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440B" w14:textId="77777777" w:rsidR="006715FF" w:rsidRPr="006715FF" w:rsidRDefault="006715FF" w:rsidP="006715FF">
      <w:pPr>
        <w:tabs>
          <w:tab w:val="left" w:pos="6521"/>
        </w:tabs>
        <w:spacing w:after="0" w:line="240" w:lineRule="auto"/>
        <w:jc w:val="both"/>
        <w:rPr>
          <w:rFonts w:ascii="Arial" w:eastAsia="Times New Roman" w:hAnsi="Arial" w:cs="Arial"/>
          <w:color w:val="FF0000"/>
          <w:sz w:val="20"/>
          <w:szCs w:val="20"/>
          <w:lang w:eastAsia="pl-PL"/>
        </w:rPr>
      </w:pPr>
      <w:bookmarkStart w:id="0" w:name="_Hlk100582344"/>
    </w:p>
    <w:p w14:paraId="403E558E" w14:textId="77777777" w:rsidR="006715FF" w:rsidRPr="006715FF" w:rsidRDefault="006715FF" w:rsidP="006715FF">
      <w:pPr>
        <w:tabs>
          <w:tab w:val="left" w:pos="6521"/>
        </w:tabs>
        <w:spacing w:after="0" w:line="240" w:lineRule="auto"/>
        <w:jc w:val="both"/>
        <w:rPr>
          <w:rFonts w:ascii="Arial" w:eastAsia="Times New Roman" w:hAnsi="Arial" w:cs="Arial"/>
          <w:color w:val="FF0000"/>
          <w:sz w:val="20"/>
          <w:szCs w:val="20"/>
          <w:lang w:eastAsia="pl-PL"/>
        </w:rPr>
      </w:pPr>
      <w:r w:rsidRPr="006715FF">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5D3B8505" wp14:editId="4F6AF66B">
            <wp:simplePos x="0" y="0"/>
            <wp:positionH relativeFrom="margin">
              <wp:align>left</wp:align>
            </wp:positionH>
            <wp:positionV relativeFrom="paragraph">
              <wp:posOffset>200025</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264F04B" w14:textId="77777777" w:rsidR="006715FF" w:rsidRPr="006715FF" w:rsidRDefault="006715FF" w:rsidP="006715FF">
      <w:pPr>
        <w:tabs>
          <w:tab w:val="left" w:pos="6521"/>
        </w:tabs>
        <w:spacing w:after="0" w:line="240" w:lineRule="auto"/>
        <w:rPr>
          <w:rFonts w:ascii="Arial" w:eastAsia="Times New Roman" w:hAnsi="Arial" w:cs="Arial"/>
          <w:sz w:val="20"/>
          <w:szCs w:val="20"/>
          <w:lang w:eastAsia="pl-PL"/>
        </w:rPr>
      </w:pPr>
      <w:r w:rsidRPr="006715FF">
        <w:rPr>
          <w:rFonts w:ascii="Arial" w:eastAsia="Times New Roman" w:hAnsi="Arial" w:cs="Arial"/>
          <w:sz w:val="20"/>
          <w:szCs w:val="20"/>
          <w:lang w:eastAsia="pl-PL"/>
        </w:rPr>
        <w:t>GMINA GRONOWO ELBLĄSKIE</w:t>
      </w:r>
    </w:p>
    <w:p w14:paraId="65634090" w14:textId="77777777" w:rsidR="006715FF" w:rsidRPr="006715FF" w:rsidRDefault="006715FF" w:rsidP="006715FF">
      <w:pPr>
        <w:tabs>
          <w:tab w:val="left" w:pos="6521"/>
        </w:tabs>
        <w:spacing w:after="0" w:line="240" w:lineRule="auto"/>
        <w:ind w:firstLine="284"/>
        <w:jc w:val="both"/>
        <w:rPr>
          <w:rFonts w:ascii="Arial" w:eastAsia="Times New Roman" w:hAnsi="Arial" w:cs="Arial"/>
          <w:sz w:val="20"/>
          <w:szCs w:val="20"/>
          <w:lang w:eastAsia="pl-PL"/>
        </w:rPr>
      </w:pPr>
    </w:p>
    <w:p w14:paraId="2BB0D3EB"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39BE9EA9"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ab/>
      </w:r>
    </w:p>
    <w:p w14:paraId="60D98D63" w14:textId="77777777" w:rsidR="006715FF" w:rsidRPr="006715FF" w:rsidRDefault="006715FF" w:rsidP="006715FF">
      <w:pPr>
        <w:tabs>
          <w:tab w:val="left" w:pos="6804"/>
        </w:tabs>
        <w:spacing w:after="0" w:line="240" w:lineRule="auto"/>
        <w:jc w:val="both"/>
        <w:rPr>
          <w:rFonts w:ascii="Arial" w:eastAsia="Times New Roman" w:hAnsi="Arial" w:cs="Arial"/>
          <w:sz w:val="20"/>
          <w:szCs w:val="20"/>
          <w:lang w:eastAsia="pl-PL"/>
        </w:rPr>
      </w:pPr>
    </w:p>
    <w:p w14:paraId="1512008F" w14:textId="77777777" w:rsidR="006715FF" w:rsidRPr="006715FF" w:rsidRDefault="006715FF" w:rsidP="006715FF">
      <w:pPr>
        <w:tabs>
          <w:tab w:val="left" w:pos="6521"/>
        </w:tabs>
        <w:spacing w:after="0" w:line="240" w:lineRule="auto"/>
        <w:ind w:firstLine="284"/>
        <w:jc w:val="both"/>
        <w:rPr>
          <w:rFonts w:ascii="Arial" w:eastAsia="Times New Roman" w:hAnsi="Arial" w:cs="Arial"/>
          <w:sz w:val="20"/>
          <w:szCs w:val="20"/>
          <w:lang w:eastAsia="pl-PL"/>
        </w:rPr>
      </w:pPr>
    </w:p>
    <w:p w14:paraId="6EAC2F82" w14:textId="77777777" w:rsidR="006715FF" w:rsidRPr="006715FF" w:rsidRDefault="006715FF" w:rsidP="006715FF">
      <w:pPr>
        <w:tabs>
          <w:tab w:val="left" w:pos="6521"/>
        </w:tabs>
        <w:spacing w:after="0" w:line="240" w:lineRule="auto"/>
        <w:ind w:firstLine="284"/>
        <w:jc w:val="both"/>
        <w:rPr>
          <w:rFonts w:ascii="Arial" w:eastAsia="Times New Roman" w:hAnsi="Arial" w:cs="Arial"/>
          <w:sz w:val="20"/>
          <w:szCs w:val="20"/>
          <w:lang w:eastAsia="pl-PL"/>
        </w:rPr>
      </w:pPr>
    </w:p>
    <w:p w14:paraId="5EA78BF4" w14:textId="77777777" w:rsidR="006715FF" w:rsidRPr="006715FF" w:rsidRDefault="006715FF" w:rsidP="006715FF">
      <w:pPr>
        <w:tabs>
          <w:tab w:val="left" w:pos="6521"/>
        </w:tabs>
        <w:spacing w:after="0" w:line="240" w:lineRule="auto"/>
        <w:ind w:firstLine="284"/>
        <w:jc w:val="both"/>
        <w:rPr>
          <w:rFonts w:ascii="Arial" w:eastAsia="Times New Roman" w:hAnsi="Arial" w:cs="Arial"/>
          <w:sz w:val="20"/>
          <w:szCs w:val="20"/>
          <w:lang w:eastAsia="pl-PL"/>
        </w:rPr>
      </w:pPr>
    </w:p>
    <w:p w14:paraId="5CB1080D" w14:textId="77777777" w:rsidR="006715FF" w:rsidRPr="006715FF" w:rsidRDefault="006715FF" w:rsidP="006715FF">
      <w:pPr>
        <w:tabs>
          <w:tab w:val="left" w:pos="6521"/>
        </w:tabs>
        <w:spacing w:after="0" w:line="240" w:lineRule="auto"/>
        <w:ind w:firstLine="284"/>
        <w:jc w:val="both"/>
        <w:rPr>
          <w:rFonts w:ascii="Arial" w:eastAsia="Times New Roman" w:hAnsi="Arial" w:cs="Arial"/>
          <w:sz w:val="20"/>
          <w:szCs w:val="20"/>
          <w:lang w:eastAsia="pl-PL"/>
        </w:rPr>
      </w:pPr>
    </w:p>
    <w:p w14:paraId="0E8EB098" w14:textId="77777777" w:rsidR="006715FF" w:rsidRPr="006715FF" w:rsidRDefault="006715FF" w:rsidP="006715FF">
      <w:pPr>
        <w:tabs>
          <w:tab w:val="left" w:pos="6521"/>
        </w:tabs>
        <w:spacing w:after="0" w:line="240" w:lineRule="auto"/>
        <w:ind w:firstLine="284"/>
        <w:jc w:val="both"/>
        <w:rPr>
          <w:rFonts w:ascii="Arial" w:eastAsia="Times New Roman" w:hAnsi="Arial" w:cs="Arial"/>
          <w:sz w:val="20"/>
          <w:szCs w:val="20"/>
          <w:lang w:eastAsia="pl-PL"/>
        </w:rPr>
      </w:pPr>
    </w:p>
    <w:p w14:paraId="131970D7" w14:textId="77777777" w:rsidR="006715FF" w:rsidRPr="006715FF" w:rsidRDefault="006715FF" w:rsidP="006715FF">
      <w:pPr>
        <w:tabs>
          <w:tab w:val="left" w:pos="6521"/>
        </w:tabs>
        <w:spacing w:after="0" w:line="240" w:lineRule="auto"/>
        <w:jc w:val="both"/>
        <w:rPr>
          <w:rFonts w:ascii="Arial" w:eastAsia="Times New Roman" w:hAnsi="Arial" w:cs="Arial"/>
          <w:sz w:val="20"/>
          <w:szCs w:val="20"/>
          <w:lang w:eastAsia="pl-PL"/>
        </w:rPr>
      </w:pPr>
    </w:p>
    <w:p w14:paraId="520AB5BB" w14:textId="77777777" w:rsidR="006715FF" w:rsidRPr="006715FF" w:rsidRDefault="006715FF" w:rsidP="006715FF">
      <w:pPr>
        <w:tabs>
          <w:tab w:val="left" w:pos="6521"/>
        </w:tabs>
        <w:spacing w:after="0" w:line="240" w:lineRule="auto"/>
        <w:jc w:val="both"/>
        <w:rPr>
          <w:rFonts w:ascii="Arial" w:eastAsia="Times New Roman" w:hAnsi="Arial" w:cs="Arial"/>
          <w:sz w:val="20"/>
          <w:szCs w:val="20"/>
          <w:lang w:eastAsia="pl-PL"/>
        </w:rPr>
      </w:pPr>
    </w:p>
    <w:p w14:paraId="7FEAA7AA" w14:textId="77777777" w:rsidR="006715FF" w:rsidRPr="006715FF" w:rsidRDefault="006715FF" w:rsidP="006715FF">
      <w:pPr>
        <w:tabs>
          <w:tab w:val="left" w:pos="6521"/>
        </w:tabs>
        <w:spacing w:after="0" w:line="240" w:lineRule="auto"/>
        <w:jc w:val="both"/>
        <w:rPr>
          <w:rFonts w:ascii="Arial" w:eastAsia="Times New Roman" w:hAnsi="Arial" w:cs="Arial"/>
          <w:sz w:val="20"/>
          <w:szCs w:val="20"/>
          <w:lang w:eastAsia="pl-PL"/>
        </w:rPr>
      </w:pPr>
    </w:p>
    <w:p w14:paraId="682F11B4" w14:textId="77777777" w:rsidR="006715FF" w:rsidRPr="006715FF" w:rsidRDefault="006715FF" w:rsidP="006715FF">
      <w:pPr>
        <w:tabs>
          <w:tab w:val="left" w:pos="6521"/>
        </w:tabs>
        <w:spacing w:after="0" w:line="240" w:lineRule="auto"/>
        <w:jc w:val="both"/>
        <w:rPr>
          <w:rFonts w:ascii="Arial" w:eastAsia="Times New Roman" w:hAnsi="Arial" w:cs="Arial"/>
          <w:sz w:val="20"/>
          <w:szCs w:val="20"/>
          <w:lang w:eastAsia="pl-PL"/>
        </w:rPr>
      </w:pPr>
    </w:p>
    <w:p w14:paraId="70C7046C" w14:textId="77777777" w:rsidR="006715FF" w:rsidRPr="006715FF" w:rsidRDefault="006715FF" w:rsidP="006715FF">
      <w:pPr>
        <w:tabs>
          <w:tab w:val="left" w:pos="6521"/>
        </w:tabs>
        <w:spacing w:after="0" w:line="240" w:lineRule="auto"/>
        <w:jc w:val="both"/>
        <w:rPr>
          <w:rFonts w:ascii="Arial" w:eastAsia="Times New Roman" w:hAnsi="Arial" w:cs="Arial"/>
          <w:sz w:val="20"/>
          <w:szCs w:val="20"/>
          <w:lang w:eastAsia="pl-PL"/>
        </w:rPr>
      </w:pPr>
    </w:p>
    <w:p w14:paraId="1E01A1DE" w14:textId="77777777" w:rsidR="006715FF" w:rsidRPr="006715FF" w:rsidRDefault="006715FF" w:rsidP="006715FF">
      <w:pPr>
        <w:tabs>
          <w:tab w:val="left" w:pos="6521"/>
        </w:tabs>
        <w:spacing w:after="0" w:line="240" w:lineRule="auto"/>
        <w:jc w:val="both"/>
        <w:rPr>
          <w:rFonts w:ascii="Arial" w:eastAsia="Times New Roman" w:hAnsi="Arial" w:cs="Arial"/>
          <w:sz w:val="20"/>
          <w:szCs w:val="20"/>
          <w:lang w:eastAsia="pl-PL"/>
        </w:rPr>
      </w:pPr>
    </w:p>
    <w:p w14:paraId="3FAB743A" w14:textId="77777777" w:rsidR="006715FF" w:rsidRPr="006715FF" w:rsidRDefault="006715FF" w:rsidP="006715FF">
      <w:pPr>
        <w:tabs>
          <w:tab w:val="left" w:pos="6521"/>
        </w:tabs>
        <w:spacing w:after="0" w:line="240" w:lineRule="auto"/>
        <w:ind w:firstLine="284"/>
        <w:jc w:val="both"/>
        <w:rPr>
          <w:rFonts w:ascii="Arial" w:eastAsia="Times New Roman" w:hAnsi="Arial" w:cs="Arial"/>
          <w:sz w:val="20"/>
          <w:szCs w:val="20"/>
          <w:lang w:eastAsia="pl-PL"/>
        </w:rPr>
      </w:pPr>
    </w:p>
    <w:p w14:paraId="2F969FDA" w14:textId="77777777" w:rsidR="006715FF" w:rsidRPr="006715FF" w:rsidRDefault="006715FF" w:rsidP="006715FF">
      <w:pPr>
        <w:tabs>
          <w:tab w:val="left" w:pos="6521"/>
        </w:tabs>
        <w:spacing w:after="0" w:line="240" w:lineRule="auto"/>
        <w:ind w:firstLine="284"/>
        <w:jc w:val="center"/>
        <w:rPr>
          <w:rFonts w:ascii="Arial" w:eastAsia="Times New Roman" w:hAnsi="Arial" w:cs="Arial"/>
          <w:b/>
          <w:sz w:val="20"/>
          <w:szCs w:val="20"/>
          <w:lang w:eastAsia="pl-PL"/>
        </w:rPr>
      </w:pPr>
      <w:r w:rsidRPr="006715FF">
        <w:rPr>
          <w:rFonts w:ascii="Arial" w:eastAsia="Times New Roman" w:hAnsi="Arial" w:cs="Arial"/>
          <w:b/>
          <w:sz w:val="20"/>
          <w:szCs w:val="20"/>
          <w:lang w:eastAsia="pl-PL"/>
        </w:rPr>
        <w:t>SPECYFIKACJA</w:t>
      </w:r>
    </w:p>
    <w:p w14:paraId="407F2C50" w14:textId="77777777" w:rsidR="006715FF" w:rsidRPr="006715FF" w:rsidRDefault="006715FF" w:rsidP="006715FF">
      <w:pPr>
        <w:tabs>
          <w:tab w:val="left" w:pos="6521"/>
        </w:tabs>
        <w:spacing w:after="0" w:line="240" w:lineRule="auto"/>
        <w:ind w:firstLine="284"/>
        <w:jc w:val="center"/>
        <w:rPr>
          <w:rFonts w:ascii="Arial" w:eastAsia="Times New Roman" w:hAnsi="Arial" w:cs="Arial"/>
          <w:b/>
          <w:sz w:val="20"/>
          <w:szCs w:val="20"/>
          <w:lang w:eastAsia="pl-PL"/>
        </w:rPr>
      </w:pPr>
      <w:r w:rsidRPr="006715FF">
        <w:rPr>
          <w:rFonts w:ascii="Arial" w:eastAsia="Times New Roman" w:hAnsi="Arial" w:cs="Arial"/>
          <w:b/>
          <w:sz w:val="20"/>
          <w:szCs w:val="20"/>
          <w:lang w:eastAsia="pl-PL"/>
        </w:rPr>
        <w:t>WARUNKÓW  ZAMÓWIENIA (SWZ)</w:t>
      </w:r>
    </w:p>
    <w:p w14:paraId="69D3C2CA" w14:textId="77777777" w:rsidR="006715FF" w:rsidRPr="006715FF" w:rsidRDefault="006715FF" w:rsidP="006715FF">
      <w:pPr>
        <w:tabs>
          <w:tab w:val="left" w:pos="6521"/>
        </w:tabs>
        <w:spacing w:after="0" w:line="240" w:lineRule="auto"/>
        <w:ind w:firstLine="284"/>
        <w:jc w:val="both"/>
        <w:rPr>
          <w:rFonts w:ascii="Arial" w:eastAsia="Times New Roman" w:hAnsi="Arial" w:cs="Arial"/>
          <w:sz w:val="20"/>
          <w:szCs w:val="20"/>
          <w:lang w:eastAsia="pl-PL"/>
        </w:rPr>
      </w:pPr>
    </w:p>
    <w:p w14:paraId="7BE4B564" w14:textId="77777777" w:rsidR="006715FF" w:rsidRPr="006715FF" w:rsidRDefault="006715FF" w:rsidP="006715FF">
      <w:pPr>
        <w:tabs>
          <w:tab w:val="left" w:pos="6521"/>
        </w:tabs>
        <w:spacing w:after="0" w:line="240" w:lineRule="auto"/>
        <w:ind w:firstLine="284"/>
        <w:jc w:val="both"/>
        <w:rPr>
          <w:rFonts w:ascii="Arial" w:eastAsia="Times New Roman" w:hAnsi="Arial" w:cs="Arial"/>
          <w:sz w:val="20"/>
          <w:szCs w:val="20"/>
          <w:lang w:eastAsia="pl-PL"/>
        </w:rPr>
      </w:pPr>
    </w:p>
    <w:p w14:paraId="100FC0C1" w14:textId="77777777" w:rsidR="006715FF" w:rsidRPr="006715FF" w:rsidRDefault="006715FF" w:rsidP="006715FF">
      <w:pPr>
        <w:tabs>
          <w:tab w:val="left" w:pos="6521"/>
        </w:tabs>
        <w:spacing w:after="0" w:line="240" w:lineRule="auto"/>
        <w:ind w:firstLine="284"/>
        <w:jc w:val="center"/>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dotycząca postępowania o udzielenie zamówienia publicznego </w:t>
      </w:r>
    </w:p>
    <w:p w14:paraId="476276AB" w14:textId="77777777" w:rsidR="006715FF" w:rsidRPr="006715FF" w:rsidRDefault="006715FF" w:rsidP="006715FF">
      <w:pPr>
        <w:tabs>
          <w:tab w:val="left" w:pos="6521"/>
        </w:tabs>
        <w:spacing w:after="0" w:line="240" w:lineRule="auto"/>
        <w:ind w:firstLine="284"/>
        <w:jc w:val="both"/>
        <w:rPr>
          <w:rFonts w:ascii="Arial" w:eastAsia="Times New Roman" w:hAnsi="Arial" w:cs="Arial"/>
          <w:color w:val="FF0000"/>
          <w:sz w:val="20"/>
          <w:szCs w:val="20"/>
          <w:lang w:eastAsia="pl-PL"/>
        </w:rPr>
      </w:pPr>
    </w:p>
    <w:p w14:paraId="276F4DB2" w14:textId="77777777" w:rsidR="006715FF" w:rsidRPr="005003AC" w:rsidRDefault="006715FF" w:rsidP="006715FF">
      <w:pPr>
        <w:tabs>
          <w:tab w:val="left" w:pos="6521"/>
        </w:tabs>
        <w:spacing w:after="0" w:line="240" w:lineRule="auto"/>
        <w:ind w:firstLine="284"/>
        <w:jc w:val="center"/>
        <w:rPr>
          <w:rFonts w:ascii="Arial" w:eastAsia="Times New Roman" w:hAnsi="Arial" w:cs="Arial"/>
          <w:b/>
          <w:sz w:val="20"/>
          <w:szCs w:val="20"/>
          <w:lang w:eastAsia="pl-PL"/>
        </w:rPr>
      </w:pPr>
      <w:bookmarkStart w:id="1" w:name="_Hlk53641771"/>
      <w:bookmarkStart w:id="2" w:name="_Hlk18921993"/>
    </w:p>
    <w:p w14:paraId="640E0FD8" w14:textId="77777777" w:rsidR="0040005A" w:rsidRPr="005003AC" w:rsidRDefault="0040005A" w:rsidP="0040005A">
      <w:pPr>
        <w:tabs>
          <w:tab w:val="left" w:pos="6521"/>
        </w:tabs>
        <w:spacing w:after="0" w:line="240" w:lineRule="auto"/>
        <w:ind w:firstLine="284"/>
        <w:jc w:val="center"/>
        <w:rPr>
          <w:rFonts w:ascii="Arial" w:eastAsia="Times New Roman" w:hAnsi="Arial" w:cs="Arial"/>
          <w:b/>
          <w:sz w:val="20"/>
          <w:szCs w:val="20"/>
          <w:lang w:eastAsia="pl-PL"/>
        </w:rPr>
      </w:pPr>
      <w:r w:rsidRPr="005003AC">
        <w:rPr>
          <w:rFonts w:ascii="Arial" w:eastAsia="Times New Roman" w:hAnsi="Arial" w:cs="Arial"/>
          <w:b/>
          <w:sz w:val="20"/>
          <w:szCs w:val="20"/>
          <w:lang w:eastAsia="pl-PL"/>
        </w:rPr>
        <w:t>„</w:t>
      </w:r>
      <w:bookmarkStart w:id="3" w:name="_Hlk109121208"/>
      <w:r w:rsidRPr="005003AC">
        <w:rPr>
          <w:rFonts w:ascii="Arial" w:eastAsia="Times New Roman" w:hAnsi="Arial" w:cs="Arial"/>
          <w:b/>
          <w:sz w:val="20"/>
          <w:szCs w:val="20"/>
          <w:lang w:eastAsia="pl-PL"/>
        </w:rPr>
        <w:t>Przebudowa ciągów pieszo- jezdnych w gminie Gronowo Elbląskie”</w:t>
      </w:r>
      <w:bookmarkEnd w:id="3"/>
    </w:p>
    <w:p w14:paraId="0A82CCE1" w14:textId="77777777" w:rsidR="0040005A" w:rsidRPr="006C435A" w:rsidRDefault="0040005A" w:rsidP="0040005A">
      <w:pPr>
        <w:tabs>
          <w:tab w:val="left" w:pos="6521"/>
        </w:tabs>
        <w:spacing w:after="0" w:line="240" w:lineRule="auto"/>
        <w:ind w:firstLine="284"/>
        <w:jc w:val="center"/>
        <w:rPr>
          <w:rFonts w:ascii="Arial" w:eastAsia="Times New Roman" w:hAnsi="Arial" w:cs="Arial"/>
          <w:b/>
          <w:color w:val="FF0000"/>
          <w:sz w:val="20"/>
          <w:szCs w:val="20"/>
          <w:lang w:eastAsia="pl-PL"/>
        </w:rPr>
      </w:pPr>
      <w:r w:rsidRPr="006C435A">
        <w:rPr>
          <w:rFonts w:ascii="Arial" w:eastAsia="Times New Roman" w:hAnsi="Arial" w:cs="Arial"/>
          <w:b/>
          <w:color w:val="FF0000"/>
          <w:sz w:val="20"/>
          <w:szCs w:val="20"/>
          <w:lang w:eastAsia="pl-PL"/>
        </w:rPr>
        <w:t xml:space="preserve"> </w:t>
      </w:r>
    </w:p>
    <w:p w14:paraId="6B0C9000" w14:textId="77777777" w:rsidR="006715FF" w:rsidRPr="006715FF" w:rsidRDefault="006715FF" w:rsidP="006715FF">
      <w:pPr>
        <w:tabs>
          <w:tab w:val="left" w:pos="6521"/>
        </w:tabs>
        <w:spacing w:after="0" w:line="240" w:lineRule="auto"/>
        <w:ind w:firstLine="284"/>
        <w:jc w:val="center"/>
        <w:rPr>
          <w:rFonts w:ascii="Arial" w:eastAsia="Times New Roman" w:hAnsi="Arial" w:cs="Arial"/>
          <w:b/>
          <w:color w:val="FF0000"/>
          <w:sz w:val="20"/>
          <w:szCs w:val="20"/>
          <w:lang w:eastAsia="pl-PL"/>
        </w:rPr>
      </w:pPr>
      <w:r w:rsidRPr="006715FF">
        <w:rPr>
          <w:rFonts w:ascii="Arial" w:eastAsia="Times New Roman" w:hAnsi="Arial" w:cs="Arial"/>
          <w:b/>
          <w:color w:val="FF0000"/>
          <w:sz w:val="20"/>
          <w:szCs w:val="20"/>
          <w:lang w:eastAsia="pl-PL"/>
        </w:rPr>
        <w:t xml:space="preserve"> </w:t>
      </w:r>
    </w:p>
    <w:bookmarkEnd w:id="1"/>
    <w:bookmarkEnd w:id="2"/>
    <w:p w14:paraId="5BFD37A0" w14:textId="77777777" w:rsidR="006715FF" w:rsidRPr="006715FF" w:rsidRDefault="006715FF" w:rsidP="006715FF">
      <w:pPr>
        <w:tabs>
          <w:tab w:val="left" w:pos="6521"/>
        </w:tabs>
        <w:spacing w:after="0" w:line="240" w:lineRule="auto"/>
        <w:ind w:firstLine="284"/>
        <w:jc w:val="center"/>
        <w:rPr>
          <w:rFonts w:ascii="Arial" w:eastAsia="Times New Roman" w:hAnsi="Arial" w:cs="Arial"/>
          <w:sz w:val="20"/>
          <w:szCs w:val="20"/>
          <w:lang w:eastAsia="pl-PL"/>
        </w:rPr>
      </w:pPr>
    </w:p>
    <w:p w14:paraId="1C4BD70F" w14:textId="77777777" w:rsidR="006715FF" w:rsidRPr="006715FF" w:rsidRDefault="006715FF" w:rsidP="006715FF">
      <w:pPr>
        <w:tabs>
          <w:tab w:val="left" w:pos="6521"/>
        </w:tabs>
        <w:spacing w:after="0" w:line="240" w:lineRule="auto"/>
        <w:ind w:firstLine="284"/>
        <w:jc w:val="both"/>
        <w:rPr>
          <w:rFonts w:ascii="Arial" w:eastAsia="Times New Roman" w:hAnsi="Arial" w:cs="Arial"/>
          <w:color w:val="FF0000"/>
          <w:sz w:val="20"/>
          <w:szCs w:val="20"/>
          <w:lang w:eastAsia="pl-PL"/>
        </w:rPr>
      </w:pPr>
    </w:p>
    <w:p w14:paraId="24861D70" w14:textId="77777777" w:rsidR="006715FF" w:rsidRPr="006715FF" w:rsidRDefault="006715FF" w:rsidP="006715FF">
      <w:pPr>
        <w:tabs>
          <w:tab w:val="left" w:pos="6521"/>
        </w:tabs>
        <w:spacing w:after="0" w:line="240" w:lineRule="auto"/>
        <w:ind w:firstLine="284"/>
        <w:jc w:val="both"/>
        <w:rPr>
          <w:rFonts w:ascii="Arial" w:eastAsia="Times New Roman" w:hAnsi="Arial" w:cs="Arial"/>
          <w:color w:val="FF0000"/>
          <w:sz w:val="20"/>
          <w:szCs w:val="20"/>
          <w:lang w:eastAsia="pl-PL"/>
        </w:rPr>
      </w:pPr>
    </w:p>
    <w:p w14:paraId="48241400" w14:textId="77777777" w:rsidR="006715FF" w:rsidRPr="006715FF" w:rsidRDefault="006715FF" w:rsidP="006715FF">
      <w:pPr>
        <w:tabs>
          <w:tab w:val="left" w:pos="6521"/>
        </w:tabs>
        <w:spacing w:after="0" w:line="240" w:lineRule="auto"/>
        <w:ind w:firstLine="284"/>
        <w:jc w:val="both"/>
        <w:rPr>
          <w:rFonts w:ascii="Arial" w:eastAsia="Times New Roman" w:hAnsi="Arial" w:cs="Arial"/>
          <w:color w:val="FF0000"/>
          <w:sz w:val="20"/>
          <w:szCs w:val="20"/>
          <w:lang w:eastAsia="pl-PL"/>
        </w:rPr>
      </w:pPr>
    </w:p>
    <w:p w14:paraId="2B201453" w14:textId="77777777" w:rsidR="006715FF" w:rsidRPr="006715FF" w:rsidRDefault="006715FF" w:rsidP="006715FF">
      <w:pPr>
        <w:tabs>
          <w:tab w:val="left" w:pos="6521"/>
        </w:tabs>
        <w:spacing w:after="0" w:line="240" w:lineRule="auto"/>
        <w:ind w:firstLine="284"/>
        <w:jc w:val="both"/>
        <w:rPr>
          <w:rFonts w:ascii="Arial" w:eastAsia="Times New Roman" w:hAnsi="Arial" w:cs="Arial"/>
          <w:color w:val="FF0000"/>
          <w:sz w:val="20"/>
          <w:szCs w:val="20"/>
          <w:lang w:eastAsia="pl-PL"/>
        </w:rPr>
      </w:pPr>
    </w:p>
    <w:p w14:paraId="08B88335" w14:textId="77777777" w:rsidR="006715FF" w:rsidRPr="006715FF" w:rsidRDefault="006715FF" w:rsidP="006715FF">
      <w:pPr>
        <w:tabs>
          <w:tab w:val="left" w:pos="6521"/>
        </w:tabs>
        <w:spacing w:after="0" w:line="240" w:lineRule="auto"/>
        <w:jc w:val="both"/>
        <w:rPr>
          <w:rFonts w:ascii="Arial" w:eastAsia="Times New Roman" w:hAnsi="Arial" w:cs="Arial"/>
          <w:color w:val="FF0000"/>
          <w:sz w:val="20"/>
          <w:szCs w:val="20"/>
          <w:lang w:eastAsia="pl-PL"/>
        </w:rPr>
      </w:pPr>
    </w:p>
    <w:p w14:paraId="298E2D92" w14:textId="77777777" w:rsidR="006715FF" w:rsidRPr="006715FF" w:rsidRDefault="006715FF" w:rsidP="006715FF">
      <w:pPr>
        <w:tabs>
          <w:tab w:val="left" w:pos="6521"/>
        </w:tabs>
        <w:spacing w:after="0" w:line="240" w:lineRule="auto"/>
        <w:jc w:val="both"/>
        <w:rPr>
          <w:rFonts w:ascii="Arial" w:eastAsia="Times New Roman" w:hAnsi="Arial" w:cs="Arial"/>
          <w:color w:val="FF0000"/>
          <w:sz w:val="20"/>
          <w:szCs w:val="20"/>
          <w:lang w:eastAsia="pl-PL"/>
        </w:rPr>
      </w:pPr>
    </w:p>
    <w:p w14:paraId="4E76FF0C" w14:textId="77777777" w:rsidR="006715FF" w:rsidRPr="006715FF" w:rsidRDefault="006715FF" w:rsidP="006715FF">
      <w:pPr>
        <w:tabs>
          <w:tab w:val="left" w:pos="6521"/>
        </w:tabs>
        <w:spacing w:after="0" w:line="240" w:lineRule="auto"/>
        <w:jc w:val="both"/>
        <w:rPr>
          <w:rFonts w:ascii="Arial" w:eastAsia="Times New Roman" w:hAnsi="Arial" w:cs="Arial"/>
          <w:color w:val="FF0000"/>
          <w:sz w:val="20"/>
          <w:szCs w:val="20"/>
          <w:lang w:eastAsia="pl-PL"/>
        </w:rPr>
      </w:pPr>
    </w:p>
    <w:p w14:paraId="4623545D" w14:textId="77777777" w:rsidR="006715FF" w:rsidRPr="006715FF" w:rsidRDefault="006715FF" w:rsidP="006715FF">
      <w:pPr>
        <w:tabs>
          <w:tab w:val="left" w:pos="6521"/>
        </w:tabs>
        <w:spacing w:after="0" w:line="240" w:lineRule="auto"/>
        <w:jc w:val="both"/>
        <w:rPr>
          <w:rFonts w:ascii="Arial" w:eastAsia="Times New Roman" w:hAnsi="Arial" w:cs="Arial"/>
          <w:color w:val="FF0000"/>
          <w:sz w:val="20"/>
          <w:szCs w:val="20"/>
          <w:lang w:eastAsia="pl-PL"/>
        </w:rPr>
      </w:pPr>
    </w:p>
    <w:p w14:paraId="546847EE" w14:textId="77777777" w:rsidR="006715FF" w:rsidRPr="006715FF" w:rsidRDefault="006715FF" w:rsidP="006715FF">
      <w:pPr>
        <w:tabs>
          <w:tab w:val="left" w:pos="6521"/>
        </w:tabs>
        <w:spacing w:after="0" w:line="240" w:lineRule="auto"/>
        <w:ind w:firstLine="284"/>
        <w:jc w:val="both"/>
        <w:rPr>
          <w:rFonts w:ascii="Arial" w:eastAsia="Times New Roman" w:hAnsi="Arial" w:cs="Arial"/>
          <w:color w:val="FF0000"/>
          <w:sz w:val="20"/>
          <w:szCs w:val="20"/>
          <w:lang w:eastAsia="pl-PL"/>
        </w:rPr>
      </w:pPr>
    </w:p>
    <w:p w14:paraId="3F9C4EA0" w14:textId="77777777" w:rsidR="006715FF" w:rsidRPr="006715FF" w:rsidRDefault="006715FF" w:rsidP="006715FF">
      <w:pPr>
        <w:tabs>
          <w:tab w:val="left" w:pos="6521"/>
        </w:tabs>
        <w:spacing w:after="0" w:line="240" w:lineRule="auto"/>
        <w:ind w:firstLine="284"/>
        <w:jc w:val="both"/>
        <w:rPr>
          <w:rFonts w:ascii="Arial" w:eastAsia="Times New Roman" w:hAnsi="Arial" w:cs="Arial"/>
          <w:color w:val="FF0000"/>
          <w:sz w:val="20"/>
          <w:szCs w:val="20"/>
          <w:lang w:eastAsia="pl-PL"/>
        </w:rPr>
      </w:pPr>
    </w:p>
    <w:p w14:paraId="6A812FCE" w14:textId="77777777" w:rsidR="006715FF" w:rsidRPr="006715FF" w:rsidRDefault="006715FF" w:rsidP="006715FF">
      <w:pPr>
        <w:tabs>
          <w:tab w:val="left" w:pos="6521"/>
        </w:tabs>
        <w:spacing w:after="0" w:line="240" w:lineRule="auto"/>
        <w:ind w:firstLine="284"/>
        <w:jc w:val="right"/>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ZATWIERDZIŁ: </w:t>
      </w:r>
    </w:p>
    <w:p w14:paraId="7913F050" w14:textId="77777777" w:rsidR="006715FF" w:rsidRPr="006715FF" w:rsidRDefault="006715FF" w:rsidP="006715FF">
      <w:pPr>
        <w:widowControl w:val="0"/>
        <w:autoSpaceDE w:val="0"/>
        <w:autoSpaceDN w:val="0"/>
        <w:adjustRightInd w:val="0"/>
        <w:spacing w:after="0" w:line="240" w:lineRule="auto"/>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WÓJT  GMINY </w:t>
      </w:r>
    </w:p>
    <w:p w14:paraId="0CF71E48" w14:textId="4FB45171" w:rsidR="006715FF" w:rsidRPr="006715FF" w:rsidRDefault="006715FF" w:rsidP="006715FF">
      <w:pPr>
        <w:widowControl w:val="0"/>
        <w:autoSpaceDE w:val="0"/>
        <w:autoSpaceDN w:val="0"/>
        <w:adjustRightInd w:val="0"/>
        <w:spacing w:after="0" w:line="240" w:lineRule="auto"/>
        <w:jc w:val="right"/>
        <w:rPr>
          <w:rFonts w:ascii="Arial" w:eastAsia="Times New Roman" w:hAnsi="Arial" w:cs="Arial"/>
          <w:sz w:val="20"/>
          <w:szCs w:val="20"/>
          <w:lang w:eastAsia="pl-PL"/>
        </w:rPr>
      </w:pPr>
    </w:p>
    <w:p w14:paraId="7F517550" w14:textId="77777777" w:rsidR="006715FF" w:rsidRPr="006715FF" w:rsidRDefault="006715FF" w:rsidP="006715FF">
      <w:pPr>
        <w:tabs>
          <w:tab w:val="left" w:pos="6521"/>
        </w:tabs>
        <w:spacing w:after="0" w:line="240" w:lineRule="auto"/>
        <w:ind w:firstLine="284"/>
        <w:jc w:val="right"/>
        <w:rPr>
          <w:rFonts w:ascii="Arial" w:eastAsia="Times New Roman" w:hAnsi="Arial" w:cs="Arial"/>
          <w:color w:val="FF0000"/>
          <w:sz w:val="20"/>
          <w:szCs w:val="20"/>
          <w:lang w:eastAsia="pl-PL"/>
        </w:rPr>
      </w:pPr>
    </w:p>
    <w:p w14:paraId="730E7100" w14:textId="77777777" w:rsidR="006715FF" w:rsidRPr="006715FF" w:rsidRDefault="006715FF" w:rsidP="006715FF">
      <w:pPr>
        <w:tabs>
          <w:tab w:val="left" w:pos="6521"/>
        </w:tabs>
        <w:spacing w:after="0" w:line="240" w:lineRule="auto"/>
        <w:ind w:firstLine="284"/>
        <w:jc w:val="right"/>
        <w:rPr>
          <w:rFonts w:ascii="Arial" w:eastAsia="Times New Roman" w:hAnsi="Arial" w:cs="Arial"/>
          <w:color w:val="FF0000"/>
          <w:sz w:val="20"/>
          <w:szCs w:val="20"/>
          <w:lang w:eastAsia="pl-PL"/>
        </w:rPr>
      </w:pPr>
    </w:p>
    <w:p w14:paraId="0C11FF6B" w14:textId="77777777" w:rsidR="006715FF" w:rsidRPr="006715FF" w:rsidRDefault="006715FF" w:rsidP="006715FF">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6715FF">
        <w:rPr>
          <w:rFonts w:ascii="Arial" w:eastAsia="Times New Roman" w:hAnsi="Arial" w:cs="Arial"/>
          <w:color w:val="FF0000"/>
          <w:sz w:val="20"/>
          <w:szCs w:val="20"/>
          <w:lang w:eastAsia="pl-PL"/>
        </w:rPr>
        <w:t xml:space="preserve">                                                                                                                                           </w:t>
      </w:r>
    </w:p>
    <w:p w14:paraId="29806D6F" w14:textId="77777777" w:rsidR="006715FF" w:rsidRPr="006715FF" w:rsidRDefault="006715FF" w:rsidP="006715FF">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3EF312B1" w14:textId="77777777" w:rsidR="006715FF" w:rsidRPr="006715FF" w:rsidRDefault="006715FF" w:rsidP="006715FF">
      <w:pPr>
        <w:tabs>
          <w:tab w:val="left" w:pos="6521"/>
        </w:tabs>
        <w:spacing w:after="0" w:line="240" w:lineRule="auto"/>
        <w:ind w:firstLine="284"/>
        <w:jc w:val="both"/>
        <w:rPr>
          <w:rFonts w:ascii="Arial" w:eastAsia="Times New Roman" w:hAnsi="Arial" w:cs="Arial"/>
          <w:color w:val="FF0000"/>
          <w:sz w:val="20"/>
          <w:szCs w:val="20"/>
          <w:lang w:eastAsia="pl-PL"/>
        </w:rPr>
      </w:pPr>
    </w:p>
    <w:p w14:paraId="0E20E233" w14:textId="33B4B33B" w:rsidR="006715FF" w:rsidRPr="00FA5C29" w:rsidRDefault="006715FF" w:rsidP="006715FF">
      <w:pPr>
        <w:tabs>
          <w:tab w:val="left" w:pos="6521"/>
        </w:tabs>
        <w:spacing w:after="0" w:line="240" w:lineRule="auto"/>
        <w:ind w:firstLine="284"/>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Gronowo Elbląskie, dnia </w:t>
      </w:r>
      <w:r w:rsidRPr="00FA5C29">
        <w:rPr>
          <w:rFonts w:ascii="Arial" w:eastAsia="Times New Roman" w:hAnsi="Arial" w:cs="Arial"/>
          <w:sz w:val="20"/>
          <w:szCs w:val="20"/>
          <w:lang w:eastAsia="pl-PL"/>
        </w:rPr>
        <w:t>2</w:t>
      </w:r>
      <w:r w:rsidR="003123E7">
        <w:rPr>
          <w:rFonts w:ascii="Arial" w:eastAsia="Times New Roman" w:hAnsi="Arial" w:cs="Arial"/>
          <w:sz w:val="20"/>
          <w:szCs w:val="20"/>
          <w:lang w:eastAsia="pl-PL"/>
        </w:rPr>
        <w:t>2</w:t>
      </w:r>
      <w:r w:rsidRPr="00FA5C29">
        <w:rPr>
          <w:rFonts w:ascii="Arial" w:eastAsia="Times New Roman" w:hAnsi="Arial" w:cs="Arial"/>
          <w:sz w:val="20"/>
          <w:szCs w:val="20"/>
          <w:lang w:eastAsia="pl-PL"/>
        </w:rPr>
        <w:t>.07.2022r.</w:t>
      </w:r>
    </w:p>
    <w:p w14:paraId="1E928676" w14:textId="77777777" w:rsidR="006715FF" w:rsidRPr="006715FF" w:rsidRDefault="006715FF" w:rsidP="006715FF">
      <w:pPr>
        <w:tabs>
          <w:tab w:val="left" w:pos="6521"/>
        </w:tabs>
        <w:spacing w:after="0" w:line="240" w:lineRule="auto"/>
        <w:ind w:firstLine="284"/>
        <w:jc w:val="both"/>
        <w:rPr>
          <w:rFonts w:ascii="Arial" w:eastAsia="Times New Roman" w:hAnsi="Arial" w:cs="Arial"/>
          <w:color w:val="FF0000"/>
          <w:sz w:val="20"/>
          <w:szCs w:val="20"/>
          <w:lang w:eastAsia="pl-PL"/>
        </w:rPr>
      </w:pPr>
    </w:p>
    <w:p w14:paraId="763D1EBA" w14:textId="77777777" w:rsidR="006715FF" w:rsidRPr="006715FF" w:rsidRDefault="006715FF" w:rsidP="006715FF">
      <w:pPr>
        <w:tabs>
          <w:tab w:val="left" w:pos="6521"/>
        </w:tabs>
        <w:spacing w:after="0" w:line="240" w:lineRule="auto"/>
        <w:jc w:val="both"/>
        <w:rPr>
          <w:rFonts w:ascii="Arial" w:eastAsia="Times New Roman" w:hAnsi="Arial" w:cs="Arial"/>
          <w:color w:val="FF0000"/>
          <w:sz w:val="20"/>
          <w:szCs w:val="20"/>
          <w:lang w:eastAsia="pl-PL"/>
        </w:rPr>
      </w:pPr>
    </w:p>
    <w:p w14:paraId="21D0B8D0" w14:textId="77777777" w:rsidR="006715FF" w:rsidRPr="006715FF" w:rsidRDefault="006715FF" w:rsidP="006715FF">
      <w:pPr>
        <w:tabs>
          <w:tab w:val="left" w:pos="6521"/>
        </w:tabs>
        <w:spacing w:after="0" w:line="240" w:lineRule="auto"/>
        <w:jc w:val="both"/>
        <w:rPr>
          <w:rFonts w:ascii="Arial" w:eastAsia="Times New Roman" w:hAnsi="Arial" w:cs="Arial"/>
          <w:color w:val="FF0000"/>
          <w:sz w:val="20"/>
          <w:szCs w:val="20"/>
          <w:lang w:eastAsia="pl-PL"/>
        </w:rPr>
      </w:pPr>
    </w:p>
    <w:p w14:paraId="5F4EC520" w14:textId="77777777" w:rsidR="006715FF" w:rsidRPr="006715FF" w:rsidRDefault="006715FF" w:rsidP="006715FF">
      <w:pPr>
        <w:tabs>
          <w:tab w:val="left" w:pos="6521"/>
        </w:tabs>
        <w:spacing w:after="0" w:line="240" w:lineRule="auto"/>
        <w:jc w:val="both"/>
        <w:rPr>
          <w:rFonts w:ascii="Arial" w:eastAsia="Times New Roman" w:hAnsi="Arial" w:cs="Arial"/>
          <w:color w:val="FF0000"/>
          <w:sz w:val="20"/>
          <w:szCs w:val="20"/>
          <w:lang w:eastAsia="pl-PL"/>
        </w:rPr>
      </w:pPr>
    </w:p>
    <w:p w14:paraId="6BED33FD" w14:textId="77777777" w:rsidR="006715FF" w:rsidRPr="006715FF" w:rsidRDefault="006715FF" w:rsidP="006715FF">
      <w:pPr>
        <w:tabs>
          <w:tab w:val="left" w:pos="6521"/>
        </w:tabs>
        <w:spacing w:after="0" w:line="240" w:lineRule="auto"/>
        <w:ind w:firstLine="284"/>
        <w:jc w:val="center"/>
        <w:rPr>
          <w:rFonts w:ascii="Arial" w:eastAsia="Times New Roman" w:hAnsi="Arial" w:cs="Arial"/>
          <w:sz w:val="20"/>
          <w:szCs w:val="20"/>
          <w:lang w:eastAsia="pl-PL"/>
        </w:rPr>
      </w:pPr>
      <w:r w:rsidRPr="006715FF">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05F0692D" w14:textId="77777777" w:rsidR="006715FF" w:rsidRPr="006715FF" w:rsidRDefault="006715FF" w:rsidP="006715FF">
      <w:pPr>
        <w:tabs>
          <w:tab w:val="left" w:pos="6521"/>
        </w:tabs>
        <w:spacing w:after="0" w:line="240" w:lineRule="auto"/>
        <w:ind w:firstLine="284"/>
        <w:jc w:val="center"/>
        <w:rPr>
          <w:rFonts w:ascii="Arial" w:eastAsia="Times New Roman" w:hAnsi="Arial" w:cs="Arial"/>
          <w:sz w:val="20"/>
          <w:szCs w:val="20"/>
          <w:lang w:eastAsia="pl-PL"/>
        </w:rPr>
      </w:pPr>
    </w:p>
    <w:p w14:paraId="72FF84FD" w14:textId="77777777" w:rsidR="006715FF" w:rsidRPr="006715FF" w:rsidRDefault="006715FF" w:rsidP="006715FF">
      <w:pPr>
        <w:tabs>
          <w:tab w:val="left" w:pos="0"/>
          <w:tab w:val="left" w:pos="9072"/>
        </w:tabs>
        <w:spacing w:after="0" w:line="240" w:lineRule="auto"/>
        <w:jc w:val="both"/>
        <w:rPr>
          <w:rFonts w:ascii="Arial" w:eastAsia="Times New Roman" w:hAnsi="Arial" w:cs="Arial"/>
          <w:b/>
          <w:color w:val="FF0000"/>
          <w:sz w:val="20"/>
          <w:szCs w:val="20"/>
          <w:lang w:eastAsia="pl-PL"/>
        </w:rPr>
      </w:pPr>
    </w:p>
    <w:p w14:paraId="4F9DCD1A" w14:textId="77777777" w:rsidR="006715FF" w:rsidRPr="006715FF" w:rsidRDefault="006715FF" w:rsidP="006715FF">
      <w:pPr>
        <w:tabs>
          <w:tab w:val="left" w:pos="0"/>
          <w:tab w:val="left" w:pos="9072"/>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lastRenderedPageBreak/>
        <w:t>Spis treści:</w:t>
      </w:r>
    </w:p>
    <w:p w14:paraId="73D24D90" w14:textId="77777777" w:rsidR="006715FF" w:rsidRPr="006715FF" w:rsidRDefault="006715FF" w:rsidP="006715FF">
      <w:pPr>
        <w:spacing w:after="0" w:line="240" w:lineRule="auto"/>
        <w:ind w:left="2127" w:hanging="2127"/>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I</w:t>
      </w:r>
      <w:r w:rsidRPr="006715FF">
        <w:rPr>
          <w:rFonts w:ascii="Arial" w:eastAsia="Times New Roman" w:hAnsi="Arial" w:cs="Arial"/>
          <w:sz w:val="20"/>
          <w:szCs w:val="20"/>
          <w:lang w:eastAsia="pl-PL"/>
        </w:rPr>
        <w:tab/>
        <w:t>Nazwa oraz adres Zamawiającego, numer telefonu, adres poczty                               elektronicznej oraz strony internetowej prowadzonego postępowania.</w:t>
      </w:r>
    </w:p>
    <w:p w14:paraId="65F67576" w14:textId="77777777" w:rsidR="006715FF" w:rsidRPr="006715FF" w:rsidRDefault="006715FF" w:rsidP="006715FF">
      <w:pPr>
        <w:spacing w:after="0" w:line="240" w:lineRule="auto"/>
        <w:ind w:left="2127" w:hanging="2127"/>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II</w:t>
      </w:r>
      <w:r w:rsidRPr="006715FF">
        <w:rPr>
          <w:rFonts w:ascii="Arial" w:eastAsia="Times New Roman" w:hAnsi="Arial" w:cs="Arial"/>
          <w:sz w:val="20"/>
          <w:szCs w:val="20"/>
          <w:lang w:eastAsia="pl-PL"/>
        </w:rPr>
        <w:tab/>
        <w:t>Adres stronu internetowej, na której udostępniane będą zmiany i wyjaśnienia treści SWZ oraz inne dokumenty zamówienia bezpośrednio związane                       z postępowaniem o udzielenie zamówienia.</w:t>
      </w:r>
    </w:p>
    <w:p w14:paraId="3B051C4A" w14:textId="77777777" w:rsidR="006715FF" w:rsidRPr="006715FF" w:rsidRDefault="006715FF" w:rsidP="006715FF">
      <w:pPr>
        <w:tabs>
          <w:tab w:val="left" w:pos="0"/>
        </w:tabs>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III</w:t>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t>Tryb udzielenia zamówienia.</w:t>
      </w:r>
    </w:p>
    <w:p w14:paraId="4E1B165A" w14:textId="77777777" w:rsidR="006715FF" w:rsidRPr="006715FF" w:rsidRDefault="006715FF" w:rsidP="006715FF">
      <w:pPr>
        <w:spacing w:after="0" w:line="240" w:lineRule="auto"/>
        <w:ind w:left="2127" w:hanging="2127"/>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IV</w:t>
      </w:r>
      <w:r w:rsidRPr="006715FF">
        <w:rPr>
          <w:rFonts w:ascii="Arial" w:eastAsia="Times New Roman" w:hAnsi="Arial" w:cs="Arial"/>
          <w:sz w:val="20"/>
          <w:szCs w:val="20"/>
          <w:lang w:eastAsia="pl-PL"/>
        </w:rPr>
        <w:tab/>
        <w:t>Informacje, czy Zamawiający przewiduje wybór najkorzystniejszej oferty                      z możliwością prowadzenia negocjacji</w:t>
      </w:r>
    </w:p>
    <w:p w14:paraId="003561E0" w14:textId="77777777" w:rsidR="006715FF" w:rsidRPr="006715FF" w:rsidRDefault="006715FF" w:rsidP="006715FF">
      <w:pPr>
        <w:tabs>
          <w:tab w:val="left" w:pos="0"/>
        </w:tabs>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V</w:t>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t>Opis przedmiotu zamówienia.</w:t>
      </w:r>
    </w:p>
    <w:p w14:paraId="1AF8866D"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VI</w:t>
      </w:r>
      <w:r w:rsidRPr="006715FF">
        <w:rPr>
          <w:rFonts w:ascii="Arial" w:eastAsia="Times New Roman" w:hAnsi="Arial" w:cs="Arial"/>
          <w:sz w:val="20"/>
          <w:szCs w:val="20"/>
          <w:lang w:eastAsia="pl-PL"/>
        </w:rPr>
        <w:tab/>
        <w:t>Termin wykonania zamówienia.</w:t>
      </w:r>
    </w:p>
    <w:p w14:paraId="4B49B1FB"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VII                  Projektowane postanowienia umowy w sprawie zamówienia publicznego, które zostaną wprowadzone do treści tej umowy.</w:t>
      </w:r>
    </w:p>
    <w:p w14:paraId="653DBCC1"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VIII</w:t>
      </w:r>
      <w:r w:rsidRPr="006715FF">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0C7F1866"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IX</w:t>
      </w:r>
      <w:r w:rsidRPr="006715FF">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02D7C432" w14:textId="77777777" w:rsidR="006715FF" w:rsidRPr="006715FF" w:rsidRDefault="006715FF" w:rsidP="006715FF">
      <w:pPr>
        <w:tabs>
          <w:tab w:val="left" w:pos="0"/>
        </w:tabs>
        <w:spacing w:after="0" w:line="240" w:lineRule="auto"/>
        <w:ind w:left="1410" w:hanging="141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w:t>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t>Wskazanie osób uprawnionych do komunikowania się z Wykonawcami.</w:t>
      </w:r>
    </w:p>
    <w:p w14:paraId="2A8E5C0D" w14:textId="77777777" w:rsidR="006715FF" w:rsidRPr="006715FF" w:rsidRDefault="006715FF" w:rsidP="006715FF">
      <w:pPr>
        <w:tabs>
          <w:tab w:val="left" w:pos="0"/>
        </w:tabs>
        <w:spacing w:after="0" w:line="240" w:lineRule="auto"/>
        <w:ind w:left="1410" w:hanging="141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XI</w:t>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t>Termin związania ofertą.</w:t>
      </w:r>
    </w:p>
    <w:p w14:paraId="326E26CF" w14:textId="77777777" w:rsidR="006715FF" w:rsidRPr="006715FF" w:rsidRDefault="006715FF" w:rsidP="006715FF">
      <w:pPr>
        <w:tabs>
          <w:tab w:val="left" w:pos="0"/>
        </w:tabs>
        <w:spacing w:after="0" w:line="240" w:lineRule="auto"/>
        <w:ind w:left="1410" w:hanging="141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XII</w:t>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t>Opis sposobu przygotowania oferty.</w:t>
      </w:r>
    </w:p>
    <w:p w14:paraId="46D393A3" w14:textId="77777777" w:rsidR="006715FF" w:rsidRPr="006715FF" w:rsidRDefault="006715FF" w:rsidP="006715FF">
      <w:pPr>
        <w:tabs>
          <w:tab w:val="left" w:pos="0"/>
        </w:tabs>
        <w:spacing w:after="0" w:line="240" w:lineRule="auto"/>
        <w:ind w:left="1410" w:hanging="141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XIII</w:t>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t>Sposób i termin składania ofert.</w:t>
      </w:r>
    </w:p>
    <w:p w14:paraId="3DD3B626" w14:textId="77777777" w:rsidR="006715FF" w:rsidRPr="006715FF" w:rsidRDefault="006715FF" w:rsidP="006715FF">
      <w:pPr>
        <w:tabs>
          <w:tab w:val="left" w:pos="0"/>
        </w:tabs>
        <w:spacing w:after="0" w:line="240" w:lineRule="auto"/>
        <w:ind w:left="1410" w:hanging="141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XIV</w:t>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t>Termin otwarcia ofert.</w:t>
      </w:r>
    </w:p>
    <w:p w14:paraId="7DFF92CA" w14:textId="77777777" w:rsidR="006715FF" w:rsidRPr="006715FF" w:rsidRDefault="006715FF" w:rsidP="006715FF">
      <w:pPr>
        <w:tabs>
          <w:tab w:val="left" w:pos="0"/>
        </w:tabs>
        <w:spacing w:after="0" w:line="240" w:lineRule="auto"/>
        <w:ind w:left="1410" w:hanging="141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XV</w:t>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t>Podstawy wykluczenia, o których mowa w art. 108 ust.1.</w:t>
      </w:r>
    </w:p>
    <w:p w14:paraId="50AF380F" w14:textId="77777777" w:rsidR="006715FF" w:rsidRPr="006715FF" w:rsidRDefault="006715FF" w:rsidP="006715FF">
      <w:pPr>
        <w:tabs>
          <w:tab w:val="left" w:pos="0"/>
        </w:tabs>
        <w:spacing w:after="0" w:line="240" w:lineRule="auto"/>
        <w:ind w:left="1410" w:hanging="141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XVI</w:t>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t>Sposób obliczenia ceny.</w:t>
      </w:r>
    </w:p>
    <w:p w14:paraId="6D0667D8"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XVII</w:t>
      </w:r>
      <w:r w:rsidRPr="006715FF">
        <w:rPr>
          <w:rFonts w:ascii="Arial" w:eastAsia="Times New Roman" w:hAnsi="Arial" w:cs="Arial"/>
          <w:sz w:val="20"/>
          <w:szCs w:val="20"/>
          <w:lang w:eastAsia="pl-PL"/>
        </w:rPr>
        <w:tab/>
        <w:t>Opis kryteriów oceny ofert wraz z podaniem wagi tych kryteriów i sposobu oceny ofert.</w:t>
      </w:r>
    </w:p>
    <w:p w14:paraId="29CAC5DA"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XVIII</w:t>
      </w:r>
      <w:r w:rsidRPr="006715FF">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631503C0" w14:textId="77777777" w:rsidR="006715FF" w:rsidRPr="006715FF" w:rsidRDefault="006715FF" w:rsidP="006715FF">
      <w:pPr>
        <w:tabs>
          <w:tab w:val="left" w:pos="0"/>
        </w:tabs>
        <w:spacing w:after="0" w:line="240" w:lineRule="auto"/>
        <w:ind w:left="2127" w:hanging="2119"/>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XIX</w:t>
      </w:r>
      <w:r w:rsidRPr="006715FF">
        <w:rPr>
          <w:rFonts w:ascii="Arial" w:eastAsia="Times New Roman" w:hAnsi="Arial" w:cs="Arial"/>
          <w:sz w:val="20"/>
          <w:szCs w:val="20"/>
          <w:lang w:eastAsia="pl-PL"/>
        </w:rPr>
        <w:tab/>
        <w:t>Podstawy wykluczenia, o których mowa w art. 109 ust. 1, jeżeli Zamawiający je przewiduje.</w:t>
      </w:r>
    </w:p>
    <w:p w14:paraId="383DC87F"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w:t>
      </w:r>
      <w:r w:rsidRPr="006715FF">
        <w:rPr>
          <w:rFonts w:ascii="Arial" w:eastAsia="Times New Roman" w:hAnsi="Arial" w:cs="Arial"/>
          <w:sz w:val="20"/>
          <w:szCs w:val="20"/>
          <w:lang w:eastAsia="pl-PL"/>
        </w:rPr>
        <w:tab/>
        <w:t>Informacje o warunkach udziału w postępowaniu, jeżeli Zamawiający je przewiduje.</w:t>
      </w:r>
    </w:p>
    <w:p w14:paraId="3541919F"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XXI</w:t>
      </w:r>
      <w:r w:rsidRPr="006715FF">
        <w:rPr>
          <w:rFonts w:ascii="Arial" w:eastAsia="Times New Roman" w:hAnsi="Arial" w:cs="Arial"/>
          <w:sz w:val="20"/>
          <w:szCs w:val="20"/>
          <w:lang w:eastAsia="pl-PL"/>
        </w:rPr>
        <w:tab/>
        <w:t xml:space="preserve">Informacje o podmiotowych środkach dowodowych, jeżeli Zamawiający będzie wymagał ich złożenia.  </w:t>
      </w:r>
    </w:p>
    <w:p w14:paraId="2F7C404D"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XXII</w:t>
      </w:r>
      <w:r w:rsidRPr="006715FF">
        <w:rPr>
          <w:rFonts w:ascii="Arial" w:eastAsia="Times New Roman" w:hAnsi="Arial" w:cs="Arial"/>
          <w:sz w:val="20"/>
          <w:szCs w:val="20"/>
          <w:lang w:eastAsia="pl-PL"/>
        </w:rPr>
        <w:tab/>
        <w:t>Opis części zamówienia, jeżeli Zamawiający dopuszcza składanie ofert częściowych.</w:t>
      </w:r>
    </w:p>
    <w:p w14:paraId="4CBBA503" w14:textId="77777777" w:rsidR="006715FF" w:rsidRPr="006715FF" w:rsidRDefault="006715FF" w:rsidP="006715FF">
      <w:pPr>
        <w:tabs>
          <w:tab w:val="left" w:pos="0"/>
        </w:tabs>
        <w:spacing w:after="0" w:line="240" w:lineRule="auto"/>
        <w:ind w:left="2124" w:hanging="2124"/>
        <w:jc w:val="both"/>
        <w:rPr>
          <w:rFonts w:ascii="Arial" w:eastAsia="Times New Roman" w:hAnsi="Arial" w:cs="Arial"/>
          <w:bCs/>
          <w:sz w:val="20"/>
          <w:szCs w:val="20"/>
          <w:lang w:eastAsia="pl-PL"/>
        </w:rPr>
      </w:pPr>
      <w:r w:rsidRPr="006715FF">
        <w:rPr>
          <w:rFonts w:ascii="Arial" w:eastAsia="Times New Roman" w:hAnsi="Arial" w:cs="Arial"/>
          <w:sz w:val="20"/>
          <w:szCs w:val="20"/>
          <w:lang w:eastAsia="pl-PL"/>
        </w:rPr>
        <w:t>Rozdział XXIII</w:t>
      </w:r>
      <w:r w:rsidRPr="006715FF">
        <w:rPr>
          <w:rFonts w:ascii="Arial" w:eastAsia="Times New Roman" w:hAnsi="Arial" w:cs="Arial"/>
          <w:sz w:val="20"/>
          <w:szCs w:val="20"/>
          <w:lang w:eastAsia="pl-PL"/>
        </w:rPr>
        <w:tab/>
        <w:t xml:space="preserve">Liczba części zamówienia, na które Wykonawca może złożyć ofertę lub maksymalną liczbę części, na które zamówienia może zostać udzielone temu samemu Wykonawcy, oraz kryteria lub zasady, mające zastosowanie dla ustalenia, które części zamówienia zostaną udzielone jednemu Wykonawcy,                w przypadku wyboru jego oferty w większej niż maksymalna liczbie części. </w:t>
      </w:r>
    </w:p>
    <w:p w14:paraId="55B6322A"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bCs/>
          <w:sz w:val="20"/>
          <w:szCs w:val="20"/>
          <w:lang w:eastAsia="pl-PL"/>
        </w:rPr>
        <w:t>Rozdział XXIV</w:t>
      </w:r>
      <w:r w:rsidRPr="006715FF">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49AF5970"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XXV</w:t>
      </w:r>
      <w:r w:rsidRPr="006715FF">
        <w:rPr>
          <w:rFonts w:ascii="Arial" w:eastAsia="Times New Roman" w:hAnsi="Arial" w:cs="Arial"/>
          <w:sz w:val="20"/>
          <w:szCs w:val="20"/>
          <w:lang w:eastAsia="pl-PL"/>
        </w:rPr>
        <w:tab/>
        <w:t>Wymagania w zakresie zatrudnienia na podstawie stosunku pracy,                           w okolicznościach, o których mowa w art. 95.</w:t>
      </w:r>
    </w:p>
    <w:p w14:paraId="6706F1E8"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XXVI</w:t>
      </w:r>
      <w:r w:rsidRPr="006715FF">
        <w:rPr>
          <w:rFonts w:ascii="Arial" w:eastAsia="Times New Roman" w:hAnsi="Arial" w:cs="Arial"/>
          <w:sz w:val="20"/>
          <w:szCs w:val="20"/>
          <w:lang w:eastAsia="pl-PL"/>
        </w:rPr>
        <w:tab/>
        <w:t>Wymagania w zakresie zatrudnienia osób, o których mowa w art. 96 ust. 2 pkt 2, jeżeli Zamawiający przewiduje takie wymagania.</w:t>
      </w:r>
    </w:p>
    <w:p w14:paraId="107B316B" w14:textId="77777777" w:rsidR="006715FF" w:rsidRPr="006715FF" w:rsidRDefault="006715FF" w:rsidP="006715FF">
      <w:pPr>
        <w:tabs>
          <w:tab w:val="left" w:pos="0"/>
        </w:tabs>
        <w:spacing w:after="0" w:line="240" w:lineRule="auto"/>
        <w:ind w:left="2127" w:hanging="2119"/>
        <w:jc w:val="both"/>
        <w:rPr>
          <w:rFonts w:ascii="Arial" w:eastAsia="Times New Roman" w:hAnsi="Arial" w:cs="Arial"/>
          <w:sz w:val="20"/>
          <w:szCs w:val="20"/>
          <w:lang w:eastAsia="pl-PL"/>
        </w:rPr>
      </w:pPr>
      <w:r w:rsidRPr="006715FF">
        <w:rPr>
          <w:rFonts w:ascii="Arial" w:eastAsia="Times New Roman" w:hAnsi="Arial" w:cs="Arial"/>
          <w:bCs/>
          <w:sz w:val="20"/>
          <w:szCs w:val="20"/>
          <w:lang w:eastAsia="pl-PL"/>
        </w:rPr>
        <w:t>Rozdział XXVII</w:t>
      </w:r>
      <w:r w:rsidRPr="006715FF">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61238B12"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XXVIII</w:t>
      </w:r>
      <w:r w:rsidRPr="006715FF">
        <w:rPr>
          <w:rFonts w:ascii="Arial" w:eastAsia="Times New Roman" w:hAnsi="Arial" w:cs="Arial"/>
          <w:sz w:val="20"/>
          <w:szCs w:val="20"/>
          <w:lang w:eastAsia="pl-PL"/>
        </w:rPr>
        <w:tab/>
        <w:t>Wymagania dotyczące wadium, w tym jego kwotę, jeżeli Zamawiający przewiduje obowiązek wniesienia wadium.</w:t>
      </w:r>
    </w:p>
    <w:p w14:paraId="2B9B0A08" w14:textId="77777777" w:rsidR="006715FF" w:rsidRPr="006715FF" w:rsidRDefault="006715FF" w:rsidP="006715FF">
      <w:pPr>
        <w:tabs>
          <w:tab w:val="left" w:pos="0"/>
        </w:tabs>
        <w:spacing w:after="0" w:line="240" w:lineRule="auto"/>
        <w:ind w:left="2127" w:hanging="2127"/>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XXIX</w:t>
      </w:r>
      <w:r w:rsidRPr="006715FF">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75DC9C3C" w14:textId="77777777" w:rsidR="006715FF" w:rsidRPr="006715FF" w:rsidRDefault="006715FF" w:rsidP="006715FF">
      <w:pPr>
        <w:tabs>
          <w:tab w:val="left" w:pos="0"/>
        </w:tabs>
        <w:spacing w:after="0" w:line="240" w:lineRule="auto"/>
        <w:ind w:left="2127" w:hanging="2127"/>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XXX</w:t>
      </w:r>
      <w:r w:rsidRPr="006715FF">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t>
      </w:r>
      <w:r w:rsidRPr="006715FF">
        <w:rPr>
          <w:rFonts w:ascii="Arial" w:eastAsia="Times New Roman" w:hAnsi="Arial" w:cs="Arial"/>
          <w:sz w:val="20"/>
          <w:szCs w:val="20"/>
          <w:lang w:eastAsia="pl-PL"/>
        </w:rPr>
        <w:lastRenderedPageBreak/>
        <w:t xml:space="preserve">wymaga złożenia oferty po odbyciu wizji lokalnej lub sprawdzeniu tych dokumentów. </w:t>
      </w:r>
    </w:p>
    <w:p w14:paraId="2B62A701"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XXXI</w:t>
      </w:r>
      <w:r w:rsidRPr="006715FF">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02AD98ED"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XXXII</w:t>
      </w:r>
      <w:r w:rsidRPr="006715FF">
        <w:rPr>
          <w:rFonts w:ascii="Arial" w:eastAsia="Times New Roman" w:hAnsi="Arial" w:cs="Arial"/>
          <w:sz w:val="20"/>
          <w:szCs w:val="20"/>
          <w:lang w:eastAsia="pl-PL"/>
        </w:rPr>
        <w:tab/>
        <w:t>Informacje dotyczące zwrotu kosztów udziału z postępowaniu, jeżeli Zamawiający przewiduje ich zwrot.</w:t>
      </w:r>
    </w:p>
    <w:p w14:paraId="58D05B1E"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XXXIII</w:t>
      </w:r>
      <w:r w:rsidRPr="006715FF">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4C446F62"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XXXIV</w:t>
      </w:r>
      <w:r w:rsidRPr="006715FF">
        <w:rPr>
          <w:rFonts w:ascii="Arial" w:eastAsia="Times New Roman" w:hAnsi="Arial" w:cs="Arial"/>
          <w:sz w:val="20"/>
          <w:szCs w:val="20"/>
          <w:lang w:eastAsia="pl-PL"/>
        </w:rPr>
        <w:tab/>
        <w:t>Maksymalna liczba Wykonawców, z którymi Zamawiający zawrze umowę ramową, jeżeli Zamawiający przewiduje zawarcie umowy ramowej</w:t>
      </w:r>
    </w:p>
    <w:p w14:paraId="7871D924"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XXXV</w:t>
      </w:r>
      <w:r w:rsidRPr="006715FF">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42A4326A"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XXXVI</w:t>
      </w:r>
      <w:r w:rsidRPr="006715FF">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302EDB8F"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XXXVII</w:t>
      </w:r>
      <w:r w:rsidRPr="006715FF">
        <w:rPr>
          <w:rFonts w:ascii="Arial" w:eastAsia="Times New Roman" w:hAnsi="Arial" w:cs="Arial"/>
          <w:sz w:val="20"/>
          <w:szCs w:val="20"/>
          <w:lang w:eastAsia="pl-PL"/>
        </w:rPr>
        <w:tab/>
        <w:t xml:space="preserve">Informacje dotyczące zabezpieczenia należytego wykonania umowy, jeżeli Zamawiający je przewiduje. </w:t>
      </w:r>
    </w:p>
    <w:p w14:paraId="10A9C8A1"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XXXVIII</w:t>
      </w:r>
      <w:r w:rsidRPr="006715FF">
        <w:rPr>
          <w:rFonts w:ascii="Arial" w:eastAsia="Times New Roman" w:hAnsi="Arial" w:cs="Arial"/>
          <w:sz w:val="20"/>
          <w:szCs w:val="20"/>
          <w:lang w:eastAsia="pl-PL"/>
        </w:rPr>
        <w:tab/>
        <w:t>Pouczenie o środkach ochrony prawnej przysługujących Wykonawcy.</w:t>
      </w:r>
    </w:p>
    <w:p w14:paraId="5C828D7F" w14:textId="77777777" w:rsidR="006715FF" w:rsidRPr="006715FF" w:rsidRDefault="006715FF" w:rsidP="006715FF">
      <w:pPr>
        <w:tabs>
          <w:tab w:val="left" w:pos="0"/>
        </w:tabs>
        <w:spacing w:after="0" w:line="240" w:lineRule="auto"/>
        <w:ind w:left="2124" w:hanging="2124"/>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Rozdział XXXIX</w:t>
      </w:r>
      <w:r w:rsidRPr="006715FF">
        <w:rPr>
          <w:rFonts w:ascii="Arial" w:eastAsia="Times New Roman" w:hAnsi="Arial" w:cs="Arial"/>
          <w:sz w:val="20"/>
          <w:szCs w:val="20"/>
          <w:lang w:eastAsia="pl-PL"/>
        </w:rPr>
        <w:tab/>
        <w:t>Informacje uzupełniające</w:t>
      </w:r>
    </w:p>
    <w:p w14:paraId="177B2625" w14:textId="77777777" w:rsidR="006715FF" w:rsidRPr="006715FF" w:rsidRDefault="006715FF" w:rsidP="006715FF">
      <w:pPr>
        <w:tabs>
          <w:tab w:val="left" w:pos="0"/>
        </w:tabs>
        <w:spacing w:after="0" w:line="240" w:lineRule="auto"/>
        <w:ind w:left="1410" w:hanging="1410"/>
        <w:jc w:val="both"/>
        <w:rPr>
          <w:rFonts w:ascii="Arial" w:eastAsia="Times New Roman" w:hAnsi="Arial" w:cs="Arial"/>
          <w:bCs/>
          <w:color w:val="FF0000"/>
          <w:sz w:val="20"/>
          <w:szCs w:val="20"/>
          <w:lang w:eastAsia="pl-PL"/>
        </w:rPr>
      </w:pPr>
      <w:r w:rsidRPr="006715FF">
        <w:rPr>
          <w:rFonts w:ascii="Arial" w:eastAsia="Times New Roman" w:hAnsi="Arial" w:cs="Arial"/>
          <w:color w:val="FF0000"/>
          <w:sz w:val="20"/>
          <w:szCs w:val="20"/>
          <w:lang w:eastAsia="pl-PL"/>
        </w:rPr>
        <w:tab/>
      </w:r>
    </w:p>
    <w:p w14:paraId="6A730738"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59E8EEDF"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5820C0B2"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7B8D44C7"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75947782"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5BB9A1BF"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7B7F0F66"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547EB54A"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1BFDADD4"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6E025E9A"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6BF429D0"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10F4F1BF"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1FEAF67E"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13FF0BE7"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3A786560"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37D5E027"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23050E90"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140C6E5A"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3BF22379"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5347BC50"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02101D5C"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3F431329"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0B42E357"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20184A1D"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5EDFF547"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50D18E37"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1249C3A0"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32E29D54"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3ABA6EF1"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1D3EDBB6"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0F7F8586"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2A322632"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60F00EB3"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7470CE41"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26A57CAA"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35AC52B6"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2EEDD880"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75976BCE"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4D0FBEB6"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70143623" w14:textId="77777777" w:rsidR="006715FF" w:rsidRPr="006715FF" w:rsidRDefault="006715FF" w:rsidP="006715FF">
      <w:pPr>
        <w:tabs>
          <w:tab w:val="left" w:pos="0"/>
        </w:tabs>
        <w:spacing w:after="0" w:line="240" w:lineRule="auto"/>
        <w:ind w:left="1410" w:hanging="1410"/>
        <w:jc w:val="both"/>
        <w:rPr>
          <w:rFonts w:ascii="Arial" w:eastAsia="Times New Roman" w:hAnsi="Arial" w:cs="Arial"/>
          <w:color w:val="FF0000"/>
          <w:sz w:val="20"/>
          <w:szCs w:val="20"/>
          <w:lang w:eastAsia="pl-PL"/>
        </w:rPr>
      </w:pPr>
    </w:p>
    <w:p w14:paraId="526DDDBE" w14:textId="77777777" w:rsidR="006715FF" w:rsidRPr="006715FF" w:rsidRDefault="006715FF" w:rsidP="006715FF">
      <w:pPr>
        <w:tabs>
          <w:tab w:val="left" w:pos="0"/>
        </w:tabs>
        <w:spacing w:after="0" w:line="240" w:lineRule="auto"/>
        <w:jc w:val="both"/>
        <w:rPr>
          <w:rFonts w:ascii="Arial" w:eastAsia="Times New Roman" w:hAnsi="Arial" w:cs="Arial"/>
          <w:color w:val="FF0000"/>
          <w:sz w:val="20"/>
          <w:szCs w:val="20"/>
          <w:lang w:eastAsia="pl-PL"/>
        </w:rPr>
      </w:pPr>
    </w:p>
    <w:p w14:paraId="5BE093C5" w14:textId="77777777" w:rsidR="006715FF" w:rsidRPr="006715FF" w:rsidRDefault="006715FF" w:rsidP="006715FF">
      <w:pPr>
        <w:tabs>
          <w:tab w:val="left" w:pos="0"/>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lastRenderedPageBreak/>
        <w:t xml:space="preserve">Rozdział I. Nazwa oraz adres Zamawiającego, numer telefonu, adres poczty elektronicznej oraz </w:t>
      </w:r>
    </w:p>
    <w:p w14:paraId="5191CCEC" w14:textId="77777777" w:rsidR="006715FF" w:rsidRPr="006715FF" w:rsidRDefault="006715FF" w:rsidP="006715FF">
      <w:pPr>
        <w:tabs>
          <w:tab w:val="left" w:pos="0"/>
        </w:tabs>
        <w:spacing w:after="0" w:line="240" w:lineRule="auto"/>
        <w:ind w:left="1410" w:hanging="1410"/>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strony internetowej prowadzonego postępowania</w:t>
      </w:r>
    </w:p>
    <w:p w14:paraId="616F6A33" w14:textId="77777777" w:rsidR="006715FF" w:rsidRPr="006715FF" w:rsidRDefault="006715FF" w:rsidP="006715FF">
      <w:pPr>
        <w:tabs>
          <w:tab w:val="left" w:pos="0"/>
        </w:tabs>
        <w:spacing w:after="0" w:line="240" w:lineRule="auto"/>
        <w:ind w:left="1410" w:hanging="1410"/>
        <w:jc w:val="both"/>
        <w:rPr>
          <w:rFonts w:ascii="Arial" w:eastAsia="Times New Roman" w:hAnsi="Arial" w:cs="Arial"/>
          <w:sz w:val="20"/>
          <w:szCs w:val="20"/>
          <w:lang w:eastAsia="pl-PL"/>
        </w:rPr>
      </w:pPr>
    </w:p>
    <w:p w14:paraId="0A4A1905" w14:textId="77777777" w:rsidR="006715FF" w:rsidRPr="006715FF" w:rsidRDefault="006715FF" w:rsidP="006715FF">
      <w:pPr>
        <w:tabs>
          <w:tab w:val="left" w:pos="2552"/>
          <w:tab w:val="left" w:pos="6804"/>
        </w:tabs>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Nazwa Zamawiającego: Gmina Gronowo Elbląskie  </w:t>
      </w:r>
    </w:p>
    <w:p w14:paraId="57AE9D45" w14:textId="77777777" w:rsidR="006715FF" w:rsidRPr="006715FF" w:rsidRDefault="006715FF" w:rsidP="006715FF">
      <w:pPr>
        <w:tabs>
          <w:tab w:val="left" w:pos="2552"/>
          <w:tab w:val="left" w:pos="6804"/>
        </w:tabs>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Adres Zamawiającego: ul. Łączności  3, 82-335 Gronowo Elbląskie,</w:t>
      </w:r>
    </w:p>
    <w:p w14:paraId="60D452B4" w14:textId="77777777" w:rsidR="006715FF" w:rsidRPr="006715FF" w:rsidRDefault="006715FF" w:rsidP="006715FF">
      <w:pPr>
        <w:tabs>
          <w:tab w:val="left" w:pos="2552"/>
          <w:tab w:val="left" w:pos="6804"/>
        </w:tabs>
        <w:spacing w:after="0" w:line="240" w:lineRule="auto"/>
        <w:jc w:val="both"/>
        <w:rPr>
          <w:rFonts w:ascii="Arial" w:eastAsia="Times New Roman" w:hAnsi="Arial" w:cs="Arial"/>
          <w:sz w:val="20"/>
          <w:szCs w:val="20"/>
          <w:lang w:val="en-US" w:eastAsia="pl-PL"/>
        </w:rPr>
      </w:pPr>
      <w:r w:rsidRPr="006715FF">
        <w:rPr>
          <w:rFonts w:ascii="Arial" w:eastAsia="Times New Roman" w:hAnsi="Arial" w:cs="Arial"/>
          <w:sz w:val="20"/>
          <w:szCs w:val="20"/>
          <w:lang w:val="en-US" w:eastAsia="pl-PL"/>
        </w:rPr>
        <w:t>NIP:  578-298-29-29.</w:t>
      </w:r>
    </w:p>
    <w:p w14:paraId="4C75C025" w14:textId="77777777" w:rsidR="006715FF" w:rsidRPr="006715FF" w:rsidRDefault="006715FF" w:rsidP="006715FF">
      <w:pPr>
        <w:tabs>
          <w:tab w:val="left" w:pos="2552"/>
          <w:tab w:val="left" w:pos="6804"/>
        </w:tabs>
        <w:spacing w:after="0" w:line="240" w:lineRule="auto"/>
        <w:jc w:val="both"/>
        <w:rPr>
          <w:rFonts w:ascii="Arial" w:eastAsia="Times New Roman" w:hAnsi="Arial" w:cs="Arial"/>
          <w:sz w:val="20"/>
          <w:szCs w:val="20"/>
          <w:lang w:val="en-US" w:eastAsia="pl-PL"/>
        </w:rPr>
      </w:pPr>
      <w:r w:rsidRPr="006715FF">
        <w:rPr>
          <w:rFonts w:ascii="Arial" w:eastAsia="Times New Roman" w:hAnsi="Arial" w:cs="Arial"/>
          <w:sz w:val="20"/>
          <w:szCs w:val="20"/>
          <w:lang w:val="en-US" w:eastAsia="pl-PL"/>
        </w:rPr>
        <w:t xml:space="preserve">Adres e-mail: </w:t>
      </w:r>
      <w:bookmarkStart w:id="4" w:name="_Hlk107410693"/>
      <w:r w:rsidRPr="006715FF">
        <w:fldChar w:fldCharType="begin"/>
      </w:r>
      <w:r w:rsidRPr="006715FF">
        <w:instrText>HYPERLINK "mailto:gminagronowo@gminagronowo.pl"</w:instrText>
      </w:r>
      <w:r w:rsidRPr="006715FF">
        <w:fldChar w:fldCharType="separate"/>
      </w:r>
      <w:r w:rsidRPr="006715FF">
        <w:rPr>
          <w:rFonts w:ascii="Arial" w:eastAsia="Times New Roman" w:hAnsi="Arial" w:cs="Arial"/>
          <w:sz w:val="20"/>
          <w:szCs w:val="20"/>
          <w:u w:val="single"/>
          <w:lang w:val="en-US" w:eastAsia="pl-PL"/>
        </w:rPr>
        <w:t>gminagronowo@gminagronowo.pl</w:t>
      </w:r>
      <w:r w:rsidRPr="006715FF">
        <w:rPr>
          <w:rFonts w:ascii="Arial" w:eastAsia="Times New Roman" w:hAnsi="Arial" w:cs="Arial"/>
          <w:sz w:val="20"/>
          <w:szCs w:val="20"/>
          <w:u w:val="single"/>
          <w:lang w:val="en-US" w:eastAsia="pl-PL"/>
        </w:rPr>
        <w:fldChar w:fldCharType="end"/>
      </w:r>
      <w:r w:rsidRPr="006715FF">
        <w:rPr>
          <w:rFonts w:ascii="Arial" w:eastAsia="Times New Roman" w:hAnsi="Arial" w:cs="Arial"/>
          <w:sz w:val="20"/>
          <w:szCs w:val="20"/>
          <w:lang w:val="en-US" w:eastAsia="pl-PL"/>
        </w:rPr>
        <w:t>,</w:t>
      </w:r>
      <w:bookmarkEnd w:id="4"/>
    </w:p>
    <w:p w14:paraId="5C5935D7" w14:textId="77777777" w:rsidR="006715FF" w:rsidRPr="006715FF" w:rsidRDefault="006715FF" w:rsidP="006715FF">
      <w:pPr>
        <w:tabs>
          <w:tab w:val="left" w:pos="2552"/>
          <w:tab w:val="left" w:pos="6804"/>
        </w:tabs>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Numer telefonu:  tel. 55 231-56-13, </w:t>
      </w:r>
    </w:p>
    <w:p w14:paraId="6573503F" w14:textId="77777777" w:rsidR="006715FF" w:rsidRPr="006715FF" w:rsidRDefault="006715FF" w:rsidP="006715FF">
      <w:pPr>
        <w:tabs>
          <w:tab w:val="left" w:pos="2552"/>
          <w:tab w:val="left" w:pos="6804"/>
        </w:tabs>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Strona internetowa Gminy: </w:t>
      </w:r>
      <w:bookmarkStart w:id="5" w:name="_Hlk98247597"/>
      <w:r w:rsidRPr="006715FF">
        <w:rPr>
          <w:rFonts w:ascii="Arial" w:hAnsi="Arial" w:cs="Arial"/>
          <w:sz w:val="20"/>
          <w:szCs w:val="20"/>
        </w:rPr>
        <w:fldChar w:fldCharType="begin"/>
      </w:r>
      <w:r w:rsidRPr="006715FF">
        <w:rPr>
          <w:rFonts w:ascii="Arial" w:hAnsi="Arial" w:cs="Arial"/>
          <w:sz w:val="20"/>
          <w:szCs w:val="20"/>
        </w:rPr>
        <w:instrText xml:space="preserve"> HYPERLINK "https://bipgronowo.warmia.mazury.pl/" </w:instrText>
      </w:r>
      <w:r w:rsidRPr="006715FF">
        <w:rPr>
          <w:rFonts w:ascii="Arial" w:hAnsi="Arial" w:cs="Arial"/>
          <w:sz w:val="20"/>
          <w:szCs w:val="20"/>
        </w:rPr>
        <w:fldChar w:fldCharType="separate"/>
      </w:r>
      <w:r w:rsidRPr="006715FF">
        <w:rPr>
          <w:rFonts w:ascii="Arial" w:hAnsi="Arial" w:cs="Arial"/>
          <w:sz w:val="20"/>
          <w:szCs w:val="20"/>
          <w:u w:val="single"/>
        </w:rPr>
        <w:t>https://bipgronowo.warmia.mazury.pl/</w:t>
      </w:r>
      <w:r w:rsidRPr="006715FF">
        <w:rPr>
          <w:rFonts w:ascii="Arial" w:hAnsi="Arial" w:cs="Arial"/>
          <w:sz w:val="20"/>
          <w:szCs w:val="20"/>
        </w:rPr>
        <w:fldChar w:fldCharType="end"/>
      </w:r>
      <w:r w:rsidRPr="006715FF">
        <w:rPr>
          <w:rFonts w:ascii="Arial" w:hAnsi="Arial" w:cs="Arial"/>
          <w:sz w:val="20"/>
          <w:szCs w:val="20"/>
        </w:rPr>
        <w:t xml:space="preserve"> </w:t>
      </w:r>
      <w:bookmarkEnd w:id="5"/>
    </w:p>
    <w:p w14:paraId="13DA643F" w14:textId="77777777" w:rsidR="006715FF" w:rsidRPr="006715FF" w:rsidRDefault="006715FF" w:rsidP="006715FF">
      <w:pPr>
        <w:tabs>
          <w:tab w:val="left" w:pos="2552"/>
          <w:tab w:val="left" w:pos="6804"/>
        </w:tabs>
        <w:spacing w:after="0" w:line="240" w:lineRule="auto"/>
        <w:jc w:val="both"/>
        <w:rPr>
          <w:rFonts w:ascii="Arial" w:eastAsia="Times New Roman" w:hAnsi="Arial" w:cs="Arial"/>
          <w:sz w:val="20"/>
          <w:szCs w:val="20"/>
          <w:u w:val="single"/>
          <w:lang w:eastAsia="pl-PL"/>
        </w:rPr>
      </w:pPr>
      <w:r w:rsidRPr="006715FF">
        <w:rPr>
          <w:rFonts w:ascii="Arial" w:eastAsia="Times New Roman" w:hAnsi="Arial" w:cs="Arial"/>
          <w:sz w:val="20"/>
          <w:szCs w:val="20"/>
          <w:lang w:eastAsia="pl-PL"/>
        </w:rPr>
        <w:t xml:space="preserve">Adres strony internetowej prowadzonego postępowania: </w:t>
      </w:r>
      <w:hyperlink r:id="rId9" w:history="1">
        <w:r w:rsidRPr="006715FF">
          <w:rPr>
            <w:rFonts w:ascii="Arial" w:hAnsi="Arial" w:cs="Arial"/>
            <w:sz w:val="20"/>
            <w:szCs w:val="20"/>
            <w:u w:val="single"/>
          </w:rPr>
          <w:t>https://bipgronowo.warmia.mazury.pl/</w:t>
        </w:r>
      </w:hyperlink>
      <w:r w:rsidRPr="006715FF">
        <w:rPr>
          <w:rFonts w:ascii="Arial" w:hAnsi="Arial" w:cs="Arial"/>
          <w:sz w:val="20"/>
          <w:szCs w:val="20"/>
        </w:rPr>
        <w:t xml:space="preserve"> </w:t>
      </w:r>
      <w:hyperlink r:id="rId10" w:history="1">
        <w:r w:rsidRPr="006715FF">
          <w:rPr>
            <w:rFonts w:ascii="Arial" w:eastAsia="Times New Roman" w:hAnsi="Arial" w:cs="Arial"/>
            <w:sz w:val="20"/>
            <w:szCs w:val="20"/>
            <w:u w:val="single"/>
            <w:lang w:eastAsia="pl-PL"/>
          </w:rPr>
          <w:t>https://miniportal.uzp.gov.pl/</w:t>
        </w:r>
      </w:hyperlink>
      <w:r w:rsidRPr="006715FF">
        <w:rPr>
          <w:rFonts w:ascii="Arial" w:eastAsia="Times New Roman" w:hAnsi="Arial" w:cs="Arial"/>
          <w:sz w:val="20"/>
          <w:szCs w:val="20"/>
          <w:lang w:eastAsia="pl-PL"/>
        </w:rPr>
        <w:t xml:space="preserve"> </w:t>
      </w:r>
    </w:p>
    <w:p w14:paraId="3C4472D1" w14:textId="77777777" w:rsidR="006715FF" w:rsidRPr="006715FF" w:rsidRDefault="006715FF" w:rsidP="006715FF">
      <w:pPr>
        <w:rPr>
          <w:rFonts w:ascii="Arial" w:eastAsia="Times New Roman" w:hAnsi="Arial" w:cs="Arial"/>
          <w:b/>
          <w:sz w:val="20"/>
          <w:szCs w:val="20"/>
          <w:lang w:eastAsia="pl-PL"/>
        </w:rPr>
      </w:pPr>
      <w:bookmarkStart w:id="6" w:name="_Hlk98247529"/>
      <w:r w:rsidRPr="006715FF">
        <w:rPr>
          <w:rFonts w:ascii="Arial" w:eastAsia="Times New Roman" w:hAnsi="Arial" w:cs="Arial"/>
          <w:sz w:val="20"/>
          <w:szCs w:val="20"/>
          <w:lang w:eastAsia="pl-PL"/>
        </w:rPr>
        <w:t>Adres</w:t>
      </w:r>
      <w:bookmarkEnd w:id="6"/>
      <w:r w:rsidRPr="006715FF">
        <w:rPr>
          <w:rFonts w:ascii="Arial" w:eastAsia="Times New Roman" w:hAnsi="Arial" w:cs="Arial"/>
          <w:sz w:val="20"/>
          <w:szCs w:val="20"/>
          <w:lang w:eastAsia="pl-PL"/>
        </w:rPr>
        <w:t xml:space="preserve"> skrytki ePUAP: </w:t>
      </w:r>
      <w:bookmarkStart w:id="7" w:name="_Hlk75769737"/>
      <w:r w:rsidRPr="006715FF">
        <w:rPr>
          <w:rFonts w:ascii="Arial" w:hAnsi="Arial" w:cs="Arial"/>
          <w:sz w:val="20"/>
          <w:szCs w:val="20"/>
        </w:rPr>
        <w:t>epuap.gov.pl/wps/portal/strefa-klienta/katalog-spraw/profil-urzedu/UG_Gronowo_Elblaskie  / Pokaż cały Katalog Spraw</w:t>
      </w:r>
      <w:bookmarkEnd w:id="7"/>
    </w:p>
    <w:p w14:paraId="727C1AFB" w14:textId="5B48C3CB" w:rsid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 xml:space="preserve">Rozdział II. Adres strony internetowej, na której udostępniane będą zmiany i wyjaśnienia treści </w:t>
      </w:r>
      <w:bookmarkStart w:id="8" w:name="_Hlk97286664"/>
      <w:r w:rsidRPr="006715FF">
        <w:rPr>
          <w:rFonts w:ascii="Arial" w:eastAsia="Times New Roman" w:hAnsi="Arial" w:cs="Arial"/>
          <w:b/>
          <w:sz w:val="20"/>
          <w:szCs w:val="20"/>
          <w:lang w:eastAsia="pl-PL"/>
        </w:rPr>
        <w:t xml:space="preserve">Specyfikacji Warunków Zamówienia zwanej dalej SWZ </w:t>
      </w:r>
      <w:bookmarkEnd w:id="8"/>
      <w:r w:rsidRPr="006715FF">
        <w:rPr>
          <w:rFonts w:ascii="Arial" w:eastAsia="Times New Roman" w:hAnsi="Arial" w:cs="Arial"/>
          <w:b/>
          <w:sz w:val="20"/>
          <w:szCs w:val="20"/>
          <w:lang w:eastAsia="pl-PL"/>
        </w:rPr>
        <w:t>oraz inne dokumenty zamówienia bezpośrednio związane z postępowaniem o udzielenie zamówienia</w:t>
      </w:r>
    </w:p>
    <w:p w14:paraId="118C1EB0" w14:textId="77777777" w:rsidR="001B4072" w:rsidRPr="006715FF" w:rsidRDefault="001B4072" w:rsidP="006715FF">
      <w:pPr>
        <w:spacing w:after="0" w:line="240" w:lineRule="auto"/>
        <w:jc w:val="both"/>
        <w:rPr>
          <w:rFonts w:ascii="Arial" w:eastAsia="Times New Roman" w:hAnsi="Arial" w:cs="Arial"/>
          <w:b/>
          <w:sz w:val="20"/>
          <w:szCs w:val="20"/>
          <w:lang w:eastAsia="pl-PL"/>
        </w:rPr>
      </w:pPr>
    </w:p>
    <w:p w14:paraId="1E240E6A" w14:textId="77777777" w:rsidR="006715FF" w:rsidRPr="006715FF" w:rsidRDefault="006715FF" w:rsidP="006715FF">
      <w:p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6849BC77" w14:textId="77777777" w:rsidR="006715FF" w:rsidRPr="006715FF" w:rsidRDefault="006715FF" w:rsidP="006715FF">
      <w:pPr>
        <w:tabs>
          <w:tab w:val="left" w:pos="2552"/>
          <w:tab w:val="left" w:pos="6804"/>
        </w:tabs>
        <w:spacing w:after="0" w:line="240" w:lineRule="auto"/>
        <w:jc w:val="both"/>
        <w:rPr>
          <w:rFonts w:ascii="Arial" w:eastAsia="Times New Roman" w:hAnsi="Arial" w:cs="Arial"/>
          <w:sz w:val="20"/>
          <w:szCs w:val="20"/>
          <w:lang w:val="en-US" w:eastAsia="pl-PL"/>
        </w:rPr>
      </w:pPr>
      <w:r w:rsidRPr="006715FF">
        <w:rPr>
          <w:rFonts w:ascii="Arial" w:eastAsia="Times New Roman" w:hAnsi="Arial" w:cs="Arial"/>
          <w:sz w:val="20"/>
          <w:szCs w:val="20"/>
          <w:lang w:val="en-US" w:eastAsia="pl-PL"/>
        </w:rPr>
        <w:t>htps://miniportal.uzp.gov.pl/, htps://</w:t>
      </w:r>
      <w:hyperlink r:id="rId11" w:history="1">
        <w:r w:rsidRPr="006715FF">
          <w:rPr>
            <w:rFonts w:ascii="Arial" w:eastAsia="Times New Roman" w:hAnsi="Arial" w:cs="Arial"/>
            <w:sz w:val="20"/>
            <w:szCs w:val="20"/>
            <w:u w:val="single"/>
            <w:lang w:val="en-US" w:eastAsia="pl-PL"/>
          </w:rPr>
          <w:t>www.bip.gminagronowo.pl</w:t>
        </w:r>
      </w:hyperlink>
      <w:r w:rsidRPr="006715FF">
        <w:rPr>
          <w:rFonts w:ascii="Arial" w:eastAsia="Times New Roman" w:hAnsi="Arial" w:cs="Arial"/>
          <w:sz w:val="20"/>
          <w:szCs w:val="20"/>
          <w:u w:val="single"/>
          <w:lang w:val="en-US" w:eastAsia="pl-PL"/>
        </w:rPr>
        <w:t>/</w:t>
      </w:r>
    </w:p>
    <w:p w14:paraId="6FD017C4" w14:textId="77777777" w:rsidR="006715FF" w:rsidRPr="006715FF" w:rsidRDefault="006715FF" w:rsidP="006715FF">
      <w:pPr>
        <w:spacing w:after="0" w:line="240" w:lineRule="auto"/>
        <w:jc w:val="both"/>
        <w:rPr>
          <w:rFonts w:ascii="Arial" w:eastAsia="Times New Roman" w:hAnsi="Arial" w:cs="Arial"/>
          <w:color w:val="FF0000"/>
          <w:sz w:val="20"/>
          <w:szCs w:val="20"/>
          <w:lang w:val="en-US" w:eastAsia="pl-PL"/>
        </w:rPr>
      </w:pPr>
    </w:p>
    <w:p w14:paraId="54436434" w14:textId="6696B898" w:rsid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III. Tryb udzielenia zamówienia</w:t>
      </w:r>
    </w:p>
    <w:p w14:paraId="3F347A68" w14:textId="77777777" w:rsidR="001B4072" w:rsidRPr="006715FF" w:rsidRDefault="001B4072" w:rsidP="006715FF">
      <w:pPr>
        <w:spacing w:after="0" w:line="240" w:lineRule="auto"/>
        <w:jc w:val="both"/>
        <w:rPr>
          <w:rFonts w:ascii="Arial" w:eastAsia="Times New Roman" w:hAnsi="Arial" w:cs="Arial"/>
          <w:b/>
          <w:sz w:val="20"/>
          <w:szCs w:val="20"/>
          <w:lang w:eastAsia="pl-PL"/>
        </w:rPr>
      </w:pPr>
    </w:p>
    <w:p w14:paraId="3868107C" w14:textId="77777777" w:rsidR="006715FF" w:rsidRPr="006715FF" w:rsidRDefault="006715FF" w:rsidP="006715FF">
      <w:pPr>
        <w:numPr>
          <w:ilvl w:val="0"/>
          <w:numId w:val="44"/>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 xml:space="preserve">Postępowanie o udzielenie zamówienia publicznego prowadzone jest w trybie podstawowym bez negocjacji, na podstawie art. 275 pkt 1 ustawy z dnia 11 września 2019r. – Prawo zamówień publicznych (t. j. Dz. U. z 2021r., poz. 1129 ze zm.) zwana dalej ustawą Pzp. </w:t>
      </w:r>
    </w:p>
    <w:p w14:paraId="0B4D269D" w14:textId="77777777" w:rsidR="006715FF" w:rsidRPr="006715FF" w:rsidRDefault="006715FF" w:rsidP="006715FF">
      <w:pPr>
        <w:numPr>
          <w:ilvl w:val="0"/>
          <w:numId w:val="44"/>
        </w:numPr>
        <w:spacing w:after="0" w:line="240" w:lineRule="auto"/>
        <w:jc w:val="both"/>
        <w:rPr>
          <w:rFonts w:ascii="Arial" w:eastAsia="Times New Roman" w:hAnsi="Arial" w:cs="Arial"/>
          <w:bCs/>
          <w:color w:val="FF0000"/>
          <w:sz w:val="20"/>
          <w:szCs w:val="20"/>
          <w:lang w:eastAsia="pl-PL"/>
        </w:rPr>
      </w:pPr>
      <w:r w:rsidRPr="006715FF">
        <w:rPr>
          <w:rFonts w:ascii="Arial" w:eastAsia="Times New Roman" w:hAnsi="Arial" w:cs="Arial"/>
          <w:bCs/>
          <w:sz w:val="20"/>
          <w:szCs w:val="20"/>
          <w:lang w:eastAsia="pl-PL"/>
        </w:rPr>
        <w:t xml:space="preserve">Niniejsze postępowanie oznaczone jest znakiem: </w:t>
      </w:r>
      <w:r w:rsidRPr="00A54D6D">
        <w:rPr>
          <w:rFonts w:ascii="Arial" w:eastAsia="Times New Roman" w:hAnsi="Arial" w:cs="Arial"/>
          <w:bCs/>
          <w:sz w:val="20"/>
          <w:szCs w:val="20"/>
          <w:lang w:eastAsia="pl-PL"/>
        </w:rPr>
        <w:t>ZRGo.271.8..2022.</w:t>
      </w:r>
    </w:p>
    <w:p w14:paraId="29CF060A"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06277F89"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IV. Informacja, czy Zamawiający przewiduje wybór najkorzystniejszej oferty                                z możliwością prowadzenia negocjacji</w:t>
      </w:r>
    </w:p>
    <w:p w14:paraId="34544C57" w14:textId="25B5DA48"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21016778" w14:textId="77777777" w:rsidR="006715FF" w:rsidRPr="006715FF" w:rsidRDefault="006715FF" w:rsidP="006715FF">
      <w:p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 xml:space="preserve">Zamawiający nie przewiduje wyboru najkorzystniejszej oferty z możliwością prowadzenia negocjacji. </w:t>
      </w:r>
      <w:bookmarkStart w:id="9" w:name="_Hlk63748634"/>
    </w:p>
    <w:bookmarkEnd w:id="9"/>
    <w:p w14:paraId="4DEB3378" w14:textId="77777777" w:rsidR="006715FF" w:rsidRPr="006715FF" w:rsidRDefault="006715FF" w:rsidP="006715FF">
      <w:pPr>
        <w:spacing w:after="0" w:line="240" w:lineRule="auto"/>
        <w:jc w:val="both"/>
        <w:rPr>
          <w:rFonts w:ascii="Arial" w:eastAsia="Times New Roman" w:hAnsi="Arial" w:cs="Arial"/>
          <w:b/>
          <w:sz w:val="20"/>
          <w:szCs w:val="20"/>
          <w:lang w:eastAsia="pl-PL"/>
        </w:rPr>
      </w:pPr>
    </w:p>
    <w:p w14:paraId="53226A5E"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V. Opis przedmiotu zamówienia</w:t>
      </w:r>
    </w:p>
    <w:p w14:paraId="6A5787F0" w14:textId="77777777" w:rsidR="006715FF" w:rsidRPr="006715FF" w:rsidRDefault="006715FF" w:rsidP="006715FF">
      <w:pPr>
        <w:spacing w:after="0" w:line="240" w:lineRule="auto"/>
        <w:jc w:val="both"/>
        <w:rPr>
          <w:rFonts w:ascii="Arial" w:eastAsia="Times New Roman" w:hAnsi="Arial" w:cs="Arial"/>
          <w:b/>
          <w:sz w:val="20"/>
          <w:szCs w:val="20"/>
          <w:lang w:eastAsia="pl-PL"/>
        </w:rPr>
      </w:pPr>
    </w:p>
    <w:p w14:paraId="058BA5D7" w14:textId="5F3312A6" w:rsidR="00925A29" w:rsidRPr="00483528" w:rsidRDefault="00B0175F" w:rsidP="00925A29">
      <w:pPr>
        <w:numPr>
          <w:ilvl w:val="0"/>
          <w:numId w:val="109"/>
        </w:numPr>
        <w:spacing w:after="0" w:line="240" w:lineRule="auto"/>
        <w:jc w:val="both"/>
        <w:rPr>
          <w:rFonts w:ascii="Arial" w:eastAsia="Times New Roman" w:hAnsi="Arial" w:cs="Arial"/>
          <w:sz w:val="20"/>
          <w:szCs w:val="20"/>
          <w:lang w:eastAsia="pl-PL"/>
        </w:rPr>
      </w:pPr>
      <w:bookmarkStart w:id="10" w:name="_Hlk100653927"/>
      <w:r w:rsidRPr="00483528">
        <w:rPr>
          <w:rFonts w:ascii="Arial" w:eastAsia="Times New Roman" w:hAnsi="Arial" w:cs="Arial"/>
          <w:sz w:val="20"/>
          <w:szCs w:val="20"/>
          <w:lang w:eastAsia="pl-PL"/>
        </w:rPr>
        <w:t xml:space="preserve">Przedmiotem zamówienia są roboty budowlane polegającej na </w:t>
      </w:r>
      <w:r w:rsidR="00925A29" w:rsidRPr="00483528">
        <w:rPr>
          <w:rFonts w:ascii="Arial" w:eastAsia="Times New Roman" w:hAnsi="Arial" w:cs="Arial"/>
          <w:b/>
          <w:sz w:val="20"/>
          <w:szCs w:val="20"/>
          <w:lang w:eastAsia="pl-PL"/>
        </w:rPr>
        <w:t>„Przebudowa ciągów pieszo- jezdnych w gminie Gronowo Elbląskie”.</w:t>
      </w:r>
    </w:p>
    <w:p w14:paraId="299131ED" w14:textId="353E8C44" w:rsidR="00B0175F" w:rsidRPr="00483528" w:rsidRDefault="00B0175F">
      <w:pPr>
        <w:numPr>
          <w:ilvl w:val="0"/>
          <w:numId w:val="109"/>
        </w:numPr>
        <w:spacing w:after="0" w:line="240" w:lineRule="auto"/>
        <w:jc w:val="both"/>
        <w:rPr>
          <w:rFonts w:ascii="Arial" w:eastAsia="Times New Roman" w:hAnsi="Arial" w:cs="Arial"/>
          <w:sz w:val="20"/>
          <w:szCs w:val="20"/>
          <w:lang w:eastAsia="pl-PL"/>
        </w:rPr>
      </w:pPr>
      <w:bookmarkStart w:id="11" w:name="_Hlk109300032"/>
      <w:r w:rsidRPr="00483528">
        <w:rPr>
          <w:rFonts w:ascii="Arial" w:eastAsia="Times New Roman" w:hAnsi="Arial" w:cs="Arial"/>
          <w:sz w:val="20"/>
          <w:szCs w:val="20"/>
          <w:lang w:eastAsia="pl-PL"/>
        </w:rPr>
        <w:t>Zakres przedmiotu zamówienia obejmuje między innymi:</w:t>
      </w:r>
    </w:p>
    <w:p w14:paraId="5029137D" w14:textId="5E42FFB0" w:rsidR="00925A29" w:rsidRPr="00483528" w:rsidRDefault="00B0175F" w:rsidP="00925A29">
      <w:pPr>
        <w:pStyle w:val="Akapitzlist"/>
        <w:numPr>
          <w:ilvl w:val="0"/>
          <w:numId w:val="113"/>
        </w:numPr>
        <w:jc w:val="both"/>
        <w:rPr>
          <w:rFonts w:ascii="Arial" w:hAnsi="Arial" w:cs="Arial"/>
          <w:sz w:val="20"/>
          <w:szCs w:val="20"/>
        </w:rPr>
      </w:pPr>
      <w:bookmarkStart w:id="12" w:name="_Hlk75257540"/>
      <w:r w:rsidRPr="00483528">
        <w:rPr>
          <w:rFonts w:ascii="Arial" w:hAnsi="Arial" w:cs="Arial"/>
          <w:b/>
          <w:bCs/>
          <w:sz w:val="20"/>
          <w:szCs w:val="20"/>
        </w:rPr>
        <w:t xml:space="preserve"> </w:t>
      </w:r>
      <w:bookmarkEnd w:id="12"/>
      <w:r w:rsidR="00925A29" w:rsidRPr="00483528">
        <w:rPr>
          <w:rFonts w:ascii="Arial" w:hAnsi="Arial" w:cs="Arial"/>
          <w:b/>
          <w:bCs/>
          <w:sz w:val="20"/>
          <w:szCs w:val="20"/>
        </w:rPr>
        <w:t>Przebudowę drogi gminnej 1034 w miejscowości Karczowiska Górne położonej na działkach 87, 88, 297, 298 obręb Karczowiska Górne:</w:t>
      </w:r>
    </w:p>
    <w:p w14:paraId="52DD9054" w14:textId="77777777" w:rsidR="00925A29" w:rsidRPr="00483528" w:rsidRDefault="00925A29" w:rsidP="00925A29">
      <w:pPr>
        <w:pStyle w:val="Akapitzlist"/>
        <w:ind w:left="786"/>
        <w:jc w:val="both"/>
        <w:rPr>
          <w:rFonts w:ascii="Arial" w:hAnsi="Arial" w:cs="Arial"/>
          <w:b/>
          <w:sz w:val="20"/>
          <w:szCs w:val="20"/>
        </w:rPr>
      </w:pPr>
      <w:r w:rsidRPr="00483528">
        <w:rPr>
          <w:rFonts w:ascii="Arial" w:hAnsi="Arial" w:cs="Arial"/>
          <w:b/>
          <w:bCs/>
          <w:sz w:val="20"/>
          <w:szCs w:val="20"/>
        </w:rPr>
        <w:t xml:space="preserve">Zakres obejmuje: </w:t>
      </w:r>
    </w:p>
    <w:p w14:paraId="18F6D244" w14:textId="77777777" w:rsidR="00925A29" w:rsidRPr="00483528" w:rsidRDefault="00925A29" w:rsidP="00925A29">
      <w:pPr>
        <w:pStyle w:val="Akapitzlist"/>
        <w:numPr>
          <w:ilvl w:val="0"/>
          <w:numId w:val="119"/>
        </w:numPr>
        <w:jc w:val="both"/>
        <w:rPr>
          <w:rFonts w:ascii="Arial" w:hAnsi="Arial" w:cs="Arial"/>
          <w:sz w:val="20"/>
          <w:szCs w:val="20"/>
        </w:rPr>
      </w:pPr>
      <w:r w:rsidRPr="00483528">
        <w:rPr>
          <w:rFonts w:ascii="Arial" w:hAnsi="Arial" w:cs="Arial"/>
          <w:sz w:val="20"/>
          <w:szCs w:val="20"/>
        </w:rPr>
        <w:t>wykonanie nowej bitumicznej jezdni z warstwą ścieralną dla kategorii ruchu KR1 SMA 16 JENA gr. 5cm, o szer. 4,50m - odcinek A-B</w:t>
      </w:r>
    </w:p>
    <w:p w14:paraId="4FED35D2" w14:textId="77777777" w:rsidR="00925A29" w:rsidRPr="00483528" w:rsidRDefault="00925A29" w:rsidP="00925A29">
      <w:pPr>
        <w:pStyle w:val="Akapitzlist"/>
        <w:numPr>
          <w:ilvl w:val="0"/>
          <w:numId w:val="119"/>
        </w:numPr>
        <w:jc w:val="both"/>
        <w:rPr>
          <w:rFonts w:ascii="Arial" w:hAnsi="Arial" w:cs="Arial"/>
          <w:sz w:val="20"/>
          <w:szCs w:val="20"/>
        </w:rPr>
      </w:pPr>
      <w:r w:rsidRPr="00483528">
        <w:rPr>
          <w:rFonts w:ascii="Arial" w:hAnsi="Arial" w:cs="Arial"/>
          <w:sz w:val="20"/>
          <w:szCs w:val="20"/>
        </w:rPr>
        <w:t>poprawę geometrii skrzyżowania z droga powiatową,</w:t>
      </w:r>
    </w:p>
    <w:p w14:paraId="5A369F31" w14:textId="77777777" w:rsidR="00925A29" w:rsidRPr="00483528" w:rsidRDefault="00925A29" w:rsidP="00925A29">
      <w:pPr>
        <w:pStyle w:val="Akapitzlist"/>
        <w:numPr>
          <w:ilvl w:val="0"/>
          <w:numId w:val="119"/>
        </w:numPr>
        <w:jc w:val="both"/>
        <w:rPr>
          <w:rFonts w:ascii="Arial" w:hAnsi="Arial" w:cs="Arial"/>
          <w:sz w:val="20"/>
          <w:szCs w:val="20"/>
        </w:rPr>
      </w:pPr>
      <w:r w:rsidRPr="00483528">
        <w:rPr>
          <w:rFonts w:ascii="Arial" w:hAnsi="Arial" w:cs="Arial"/>
          <w:sz w:val="20"/>
          <w:szCs w:val="20"/>
        </w:rPr>
        <w:t>regulację łuków drogi gminnej,</w:t>
      </w:r>
    </w:p>
    <w:p w14:paraId="7C85F5D6" w14:textId="77777777" w:rsidR="00925A29" w:rsidRPr="00483528" w:rsidRDefault="00925A29" w:rsidP="00925A29">
      <w:pPr>
        <w:pStyle w:val="Akapitzlist"/>
        <w:numPr>
          <w:ilvl w:val="0"/>
          <w:numId w:val="119"/>
        </w:numPr>
        <w:jc w:val="both"/>
        <w:rPr>
          <w:rFonts w:ascii="Arial" w:hAnsi="Arial" w:cs="Arial"/>
          <w:sz w:val="20"/>
          <w:szCs w:val="20"/>
        </w:rPr>
      </w:pPr>
      <w:r w:rsidRPr="00483528">
        <w:rPr>
          <w:rFonts w:ascii="Arial" w:hAnsi="Arial" w:cs="Arial"/>
          <w:sz w:val="20"/>
          <w:szCs w:val="20"/>
        </w:rPr>
        <w:t>wykonanie nowej nawierzchni z kostki betonowej na istniejących zjazdach,</w:t>
      </w:r>
    </w:p>
    <w:p w14:paraId="3A35072E" w14:textId="77777777" w:rsidR="00925A29" w:rsidRPr="00483528" w:rsidRDefault="00925A29" w:rsidP="00925A29">
      <w:pPr>
        <w:pStyle w:val="Akapitzlist"/>
        <w:numPr>
          <w:ilvl w:val="0"/>
          <w:numId w:val="119"/>
        </w:numPr>
        <w:jc w:val="both"/>
        <w:rPr>
          <w:rFonts w:ascii="Arial" w:hAnsi="Arial" w:cs="Arial"/>
          <w:sz w:val="20"/>
          <w:szCs w:val="20"/>
        </w:rPr>
      </w:pPr>
      <w:r w:rsidRPr="00483528">
        <w:rPr>
          <w:rFonts w:ascii="Arial" w:hAnsi="Arial" w:cs="Arial"/>
          <w:sz w:val="20"/>
          <w:szCs w:val="20"/>
        </w:rPr>
        <w:t>renowację istniejących rowów odwodniających,</w:t>
      </w:r>
    </w:p>
    <w:p w14:paraId="1F61540B" w14:textId="77777777" w:rsidR="00925A29" w:rsidRPr="00483528" w:rsidRDefault="00925A29" w:rsidP="00925A29">
      <w:pPr>
        <w:pStyle w:val="Akapitzlist"/>
        <w:numPr>
          <w:ilvl w:val="0"/>
          <w:numId w:val="119"/>
        </w:numPr>
        <w:jc w:val="both"/>
        <w:rPr>
          <w:rFonts w:ascii="Arial" w:hAnsi="Arial" w:cs="Arial"/>
          <w:sz w:val="20"/>
          <w:szCs w:val="20"/>
        </w:rPr>
      </w:pPr>
      <w:r w:rsidRPr="00483528">
        <w:rPr>
          <w:rFonts w:ascii="Arial" w:hAnsi="Arial" w:cs="Arial"/>
          <w:sz w:val="20"/>
          <w:szCs w:val="20"/>
        </w:rPr>
        <w:t>remont istniejącego przepustu bet. fi 80 poprzez jego wydłużenie o 2m,</w:t>
      </w:r>
    </w:p>
    <w:p w14:paraId="6B8EBFBD" w14:textId="2DDCD83C" w:rsidR="00B0175F" w:rsidRPr="00483528" w:rsidRDefault="00925A29" w:rsidP="00925A29">
      <w:pPr>
        <w:pStyle w:val="Akapitzlist"/>
        <w:numPr>
          <w:ilvl w:val="0"/>
          <w:numId w:val="119"/>
        </w:numPr>
        <w:jc w:val="both"/>
        <w:rPr>
          <w:rFonts w:ascii="Arial" w:hAnsi="Arial" w:cs="Arial"/>
          <w:sz w:val="20"/>
          <w:szCs w:val="20"/>
        </w:rPr>
      </w:pPr>
      <w:r w:rsidRPr="00483528">
        <w:rPr>
          <w:rFonts w:ascii="Arial" w:hAnsi="Arial" w:cs="Arial"/>
          <w:sz w:val="20"/>
          <w:szCs w:val="20"/>
        </w:rPr>
        <w:t>wymianę istniejącego oznakowania pionowego</w:t>
      </w:r>
    </w:p>
    <w:p w14:paraId="4BE8F865" w14:textId="04886056" w:rsidR="00925A29" w:rsidRPr="00483528" w:rsidRDefault="00925A29" w:rsidP="00925A29">
      <w:pPr>
        <w:pStyle w:val="Akapitzlist"/>
        <w:numPr>
          <w:ilvl w:val="0"/>
          <w:numId w:val="113"/>
        </w:numPr>
        <w:jc w:val="both"/>
        <w:rPr>
          <w:rFonts w:ascii="Arial" w:hAnsi="Arial" w:cs="Arial"/>
          <w:sz w:val="20"/>
          <w:szCs w:val="20"/>
        </w:rPr>
      </w:pPr>
      <w:bookmarkStart w:id="13" w:name="_Hlk106866095"/>
      <w:r w:rsidRPr="00483528">
        <w:rPr>
          <w:rFonts w:ascii="Arial" w:hAnsi="Arial" w:cs="Arial"/>
          <w:b/>
          <w:bCs/>
          <w:sz w:val="20"/>
          <w:szCs w:val="20"/>
        </w:rPr>
        <w:t xml:space="preserve">Przebudowę drogi gminnej nr 102962N w miejscowości Oleśno: </w:t>
      </w:r>
    </w:p>
    <w:p w14:paraId="438E0D6A" w14:textId="77777777" w:rsidR="00925A29" w:rsidRPr="00483528" w:rsidRDefault="00925A29" w:rsidP="00925A29">
      <w:pPr>
        <w:pStyle w:val="Akapitzlist"/>
        <w:ind w:left="786"/>
        <w:jc w:val="both"/>
        <w:rPr>
          <w:rFonts w:ascii="Arial" w:hAnsi="Arial" w:cs="Arial"/>
          <w:b/>
          <w:sz w:val="20"/>
          <w:szCs w:val="20"/>
        </w:rPr>
      </w:pPr>
      <w:r w:rsidRPr="00483528">
        <w:rPr>
          <w:rFonts w:ascii="Arial" w:hAnsi="Arial" w:cs="Arial"/>
          <w:b/>
          <w:bCs/>
          <w:sz w:val="20"/>
          <w:szCs w:val="20"/>
        </w:rPr>
        <w:t xml:space="preserve">Zakres obejmuje: </w:t>
      </w:r>
    </w:p>
    <w:bookmarkEnd w:id="13"/>
    <w:p w14:paraId="3BA5635D" w14:textId="77777777" w:rsidR="00925A29" w:rsidRPr="00483528" w:rsidRDefault="00925A29" w:rsidP="00925A29">
      <w:pPr>
        <w:pStyle w:val="Akapitzlist"/>
        <w:numPr>
          <w:ilvl w:val="0"/>
          <w:numId w:val="120"/>
        </w:numPr>
        <w:rPr>
          <w:rFonts w:ascii="Arial" w:hAnsi="Arial" w:cs="Arial"/>
          <w:sz w:val="20"/>
          <w:szCs w:val="20"/>
        </w:rPr>
      </w:pPr>
      <w:r w:rsidRPr="00483528">
        <w:rPr>
          <w:rFonts w:ascii="Arial" w:hAnsi="Arial" w:cs="Arial"/>
          <w:sz w:val="20"/>
          <w:szCs w:val="20"/>
        </w:rPr>
        <w:t>wykonanie jezdni z w układzie dwuśladowym z płyt drogowych betonowych pełnych o wymiarach 150x300x15,</w:t>
      </w:r>
    </w:p>
    <w:p w14:paraId="3AC41EFF" w14:textId="4ADD4B77" w:rsidR="00925A29" w:rsidRPr="00483528" w:rsidRDefault="00925A29" w:rsidP="00925A29">
      <w:pPr>
        <w:pStyle w:val="Akapitzlist"/>
        <w:numPr>
          <w:ilvl w:val="0"/>
          <w:numId w:val="120"/>
        </w:numPr>
        <w:rPr>
          <w:rFonts w:ascii="Arial" w:hAnsi="Arial" w:cs="Arial"/>
          <w:sz w:val="20"/>
          <w:szCs w:val="20"/>
        </w:rPr>
      </w:pPr>
      <w:r w:rsidRPr="00483528">
        <w:rPr>
          <w:rFonts w:ascii="Arial" w:hAnsi="Arial" w:cs="Arial"/>
          <w:sz w:val="20"/>
          <w:szCs w:val="20"/>
        </w:rPr>
        <w:t>wykonanie umocnionych poboczy i pasa pomiędzy płytami drogowymi z kruszywa betonowego 0/31,5 gr. 15cm</w:t>
      </w:r>
    </w:p>
    <w:p w14:paraId="5D29FA97" w14:textId="77777777" w:rsidR="00925A29" w:rsidRPr="00483528" w:rsidRDefault="00925A29" w:rsidP="00925A29">
      <w:pPr>
        <w:pStyle w:val="Akapitzlist"/>
        <w:numPr>
          <w:ilvl w:val="0"/>
          <w:numId w:val="113"/>
        </w:numPr>
        <w:jc w:val="both"/>
        <w:rPr>
          <w:rFonts w:ascii="Arial" w:hAnsi="Arial" w:cs="Arial"/>
          <w:sz w:val="20"/>
          <w:szCs w:val="20"/>
        </w:rPr>
      </w:pPr>
      <w:bookmarkStart w:id="14" w:name="_Hlk75254835"/>
      <w:r w:rsidRPr="00483528">
        <w:rPr>
          <w:rFonts w:ascii="Arial" w:hAnsi="Arial" w:cs="Arial"/>
          <w:b/>
          <w:bCs/>
          <w:sz w:val="20"/>
          <w:szCs w:val="20"/>
        </w:rPr>
        <w:t xml:space="preserve">Utwardzenie części gruntu ma działce 15/40 w miejscowości Gronowo Elbląskie: </w:t>
      </w:r>
    </w:p>
    <w:p w14:paraId="2E7F528A" w14:textId="77777777" w:rsidR="00925A29" w:rsidRPr="00483528" w:rsidRDefault="00925A29" w:rsidP="00925A29">
      <w:pPr>
        <w:pStyle w:val="Akapitzlist"/>
        <w:ind w:left="786"/>
        <w:jc w:val="both"/>
        <w:rPr>
          <w:rFonts w:ascii="Arial" w:hAnsi="Arial" w:cs="Arial"/>
          <w:b/>
          <w:sz w:val="20"/>
          <w:szCs w:val="20"/>
        </w:rPr>
      </w:pPr>
      <w:r w:rsidRPr="00483528">
        <w:rPr>
          <w:rFonts w:ascii="Arial" w:hAnsi="Arial" w:cs="Arial"/>
          <w:b/>
          <w:bCs/>
          <w:sz w:val="20"/>
          <w:szCs w:val="20"/>
        </w:rPr>
        <w:t xml:space="preserve">Zakres obejmuje wykonanie poniższych prac: </w:t>
      </w:r>
    </w:p>
    <w:bookmarkEnd w:id="14"/>
    <w:p w14:paraId="658E503F" w14:textId="77777777" w:rsidR="00925A29" w:rsidRPr="00483528" w:rsidRDefault="00925A29" w:rsidP="00925A29">
      <w:pPr>
        <w:numPr>
          <w:ilvl w:val="0"/>
          <w:numId w:val="64"/>
        </w:numPr>
        <w:spacing w:after="0" w:line="240" w:lineRule="auto"/>
        <w:ind w:left="1070"/>
        <w:rPr>
          <w:rFonts w:ascii="Arial" w:eastAsia="Times New Roman" w:hAnsi="Arial" w:cs="Arial"/>
          <w:sz w:val="20"/>
          <w:szCs w:val="20"/>
          <w:lang w:eastAsia="pl-PL"/>
        </w:rPr>
      </w:pPr>
      <w:r w:rsidRPr="00483528">
        <w:rPr>
          <w:rFonts w:ascii="Arial" w:eastAsia="Times New Roman" w:hAnsi="Arial" w:cs="Arial"/>
          <w:sz w:val="20"/>
          <w:szCs w:val="20"/>
          <w:lang w:eastAsia="pl-PL"/>
        </w:rPr>
        <w:t>nawierzchni typ I – z płyt betonowych Polbruk EXTRANO gr. 7cm w kolorze grafit na podsypce cem.-piaskowej 1:4 gr. 4cm,</w:t>
      </w:r>
    </w:p>
    <w:p w14:paraId="1FA9721B" w14:textId="77777777" w:rsidR="00925A29" w:rsidRPr="00483528" w:rsidRDefault="00925A29" w:rsidP="00925A29">
      <w:pPr>
        <w:numPr>
          <w:ilvl w:val="0"/>
          <w:numId w:val="64"/>
        </w:numPr>
        <w:spacing w:after="0" w:line="240" w:lineRule="auto"/>
        <w:ind w:left="1070"/>
        <w:rPr>
          <w:rFonts w:ascii="Arial" w:eastAsia="Times New Roman" w:hAnsi="Arial" w:cs="Arial"/>
          <w:sz w:val="20"/>
          <w:szCs w:val="20"/>
          <w:lang w:eastAsia="pl-PL"/>
        </w:rPr>
      </w:pPr>
      <w:r w:rsidRPr="00483528">
        <w:rPr>
          <w:rFonts w:ascii="Arial" w:eastAsia="Times New Roman" w:hAnsi="Arial" w:cs="Arial"/>
          <w:sz w:val="20"/>
          <w:szCs w:val="20"/>
          <w:lang w:eastAsia="pl-PL"/>
        </w:rPr>
        <w:t>- nawierzchni typ II – z brukowej kostki bet. 10x20 gr. 8cm w kolorze czerwonym na podsypce cem.-piaskowej 1:4 gr. 4cm,</w:t>
      </w:r>
    </w:p>
    <w:p w14:paraId="428B3AE5" w14:textId="77777777" w:rsidR="00925A29" w:rsidRPr="00483528" w:rsidRDefault="00925A29" w:rsidP="00925A29">
      <w:pPr>
        <w:numPr>
          <w:ilvl w:val="0"/>
          <w:numId w:val="64"/>
        </w:numPr>
        <w:spacing w:after="0" w:line="240" w:lineRule="auto"/>
        <w:ind w:left="1070"/>
        <w:rPr>
          <w:rFonts w:ascii="Arial" w:eastAsia="Times New Roman" w:hAnsi="Arial" w:cs="Arial"/>
          <w:sz w:val="20"/>
          <w:szCs w:val="20"/>
          <w:lang w:eastAsia="pl-PL"/>
        </w:rPr>
      </w:pPr>
      <w:r w:rsidRPr="00483528">
        <w:rPr>
          <w:rFonts w:ascii="Arial" w:eastAsia="Times New Roman" w:hAnsi="Arial" w:cs="Arial"/>
          <w:sz w:val="20"/>
          <w:szCs w:val="20"/>
          <w:lang w:eastAsia="pl-PL"/>
        </w:rPr>
        <w:lastRenderedPageBreak/>
        <w:t>w-wy podbudowy z mieszanki niezwiązanej z kruszywa C90/3 gr. 20cm,</w:t>
      </w:r>
    </w:p>
    <w:p w14:paraId="725F28CC" w14:textId="77777777" w:rsidR="00925A29" w:rsidRPr="00483528" w:rsidRDefault="00925A29" w:rsidP="00925A29">
      <w:pPr>
        <w:numPr>
          <w:ilvl w:val="0"/>
          <w:numId w:val="64"/>
        </w:numPr>
        <w:spacing w:after="0" w:line="240" w:lineRule="auto"/>
        <w:ind w:left="1070"/>
        <w:rPr>
          <w:rFonts w:ascii="Arial" w:eastAsia="Times New Roman" w:hAnsi="Arial" w:cs="Arial"/>
          <w:sz w:val="20"/>
          <w:szCs w:val="20"/>
          <w:lang w:eastAsia="pl-PL"/>
        </w:rPr>
      </w:pPr>
      <w:r w:rsidRPr="00483528">
        <w:rPr>
          <w:rFonts w:ascii="Arial" w:eastAsia="Times New Roman" w:hAnsi="Arial" w:cs="Arial"/>
          <w:sz w:val="20"/>
          <w:szCs w:val="20"/>
          <w:lang w:eastAsia="pl-PL"/>
        </w:rPr>
        <w:t>w-wy z pospółki gr. 20cm,</w:t>
      </w:r>
    </w:p>
    <w:p w14:paraId="47AD107F" w14:textId="77777777" w:rsidR="00925A29" w:rsidRPr="00483528" w:rsidRDefault="00925A29" w:rsidP="00925A29">
      <w:pPr>
        <w:numPr>
          <w:ilvl w:val="0"/>
          <w:numId w:val="64"/>
        </w:numPr>
        <w:spacing w:after="0" w:line="240" w:lineRule="auto"/>
        <w:ind w:left="1070"/>
        <w:rPr>
          <w:rFonts w:ascii="Arial" w:eastAsia="Times New Roman" w:hAnsi="Arial" w:cs="Arial"/>
          <w:sz w:val="20"/>
          <w:szCs w:val="20"/>
          <w:lang w:eastAsia="pl-PL"/>
        </w:rPr>
      </w:pPr>
      <w:r w:rsidRPr="00483528">
        <w:rPr>
          <w:rFonts w:ascii="Arial" w:eastAsia="Times New Roman" w:hAnsi="Arial" w:cs="Arial"/>
          <w:sz w:val="20"/>
          <w:szCs w:val="20"/>
          <w:lang w:eastAsia="pl-PL"/>
        </w:rPr>
        <w:t>w-wy z kruszywa stabilizowanego cementem Rm 2,5MPa,</w:t>
      </w:r>
    </w:p>
    <w:p w14:paraId="555EB1AD" w14:textId="77777777" w:rsidR="00925A29" w:rsidRPr="00483528" w:rsidRDefault="00925A29" w:rsidP="00925A29">
      <w:pPr>
        <w:numPr>
          <w:ilvl w:val="0"/>
          <w:numId w:val="64"/>
        </w:numPr>
        <w:spacing w:after="0" w:line="240" w:lineRule="auto"/>
        <w:ind w:left="1070"/>
        <w:rPr>
          <w:rFonts w:ascii="Arial" w:eastAsia="Times New Roman" w:hAnsi="Arial" w:cs="Arial"/>
          <w:sz w:val="20"/>
          <w:szCs w:val="20"/>
          <w:lang w:eastAsia="pl-PL"/>
        </w:rPr>
      </w:pPr>
      <w:r w:rsidRPr="00483528">
        <w:rPr>
          <w:rFonts w:ascii="Arial" w:eastAsia="Times New Roman" w:hAnsi="Arial" w:cs="Arial"/>
          <w:sz w:val="20"/>
          <w:szCs w:val="20"/>
          <w:lang w:eastAsia="pl-PL"/>
        </w:rPr>
        <w:t>obramowania nawierzchni  typ I i typ II opornikiem betonowym 12x25 na ławie betonowej C12/15,</w:t>
      </w:r>
    </w:p>
    <w:p w14:paraId="2CD31603" w14:textId="77777777" w:rsidR="00925A29" w:rsidRPr="00483528" w:rsidRDefault="00925A29" w:rsidP="00925A29">
      <w:pPr>
        <w:numPr>
          <w:ilvl w:val="0"/>
          <w:numId w:val="64"/>
        </w:numPr>
        <w:spacing w:after="0" w:line="240" w:lineRule="auto"/>
        <w:ind w:left="1070"/>
        <w:rPr>
          <w:rFonts w:ascii="Arial" w:eastAsia="Times New Roman" w:hAnsi="Arial" w:cs="Arial"/>
          <w:sz w:val="20"/>
          <w:szCs w:val="20"/>
          <w:lang w:eastAsia="pl-PL"/>
        </w:rPr>
      </w:pPr>
      <w:r w:rsidRPr="00483528">
        <w:rPr>
          <w:rFonts w:ascii="Arial" w:eastAsia="Times New Roman" w:hAnsi="Arial" w:cs="Arial"/>
          <w:sz w:val="20"/>
          <w:szCs w:val="20"/>
          <w:lang w:eastAsia="pl-PL"/>
        </w:rPr>
        <w:t>-drenażu nawierzchni II z rury PVC fi100 w otulinie z geowłókniny,</w:t>
      </w:r>
    </w:p>
    <w:p w14:paraId="3900349A" w14:textId="77777777" w:rsidR="00925A29" w:rsidRPr="00483528" w:rsidRDefault="00925A29" w:rsidP="00925A29">
      <w:pPr>
        <w:numPr>
          <w:ilvl w:val="0"/>
          <w:numId w:val="64"/>
        </w:numPr>
        <w:spacing w:after="0" w:line="240" w:lineRule="auto"/>
        <w:ind w:left="1070"/>
        <w:rPr>
          <w:rFonts w:ascii="Arial" w:eastAsia="Times New Roman" w:hAnsi="Arial" w:cs="Arial"/>
          <w:sz w:val="20"/>
          <w:szCs w:val="20"/>
          <w:lang w:eastAsia="pl-PL"/>
        </w:rPr>
      </w:pPr>
      <w:r w:rsidRPr="00483528">
        <w:rPr>
          <w:rFonts w:ascii="Arial" w:eastAsia="Times New Roman" w:hAnsi="Arial" w:cs="Arial"/>
          <w:sz w:val="20"/>
          <w:szCs w:val="20"/>
          <w:lang w:eastAsia="pl-PL"/>
        </w:rPr>
        <w:t xml:space="preserve">wykonanie rowu chłonnego na długości 40m, zlokalizowanego wzdłuż krawędzi działki 15/40 </w:t>
      </w:r>
    </w:p>
    <w:p w14:paraId="57EEC4AC" w14:textId="77777777" w:rsidR="00925A29" w:rsidRPr="00483528" w:rsidRDefault="00925A29" w:rsidP="00925A29">
      <w:pPr>
        <w:numPr>
          <w:ilvl w:val="0"/>
          <w:numId w:val="64"/>
        </w:numPr>
        <w:spacing w:after="0" w:line="240" w:lineRule="auto"/>
        <w:ind w:left="1070"/>
        <w:rPr>
          <w:rFonts w:ascii="Arial" w:eastAsia="Times New Roman" w:hAnsi="Arial" w:cs="Arial"/>
          <w:sz w:val="20"/>
          <w:szCs w:val="20"/>
          <w:lang w:eastAsia="pl-PL"/>
        </w:rPr>
      </w:pPr>
      <w:r w:rsidRPr="00483528">
        <w:rPr>
          <w:rFonts w:ascii="Arial" w:eastAsia="Times New Roman" w:hAnsi="Arial" w:cs="Arial"/>
          <w:sz w:val="20"/>
          <w:szCs w:val="20"/>
          <w:lang w:eastAsia="pl-PL"/>
        </w:rPr>
        <w:t>umocnienie skarp i dna rowu płytami MEBA gr. 10cm na piasku gr. 15cm wraz z zasypaniem otworów gruntem,</w:t>
      </w:r>
    </w:p>
    <w:p w14:paraId="7DFBD452" w14:textId="77777777" w:rsidR="00925A29" w:rsidRPr="00483528" w:rsidRDefault="00925A29" w:rsidP="00925A29">
      <w:pPr>
        <w:numPr>
          <w:ilvl w:val="0"/>
          <w:numId w:val="64"/>
        </w:numPr>
        <w:spacing w:after="0" w:line="240" w:lineRule="auto"/>
        <w:ind w:left="1070"/>
        <w:rPr>
          <w:rFonts w:ascii="Arial" w:eastAsia="Times New Roman" w:hAnsi="Arial" w:cs="Arial"/>
          <w:sz w:val="20"/>
          <w:szCs w:val="20"/>
          <w:lang w:eastAsia="pl-PL"/>
        </w:rPr>
      </w:pPr>
      <w:r w:rsidRPr="00483528">
        <w:rPr>
          <w:rFonts w:ascii="Arial" w:eastAsia="Times New Roman" w:hAnsi="Arial" w:cs="Arial"/>
          <w:sz w:val="20"/>
          <w:szCs w:val="20"/>
          <w:lang w:eastAsia="pl-PL"/>
        </w:rPr>
        <w:t>umocnienie wylotów drenażu na skarpie rowu brukowcem na betonie C12/15 gr. 15cm,</w:t>
      </w:r>
    </w:p>
    <w:p w14:paraId="39237110" w14:textId="0610C039" w:rsidR="00B0175F" w:rsidRPr="00483528" w:rsidRDefault="00925A29" w:rsidP="00B346A7">
      <w:pPr>
        <w:numPr>
          <w:ilvl w:val="0"/>
          <w:numId w:val="64"/>
        </w:numPr>
        <w:spacing w:after="0" w:line="240" w:lineRule="auto"/>
        <w:ind w:left="1070"/>
        <w:rPr>
          <w:rFonts w:ascii="Arial" w:eastAsia="Times New Roman" w:hAnsi="Arial" w:cs="Arial"/>
          <w:sz w:val="20"/>
          <w:szCs w:val="20"/>
          <w:lang w:eastAsia="pl-PL"/>
        </w:rPr>
      </w:pPr>
      <w:r w:rsidRPr="00483528">
        <w:rPr>
          <w:rFonts w:ascii="Arial" w:eastAsia="Times New Roman" w:hAnsi="Arial" w:cs="Arial"/>
          <w:sz w:val="20"/>
          <w:szCs w:val="20"/>
          <w:lang w:eastAsia="pl-PL"/>
        </w:rPr>
        <w:t>humusowanie wraz z obsianiem trawą pozostałej nieutwardzonej powierzchni działki</w:t>
      </w:r>
      <w:bookmarkEnd w:id="11"/>
      <w:r w:rsidR="00B346A7" w:rsidRPr="00483528">
        <w:rPr>
          <w:rFonts w:ascii="Arial" w:eastAsia="Times New Roman" w:hAnsi="Arial" w:cs="Arial"/>
          <w:sz w:val="20"/>
          <w:szCs w:val="20"/>
          <w:lang w:eastAsia="pl-PL"/>
        </w:rPr>
        <w:t>.</w:t>
      </w:r>
    </w:p>
    <w:p w14:paraId="3CCE8F64" w14:textId="77777777" w:rsidR="004C1125" w:rsidRPr="00B346A7" w:rsidRDefault="004C1125">
      <w:pPr>
        <w:numPr>
          <w:ilvl w:val="0"/>
          <w:numId w:val="109"/>
        </w:numPr>
        <w:spacing w:after="0" w:line="240" w:lineRule="auto"/>
        <w:jc w:val="both"/>
        <w:rPr>
          <w:rFonts w:ascii="Arial" w:eastAsia="Times New Roman" w:hAnsi="Arial" w:cs="Arial"/>
          <w:bCs/>
          <w:sz w:val="20"/>
          <w:szCs w:val="20"/>
          <w:lang w:eastAsia="pl-PL"/>
        </w:rPr>
      </w:pPr>
      <w:r w:rsidRPr="00B346A7">
        <w:rPr>
          <w:rFonts w:ascii="Arial" w:eastAsia="Times New Roman" w:hAnsi="Arial" w:cs="Arial"/>
          <w:bCs/>
          <w:sz w:val="20"/>
          <w:szCs w:val="20"/>
          <w:lang w:eastAsia="pl-PL"/>
        </w:rPr>
        <w:t>Szczegółowy zakres robót objęty niniejszym zamówieniem został określony w:</w:t>
      </w:r>
    </w:p>
    <w:p w14:paraId="5B5FC5DE" w14:textId="12067046" w:rsidR="004C1125" w:rsidRPr="003C5778" w:rsidRDefault="00A54D6D">
      <w:pPr>
        <w:numPr>
          <w:ilvl w:val="0"/>
          <w:numId w:val="112"/>
        </w:numPr>
        <w:spacing w:after="0" w:line="240" w:lineRule="auto"/>
        <w:jc w:val="both"/>
        <w:rPr>
          <w:rFonts w:ascii="Arial" w:eastAsia="Times New Roman" w:hAnsi="Arial" w:cs="Arial"/>
          <w:sz w:val="20"/>
          <w:szCs w:val="20"/>
          <w:lang w:eastAsia="pl-PL"/>
        </w:rPr>
      </w:pPr>
      <w:r w:rsidRPr="00A54D6D">
        <w:rPr>
          <w:rFonts w:ascii="Arial" w:eastAsia="Times New Roman" w:hAnsi="Arial" w:cs="Arial"/>
          <w:sz w:val="20"/>
          <w:szCs w:val="20"/>
          <w:lang w:eastAsia="pl-PL"/>
        </w:rPr>
        <w:t>Opracowanie Techniczne</w:t>
      </w:r>
      <w:r w:rsidR="004C1125" w:rsidRPr="00A54D6D">
        <w:rPr>
          <w:rFonts w:ascii="Arial" w:eastAsia="Times New Roman" w:hAnsi="Arial" w:cs="Arial"/>
          <w:sz w:val="20"/>
          <w:szCs w:val="20"/>
          <w:lang w:eastAsia="pl-PL"/>
        </w:rPr>
        <w:t xml:space="preserve"> załącznik </w:t>
      </w:r>
      <w:r w:rsidR="004C1125" w:rsidRPr="003C5778">
        <w:rPr>
          <w:rFonts w:ascii="Arial" w:eastAsia="Times New Roman" w:hAnsi="Arial" w:cs="Arial"/>
          <w:sz w:val="20"/>
          <w:szCs w:val="20"/>
          <w:lang w:eastAsia="pl-PL"/>
        </w:rPr>
        <w:t>nr 1,2,3  do SIWZ,</w:t>
      </w:r>
    </w:p>
    <w:p w14:paraId="0436CDFD" w14:textId="75C4B485" w:rsidR="004C1125" w:rsidRPr="003C5778" w:rsidRDefault="004C1125">
      <w:pPr>
        <w:numPr>
          <w:ilvl w:val="0"/>
          <w:numId w:val="112"/>
        </w:numPr>
        <w:spacing w:after="0" w:line="240" w:lineRule="auto"/>
        <w:jc w:val="both"/>
        <w:rPr>
          <w:rFonts w:ascii="Arial" w:eastAsia="Times New Roman" w:hAnsi="Arial" w:cs="Arial"/>
          <w:sz w:val="20"/>
          <w:szCs w:val="20"/>
          <w:lang w:eastAsia="pl-PL"/>
        </w:rPr>
      </w:pPr>
      <w:r w:rsidRPr="003C5778">
        <w:rPr>
          <w:rFonts w:ascii="Arial" w:eastAsia="Times New Roman" w:hAnsi="Arial" w:cs="Arial"/>
          <w:sz w:val="20"/>
          <w:szCs w:val="20"/>
          <w:lang w:eastAsia="pl-PL"/>
        </w:rPr>
        <w:t xml:space="preserve">Specyfikacja Techniczna załącznik nr </w:t>
      </w:r>
      <w:r w:rsidR="00A54D6D" w:rsidRPr="003C5778">
        <w:rPr>
          <w:rFonts w:ascii="Arial" w:eastAsia="Times New Roman" w:hAnsi="Arial" w:cs="Arial"/>
          <w:sz w:val="20"/>
          <w:szCs w:val="20"/>
          <w:lang w:eastAsia="pl-PL"/>
        </w:rPr>
        <w:t>4, 5, 6</w:t>
      </w:r>
      <w:r w:rsidRPr="003C5778">
        <w:rPr>
          <w:rFonts w:ascii="Arial" w:eastAsia="Times New Roman" w:hAnsi="Arial" w:cs="Arial"/>
          <w:sz w:val="20"/>
          <w:szCs w:val="20"/>
          <w:lang w:eastAsia="pl-PL"/>
        </w:rPr>
        <w:t xml:space="preserve"> do SIWZ.</w:t>
      </w:r>
    </w:p>
    <w:p w14:paraId="06062164" w14:textId="4D3E4805" w:rsidR="004C1125" w:rsidRPr="003C5778" w:rsidRDefault="004C1125">
      <w:pPr>
        <w:numPr>
          <w:ilvl w:val="0"/>
          <w:numId w:val="112"/>
        </w:numPr>
        <w:spacing w:after="0" w:line="240" w:lineRule="auto"/>
        <w:jc w:val="both"/>
        <w:rPr>
          <w:rFonts w:ascii="Arial" w:eastAsia="Times New Roman" w:hAnsi="Arial" w:cs="Arial"/>
          <w:sz w:val="20"/>
          <w:szCs w:val="20"/>
          <w:lang w:eastAsia="pl-PL"/>
        </w:rPr>
      </w:pPr>
      <w:r w:rsidRPr="003C5778">
        <w:rPr>
          <w:rFonts w:ascii="Arial" w:eastAsia="Times New Roman" w:hAnsi="Arial" w:cs="Arial"/>
          <w:sz w:val="20"/>
          <w:szCs w:val="20"/>
          <w:lang w:eastAsia="pl-PL"/>
        </w:rPr>
        <w:t xml:space="preserve">Przedmiar robót (pomocniczo) załącznik nr </w:t>
      </w:r>
      <w:r w:rsidR="00A54D6D" w:rsidRPr="003C5778">
        <w:rPr>
          <w:rFonts w:ascii="Arial" w:eastAsia="Times New Roman" w:hAnsi="Arial" w:cs="Arial"/>
          <w:sz w:val="20"/>
          <w:szCs w:val="20"/>
          <w:lang w:eastAsia="pl-PL"/>
        </w:rPr>
        <w:t>7, 8, 9</w:t>
      </w:r>
      <w:r w:rsidRPr="003C5778">
        <w:rPr>
          <w:rFonts w:ascii="Arial" w:eastAsia="Times New Roman" w:hAnsi="Arial" w:cs="Arial"/>
          <w:sz w:val="20"/>
          <w:szCs w:val="20"/>
          <w:lang w:eastAsia="pl-PL"/>
        </w:rPr>
        <w:t xml:space="preserve"> do SIWZ</w:t>
      </w:r>
      <w:r w:rsidR="00A54D6D" w:rsidRPr="003C5778">
        <w:rPr>
          <w:rFonts w:ascii="Arial" w:eastAsia="Times New Roman" w:hAnsi="Arial" w:cs="Arial"/>
          <w:sz w:val="20"/>
          <w:szCs w:val="20"/>
          <w:lang w:eastAsia="pl-PL"/>
        </w:rPr>
        <w:t>.</w:t>
      </w:r>
    </w:p>
    <w:p w14:paraId="77CF4920" w14:textId="38F23784" w:rsidR="006715FF" w:rsidRPr="004C1125" w:rsidRDefault="001B4072">
      <w:pPr>
        <w:numPr>
          <w:ilvl w:val="0"/>
          <w:numId w:val="109"/>
        </w:numPr>
        <w:spacing w:after="0" w:line="240" w:lineRule="auto"/>
        <w:jc w:val="both"/>
        <w:rPr>
          <w:rFonts w:ascii="Arial" w:eastAsia="Times New Roman" w:hAnsi="Arial" w:cs="Arial"/>
          <w:color w:val="FF0000"/>
          <w:sz w:val="20"/>
          <w:szCs w:val="20"/>
          <w:lang w:eastAsia="pl-PL"/>
        </w:rPr>
      </w:pPr>
      <w:bookmarkStart w:id="15" w:name="_Hlk75436534"/>
      <w:r w:rsidRPr="004C1125">
        <w:rPr>
          <w:rFonts w:ascii="Arial" w:eastAsia="Times New Roman" w:hAnsi="Arial" w:cs="Arial"/>
          <w:b/>
          <w:color w:val="0070C0"/>
          <w:sz w:val="20"/>
          <w:szCs w:val="20"/>
          <w:lang w:eastAsia="pl-PL"/>
        </w:rPr>
        <w:t>P</w:t>
      </w:r>
      <w:r w:rsidR="006715FF" w:rsidRPr="004C1125">
        <w:rPr>
          <w:rFonts w:ascii="Arial" w:eastAsia="Times New Roman" w:hAnsi="Arial" w:cs="Arial"/>
          <w:sz w:val="20"/>
          <w:szCs w:val="20"/>
          <w:lang w:eastAsia="pl-PL"/>
        </w:rPr>
        <w:t xml:space="preserve">rzedmiar robót stanowi jedynie materiał pomocniczy do wyceny ofertowej przedmiotu zamówienia i tym samym wynagrodzenia ryczałtowego za wykonanie dzieła stanowiącego przedmiot zamówienia. W związku z powyższym Zamawiający sugeruje Wykonawcom przeprowadzenie we własnym zakresie i na własny koszt wizji lokalnej terenu oraz zaleca wnikliwe zapoznanie się ze wszystkimi warunkami realizacji zadania w celu: </w:t>
      </w:r>
    </w:p>
    <w:p w14:paraId="1F239210" w14:textId="77777777" w:rsidR="004C1125" w:rsidRPr="004C1125" w:rsidRDefault="004C1125" w:rsidP="004C1125">
      <w:pPr>
        <w:pStyle w:val="Akapitzlist"/>
        <w:ind w:left="360"/>
        <w:jc w:val="both"/>
        <w:rPr>
          <w:rFonts w:ascii="Arial" w:hAnsi="Arial" w:cs="Arial"/>
          <w:sz w:val="20"/>
          <w:szCs w:val="20"/>
        </w:rPr>
      </w:pPr>
      <w:r w:rsidRPr="004C1125">
        <w:rPr>
          <w:rFonts w:ascii="Arial" w:hAnsi="Arial" w:cs="Arial"/>
          <w:sz w:val="20"/>
          <w:szCs w:val="20"/>
        </w:rPr>
        <w:t>- identyfikacji wszystkich uwarunkowań realizacyjnych przedmiotu zamówienia,</w:t>
      </w:r>
    </w:p>
    <w:p w14:paraId="32A73B91" w14:textId="268A050C" w:rsidR="004C1125" w:rsidRPr="004C1125" w:rsidRDefault="004C1125" w:rsidP="004C1125">
      <w:pPr>
        <w:pStyle w:val="Akapitzlist"/>
        <w:ind w:left="360"/>
        <w:jc w:val="both"/>
        <w:rPr>
          <w:rFonts w:ascii="Arial" w:hAnsi="Arial" w:cs="Arial"/>
          <w:sz w:val="20"/>
          <w:szCs w:val="20"/>
        </w:rPr>
      </w:pPr>
      <w:r w:rsidRPr="004C1125">
        <w:rPr>
          <w:rFonts w:ascii="Arial" w:hAnsi="Arial" w:cs="Arial"/>
          <w:sz w:val="20"/>
          <w:szCs w:val="20"/>
        </w:rPr>
        <w:t xml:space="preserve">- złożenie prawidłowej i realnej oferty gwarantującej, w przypadku jej wyboru przez Zamawiającego, wykonanie przedmiotu zamówienia zgodnie z dokumentacją, przyjęcia na siebie wszelkiego ryzyka i odpowiedzialności z tytułu realizacji wszystkich czynności objętych zamówieniem w zakresie,                     w jakim doświadczony wykonawca może i powinien przewidzieć. </w:t>
      </w:r>
    </w:p>
    <w:p w14:paraId="3F48A02A" w14:textId="1975AF66" w:rsidR="004C1125" w:rsidRPr="004C1125" w:rsidRDefault="004C1125" w:rsidP="004C1125">
      <w:pPr>
        <w:pStyle w:val="Akapitzlist"/>
        <w:ind w:left="360"/>
        <w:jc w:val="both"/>
        <w:rPr>
          <w:rFonts w:ascii="Arial" w:hAnsi="Arial" w:cs="Arial"/>
          <w:sz w:val="20"/>
          <w:szCs w:val="20"/>
        </w:rPr>
      </w:pPr>
      <w:r w:rsidRPr="004C1125">
        <w:rPr>
          <w:rFonts w:ascii="Arial" w:hAnsi="Arial" w:cs="Arial"/>
          <w:sz w:val="20"/>
          <w:szCs w:val="20"/>
        </w:rPr>
        <w:t>Rezygnacja z powyższego jest wyborem i ryzykiem Wykonawcy, jeśli niewłaściwie oceni szczegółowy zakres przedmiotu zamówienia i jego wartość.</w:t>
      </w:r>
    </w:p>
    <w:p w14:paraId="6AEE2901" w14:textId="0078F539" w:rsidR="006715FF" w:rsidRPr="004C1125" w:rsidRDefault="006715FF">
      <w:pPr>
        <w:numPr>
          <w:ilvl w:val="0"/>
          <w:numId w:val="109"/>
        </w:numPr>
        <w:spacing w:after="0" w:line="240" w:lineRule="auto"/>
        <w:jc w:val="both"/>
        <w:rPr>
          <w:rFonts w:ascii="Arial" w:eastAsia="Times New Roman" w:hAnsi="Arial" w:cs="Arial"/>
          <w:color w:val="FF0000"/>
          <w:sz w:val="20"/>
          <w:szCs w:val="20"/>
          <w:lang w:eastAsia="pl-PL"/>
        </w:rPr>
      </w:pPr>
      <w:r w:rsidRPr="004C1125">
        <w:rPr>
          <w:rFonts w:ascii="Arial" w:eastAsia="Times New Roman" w:hAnsi="Arial" w:cs="Arial"/>
          <w:sz w:val="20"/>
          <w:szCs w:val="20"/>
          <w:lang w:eastAsia="pl-PL"/>
        </w:rPr>
        <w:t>Wykonawca zobowiązany jest do zrealizowania pełnego zakresu rzeczowego zamówienia                             z należyta starannością, zgodnie z warunkami przedmiotowego postępowania opisanymi w SWZ      (z załącznikami), obowiązującymi przepisami prawa, w tym określonymi w ustawie z dnia 07 lipca 1994r. Prawo  budowlane (t. j. Dz. U. z 2021r. poz. 2351 ze zm.), zgodnie z zasadami sztuki budowlanej, ogólnie przyjętą wiedzą w tym zakresie, ofertą Wykonawcy oraz ustaleniami                                z Zamawiającym.</w:t>
      </w:r>
    </w:p>
    <w:p w14:paraId="4DA7EBB8" w14:textId="52D69E11" w:rsidR="006715FF" w:rsidRPr="004C1125" w:rsidRDefault="006715FF">
      <w:pPr>
        <w:numPr>
          <w:ilvl w:val="0"/>
          <w:numId w:val="109"/>
        </w:numPr>
        <w:spacing w:after="0" w:line="240" w:lineRule="auto"/>
        <w:jc w:val="both"/>
        <w:rPr>
          <w:rFonts w:ascii="Arial" w:eastAsia="Times New Roman" w:hAnsi="Arial" w:cs="Arial"/>
          <w:color w:val="FF0000"/>
          <w:sz w:val="20"/>
          <w:szCs w:val="20"/>
          <w:lang w:eastAsia="pl-PL"/>
        </w:rPr>
      </w:pPr>
      <w:r w:rsidRPr="004C1125">
        <w:rPr>
          <w:rFonts w:ascii="Arial" w:hAnsi="Arial" w:cs="Arial"/>
          <w:sz w:val="20"/>
          <w:szCs w:val="20"/>
        </w:rPr>
        <w:t>Wykonawca zapewni obsługę geodezyjną inwestycji, w tym między innymi poprzez, wytyczenie remontowanego odcinka w terenie, bieżącą obsługę geodezyjną w trakcie prowadzonych robót jak również sporządzenie inwentaryzacji powykonawczej.</w:t>
      </w:r>
    </w:p>
    <w:p w14:paraId="3E0AE276" w14:textId="49B5F6A5" w:rsidR="006715FF" w:rsidRPr="004C1125" w:rsidRDefault="006715FF">
      <w:pPr>
        <w:numPr>
          <w:ilvl w:val="0"/>
          <w:numId w:val="109"/>
        </w:numPr>
        <w:spacing w:after="0" w:line="240" w:lineRule="auto"/>
        <w:jc w:val="both"/>
        <w:rPr>
          <w:rFonts w:ascii="Arial" w:eastAsia="Times New Roman" w:hAnsi="Arial" w:cs="Arial"/>
          <w:color w:val="FF0000"/>
          <w:sz w:val="20"/>
          <w:szCs w:val="20"/>
          <w:lang w:eastAsia="pl-PL"/>
        </w:rPr>
      </w:pPr>
      <w:r w:rsidRPr="004C1125">
        <w:rPr>
          <w:rFonts w:ascii="Arial" w:eastAsia="Arial" w:hAnsi="Arial" w:cs="Arial"/>
          <w:sz w:val="20"/>
          <w:lang w:eastAsia="pl-PL"/>
        </w:rPr>
        <w:t>Zgodnie z art. 95 ustawy Pzp Zamawiający wymaga zatrudnienia na podstawie umowy o pracę przez Wykonawcę lub Podwykonawcę  pracowników fizycznych bezpośrednio wykonujących roboty budowlane oraz inne czynności niezbędne do wykonania zamówienia (prace ogólnobudowlane, rozbiórkowe, ziemne, roboty budowlane porządkowe).</w:t>
      </w:r>
    </w:p>
    <w:p w14:paraId="5ADD6B09" w14:textId="3DEF9C70" w:rsidR="006715FF" w:rsidRPr="004C1125" w:rsidRDefault="006715FF">
      <w:pPr>
        <w:numPr>
          <w:ilvl w:val="0"/>
          <w:numId w:val="109"/>
        </w:numPr>
        <w:spacing w:after="0" w:line="240" w:lineRule="auto"/>
        <w:jc w:val="both"/>
        <w:rPr>
          <w:rFonts w:ascii="Arial" w:eastAsia="Times New Roman" w:hAnsi="Arial" w:cs="Arial"/>
          <w:color w:val="FF0000"/>
          <w:sz w:val="20"/>
          <w:szCs w:val="20"/>
          <w:lang w:eastAsia="pl-PL"/>
        </w:rPr>
      </w:pPr>
      <w:r w:rsidRPr="004C1125">
        <w:rPr>
          <w:rFonts w:ascii="Arial" w:eastAsia="Times New Roman" w:hAnsi="Arial" w:cs="Arial"/>
          <w:sz w:val="20"/>
          <w:szCs w:val="20"/>
          <w:lang w:eastAsia="pl-PL"/>
        </w:rPr>
        <w:t>Podwykonawstwo:</w:t>
      </w:r>
    </w:p>
    <w:p w14:paraId="66391FF1" w14:textId="534F6B4C" w:rsidR="004C1125" w:rsidRPr="004C1125" w:rsidRDefault="004C1125">
      <w:pPr>
        <w:pStyle w:val="Akapitzlist"/>
        <w:numPr>
          <w:ilvl w:val="0"/>
          <w:numId w:val="115"/>
        </w:numPr>
        <w:jc w:val="both"/>
        <w:rPr>
          <w:rFonts w:ascii="Arial" w:hAnsi="Arial" w:cs="Arial"/>
          <w:color w:val="FF0000"/>
          <w:sz w:val="20"/>
          <w:szCs w:val="20"/>
        </w:rPr>
      </w:pPr>
      <w:r w:rsidRPr="004C1125">
        <w:rPr>
          <w:rFonts w:ascii="Arial" w:hAnsi="Arial" w:cs="Arial"/>
          <w:sz w:val="20"/>
          <w:szCs w:val="20"/>
        </w:rPr>
        <w:t xml:space="preserve">Wykonawca może powierzyć wykonanie części zamówienia Podwykonawcy. Zamawiający </w:t>
      </w:r>
      <w:r w:rsidRPr="004C1125">
        <w:rPr>
          <w:rFonts w:ascii="Arial" w:hAnsi="Arial" w:cs="Arial"/>
          <w:sz w:val="20"/>
          <w:szCs w:val="20"/>
        </w:rPr>
        <w:br/>
        <w:t xml:space="preserve">nie zastrzega obowiązku osobistego wykonania przez Wykonawcę kluczowych części zamówienia. </w:t>
      </w:r>
    </w:p>
    <w:p w14:paraId="388B482D" w14:textId="08BEE969" w:rsidR="004C1125" w:rsidRPr="00FA5C29" w:rsidRDefault="004C1125">
      <w:pPr>
        <w:pStyle w:val="Akapitzlist"/>
        <w:numPr>
          <w:ilvl w:val="0"/>
          <w:numId w:val="115"/>
        </w:numPr>
        <w:jc w:val="both"/>
        <w:rPr>
          <w:rFonts w:ascii="Arial" w:hAnsi="Arial" w:cs="Arial"/>
          <w:sz w:val="20"/>
          <w:szCs w:val="20"/>
        </w:rPr>
      </w:pPr>
      <w:r w:rsidRPr="004C1125">
        <w:rPr>
          <w:rFonts w:ascii="Arial" w:hAnsi="Arial" w:cs="Arial"/>
          <w:sz w:val="20"/>
          <w:szCs w:val="20"/>
        </w:rPr>
        <w:t>Zamawiający żąda wskazania przez Wykonawcę części zamówienia, której wykonanie zamierza powierzyć Podwykonawcy oraz podania nazw ewentualnych Podwykonawców, jeżeli są już znani –</w:t>
      </w:r>
      <w:r w:rsidRPr="004C1125">
        <w:rPr>
          <w:rFonts w:ascii="Arial" w:hAnsi="Arial" w:cs="Arial"/>
          <w:color w:val="FF0000"/>
          <w:sz w:val="20"/>
          <w:szCs w:val="20"/>
        </w:rPr>
        <w:t xml:space="preserve"> </w:t>
      </w:r>
      <w:r w:rsidRPr="00FA5C29">
        <w:rPr>
          <w:rFonts w:ascii="Arial" w:hAnsi="Arial" w:cs="Arial"/>
          <w:sz w:val="20"/>
          <w:szCs w:val="20"/>
        </w:rPr>
        <w:t xml:space="preserve">Formularz oferty załącznik nr </w:t>
      </w:r>
      <w:r w:rsidR="00BC6951" w:rsidRPr="00FA5C29">
        <w:rPr>
          <w:rFonts w:ascii="Arial" w:hAnsi="Arial" w:cs="Arial"/>
          <w:sz w:val="20"/>
          <w:szCs w:val="20"/>
        </w:rPr>
        <w:t>10</w:t>
      </w:r>
      <w:r w:rsidRPr="00FA5C29">
        <w:rPr>
          <w:rFonts w:ascii="Arial" w:hAnsi="Arial" w:cs="Arial"/>
          <w:sz w:val="20"/>
          <w:szCs w:val="20"/>
        </w:rPr>
        <w:t xml:space="preserve"> do SWZ.</w:t>
      </w:r>
    </w:p>
    <w:p w14:paraId="525CC834" w14:textId="69F8E4CF" w:rsidR="004C1125" w:rsidRPr="004C1125" w:rsidRDefault="004C1125">
      <w:pPr>
        <w:pStyle w:val="Akapitzlist"/>
        <w:numPr>
          <w:ilvl w:val="0"/>
          <w:numId w:val="115"/>
        </w:numPr>
        <w:jc w:val="both"/>
        <w:rPr>
          <w:rFonts w:ascii="Arial" w:hAnsi="Arial" w:cs="Arial"/>
          <w:color w:val="FF0000"/>
          <w:sz w:val="20"/>
          <w:szCs w:val="20"/>
        </w:rPr>
      </w:pPr>
      <w:r w:rsidRPr="004C1125">
        <w:rPr>
          <w:rFonts w:ascii="Arial" w:hAnsi="Arial" w:cs="Arial"/>
          <w:sz w:val="20"/>
          <w:szCs w:val="20"/>
        </w:rPr>
        <w:t xml:space="preserve">W przypadku, kiedy Wykonawca nie wskaże w ofercie części, którą zamierza </w:t>
      </w:r>
      <w:r w:rsidRPr="004C1125">
        <w:rPr>
          <w:rFonts w:ascii="Arial" w:eastAsia="Arial" w:hAnsi="Arial" w:cs="Arial"/>
          <w:sz w:val="20"/>
        </w:rPr>
        <w:t>powierzyć Podwykonawcom, Zamawiający przyjmie, że Wykonawca zrealizuje zamówienie samodzielnie.</w:t>
      </w:r>
    </w:p>
    <w:p w14:paraId="4C795545" w14:textId="29453182" w:rsidR="004C1125" w:rsidRPr="004C1125" w:rsidRDefault="004C1125">
      <w:pPr>
        <w:pStyle w:val="Akapitzlist"/>
        <w:numPr>
          <w:ilvl w:val="0"/>
          <w:numId w:val="115"/>
        </w:numPr>
        <w:jc w:val="both"/>
        <w:rPr>
          <w:rFonts w:ascii="Arial" w:hAnsi="Arial" w:cs="Arial"/>
          <w:color w:val="FF0000"/>
          <w:sz w:val="20"/>
          <w:szCs w:val="20"/>
        </w:rPr>
      </w:pPr>
      <w:r w:rsidRPr="004C1125">
        <w:rPr>
          <w:rFonts w:ascii="Arial" w:eastAsia="Arial" w:hAnsi="Arial" w:cs="Arial"/>
          <w:sz w:val="20"/>
        </w:rPr>
        <w:t>Powierzenie wykonania części zamówienia podwykonawcom nie zwalnia Wykonawcy                                     z odpowiedzialności za należyte wykonanie tego zamówienia.</w:t>
      </w:r>
    </w:p>
    <w:p w14:paraId="65C924DC" w14:textId="64204C90" w:rsidR="004C1125" w:rsidRPr="00FA5C29" w:rsidRDefault="004C1125">
      <w:pPr>
        <w:pStyle w:val="Akapitzlist"/>
        <w:numPr>
          <w:ilvl w:val="0"/>
          <w:numId w:val="115"/>
        </w:numPr>
        <w:jc w:val="both"/>
        <w:rPr>
          <w:rFonts w:ascii="Arial" w:hAnsi="Arial" w:cs="Arial"/>
          <w:sz w:val="20"/>
          <w:szCs w:val="20"/>
        </w:rPr>
      </w:pPr>
      <w:r w:rsidRPr="004C1125">
        <w:rPr>
          <w:rFonts w:ascii="Arial" w:eastAsia="Arial" w:hAnsi="Arial" w:cs="Arial"/>
          <w:sz w:val="20"/>
        </w:rPr>
        <w:t xml:space="preserve">W przypadku uzyskania zamówienia i realizacji robót przy udziale podwykonawców, Wykonawca zobowiązany będzie do zawarcia umów z podwykonawcami, zgodnie z postanowieniami art. 463 i 464 ustawy Pzp oraz z zapisami zawartymi </w:t>
      </w:r>
      <w:r w:rsidRPr="00FA5C29">
        <w:rPr>
          <w:rFonts w:ascii="Arial" w:eastAsia="Arial" w:hAnsi="Arial" w:cs="Arial"/>
          <w:sz w:val="20"/>
        </w:rPr>
        <w:t>w projekcie umowy stanowiącym załącznik nr 1</w:t>
      </w:r>
      <w:r w:rsidR="00BC6951" w:rsidRPr="00FA5C29">
        <w:rPr>
          <w:rFonts w:ascii="Arial" w:eastAsia="Arial" w:hAnsi="Arial" w:cs="Arial"/>
          <w:sz w:val="20"/>
        </w:rPr>
        <w:t>5</w:t>
      </w:r>
      <w:r w:rsidRPr="00FA5C29">
        <w:rPr>
          <w:rFonts w:ascii="Arial" w:eastAsia="Arial" w:hAnsi="Arial" w:cs="Arial"/>
          <w:sz w:val="20"/>
        </w:rPr>
        <w:t xml:space="preserve"> do SWZ.</w:t>
      </w:r>
    </w:p>
    <w:p w14:paraId="0124B84E" w14:textId="452454BF" w:rsidR="006715FF" w:rsidRPr="004C1125" w:rsidRDefault="006715FF">
      <w:pPr>
        <w:numPr>
          <w:ilvl w:val="0"/>
          <w:numId w:val="109"/>
        </w:numPr>
        <w:spacing w:after="0" w:line="240" w:lineRule="auto"/>
        <w:jc w:val="both"/>
        <w:rPr>
          <w:rFonts w:ascii="Arial" w:eastAsia="Times New Roman" w:hAnsi="Arial" w:cs="Arial"/>
          <w:color w:val="FF0000"/>
          <w:sz w:val="20"/>
          <w:szCs w:val="20"/>
          <w:lang w:eastAsia="pl-PL"/>
        </w:rPr>
      </w:pPr>
      <w:r w:rsidRPr="004C1125">
        <w:rPr>
          <w:rFonts w:ascii="Arial" w:eastAsia="Times New Roman" w:hAnsi="Arial" w:cs="Arial"/>
          <w:sz w:val="20"/>
          <w:szCs w:val="20"/>
          <w:lang w:eastAsia="pl-PL"/>
        </w:rPr>
        <w:t xml:space="preserve">Jeśli gdziekolwiek w dokumentacji, o której </w:t>
      </w:r>
      <w:r w:rsidRPr="00FA5C29">
        <w:rPr>
          <w:rFonts w:ascii="Arial" w:eastAsia="Times New Roman" w:hAnsi="Arial" w:cs="Arial"/>
          <w:sz w:val="20"/>
          <w:szCs w:val="20"/>
          <w:lang w:eastAsia="pl-PL"/>
        </w:rPr>
        <w:t xml:space="preserve">mowa w ust. 3, </w:t>
      </w:r>
      <w:r w:rsidRPr="004C1125">
        <w:rPr>
          <w:rFonts w:ascii="Arial" w:eastAsia="Times New Roman" w:hAnsi="Arial" w:cs="Arial"/>
          <w:sz w:val="20"/>
          <w:szCs w:val="20"/>
          <w:lang w:eastAsia="pl-PL"/>
        </w:rPr>
        <w:t xml:space="preserve">zostało wskazane pochodzenie (marka, znak towarowy, producent, dostawca)  materiałów lub normy, o których mowa w art. 99 ust. 4 ustawy Pzp, Zamawiający dopuszcza oferowanie materiałów lub rozwiązań równoważnych opisywanym gwarantujących uzyskanie parametrów nie gorszych od założonych w opisie przedmiotu zamówienia. Podane w opisie przedmiotu zamówienia nazwy własne nie mają na celu naruszenia art. 16 i 99 ust. 4 ustawy Pzp, a mają jedynie za zadanie sprecyzowanie oczekiwań jakościowych, </w:t>
      </w:r>
      <w:r w:rsidRPr="004C1125">
        <w:rPr>
          <w:rFonts w:ascii="Arial" w:eastAsia="Times New Roman" w:hAnsi="Arial" w:cs="Arial"/>
          <w:sz w:val="20"/>
          <w:szCs w:val="20"/>
          <w:lang w:eastAsia="pl-PL"/>
        </w:rPr>
        <w:lastRenderedPageBreak/>
        <w:t>technicznych i technologicznych Zamawiającego. W przypadku materiałów, których znaki towarowe podano w opisie przedmiotu zamówienia poprzez równoważność, Zamawiający rozumie zastosowanie takich materiałów, których parametry techniczne, jakościowe i technologiczne nie będą gorsze od materiałów jakie zostały przyjęte w rozwiązaniach i zostaną zaakceptowane przez Zamawiającego, przy czym przyjmuje się, że wszelkie materiały i urządzenia określone                                  w dokumentacji projektowej pochodzące od konkretnych producentów, określają minimalne parametry techniczne, jakościowe i użytkowe, jakim muszą odpowiadać materiały/urządzenia oferowane, aby spełnić wymagania stawiane przez Zamawiającego oraz zużycie energii przez poszczególne oferowane urządzenia równoważne nie może być wyższe niż założone                                              w dokumentacji projektowej. Ciężar udowodnienia, że materiał lub urządzenie jest równoważne                       w stosunku do wymogu określonego przez Zamawiającego spoczywa na Wykonawcy. Wykonawca zobowiązany jest wykazać, iż dany materiał/urządzenie proponowane, jako równoważne nie jest prototypem tj. jest sprawdzone w działaniu w zastosowaniach podobnej natury i w warunkach przynajmniej takich, jak w planowanych robotach, pracuje na innych zrealizowanych obiektach. Zamawiający  zastrzega sobie prawo do weryfikacji dokumentów potwierdzających równoważność łącznie z wizytą na obiekcie, na którym są one użytkowane.</w:t>
      </w:r>
    </w:p>
    <w:p w14:paraId="78BF38E3" w14:textId="65F4B264" w:rsidR="006715FF" w:rsidRPr="00FE0E2E" w:rsidRDefault="006715FF">
      <w:pPr>
        <w:numPr>
          <w:ilvl w:val="0"/>
          <w:numId w:val="109"/>
        </w:numPr>
        <w:spacing w:after="0" w:line="240" w:lineRule="auto"/>
        <w:jc w:val="both"/>
        <w:rPr>
          <w:rFonts w:ascii="Arial" w:eastAsia="Times New Roman" w:hAnsi="Arial" w:cs="Arial"/>
          <w:color w:val="FF0000"/>
          <w:sz w:val="20"/>
          <w:szCs w:val="20"/>
          <w:lang w:eastAsia="pl-PL"/>
        </w:rPr>
      </w:pPr>
      <w:r w:rsidRPr="004C1125">
        <w:rPr>
          <w:rFonts w:ascii="Arial" w:eastAsia="Times New Roman" w:hAnsi="Arial" w:cs="Arial"/>
          <w:sz w:val="20"/>
          <w:szCs w:val="20"/>
          <w:lang w:eastAsia="pl-PL"/>
        </w:rPr>
        <w:t>Wymagania i warunki wykonania:</w:t>
      </w:r>
    </w:p>
    <w:p w14:paraId="052EA646" w14:textId="7CD2EFA6" w:rsidR="00FE0E2E" w:rsidRPr="006715FF" w:rsidRDefault="00FE0E2E" w:rsidP="00FE0E2E">
      <w:pPr>
        <w:numPr>
          <w:ilvl w:val="0"/>
          <w:numId w:val="61"/>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Wykonanie całego zakresu zamówienia siłami własnymi lub siłami własnymi                                                     i podwykonawców,</w:t>
      </w:r>
    </w:p>
    <w:p w14:paraId="69AD8592" w14:textId="77777777" w:rsidR="00FE0E2E" w:rsidRPr="006715FF" w:rsidRDefault="00FE0E2E" w:rsidP="00FE0E2E">
      <w:pPr>
        <w:numPr>
          <w:ilvl w:val="0"/>
          <w:numId w:val="61"/>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Zawarcie umów z podwykonawcami, zgodnie z postanowieniami art. 437 ustawy Pzp i zgodnie z postanowieniami zawartymi we wzorze umowy – w przypadku powierzenia części zamówienia podwykonawcom,</w:t>
      </w:r>
    </w:p>
    <w:p w14:paraId="40EA3071" w14:textId="77777777" w:rsidR="00FE0E2E" w:rsidRPr="006715FF" w:rsidRDefault="00FE0E2E" w:rsidP="00FE0E2E">
      <w:pPr>
        <w:numPr>
          <w:ilvl w:val="0"/>
          <w:numId w:val="61"/>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Wykonawca będzie zobowiązany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p>
    <w:p w14:paraId="7351494C" w14:textId="77777777" w:rsidR="00FE0E2E" w:rsidRPr="006715FF" w:rsidRDefault="00FE0E2E" w:rsidP="00FE0E2E">
      <w:pPr>
        <w:numPr>
          <w:ilvl w:val="0"/>
          <w:numId w:val="61"/>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Wykonawca zobowiązany będzie do ochrony urządzeń podziemnych i nadziemnych oraz budynków i obiektów budowlanych zlokalizowanych na obszarze i w bezpośrednim sąsiedztwie realizacji inwestycji,</w:t>
      </w:r>
    </w:p>
    <w:p w14:paraId="1075D82E" w14:textId="77777777" w:rsidR="00FE0E2E" w:rsidRPr="006715FF" w:rsidRDefault="00FE0E2E" w:rsidP="00FE0E2E">
      <w:pPr>
        <w:numPr>
          <w:ilvl w:val="0"/>
          <w:numId w:val="61"/>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Wykonawca będzie zobowiązany wykonać przedmiot zamówienia z materiałów, które będą spełniać wymagania dokumentacji projektowej, wszelkie wymogi ustawy Prawo budowalne (art. 10), tj. z materiałów, które zostały wprowadzone do obrotu zgodnie z przepisami odrębnymi,</w:t>
      </w:r>
    </w:p>
    <w:p w14:paraId="776C9BE3" w14:textId="56DB14E1" w:rsidR="00FE0E2E" w:rsidRPr="00FE0E2E" w:rsidRDefault="00FE0E2E" w:rsidP="00FE0E2E">
      <w:pPr>
        <w:numPr>
          <w:ilvl w:val="0"/>
          <w:numId w:val="61"/>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Zamawiający wymaga, aby odpady powstałe w wyniku realizacji robót były przetransportowane i zmagazynowane w miejscu  unieszkodliwiania odpadów na koszt wykonawcy. Wykonawca zobowiązany będzie do przedstawienia Zamawiającemu stosowanych dokumentów. </w:t>
      </w:r>
    </w:p>
    <w:p w14:paraId="54AD48B0" w14:textId="77777777" w:rsidR="00FE0E2E" w:rsidRPr="00483528" w:rsidRDefault="00FE0E2E">
      <w:pPr>
        <w:numPr>
          <w:ilvl w:val="0"/>
          <w:numId w:val="109"/>
        </w:numPr>
        <w:spacing w:after="0" w:line="240" w:lineRule="auto"/>
        <w:jc w:val="both"/>
        <w:rPr>
          <w:rFonts w:ascii="Arial" w:eastAsia="Times New Roman" w:hAnsi="Arial" w:cs="Arial"/>
          <w:sz w:val="20"/>
          <w:szCs w:val="20"/>
          <w:lang w:eastAsia="pl-PL"/>
        </w:rPr>
      </w:pPr>
      <w:r w:rsidRPr="00483528">
        <w:rPr>
          <w:rFonts w:ascii="Arial" w:eastAsia="Times New Roman" w:hAnsi="Arial" w:cs="Arial"/>
          <w:sz w:val="20"/>
          <w:szCs w:val="20"/>
          <w:lang w:eastAsia="pl-PL"/>
        </w:rPr>
        <w:t>Nazwy i kody dotyczące przedmiotu zamówienia określone we Wspólnym Słowniku Zamówień Publicznych (CPV):</w:t>
      </w:r>
    </w:p>
    <w:p w14:paraId="16CA6946" w14:textId="5063C731" w:rsidR="00FE0E2E" w:rsidRPr="00483528" w:rsidRDefault="00FE0E2E" w:rsidP="00FE0E2E">
      <w:pPr>
        <w:spacing w:after="0" w:line="240" w:lineRule="auto"/>
        <w:jc w:val="both"/>
        <w:rPr>
          <w:rFonts w:ascii="Arial" w:eastAsia="Times New Roman" w:hAnsi="Arial" w:cs="Arial"/>
          <w:sz w:val="20"/>
          <w:szCs w:val="20"/>
          <w:lang w:eastAsia="pl-PL"/>
        </w:rPr>
      </w:pPr>
      <w:r w:rsidRPr="00483528">
        <w:rPr>
          <w:rFonts w:ascii="Arial" w:eastAsia="Times New Roman" w:hAnsi="Arial" w:cs="Arial"/>
          <w:sz w:val="20"/>
          <w:szCs w:val="20"/>
          <w:lang w:eastAsia="pl-PL"/>
        </w:rPr>
        <w:t xml:space="preserve">       45233223-8 wymiana nawierzchni dr</w:t>
      </w:r>
      <w:r w:rsidR="005D4E83">
        <w:rPr>
          <w:rFonts w:ascii="Arial" w:eastAsia="Times New Roman" w:hAnsi="Arial" w:cs="Arial"/>
          <w:sz w:val="20"/>
          <w:szCs w:val="20"/>
          <w:lang w:eastAsia="pl-PL"/>
        </w:rPr>
        <w:t>óg</w:t>
      </w:r>
      <w:r w:rsidRPr="00483528">
        <w:rPr>
          <w:rFonts w:ascii="Arial" w:eastAsia="Times New Roman" w:hAnsi="Arial" w:cs="Arial"/>
          <w:sz w:val="20"/>
          <w:szCs w:val="20"/>
          <w:lang w:eastAsia="pl-PL"/>
        </w:rPr>
        <w:t xml:space="preserve"> </w:t>
      </w:r>
    </w:p>
    <w:p w14:paraId="6E355408" w14:textId="072B06A0" w:rsidR="00FE0E2E" w:rsidRPr="00483528" w:rsidRDefault="00FE0E2E" w:rsidP="00FE0E2E">
      <w:pPr>
        <w:spacing w:after="0" w:line="240" w:lineRule="auto"/>
        <w:jc w:val="both"/>
        <w:rPr>
          <w:rFonts w:ascii="Arial" w:eastAsia="Times New Roman" w:hAnsi="Arial" w:cs="Arial"/>
          <w:sz w:val="20"/>
          <w:szCs w:val="20"/>
          <w:lang w:eastAsia="pl-PL"/>
        </w:rPr>
      </w:pPr>
      <w:r w:rsidRPr="00483528">
        <w:rPr>
          <w:rFonts w:ascii="Arial" w:eastAsia="Times New Roman" w:hAnsi="Arial" w:cs="Arial"/>
          <w:sz w:val="20"/>
          <w:szCs w:val="20"/>
          <w:lang w:eastAsia="pl-PL"/>
        </w:rPr>
        <w:t xml:space="preserve">       45233123-7 roboty w zakresie dróg podrzędnych</w:t>
      </w:r>
    </w:p>
    <w:p w14:paraId="168BE37C" w14:textId="41EBBCB3" w:rsidR="00FE0E2E" w:rsidRPr="00483528" w:rsidRDefault="00483528" w:rsidP="00483528">
      <w:pPr>
        <w:spacing w:after="0" w:line="240" w:lineRule="auto"/>
        <w:jc w:val="both"/>
        <w:rPr>
          <w:rFonts w:ascii="Arial" w:eastAsia="Times New Roman" w:hAnsi="Arial" w:cs="Arial"/>
          <w:sz w:val="20"/>
          <w:szCs w:val="20"/>
          <w:lang w:eastAsia="pl-PL"/>
        </w:rPr>
      </w:pPr>
      <w:r w:rsidRPr="00483528">
        <w:t xml:space="preserve">     </w:t>
      </w:r>
      <w:r w:rsidRPr="00483528">
        <w:rPr>
          <w:rFonts w:ascii="Arial" w:hAnsi="Arial" w:cs="Arial"/>
        </w:rPr>
        <w:t xml:space="preserve">  </w:t>
      </w:r>
      <w:hyperlink r:id="rId12" w:history="1">
        <w:r w:rsidRPr="00483528">
          <w:rPr>
            <w:rFonts w:ascii="Arial" w:hAnsi="Arial" w:cs="Arial"/>
          </w:rPr>
          <w:t>45233250-6</w:t>
        </w:r>
      </w:hyperlink>
      <w:r w:rsidRPr="00483528">
        <w:rPr>
          <w:rFonts w:ascii="Arial" w:hAnsi="Arial" w:cs="Arial"/>
        </w:rPr>
        <w:t xml:space="preserve"> </w:t>
      </w:r>
      <w:r w:rsidRPr="00483528">
        <w:rPr>
          <w:rFonts w:ascii="Arial" w:hAnsi="Arial" w:cs="Arial"/>
          <w:sz w:val="20"/>
          <w:szCs w:val="20"/>
        </w:rPr>
        <w:t>roboty w zakresie nawierzchni, z wyjątkiem dróg</w:t>
      </w:r>
    </w:p>
    <w:bookmarkEnd w:id="10"/>
    <w:bookmarkEnd w:id="15"/>
    <w:p w14:paraId="639C6FF7"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03803811"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 xml:space="preserve">Rozdział VI. Termin wykonania zamówienia </w:t>
      </w:r>
    </w:p>
    <w:p w14:paraId="68F395C7"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63C5D692" w14:textId="639C2CEA" w:rsidR="006715FF" w:rsidRDefault="006715FF">
      <w:pPr>
        <w:numPr>
          <w:ilvl w:val="0"/>
          <w:numId w:val="65"/>
        </w:numPr>
        <w:spacing w:after="0" w:line="240" w:lineRule="auto"/>
        <w:jc w:val="both"/>
        <w:rPr>
          <w:rFonts w:ascii="Arial" w:hAnsi="Arial" w:cs="Arial"/>
          <w:sz w:val="20"/>
          <w:szCs w:val="20"/>
        </w:rPr>
      </w:pPr>
      <w:bookmarkStart w:id="16" w:name="_Hlk76043769"/>
      <w:r w:rsidRPr="006715FF">
        <w:rPr>
          <w:rFonts w:ascii="Arial" w:hAnsi="Arial" w:cs="Arial"/>
          <w:sz w:val="20"/>
          <w:szCs w:val="20"/>
        </w:rPr>
        <w:t>Termin rozpoczęcia wykonania przedmiotu umowy rozpoczyna się z dniem protokolarnego przekazania placu budowy Wykonawcy.</w:t>
      </w:r>
    </w:p>
    <w:p w14:paraId="03188C44" w14:textId="77777777" w:rsidR="007A09D2" w:rsidRPr="00FD7D96" w:rsidRDefault="007A09D2">
      <w:pPr>
        <w:numPr>
          <w:ilvl w:val="0"/>
          <w:numId w:val="65"/>
        </w:numPr>
        <w:spacing w:after="0" w:line="240" w:lineRule="auto"/>
        <w:jc w:val="both"/>
        <w:rPr>
          <w:rFonts w:ascii="Arial" w:hAnsi="Arial" w:cs="Arial"/>
          <w:sz w:val="20"/>
          <w:szCs w:val="20"/>
        </w:rPr>
      </w:pPr>
      <w:r w:rsidRPr="00FD7D96">
        <w:rPr>
          <w:rFonts w:ascii="Arial" w:hAnsi="Arial" w:cs="Arial"/>
          <w:sz w:val="20"/>
          <w:szCs w:val="20"/>
        </w:rPr>
        <w:t>Termin zakończenia robót będących przedmiotem umowy na poszczególne zadania nastąpi:</w:t>
      </w:r>
    </w:p>
    <w:p w14:paraId="18AF68F0" w14:textId="3E24B579" w:rsidR="00FD7D96" w:rsidRPr="00483528" w:rsidRDefault="007A09D2" w:rsidP="00FD7D96">
      <w:pPr>
        <w:numPr>
          <w:ilvl w:val="0"/>
          <w:numId w:val="121"/>
        </w:numPr>
        <w:spacing w:after="0" w:line="240" w:lineRule="auto"/>
        <w:jc w:val="both"/>
        <w:rPr>
          <w:rFonts w:ascii="Arial" w:hAnsi="Arial" w:cs="Arial"/>
          <w:b/>
          <w:bCs/>
          <w:sz w:val="20"/>
          <w:szCs w:val="20"/>
        </w:rPr>
      </w:pPr>
      <w:r w:rsidRPr="00483528">
        <w:rPr>
          <w:rFonts w:ascii="Arial" w:hAnsi="Arial" w:cs="Arial"/>
          <w:sz w:val="20"/>
          <w:szCs w:val="20"/>
        </w:rPr>
        <w:t xml:space="preserve"> </w:t>
      </w:r>
      <w:r w:rsidR="00FD7D96" w:rsidRPr="00483528">
        <w:rPr>
          <w:rFonts w:ascii="Arial" w:hAnsi="Arial" w:cs="Arial"/>
          <w:b/>
          <w:bCs/>
          <w:sz w:val="20"/>
          <w:szCs w:val="20"/>
        </w:rPr>
        <w:t>Przebudowę drogi gminnej 1034 w miejscowości Karczowiska Górne położonej na działkach 87, 88, 297, 298 obręb Karczowiska Górne do dnia 3</w:t>
      </w:r>
      <w:r w:rsidR="00D44CF4">
        <w:rPr>
          <w:rFonts w:ascii="Arial" w:hAnsi="Arial" w:cs="Arial"/>
          <w:b/>
          <w:bCs/>
          <w:sz w:val="20"/>
          <w:szCs w:val="20"/>
        </w:rPr>
        <w:t>0</w:t>
      </w:r>
      <w:r w:rsidR="00FD7D96" w:rsidRPr="00483528">
        <w:rPr>
          <w:rFonts w:ascii="Arial" w:hAnsi="Arial" w:cs="Arial"/>
          <w:b/>
          <w:bCs/>
          <w:sz w:val="20"/>
          <w:szCs w:val="20"/>
        </w:rPr>
        <w:t>.</w:t>
      </w:r>
      <w:r w:rsidR="00483528" w:rsidRPr="00483528">
        <w:rPr>
          <w:rFonts w:ascii="Arial" w:hAnsi="Arial" w:cs="Arial"/>
          <w:b/>
          <w:bCs/>
          <w:sz w:val="20"/>
          <w:szCs w:val="20"/>
        </w:rPr>
        <w:t>10</w:t>
      </w:r>
      <w:r w:rsidR="00FD7D96" w:rsidRPr="00483528">
        <w:rPr>
          <w:rFonts w:ascii="Arial" w:hAnsi="Arial" w:cs="Arial"/>
          <w:b/>
          <w:bCs/>
          <w:sz w:val="20"/>
          <w:szCs w:val="20"/>
        </w:rPr>
        <w:t>.2022r.</w:t>
      </w:r>
    </w:p>
    <w:p w14:paraId="1C599056" w14:textId="6614E3A7" w:rsidR="00FD7D96" w:rsidRPr="00483528" w:rsidRDefault="00FD7D96" w:rsidP="00FD7D96">
      <w:pPr>
        <w:pStyle w:val="Akapitzlist"/>
        <w:numPr>
          <w:ilvl w:val="0"/>
          <w:numId w:val="121"/>
        </w:numPr>
        <w:autoSpaceDE w:val="0"/>
        <w:jc w:val="both"/>
        <w:rPr>
          <w:rFonts w:ascii="Arial" w:hAnsi="Arial" w:cs="Arial"/>
          <w:b/>
          <w:bCs/>
          <w:sz w:val="20"/>
          <w:szCs w:val="20"/>
        </w:rPr>
      </w:pPr>
      <w:r w:rsidRPr="00483528">
        <w:rPr>
          <w:rFonts w:ascii="Arial" w:hAnsi="Arial" w:cs="Arial"/>
          <w:b/>
          <w:bCs/>
          <w:sz w:val="20"/>
          <w:szCs w:val="20"/>
        </w:rPr>
        <w:t xml:space="preserve">Przebudowę drogi gminnej nr 102962N w miejscowości Oleśno do dnia </w:t>
      </w:r>
      <w:r w:rsidR="00483528" w:rsidRPr="00483528">
        <w:rPr>
          <w:rFonts w:ascii="Arial" w:hAnsi="Arial" w:cs="Arial"/>
          <w:b/>
          <w:bCs/>
          <w:sz w:val="20"/>
          <w:szCs w:val="20"/>
        </w:rPr>
        <w:t>15</w:t>
      </w:r>
      <w:r w:rsidRPr="00483528">
        <w:rPr>
          <w:rFonts w:ascii="Arial" w:hAnsi="Arial" w:cs="Arial"/>
          <w:b/>
          <w:bCs/>
          <w:sz w:val="20"/>
          <w:szCs w:val="20"/>
        </w:rPr>
        <w:t>.</w:t>
      </w:r>
      <w:r w:rsidR="00483528" w:rsidRPr="00483528">
        <w:rPr>
          <w:rFonts w:ascii="Arial" w:hAnsi="Arial" w:cs="Arial"/>
          <w:b/>
          <w:bCs/>
          <w:sz w:val="20"/>
          <w:szCs w:val="20"/>
        </w:rPr>
        <w:t>10</w:t>
      </w:r>
      <w:r w:rsidRPr="00483528">
        <w:rPr>
          <w:rFonts w:ascii="Arial" w:hAnsi="Arial" w:cs="Arial"/>
          <w:b/>
          <w:bCs/>
          <w:sz w:val="20"/>
          <w:szCs w:val="20"/>
        </w:rPr>
        <w:t>.202</w:t>
      </w:r>
      <w:r w:rsidR="00483528" w:rsidRPr="00483528">
        <w:rPr>
          <w:rFonts w:ascii="Arial" w:hAnsi="Arial" w:cs="Arial"/>
          <w:b/>
          <w:bCs/>
          <w:sz w:val="20"/>
          <w:szCs w:val="20"/>
        </w:rPr>
        <w:t>2</w:t>
      </w:r>
      <w:r w:rsidRPr="00483528">
        <w:rPr>
          <w:rFonts w:ascii="Arial" w:hAnsi="Arial" w:cs="Arial"/>
          <w:b/>
          <w:bCs/>
          <w:sz w:val="20"/>
          <w:szCs w:val="20"/>
        </w:rPr>
        <w:t>r.</w:t>
      </w:r>
    </w:p>
    <w:p w14:paraId="33030238" w14:textId="7C75630C" w:rsidR="00FD7D96" w:rsidRPr="00483528" w:rsidRDefault="00FD7D96" w:rsidP="00FD7D96">
      <w:pPr>
        <w:numPr>
          <w:ilvl w:val="0"/>
          <w:numId w:val="121"/>
        </w:numPr>
        <w:spacing w:after="0" w:line="240" w:lineRule="auto"/>
        <w:jc w:val="both"/>
        <w:rPr>
          <w:rFonts w:ascii="Arial" w:hAnsi="Arial" w:cs="Arial"/>
          <w:b/>
          <w:bCs/>
          <w:sz w:val="20"/>
          <w:szCs w:val="20"/>
        </w:rPr>
      </w:pPr>
      <w:r w:rsidRPr="00483528">
        <w:rPr>
          <w:rFonts w:ascii="Arial" w:eastAsia="Times New Roman" w:hAnsi="Arial" w:cs="Arial"/>
          <w:b/>
          <w:bCs/>
          <w:sz w:val="20"/>
          <w:szCs w:val="20"/>
          <w:lang w:eastAsia="pl-PL"/>
        </w:rPr>
        <w:t>Utwardzenie części gruntu ma działce 15/40 w miejscowości Gronowo Elbląskie do dnia 3</w:t>
      </w:r>
      <w:r w:rsidR="00D44CF4">
        <w:rPr>
          <w:rFonts w:ascii="Arial" w:eastAsia="Times New Roman" w:hAnsi="Arial" w:cs="Arial"/>
          <w:b/>
          <w:bCs/>
          <w:sz w:val="20"/>
          <w:szCs w:val="20"/>
          <w:lang w:eastAsia="pl-PL"/>
        </w:rPr>
        <w:t>0</w:t>
      </w:r>
      <w:r w:rsidRPr="00483528">
        <w:rPr>
          <w:rFonts w:ascii="Arial" w:eastAsia="Times New Roman" w:hAnsi="Arial" w:cs="Arial"/>
          <w:b/>
          <w:bCs/>
          <w:sz w:val="20"/>
          <w:szCs w:val="20"/>
          <w:lang w:eastAsia="pl-PL"/>
        </w:rPr>
        <w:t>.</w:t>
      </w:r>
      <w:r w:rsidR="00483528" w:rsidRPr="00483528">
        <w:rPr>
          <w:rFonts w:ascii="Arial" w:eastAsia="Times New Roman" w:hAnsi="Arial" w:cs="Arial"/>
          <w:b/>
          <w:bCs/>
          <w:sz w:val="20"/>
          <w:szCs w:val="20"/>
          <w:lang w:eastAsia="pl-PL"/>
        </w:rPr>
        <w:t>10</w:t>
      </w:r>
      <w:r w:rsidRPr="00483528">
        <w:rPr>
          <w:rFonts w:ascii="Arial" w:eastAsia="Times New Roman" w:hAnsi="Arial" w:cs="Arial"/>
          <w:b/>
          <w:bCs/>
          <w:sz w:val="20"/>
          <w:szCs w:val="20"/>
          <w:lang w:eastAsia="pl-PL"/>
        </w:rPr>
        <w:t>.202</w:t>
      </w:r>
      <w:r w:rsidR="00483528" w:rsidRPr="00483528">
        <w:rPr>
          <w:rFonts w:ascii="Arial" w:eastAsia="Times New Roman" w:hAnsi="Arial" w:cs="Arial"/>
          <w:b/>
          <w:bCs/>
          <w:sz w:val="20"/>
          <w:szCs w:val="20"/>
          <w:lang w:eastAsia="pl-PL"/>
        </w:rPr>
        <w:t>2</w:t>
      </w:r>
      <w:r w:rsidRPr="00483528">
        <w:rPr>
          <w:rFonts w:ascii="Arial" w:eastAsia="Times New Roman" w:hAnsi="Arial" w:cs="Arial"/>
          <w:b/>
          <w:bCs/>
          <w:sz w:val="20"/>
          <w:szCs w:val="20"/>
          <w:lang w:eastAsia="pl-PL"/>
        </w:rPr>
        <w:t xml:space="preserve">r. </w:t>
      </w:r>
    </w:p>
    <w:bookmarkEnd w:id="16"/>
    <w:p w14:paraId="2F90C3B2" w14:textId="77777777" w:rsidR="006715FF" w:rsidRPr="006715FF" w:rsidRDefault="006715FF" w:rsidP="006715FF">
      <w:pPr>
        <w:spacing w:after="0" w:line="240" w:lineRule="auto"/>
        <w:jc w:val="both"/>
        <w:rPr>
          <w:rFonts w:ascii="Arial" w:eastAsia="Times New Roman" w:hAnsi="Arial" w:cs="Arial"/>
          <w:b/>
          <w:sz w:val="20"/>
          <w:szCs w:val="20"/>
          <w:lang w:eastAsia="pl-PL"/>
        </w:rPr>
      </w:pPr>
    </w:p>
    <w:p w14:paraId="5FB04407"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VII. Projektowane postanowienia umowy w sprawie zamówienia publicznego, które zostaną wprowadzone do treści tej umowy</w:t>
      </w:r>
    </w:p>
    <w:p w14:paraId="082E9B82" w14:textId="75E39C5B" w:rsidR="006715FF" w:rsidRPr="00FA5C29"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color w:val="0070C0"/>
          <w:sz w:val="20"/>
          <w:szCs w:val="20"/>
          <w:lang w:eastAsia="pl-PL"/>
        </w:rPr>
        <w:t xml:space="preserve"> </w:t>
      </w:r>
    </w:p>
    <w:p w14:paraId="7F109154" w14:textId="77777777" w:rsidR="006715FF" w:rsidRPr="00FA5C29" w:rsidRDefault="006715FF" w:rsidP="006715FF">
      <w:pPr>
        <w:numPr>
          <w:ilvl w:val="0"/>
          <w:numId w:val="26"/>
        </w:numPr>
        <w:spacing w:after="0" w:line="240" w:lineRule="auto"/>
        <w:contextualSpacing/>
        <w:jc w:val="both"/>
        <w:rPr>
          <w:rFonts w:ascii="Arial" w:eastAsia="Arial" w:hAnsi="Arial" w:cs="Arial"/>
          <w:b/>
          <w:sz w:val="20"/>
          <w:lang w:eastAsia="pl-PL"/>
        </w:rPr>
      </w:pPr>
      <w:r w:rsidRPr="00FA5C29">
        <w:rPr>
          <w:rFonts w:ascii="Arial" w:eastAsia="Times New Roman" w:hAnsi="Arial" w:cs="Arial"/>
          <w:bCs/>
          <w:sz w:val="20"/>
          <w:szCs w:val="20"/>
          <w:lang w:eastAsia="pl-PL"/>
        </w:rPr>
        <w:t>Umowa w sprawie realizacji niniejszego zamówienia publicznego zawarta zostanie                                                    z uwzględnieniem postanowień wynikających z treści niniejszej specyfikacji warunków zamówienia (SWZ) oraz danych zwartych w ofercie.</w:t>
      </w:r>
    </w:p>
    <w:p w14:paraId="39A4522E" w14:textId="7FC4FF19" w:rsidR="006715FF" w:rsidRPr="00FA5C29" w:rsidRDefault="006715FF" w:rsidP="006715FF">
      <w:pPr>
        <w:numPr>
          <w:ilvl w:val="0"/>
          <w:numId w:val="26"/>
        </w:numPr>
        <w:spacing w:after="0" w:line="240" w:lineRule="auto"/>
        <w:jc w:val="both"/>
        <w:rPr>
          <w:rFonts w:ascii="Arial" w:eastAsia="Times New Roman" w:hAnsi="Arial" w:cs="Arial"/>
          <w:bCs/>
          <w:sz w:val="20"/>
          <w:szCs w:val="20"/>
          <w:lang w:eastAsia="pl-PL"/>
        </w:rPr>
      </w:pPr>
      <w:r w:rsidRPr="00FA5C29">
        <w:rPr>
          <w:rFonts w:ascii="Arial" w:eastAsia="Times New Roman" w:hAnsi="Arial" w:cs="Arial"/>
          <w:bCs/>
          <w:sz w:val="20"/>
          <w:szCs w:val="20"/>
          <w:lang w:eastAsia="pl-PL"/>
        </w:rPr>
        <w:t>Postanowienia umowy zostały zawarte w</w:t>
      </w:r>
      <w:r w:rsidR="007F0667" w:rsidRPr="00FA5C29">
        <w:rPr>
          <w:rFonts w:ascii="Arial" w:eastAsia="Times New Roman" w:hAnsi="Arial" w:cs="Arial"/>
          <w:bCs/>
          <w:sz w:val="20"/>
          <w:szCs w:val="20"/>
          <w:lang w:eastAsia="pl-PL"/>
        </w:rPr>
        <w:t xml:space="preserve"> projekcie</w:t>
      </w:r>
      <w:r w:rsidRPr="00FA5C29">
        <w:rPr>
          <w:rFonts w:ascii="Arial" w:eastAsia="Times New Roman" w:hAnsi="Arial" w:cs="Arial"/>
          <w:bCs/>
          <w:sz w:val="20"/>
          <w:szCs w:val="20"/>
          <w:lang w:eastAsia="pl-PL"/>
        </w:rPr>
        <w:t xml:space="preserve"> umowy stanowią</w:t>
      </w:r>
      <w:r w:rsidR="00FA5C29" w:rsidRPr="00FA5C29">
        <w:rPr>
          <w:rFonts w:ascii="Arial" w:eastAsia="Times New Roman" w:hAnsi="Arial" w:cs="Arial"/>
          <w:bCs/>
          <w:sz w:val="20"/>
          <w:szCs w:val="20"/>
          <w:lang w:eastAsia="pl-PL"/>
        </w:rPr>
        <w:t>cy</w:t>
      </w:r>
      <w:r w:rsidRPr="00FA5C29">
        <w:rPr>
          <w:rFonts w:ascii="Arial" w:eastAsia="Times New Roman" w:hAnsi="Arial" w:cs="Arial"/>
          <w:bCs/>
          <w:sz w:val="20"/>
          <w:szCs w:val="20"/>
          <w:lang w:eastAsia="pl-PL"/>
        </w:rPr>
        <w:t xml:space="preserve"> integralną część niniejszej SWZ  załącznik nr 1</w:t>
      </w:r>
      <w:r w:rsidR="00BC6951" w:rsidRPr="00FA5C29">
        <w:rPr>
          <w:rFonts w:ascii="Arial" w:eastAsia="Times New Roman" w:hAnsi="Arial" w:cs="Arial"/>
          <w:bCs/>
          <w:sz w:val="20"/>
          <w:szCs w:val="20"/>
          <w:lang w:eastAsia="pl-PL"/>
        </w:rPr>
        <w:t>5</w:t>
      </w:r>
      <w:r w:rsidRPr="00FA5C29">
        <w:rPr>
          <w:rFonts w:ascii="Arial" w:eastAsia="Times New Roman" w:hAnsi="Arial" w:cs="Arial"/>
          <w:bCs/>
          <w:sz w:val="20"/>
          <w:szCs w:val="20"/>
          <w:lang w:eastAsia="pl-PL"/>
        </w:rPr>
        <w:t>, co ma zapobiec sytuacji, w której Zamawiający może zostać posądzonym, iż zataił istotne warunki umowy w celu nieuczciwego przeprowadzenia postępowania.</w:t>
      </w:r>
    </w:p>
    <w:p w14:paraId="6FF1828E" w14:textId="63AC3B2A" w:rsidR="006715FF" w:rsidRPr="00FA5C29" w:rsidRDefault="006715FF" w:rsidP="006715FF">
      <w:pPr>
        <w:numPr>
          <w:ilvl w:val="0"/>
          <w:numId w:val="26"/>
        </w:numPr>
        <w:spacing w:after="0" w:line="240" w:lineRule="auto"/>
        <w:jc w:val="both"/>
        <w:rPr>
          <w:rFonts w:ascii="Arial" w:eastAsia="Times New Roman" w:hAnsi="Arial" w:cs="Arial"/>
          <w:bCs/>
          <w:sz w:val="20"/>
          <w:szCs w:val="20"/>
          <w:lang w:eastAsia="pl-PL"/>
        </w:rPr>
      </w:pPr>
      <w:r w:rsidRPr="00FA5C29">
        <w:rPr>
          <w:rFonts w:ascii="Arial" w:eastAsia="Times New Roman" w:hAnsi="Arial" w:cs="Arial"/>
          <w:bCs/>
          <w:sz w:val="20"/>
          <w:szCs w:val="20"/>
          <w:lang w:eastAsia="pl-PL"/>
        </w:rPr>
        <w:lastRenderedPageBreak/>
        <w:t>Zamawiający przewiduje możliwość zmiany zawartej umowy w stosunku do treści wybranej oferty w zakresie uregulowanymi w art. 454-455 ustawy Pzp oraz wskazanym w</w:t>
      </w:r>
      <w:r w:rsidR="007F0667" w:rsidRPr="00FA5C29">
        <w:rPr>
          <w:rFonts w:ascii="Arial" w:eastAsia="Times New Roman" w:hAnsi="Arial" w:cs="Arial"/>
          <w:bCs/>
          <w:sz w:val="20"/>
          <w:szCs w:val="20"/>
          <w:lang w:eastAsia="pl-PL"/>
        </w:rPr>
        <w:t xml:space="preserve"> projekcie</w:t>
      </w:r>
      <w:r w:rsidRPr="00FA5C29">
        <w:rPr>
          <w:rFonts w:ascii="Arial" w:eastAsia="Times New Roman" w:hAnsi="Arial" w:cs="Arial"/>
          <w:bCs/>
          <w:sz w:val="20"/>
          <w:szCs w:val="20"/>
          <w:lang w:eastAsia="pl-PL"/>
        </w:rPr>
        <w:t xml:space="preserve"> umowy, stanowiący załącznik nr 1</w:t>
      </w:r>
      <w:r w:rsidR="00BC6951" w:rsidRPr="00FA5C29">
        <w:rPr>
          <w:rFonts w:ascii="Arial" w:eastAsia="Times New Roman" w:hAnsi="Arial" w:cs="Arial"/>
          <w:bCs/>
          <w:sz w:val="20"/>
          <w:szCs w:val="20"/>
          <w:lang w:eastAsia="pl-PL"/>
        </w:rPr>
        <w:t>5</w:t>
      </w:r>
      <w:r w:rsidRPr="00FA5C29">
        <w:rPr>
          <w:rFonts w:ascii="Arial" w:eastAsia="Times New Roman" w:hAnsi="Arial" w:cs="Arial"/>
          <w:bCs/>
          <w:sz w:val="20"/>
          <w:szCs w:val="20"/>
          <w:lang w:eastAsia="pl-PL"/>
        </w:rPr>
        <w:t>.</w:t>
      </w:r>
    </w:p>
    <w:p w14:paraId="1F2A653E" w14:textId="77777777" w:rsidR="006715FF" w:rsidRPr="00FA5C29" w:rsidRDefault="006715FF" w:rsidP="006715FF">
      <w:pPr>
        <w:numPr>
          <w:ilvl w:val="0"/>
          <w:numId w:val="26"/>
        </w:numPr>
        <w:spacing w:after="0" w:line="240" w:lineRule="auto"/>
        <w:jc w:val="both"/>
        <w:rPr>
          <w:rFonts w:ascii="Arial" w:eastAsia="Times New Roman" w:hAnsi="Arial" w:cs="Arial"/>
          <w:bCs/>
          <w:sz w:val="20"/>
          <w:szCs w:val="20"/>
          <w:lang w:eastAsia="pl-PL"/>
        </w:rPr>
      </w:pPr>
      <w:r w:rsidRPr="00FA5C29">
        <w:rPr>
          <w:rFonts w:ascii="Arial" w:eastAsia="Times New Roman" w:hAnsi="Arial" w:cs="Arial"/>
          <w:bCs/>
          <w:sz w:val="20"/>
          <w:szCs w:val="20"/>
          <w:lang w:eastAsia="pl-PL"/>
        </w:rPr>
        <w:t>Zmiana umowy wymaga dla swej ważności, pod rygorem nieważności zachowania formy pisemnej.</w:t>
      </w:r>
    </w:p>
    <w:p w14:paraId="387AC57A" w14:textId="77777777" w:rsidR="006715FF" w:rsidRPr="00FA5C29" w:rsidRDefault="006715FF" w:rsidP="006715FF">
      <w:pPr>
        <w:numPr>
          <w:ilvl w:val="0"/>
          <w:numId w:val="26"/>
        </w:numPr>
        <w:spacing w:after="0" w:line="240" w:lineRule="auto"/>
        <w:jc w:val="both"/>
        <w:rPr>
          <w:rFonts w:ascii="Arial" w:eastAsia="Times New Roman" w:hAnsi="Arial" w:cs="Arial"/>
          <w:bCs/>
          <w:sz w:val="20"/>
          <w:szCs w:val="20"/>
          <w:lang w:eastAsia="pl-PL"/>
        </w:rPr>
      </w:pPr>
      <w:r w:rsidRPr="00FA5C29">
        <w:rPr>
          <w:rFonts w:ascii="Arial" w:eastAsia="Times New Roman" w:hAnsi="Arial" w:cs="Arial"/>
          <w:bCs/>
          <w:sz w:val="20"/>
          <w:szCs w:val="20"/>
          <w:lang w:eastAsia="pl-PL"/>
        </w:rPr>
        <w:t>Zamawiający określa następujące warunki, w jakich przewiduje możliwość dokonania zmian zawartej umowy:</w:t>
      </w:r>
    </w:p>
    <w:p w14:paraId="58F6BDDF" w14:textId="77777777" w:rsidR="006715FF" w:rsidRPr="00FA5C29" w:rsidRDefault="006715FF" w:rsidP="006715FF">
      <w:pPr>
        <w:numPr>
          <w:ilvl w:val="0"/>
          <w:numId w:val="23"/>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0CDF0B14" w14:textId="77777777" w:rsidR="006715FF" w:rsidRPr="00FA5C29" w:rsidRDefault="006715FF" w:rsidP="006715FF">
      <w:pPr>
        <w:numPr>
          <w:ilvl w:val="0"/>
          <w:numId w:val="24"/>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63B8A36E" w14:textId="77777777" w:rsidR="006715FF" w:rsidRPr="00FA5C29" w:rsidRDefault="006715FF" w:rsidP="006715FF">
      <w:pPr>
        <w:numPr>
          <w:ilvl w:val="0"/>
          <w:numId w:val="24"/>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3D629066" w14:textId="77777777" w:rsidR="006715FF" w:rsidRPr="00FA5C29" w:rsidRDefault="006715FF" w:rsidP="006715FF">
      <w:pPr>
        <w:numPr>
          <w:ilvl w:val="0"/>
          <w:numId w:val="24"/>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094A5FF1" w14:textId="77777777" w:rsidR="006715FF" w:rsidRPr="00FA5C29" w:rsidRDefault="006715FF" w:rsidP="006715FF">
      <w:pPr>
        <w:numPr>
          <w:ilvl w:val="0"/>
          <w:numId w:val="24"/>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054F4D96" w14:textId="77777777" w:rsidR="006715FF" w:rsidRPr="00FA5C29" w:rsidRDefault="006715FF" w:rsidP="006715FF">
      <w:pPr>
        <w:numPr>
          <w:ilvl w:val="0"/>
          <w:numId w:val="24"/>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 xml:space="preserve">jeżeli wystąpi brak możliwości wykonywania robót z powodu nie dopuszczenia do ich wykonywania  przez uprawniony organ lub nakazania ich wstrzymania przez uprawniony organ, z przyczyn niezależnych od Wykonawcy, </w:t>
      </w:r>
    </w:p>
    <w:p w14:paraId="4E602D56" w14:textId="77777777" w:rsidR="006715FF" w:rsidRPr="00FA5C29" w:rsidRDefault="006715FF" w:rsidP="006715FF">
      <w:pPr>
        <w:numPr>
          <w:ilvl w:val="0"/>
          <w:numId w:val="24"/>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zachodzi konieczność wykonania robót dodatkowych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5AB81EC6" w14:textId="77777777" w:rsidR="006715FF" w:rsidRPr="00FA5C29" w:rsidRDefault="006715FF" w:rsidP="006715FF">
      <w:pPr>
        <w:numPr>
          <w:ilvl w:val="0"/>
          <w:numId w:val="23"/>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6481664C" w14:textId="77777777" w:rsidR="006715FF" w:rsidRPr="00FA5C29" w:rsidRDefault="006715FF" w:rsidP="006715FF">
      <w:pPr>
        <w:numPr>
          <w:ilvl w:val="0"/>
          <w:numId w:val="27"/>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zmiana Wykonawcy nie może zostać dokonana z powodów ekonomicznych lub technicznych,</w:t>
      </w:r>
    </w:p>
    <w:p w14:paraId="533E5FAE" w14:textId="77777777" w:rsidR="006715FF" w:rsidRPr="00FA5C29" w:rsidRDefault="006715FF" w:rsidP="006715FF">
      <w:pPr>
        <w:numPr>
          <w:ilvl w:val="0"/>
          <w:numId w:val="27"/>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zmiana Wykonawcy spowodowałaby istotną niezgodność lub znaczne zwiększenie kosztów dla Zamawiającego,</w:t>
      </w:r>
    </w:p>
    <w:p w14:paraId="1AE96989" w14:textId="77777777" w:rsidR="006715FF" w:rsidRPr="00FA5C29" w:rsidRDefault="006715FF" w:rsidP="006715FF">
      <w:pPr>
        <w:numPr>
          <w:ilvl w:val="0"/>
          <w:numId w:val="27"/>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 xml:space="preserve"> wartość każdej kolejnej zmiany nie przekracza 50 % wartości zamówienia,</w:t>
      </w:r>
    </w:p>
    <w:p w14:paraId="07825FA6" w14:textId="77777777" w:rsidR="006715FF" w:rsidRPr="00FA5C29" w:rsidRDefault="006715FF" w:rsidP="006715FF">
      <w:pPr>
        <w:numPr>
          <w:ilvl w:val="0"/>
          <w:numId w:val="27"/>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zaistniałe przypadki wykonania robót dodatkowych musza być każdorazowo uzgadniane                         z Zamawiającym, w przeciwnym wypadku Wykonawcy nie przysługuje zapłata za wykonanie tych robót,</w:t>
      </w:r>
    </w:p>
    <w:p w14:paraId="2F9C2398" w14:textId="77777777" w:rsidR="006715FF" w:rsidRPr="00FA5C29" w:rsidRDefault="006715FF" w:rsidP="006715FF">
      <w:pPr>
        <w:numPr>
          <w:ilvl w:val="0"/>
          <w:numId w:val="27"/>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 xml:space="preserve">Zamawiający udzieli na roboty dodatkowe i konieczne zamówienia przy zachowaniu tych samych norm, parametrów, standardów i składników do kosztorysowania jak w ofercie Wykonawcy. </w:t>
      </w:r>
    </w:p>
    <w:p w14:paraId="3BEE017E" w14:textId="556803A1" w:rsidR="001B5922" w:rsidRPr="00FA5C29" w:rsidRDefault="006715FF" w:rsidP="001B5922">
      <w:pPr>
        <w:numPr>
          <w:ilvl w:val="0"/>
          <w:numId w:val="23"/>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W zakresie podwykonawstwa</w:t>
      </w:r>
      <w:r w:rsidR="001B5922" w:rsidRPr="00FA5C29">
        <w:rPr>
          <w:rFonts w:ascii="Arial" w:eastAsia="Times New Roman" w:hAnsi="Arial" w:cs="Arial"/>
          <w:sz w:val="20"/>
          <w:szCs w:val="20"/>
          <w:lang w:eastAsia="pl-PL"/>
        </w:rPr>
        <w:t xml:space="preserve"> (nie wymaga zmiany umowy):</w:t>
      </w:r>
    </w:p>
    <w:p w14:paraId="0474D336" w14:textId="77777777" w:rsidR="006715FF" w:rsidRPr="00FA5C29" w:rsidRDefault="006715FF" w:rsidP="006715FF">
      <w:pPr>
        <w:numPr>
          <w:ilvl w:val="0"/>
          <w:numId w:val="25"/>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zmiana zakresu robót powierzonych Podwykonawcom,</w:t>
      </w:r>
    </w:p>
    <w:p w14:paraId="10D7802F" w14:textId="77777777" w:rsidR="006715FF" w:rsidRPr="00FA5C29" w:rsidRDefault="006715FF" w:rsidP="006715FF">
      <w:pPr>
        <w:numPr>
          <w:ilvl w:val="0"/>
          <w:numId w:val="25"/>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zmiana Podwykonawcy, pod warunkiem odpowiedniego zgłoszenia i po akceptacji przez Zamawiającego,</w:t>
      </w:r>
    </w:p>
    <w:p w14:paraId="365D3C14" w14:textId="77777777" w:rsidR="006715FF" w:rsidRPr="00FA5C29" w:rsidRDefault="006715FF" w:rsidP="006715FF">
      <w:pPr>
        <w:numPr>
          <w:ilvl w:val="0"/>
          <w:numId w:val="25"/>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zlecenie części robót Podwykonawcy, pod warunkiem odpowiedniego zgłoszenia i po akceptacji przez Zamawiającego,</w:t>
      </w:r>
    </w:p>
    <w:p w14:paraId="31D69D2A" w14:textId="77777777" w:rsidR="006715FF" w:rsidRPr="00FA5C29" w:rsidRDefault="006715FF" w:rsidP="006715FF">
      <w:pPr>
        <w:numPr>
          <w:ilvl w:val="0"/>
          <w:numId w:val="25"/>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rezygnacja z Podwykonawcy,</w:t>
      </w:r>
    </w:p>
    <w:p w14:paraId="11581C31" w14:textId="5699609D" w:rsidR="006715FF" w:rsidRPr="00FA5C29" w:rsidRDefault="006715FF" w:rsidP="006715FF">
      <w:pPr>
        <w:numPr>
          <w:ilvl w:val="0"/>
          <w:numId w:val="25"/>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jeżeli zmiana albo rezygnacja z Podwykonawcy dotyczy podmiotu, na którego zasoby Wykonawca powoływał się, na zasadach określonych w art. 118 ustawy Pzp, w celu  wykazania spełniania warunków udziału w postepowaniu,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551C4DE9" w14:textId="77777777" w:rsidR="00FD7D96" w:rsidRPr="00FA5C29" w:rsidRDefault="00FD7D96" w:rsidP="00FD7D96">
      <w:pPr>
        <w:spacing w:after="0" w:line="240" w:lineRule="auto"/>
        <w:ind w:left="709"/>
        <w:jc w:val="both"/>
        <w:rPr>
          <w:rFonts w:ascii="Arial" w:eastAsia="Times New Roman" w:hAnsi="Arial" w:cs="Arial"/>
          <w:sz w:val="20"/>
          <w:szCs w:val="20"/>
          <w:lang w:eastAsia="pl-PL"/>
        </w:rPr>
      </w:pPr>
    </w:p>
    <w:p w14:paraId="7C3E45A9" w14:textId="77777777" w:rsidR="006715FF" w:rsidRPr="00FA5C29" w:rsidRDefault="006715FF" w:rsidP="006715FF">
      <w:pPr>
        <w:numPr>
          <w:ilvl w:val="0"/>
          <w:numId w:val="23"/>
        </w:numPr>
        <w:spacing w:after="0" w:line="240" w:lineRule="auto"/>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 xml:space="preserve">W sytuacji, których nie można było przewidzieć w chwili zawarcia niniejszej umowy i mających charakter zmian nieistotnych tj.   nieodnoszących się do warunków, które gdyby zostały ujęte                     </w:t>
      </w:r>
      <w:r w:rsidRPr="00FA5C29">
        <w:rPr>
          <w:rFonts w:ascii="Arial" w:eastAsia="Times New Roman" w:hAnsi="Arial" w:cs="Arial"/>
          <w:sz w:val="20"/>
          <w:szCs w:val="20"/>
          <w:lang w:eastAsia="pl-PL"/>
        </w:rPr>
        <w:lastRenderedPageBreak/>
        <w:t xml:space="preserve">w ramach pierwotnej procedury wyboru Wykonawcy i udzielania zamówienia, umożliwiłyby dopuszczenie innej oferty niż ta, która została pierwotnie dopuszczona. </w:t>
      </w:r>
    </w:p>
    <w:p w14:paraId="7C0357A2" w14:textId="77777777" w:rsidR="006715FF" w:rsidRPr="00FA5C29" w:rsidRDefault="006715FF" w:rsidP="006715FF">
      <w:pPr>
        <w:numPr>
          <w:ilvl w:val="0"/>
          <w:numId w:val="26"/>
        </w:numPr>
        <w:spacing w:after="0" w:line="240" w:lineRule="auto"/>
        <w:jc w:val="both"/>
        <w:rPr>
          <w:rFonts w:ascii="Arial" w:eastAsia="Times New Roman" w:hAnsi="Arial" w:cs="Arial"/>
          <w:bCs/>
          <w:sz w:val="20"/>
          <w:szCs w:val="20"/>
          <w:lang w:eastAsia="pl-PL"/>
        </w:rPr>
      </w:pPr>
      <w:r w:rsidRPr="00FA5C29">
        <w:rPr>
          <w:rFonts w:ascii="Arial" w:eastAsia="Times New Roman" w:hAnsi="Arial" w:cs="Arial"/>
          <w:bCs/>
          <w:sz w:val="20"/>
          <w:szCs w:val="20"/>
          <w:lang w:eastAsia="pl-PL"/>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2745C9C7" w14:textId="77777777" w:rsidR="006715FF" w:rsidRPr="00FA5C29" w:rsidRDefault="006715FF" w:rsidP="006715FF">
      <w:pPr>
        <w:numPr>
          <w:ilvl w:val="0"/>
          <w:numId w:val="26"/>
        </w:numPr>
        <w:spacing w:after="0" w:line="240" w:lineRule="auto"/>
        <w:jc w:val="both"/>
        <w:rPr>
          <w:rFonts w:ascii="Arial" w:eastAsia="Times New Roman" w:hAnsi="Arial" w:cs="Arial"/>
          <w:bCs/>
          <w:sz w:val="20"/>
          <w:szCs w:val="20"/>
          <w:lang w:eastAsia="pl-PL"/>
        </w:rPr>
      </w:pPr>
      <w:r w:rsidRPr="00FA5C29">
        <w:rPr>
          <w:rFonts w:ascii="Arial" w:eastAsia="Times New Roman" w:hAnsi="Arial" w:cs="Arial"/>
          <w:bCs/>
          <w:sz w:val="20"/>
          <w:szCs w:val="20"/>
          <w:lang w:eastAsia="pl-PL"/>
        </w:rPr>
        <w:t>Tryb postępowania przy zleceniu robót dodatkowych:</w:t>
      </w:r>
    </w:p>
    <w:p w14:paraId="3B5AAEBC" w14:textId="77777777" w:rsidR="006715FF" w:rsidRPr="00FA5C29" w:rsidRDefault="006715FF" w:rsidP="006715FF">
      <w:pPr>
        <w:numPr>
          <w:ilvl w:val="0"/>
          <w:numId w:val="28"/>
        </w:numPr>
        <w:spacing w:after="0" w:line="240" w:lineRule="auto"/>
        <w:ind w:left="644"/>
        <w:jc w:val="both"/>
        <w:rPr>
          <w:rFonts w:ascii="Arial" w:eastAsia="Times New Roman" w:hAnsi="Arial" w:cs="Arial"/>
          <w:bCs/>
          <w:sz w:val="20"/>
          <w:szCs w:val="20"/>
          <w:lang w:eastAsia="pl-PL"/>
        </w:rPr>
      </w:pPr>
      <w:r w:rsidRPr="00FA5C29">
        <w:rPr>
          <w:rFonts w:ascii="Arial" w:eastAsia="Times New Roman" w:hAnsi="Arial" w:cs="Arial"/>
          <w:bCs/>
          <w:sz w:val="20"/>
          <w:szCs w:val="20"/>
          <w:lang w:eastAsia="pl-PL"/>
        </w:rPr>
        <w:t>Wykonawca zgłosi Zmawiającemu roboty dodatkowe na piśmie,</w:t>
      </w:r>
    </w:p>
    <w:p w14:paraId="20EE3B2A" w14:textId="77777777" w:rsidR="006715FF" w:rsidRPr="00FA5C29" w:rsidRDefault="006715FF" w:rsidP="006715FF">
      <w:pPr>
        <w:numPr>
          <w:ilvl w:val="0"/>
          <w:numId w:val="28"/>
        </w:numPr>
        <w:spacing w:after="0" w:line="240" w:lineRule="auto"/>
        <w:ind w:left="644"/>
        <w:jc w:val="both"/>
        <w:rPr>
          <w:rFonts w:ascii="Arial" w:eastAsia="Times New Roman" w:hAnsi="Arial" w:cs="Arial"/>
          <w:bCs/>
          <w:sz w:val="20"/>
          <w:szCs w:val="20"/>
          <w:lang w:eastAsia="pl-PL"/>
        </w:rPr>
      </w:pPr>
      <w:r w:rsidRPr="00FA5C29">
        <w:rPr>
          <w:rFonts w:ascii="Arial" w:eastAsia="Times New Roman" w:hAnsi="Arial" w:cs="Arial"/>
          <w:bCs/>
          <w:sz w:val="20"/>
          <w:szCs w:val="20"/>
          <w:lang w:eastAsia="pl-PL"/>
        </w:rPr>
        <w:t>Wykonawca wspólnie z Zamawiającym spiszą protokół konieczności,</w:t>
      </w:r>
    </w:p>
    <w:p w14:paraId="6E607E11" w14:textId="77777777" w:rsidR="006715FF" w:rsidRPr="00FA5C29" w:rsidRDefault="006715FF" w:rsidP="006715FF">
      <w:pPr>
        <w:numPr>
          <w:ilvl w:val="0"/>
          <w:numId w:val="28"/>
        </w:numPr>
        <w:spacing w:after="0" w:line="240" w:lineRule="auto"/>
        <w:ind w:left="644"/>
        <w:jc w:val="both"/>
        <w:rPr>
          <w:rFonts w:ascii="Arial" w:eastAsia="Times New Roman" w:hAnsi="Arial" w:cs="Arial"/>
          <w:bCs/>
          <w:sz w:val="20"/>
          <w:szCs w:val="20"/>
          <w:lang w:eastAsia="pl-PL"/>
        </w:rPr>
      </w:pPr>
      <w:r w:rsidRPr="00FA5C29">
        <w:rPr>
          <w:rFonts w:ascii="Arial" w:eastAsia="Times New Roman" w:hAnsi="Arial" w:cs="Arial"/>
          <w:bCs/>
          <w:sz w:val="20"/>
          <w:szCs w:val="20"/>
          <w:lang w:eastAsia="pl-PL"/>
        </w:rPr>
        <w:t>do protokołu konieczności Wykonawca sporządzi kosztorys w oparciu o parametry i stawki                          z kosztorysu ofertowego,</w:t>
      </w:r>
    </w:p>
    <w:p w14:paraId="06D13AC8" w14:textId="77777777" w:rsidR="006715FF" w:rsidRPr="00FA5C29" w:rsidRDefault="006715FF" w:rsidP="006715FF">
      <w:pPr>
        <w:numPr>
          <w:ilvl w:val="0"/>
          <w:numId w:val="28"/>
        </w:numPr>
        <w:spacing w:after="0" w:line="240" w:lineRule="auto"/>
        <w:ind w:left="644"/>
        <w:jc w:val="both"/>
        <w:rPr>
          <w:rFonts w:ascii="Arial" w:eastAsia="Times New Roman" w:hAnsi="Arial" w:cs="Arial"/>
          <w:bCs/>
          <w:sz w:val="20"/>
          <w:szCs w:val="20"/>
          <w:lang w:eastAsia="pl-PL"/>
        </w:rPr>
      </w:pPr>
      <w:r w:rsidRPr="00FA5C29">
        <w:rPr>
          <w:rFonts w:ascii="Arial" w:eastAsia="Times New Roman" w:hAnsi="Arial" w:cs="Arial"/>
          <w:bCs/>
          <w:sz w:val="20"/>
          <w:szCs w:val="20"/>
          <w:lang w:eastAsia="pl-PL"/>
        </w:rPr>
        <w:t>podpisany przez obie strony aneks do umowy na roboty dodatkowe stanowi podstawę do rozpoczęcia robót.</w:t>
      </w:r>
    </w:p>
    <w:p w14:paraId="23C8ADA6" w14:textId="77777777" w:rsidR="006715FF" w:rsidRPr="00FA5C29" w:rsidRDefault="006715FF" w:rsidP="006715FF">
      <w:pPr>
        <w:spacing w:after="0" w:line="240" w:lineRule="auto"/>
        <w:jc w:val="both"/>
        <w:rPr>
          <w:rFonts w:ascii="Arial" w:eastAsia="Times New Roman" w:hAnsi="Arial" w:cs="Arial"/>
          <w:b/>
          <w:bCs/>
          <w:sz w:val="20"/>
          <w:szCs w:val="20"/>
          <w:lang w:eastAsia="pl-PL"/>
        </w:rPr>
      </w:pPr>
    </w:p>
    <w:p w14:paraId="64BA8C79"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63ABEF9F" w14:textId="12369BED"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561495A8" w14:textId="77777777" w:rsidR="006715FF" w:rsidRPr="006715FF" w:rsidRDefault="006715FF" w:rsidP="006715FF">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INFORMACJE  OGÓLNE:</w:t>
      </w:r>
    </w:p>
    <w:p w14:paraId="6EBE2146" w14:textId="77777777" w:rsidR="006715FF" w:rsidRPr="006715FF" w:rsidRDefault="006715FF" w:rsidP="006715FF">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Komunikacja między  Zamawiającym, a Wykonawcami odbywa się przy użyciu środków komunikacji elektronicznej.</w:t>
      </w:r>
    </w:p>
    <w:p w14:paraId="0F0F7311" w14:textId="77777777" w:rsidR="006715FF" w:rsidRPr="006715FF" w:rsidRDefault="006715FF" w:rsidP="006715FF">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3" w:history="1">
        <w:r w:rsidRPr="006715FF">
          <w:rPr>
            <w:rFonts w:ascii="Arial" w:eastAsia="Times New Roman" w:hAnsi="Arial" w:cs="Arial"/>
            <w:sz w:val="20"/>
            <w:szCs w:val="20"/>
            <w:u w:val="single"/>
            <w:lang w:eastAsia="pl-PL"/>
          </w:rPr>
          <w:t>https://miniportal.uzp.gov.pl/</w:t>
        </w:r>
      </w:hyperlink>
      <w:r w:rsidRPr="006715FF">
        <w:rPr>
          <w:rFonts w:ascii="Arial" w:eastAsia="Times New Roman" w:hAnsi="Arial" w:cs="Arial"/>
          <w:sz w:val="20"/>
          <w:szCs w:val="20"/>
          <w:lang w:eastAsia="pl-PL"/>
        </w:rPr>
        <w:t xml:space="preserve">, ePUAPu, dostępnego pod adresem: </w:t>
      </w:r>
      <w:r w:rsidRPr="006715FF">
        <w:t xml:space="preserve">epuap.gov.pl/wps/portal/strefa-klienta/katalog-spraw/profil-urzedu/UG_Gronowo_Elblaskie  / Pokaż cały Katalog Spraw/ </w:t>
      </w:r>
      <w:r w:rsidRPr="006715FF">
        <w:rPr>
          <w:rFonts w:ascii="Arial" w:eastAsia="Times New Roman" w:hAnsi="Arial" w:cs="Arial"/>
          <w:sz w:val="20"/>
          <w:szCs w:val="20"/>
          <w:lang w:eastAsia="pl-PL"/>
        </w:rPr>
        <w:t xml:space="preserve">oraz poczty elektronicznej </w:t>
      </w:r>
      <w:hyperlink r:id="rId14" w:history="1">
        <w:r w:rsidRPr="006715FF">
          <w:rPr>
            <w:rFonts w:ascii="Arial" w:eastAsia="Times New Roman" w:hAnsi="Arial" w:cs="Arial"/>
            <w:sz w:val="20"/>
            <w:szCs w:val="20"/>
            <w:u w:val="single"/>
            <w:lang w:eastAsia="pl-PL"/>
          </w:rPr>
          <w:t>gminagronowo@gminagronowo.pl</w:t>
        </w:r>
      </w:hyperlink>
    </w:p>
    <w:p w14:paraId="5EBE17BC" w14:textId="77777777" w:rsidR="006715FF" w:rsidRPr="006715FF" w:rsidRDefault="006715FF" w:rsidP="006715FF">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3DA168DB" w14:textId="77777777" w:rsidR="006715FF" w:rsidRPr="006715FF" w:rsidRDefault="006715FF" w:rsidP="006715FF">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74406010" w14:textId="77777777" w:rsidR="006715FF" w:rsidRPr="006715FF" w:rsidRDefault="006715FF" w:rsidP="006715FF">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64B24317" w14:textId="77777777" w:rsidR="006715FF" w:rsidRPr="006715FF" w:rsidRDefault="006715FF" w:rsidP="006715FF">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25C4BE2C" w14:textId="77777777" w:rsidR="006715FF" w:rsidRPr="006715FF" w:rsidRDefault="006715FF" w:rsidP="006715FF">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07C05848" w14:textId="77777777" w:rsidR="006715FF" w:rsidRPr="006715FF" w:rsidRDefault="006715FF" w:rsidP="006715FF">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790781C4" w14:textId="77777777" w:rsidR="006715FF" w:rsidRPr="006715FF" w:rsidRDefault="006715FF" w:rsidP="006715FF">
      <w:pPr>
        <w:tabs>
          <w:tab w:val="left" w:pos="2552"/>
          <w:tab w:val="left" w:pos="6804"/>
        </w:tabs>
        <w:spacing w:after="0" w:line="240" w:lineRule="auto"/>
        <w:ind w:left="644"/>
        <w:jc w:val="both"/>
        <w:rPr>
          <w:rFonts w:ascii="Arial" w:eastAsia="Times New Roman" w:hAnsi="Arial" w:cs="Arial"/>
          <w:b/>
          <w:sz w:val="20"/>
          <w:szCs w:val="20"/>
          <w:lang w:eastAsia="pl-PL"/>
        </w:rPr>
      </w:pPr>
    </w:p>
    <w:p w14:paraId="300A4493" w14:textId="77777777" w:rsidR="006715FF" w:rsidRPr="006715FF" w:rsidRDefault="006715FF" w:rsidP="006715FF">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ZŁOŻENIE OFERTY</w:t>
      </w:r>
    </w:p>
    <w:p w14:paraId="14F5855C" w14:textId="77777777" w:rsidR="006715FF" w:rsidRPr="006715FF" w:rsidRDefault="006715FF" w:rsidP="006715FF">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zh-CN"/>
        </w:rPr>
        <w:t>Wykonawca</w:t>
      </w:r>
      <w:r w:rsidRPr="006715FF">
        <w:rPr>
          <w:rFonts w:ascii="Arial" w:eastAsia="Times New Roman" w:hAnsi="Arial" w:cs="Arial"/>
          <w:sz w:val="20"/>
          <w:szCs w:val="20"/>
          <w:lang w:eastAsia="pl-PL"/>
        </w:rPr>
        <w:t xml:space="preserve">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2A09D89D" w14:textId="77777777" w:rsidR="006715FF" w:rsidRPr="006715FF" w:rsidRDefault="006715FF" w:rsidP="006715FF">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6715FF">
        <w:rPr>
          <w:rFonts w:ascii="Arial" w:hAnsi="Arial" w:cs="Arial"/>
          <w:sz w:val="20"/>
          <w:szCs w:val="20"/>
          <w:lang w:eastAsia="zh-CN"/>
        </w:rPr>
        <w:t>Ofertę</w:t>
      </w:r>
      <w:r w:rsidRPr="006715FF">
        <w:rPr>
          <w:rFonts w:ascii="Arial" w:hAnsi="Arial" w:cs="Arial"/>
          <w:sz w:val="20"/>
          <w:szCs w:val="20"/>
        </w:rPr>
        <w:t xml:space="preserve"> należy sporządzić w języku polskim.</w:t>
      </w:r>
    </w:p>
    <w:p w14:paraId="56C7CFBB" w14:textId="77777777" w:rsidR="006715FF" w:rsidRPr="006715FF" w:rsidRDefault="006715FF" w:rsidP="006715FF">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6715FF">
        <w:rPr>
          <w:rFonts w:ascii="Arial" w:hAnsi="Arial" w:cs="Arial"/>
          <w:sz w:val="20"/>
          <w:szCs w:val="20"/>
        </w:rPr>
        <w:t>Ofertę składa się, pod rygorem nieważności, w formie elektronicznej lub w postaci elektronicznej opatrzonej podpisem zaufanym lub podpisem osobistym.</w:t>
      </w:r>
    </w:p>
    <w:p w14:paraId="4A792AD3" w14:textId="77777777" w:rsidR="006715FF" w:rsidRPr="006715FF" w:rsidRDefault="006715FF" w:rsidP="006715FF">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6715FF">
        <w:rPr>
          <w:rFonts w:ascii="Arial" w:hAnsi="Arial" w:cs="Arial"/>
          <w:sz w:val="20"/>
          <w:szCs w:val="20"/>
          <w:lang w:eastAsia="zh-CN"/>
        </w:rPr>
        <w:lastRenderedPageBreak/>
        <w:t>Sposób</w:t>
      </w:r>
      <w:r w:rsidRPr="006715FF">
        <w:rPr>
          <w:rFonts w:ascii="Arial" w:hAnsi="Arial" w:cs="Arial"/>
          <w:sz w:val="20"/>
          <w:szCs w:val="20"/>
        </w:rPr>
        <w:t xml:space="preserve"> złożenia oferty, w tym zaszyfrowania oferty, opisany został w „Instrukcji użytkownika”, dostępnej na stronie: </w:t>
      </w:r>
      <w:hyperlink r:id="rId15" w:history="1">
        <w:r w:rsidRPr="006715FF">
          <w:rPr>
            <w:rFonts w:ascii="Arial" w:hAnsi="Arial" w:cs="Arial"/>
            <w:sz w:val="20"/>
            <w:szCs w:val="20"/>
            <w:u w:val="single"/>
          </w:rPr>
          <w:t>https://miniportal.uzp.gov.pl/</w:t>
        </w:r>
      </w:hyperlink>
      <w:r w:rsidRPr="006715FF">
        <w:rPr>
          <w:rFonts w:ascii="Arial" w:hAnsi="Arial" w:cs="Arial"/>
          <w:sz w:val="20"/>
          <w:szCs w:val="20"/>
        </w:rPr>
        <w:t xml:space="preserve"> </w:t>
      </w:r>
    </w:p>
    <w:p w14:paraId="256CBE17" w14:textId="77777777" w:rsidR="006715FF" w:rsidRPr="006715FF" w:rsidRDefault="006715FF" w:rsidP="006715FF">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6715FF">
        <w:rPr>
          <w:rFonts w:ascii="Arial" w:hAnsi="Arial" w:cs="Arial"/>
          <w:sz w:val="20"/>
          <w:szCs w:val="20"/>
        </w:rPr>
        <w:t xml:space="preserve">Jeżeli </w:t>
      </w:r>
      <w:r w:rsidRPr="006715FF">
        <w:rPr>
          <w:rFonts w:ascii="Arial" w:hAnsi="Arial" w:cs="Arial"/>
          <w:sz w:val="20"/>
          <w:szCs w:val="20"/>
          <w:lang w:eastAsia="zh-CN"/>
        </w:rPr>
        <w:t>dokumenty</w:t>
      </w:r>
      <w:r w:rsidRPr="006715FF">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57C53F3D" w14:textId="77777777" w:rsidR="006715FF" w:rsidRPr="006715FF" w:rsidRDefault="006715FF" w:rsidP="006715FF">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6715FF">
        <w:rPr>
          <w:rFonts w:ascii="Arial" w:hAnsi="Arial" w:cs="Arial"/>
          <w:sz w:val="20"/>
          <w:szCs w:val="20"/>
        </w:rPr>
        <w:t>Do oferty należy dołączyć oświadczenie o niepodleganiu wykluczeniu, spełnianiu warunków udziału w postępowaniu w zakresie wskazanym w Rozdziale XXI ust. 1 SWZ, kosztorys ofertowy</w:t>
      </w:r>
      <w:r w:rsidRPr="006715FF">
        <w:rPr>
          <w:rFonts w:ascii="Arial" w:eastAsia="Times New Roman" w:hAnsi="Arial" w:cs="Arial"/>
          <w:b/>
          <w:bCs/>
          <w:sz w:val="20"/>
          <w:szCs w:val="20"/>
          <w:lang w:eastAsia="pl-PL"/>
        </w:rPr>
        <w:t xml:space="preserve">, </w:t>
      </w:r>
      <w:r w:rsidRPr="006715FF">
        <w:rPr>
          <w:rFonts w:ascii="Arial" w:hAnsi="Arial" w:cs="Arial"/>
          <w:sz w:val="20"/>
          <w:szCs w:val="20"/>
        </w:rPr>
        <w:t>zobowiązanie (jeżeli dotyczy), oświadczenie w zakresie art. 117 ust. 4 ustawy Pzp (jeżeli dotyczy), pełnomocnictwo (jeżeli dotyczy), w formie elektronicznej lub w postaci elektronicznej opatrzonej podpisem zaufanym lub podpisem osobistym, a następnie zaszyfrować wraz z plikami stanowiącymi ofertę.</w:t>
      </w:r>
    </w:p>
    <w:p w14:paraId="4517DA8E" w14:textId="77777777" w:rsidR="006715FF" w:rsidRPr="006715FF" w:rsidRDefault="006715FF" w:rsidP="006715FF">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6715FF">
        <w:rPr>
          <w:rFonts w:ascii="Arial" w:hAnsi="Arial" w:cs="Arial"/>
          <w:sz w:val="20"/>
          <w:szCs w:val="20"/>
        </w:rPr>
        <w:t xml:space="preserve">Oferta </w:t>
      </w:r>
      <w:r w:rsidRPr="006715FF">
        <w:rPr>
          <w:rFonts w:ascii="Arial" w:hAnsi="Arial" w:cs="Arial"/>
          <w:sz w:val="20"/>
          <w:szCs w:val="20"/>
          <w:lang w:eastAsia="zh-CN"/>
        </w:rPr>
        <w:t>może</w:t>
      </w:r>
      <w:r w:rsidRPr="006715FF">
        <w:rPr>
          <w:rFonts w:ascii="Arial" w:hAnsi="Arial" w:cs="Arial"/>
          <w:sz w:val="20"/>
          <w:szCs w:val="20"/>
        </w:rPr>
        <w:t xml:space="preserve"> być złożona tylko do upływu terminu składania ofert.</w:t>
      </w:r>
    </w:p>
    <w:p w14:paraId="3F2859CB" w14:textId="77777777" w:rsidR="006715FF" w:rsidRPr="006715FF" w:rsidRDefault="006715FF" w:rsidP="006715FF">
      <w:pPr>
        <w:numPr>
          <w:ilvl w:val="0"/>
          <w:numId w:val="33"/>
        </w:numPr>
        <w:tabs>
          <w:tab w:val="left" w:pos="1134"/>
        </w:tabs>
        <w:suppressAutoHyphens/>
        <w:autoSpaceDE w:val="0"/>
        <w:autoSpaceDN w:val="0"/>
        <w:adjustRightInd w:val="0"/>
        <w:spacing w:after="0" w:line="240" w:lineRule="auto"/>
        <w:jc w:val="both"/>
        <w:rPr>
          <w:rFonts w:ascii="Arial" w:hAnsi="Arial" w:cs="Arial"/>
          <w:sz w:val="20"/>
          <w:szCs w:val="20"/>
        </w:rPr>
      </w:pPr>
      <w:r w:rsidRPr="006715FF">
        <w:rPr>
          <w:rFonts w:ascii="Arial" w:hAnsi="Arial" w:cs="Arial"/>
          <w:sz w:val="20"/>
          <w:szCs w:val="20"/>
        </w:rPr>
        <w:t>Do upływu terminu składania ofert Wykonawca może wycofać ofertę. Wycofanie oferty odbywa się za pośrednictwem „</w:t>
      </w:r>
      <w:r w:rsidRPr="006715FF">
        <w:rPr>
          <w:rFonts w:ascii="Arial" w:hAnsi="Arial" w:cs="Arial"/>
          <w:sz w:val="20"/>
          <w:szCs w:val="20"/>
          <w:lang w:eastAsia="zh-CN"/>
        </w:rPr>
        <w:t>Formularza</w:t>
      </w:r>
      <w:r w:rsidRPr="006715FF">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0A09A348" w14:textId="77777777" w:rsidR="006715FF" w:rsidRPr="006715FF" w:rsidRDefault="006715FF" w:rsidP="006715FF">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2EC9AF2A" w14:textId="77777777" w:rsidR="006715FF" w:rsidRPr="006715FF" w:rsidRDefault="006715FF" w:rsidP="006715FF">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b/>
          <w:bCs/>
          <w:sz w:val="20"/>
          <w:szCs w:val="20"/>
          <w:lang w:eastAsia="pl-PL"/>
        </w:rPr>
        <w:t>SPOSÓB KOMUNIKOWANIA SIĘ ZAMAWIAJĄCEGO Z WYKONAWCAMI (nie dotyczy składania ofert)</w:t>
      </w:r>
    </w:p>
    <w:p w14:paraId="0A51A5F8" w14:textId="77777777" w:rsidR="006715FF" w:rsidRPr="006715FF" w:rsidRDefault="006715FF" w:rsidP="006715FF">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7958C80C" w14:textId="77777777" w:rsidR="006715FF" w:rsidRPr="006715FF" w:rsidRDefault="006715FF" w:rsidP="006715FF">
      <w:pPr>
        <w:numPr>
          <w:ilvl w:val="0"/>
          <w:numId w:val="34"/>
        </w:numPr>
        <w:tabs>
          <w:tab w:val="left" w:pos="1134"/>
        </w:tabs>
        <w:suppressAutoHyphens/>
        <w:spacing w:after="0" w:line="240" w:lineRule="auto"/>
        <w:jc w:val="both"/>
        <w:rPr>
          <w:rFonts w:ascii="Arial" w:hAnsi="Arial" w:cs="Arial"/>
          <w:color w:val="FF0000"/>
          <w:sz w:val="20"/>
          <w:szCs w:val="20"/>
          <w:lang w:eastAsia="zh-CN"/>
        </w:rPr>
      </w:pPr>
      <w:r w:rsidRPr="006715FF">
        <w:rPr>
          <w:rFonts w:ascii="Arial" w:hAnsi="Arial" w:cs="Arial"/>
          <w:sz w:val="20"/>
          <w:szCs w:val="20"/>
          <w:lang w:eastAsia="zh-CN"/>
        </w:rPr>
        <w:t xml:space="preserve">Zamawiający może również komunikować się z Wykonawcami za pomocą poczty elektronicznej, email </w:t>
      </w:r>
      <w:hyperlink r:id="rId16" w:history="1">
        <w:r w:rsidRPr="006715FF">
          <w:rPr>
            <w:rFonts w:ascii="Arial" w:eastAsia="Times New Roman" w:hAnsi="Arial" w:cs="Arial"/>
            <w:sz w:val="20"/>
            <w:szCs w:val="20"/>
            <w:u w:val="single"/>
            <w:lang w:val="en-US" w:eastAsia="pl-PL"/>
          </w:rPr>
          <w:t>gminagronowo@gminagronowo.pl</w:t>
        </w:r>
      </w:hyperlink>
    </w:p>
    <w:p w14:paraId="5DFF73F6" w14:textId="77777777" w:rsidR="006715FF" w:rsidRPr="006715FF" w:rsidRDefault="006715FF" w:rsidP="006715FF">
      <w:pPr>
        <w:numPr>
          <w:ilvl w:val="0"/>
          <w:numId w:val="34"/>
        </w:numPr>
        <w:tabs>
          <w:tab w:val="left" w:pos="1134"/>
        </w:tabs>
        <w:suppressAutoHyphens/>
        <w:spacing w:after="0" w:line="240" w:lineRule="auto"/>
        <w:jc w:val="both"/>
        <w:rPr>
          <w:rFonts w:ascii="Arial" w:hAnsi="Arial" w:cs="Arial"/>
          <w:sz w:val="20"/>
          <w:szCs w:val="20"/>
          <w:lang w:eastAsia="zh-CN"/>
        </w:rPr>
      </w:pPr>
      <w:r w:rsidRPr="006715FF">
        <w:rPr>
          <w:rFonts w:ascii="Arial" w:hAnsi="Arial" w:cs="Arial"/>
          <w:sz w:val="20"/>
          <w:szCs w:val="20"/>
          <w:lang w:eastAsia="zh-CN"/>
        </w:rPr>
        <w:t>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2C108B18" w14:textId="77777777" w:rsidR="006715FF" w:rsidRPr="006715FF" w:rsidRDefault="006715FF" w:rsidP="006715FF">
      <w:pPr>
        <w:tabs>
          <w:tab w:val="left" w:pos="1134"/>
        </w:tabs>
        <w:suppressAutoHyphens/>
        <w:spacing w:after="0" w:line="240" w:lineRule="auto"/>
        <w:ind w:left="644"/>
        <w:jc w:val="both"/>
        <w:rPr>
          <w:rFonts w:ascii="Arial" w:hAnsi="Arial" w:cs="Arial"/>
          <w:sz w:val="20"/>
          <w:szCs w:val="20"/>
          <w:lang w:eastAsia="zh-CN"/>
        </w:rPr>
      </w:pPr>
    </w:p>
    <w:p w14:paraId="11B4F2AF" w14:textId="77777777" w:rsidR="006715FF" w:rsidRPr="006715FF" w:rsidRDefault="006715FF" w:rsidP="006715FF">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b/>
          <w:bCs/>
          <w:sz w:val="20"/>
          <w:szCs w:val="20"/>
          <w:lang w:eastAsia="pl-PL"/>
        </w:rPr>
        <w:t>WYJAŚNIENIE TREŚCI SPECYFIKACJI WARUNKÓW ZAMÓWINIA</w:t>
      </w:r>
    </w:p>
    <w:p w14:paraId="65CEEAAE" w14:textId="77777777" w:rsidR="006715FF" w:rsidRPr="006715FF" w:rsidRDefault="006715FF" w:rsidP="006715FF">
      <w:pPr>
        <w:numPr>
          <w:ilvl w:val="0"/>
          <w:numId w:val="35"/>
        </w:numPr>
        <w:tabs>
          <w:tab w:val="left" w:pos="2552"/>
          <w:tab w:val="left" w:pos="6804"/>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zh-CN"/>
        </w:rPr>
        <w:t xml:space="preserve">Wykonawca może zwrócić się do Zamawiającego o wyjaśnienie treści SWZ. </w:t>
      </w:r>
    </w:p>
    <w:p w14:paraId="4E0DFD83" w14:textId="77777777" w:rsidR="006715FF" w:rsidRPr="006715FF" w:rsidRDefault="006715FF" w:rsidP="006715FF">
      <w:pPr>
        <w:numPr>
          <w:ilvl w:val="0"/>
          <w:numId w:val="35"/>
        </w:numPr>
        <w:tabs>
          <w:tab w:val="left" w:pos="1134"/>
        </w:tabs>
        <w:suppressAutoHyphens/>
        <w:spacing w:after="0" w:line="240" w:lineRule="auto"/>
        <w:jc w:val="both"/>
        <w:rPr>
          <w:rFonts w:ascii="Arial" w:hAnsi="Arial" w:cs="Arial"/>
          <w:sz w:val="20"/>
          <w:szCs w:val="20"/>
          <w:lang w:eastAsia="zh-CN"/>
        </w:rPr>
      </w:pPr>
      <w:r w:rsidRPr="006715FF">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09C35E70" w14:textId="77777777" w:rsidR="006715FF" w:rsidRPr="006715FF" w:rsidRDefault="006715FF" w:rsidP="006715FF">
      <w:pPr>
        <w:numPr>
          <w:ilvl w:val="0"/>
          <w:numId w:val="35"/>
        </w:numPr>
        <w:tabs>
          <w:tab w:val="left" w:pos="1134"/>
        </w:tabs>
        <w:suppressAutoHyphens/>
        <w:spacing w:after="0" w:line="240" w:lineRule="auto"/>
        <w:jc w:val="both"/>
        <w:rPr>
          <w:rFonts w:ascii="Arial" w:hAnsi="Arial" w:cs="Arial"/>
          <w:sz w:val="20"/>
          <w:szCs w:val="20"/>
          <w:lang w:eastAsia="zh-CN"/>
        </w:rPr>
      </w:pPr>
      <w:r w:rsidRPr="006715FF">
        <w:rPr>
          <w:rFonts w:ascii="Arial" w:hAnsi="Arial" w:cs="Arial"/>
          <w:sz w:val="20"/>
          <w:szCs w:val="20"/>
        </w:rPr>
        <w:t xml:space="preserve">Jeżeli </w:t>
      </w:r>
      <w:r w:rsidRPr="006715FF">
        <w:rPr>
          <w:rFonts w:ascii="Arial" w:hAnsi="Arial" w:cs="Arial"/>
          <w:sz w:val="20"/>
          <w:szCs w:val="20"/>
          <w:lang w:eastAsia="zh-CN"/>
        </w:rPr>
        <w:t>Zamawiający</w:t>
      </w:r>
      <w:r w:rsidRPr="006715FF">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270AABFB" w14:textId="77777777" w:rsidR="006715FF" w:rsidRPr="006715FF" w:rsidRDefault="006715FF" w:rsidP="006715FF">
      <w:pPr>
        <w:numPr>
          <w:ilvl w:val="0"/>
          <w:numId w:val="35"/>
        </w:numPr>
        <w:tabs>
          <w:tab w:val="left" w:pos="1134"/>
        </w:tabs>
        <w:suppressAutoHyphens/>
        <w:spacing w:after="0" w:line="240" w:lineRule="auto"/>
        <w:jc w:val="both"/>
        <w:rPr>
          <w:rFonts w:ascii="Arial" w:hAnsi="Arial" w:cs="Arial"/>
          <w:sz w:val="20"/>
          <w:szCs w:val="20"/>
          <w:lang w:eastAsia="zh-CN"/>
        </w:rPr>
      </w:pPr>
      <w:r w:rsidRPr="006715FF">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5F7485FD" w14:textId="77777777" w:rsidR="006715FF" w:rsidRPr="006715FF" w:rsidRDefault="006715FF" w:rsidP="006715FF">
      <w:pPr>
        <w:numPr>
          <w:ilvl w:val="0"/>
          <w:numId w:val="35"/>
        </w:numPr>
        <w:tabs>
          <w:tab w:val="left" w:pos="1134"/>
        </w:tabs>
        <w:suppressAutoHyphens/>
        <w:spacing w:after="0" w:line="240" w:lineRule="auto"/>
        <w:jc w:val="both"/>
        <w:rPr>
          <w:rFonts w:ascii="Arial" w:hAnsi="Arial" w:cs="Arial"/>
          <w:sz w:val="20"/>
          <w:szCs w:val="20"/>
          <w:lang w:eastAsia="zh-CN"/>
        </w:rPr>
      </w:pPr>
      <w:r w:rsidRPr="006715FF">
        <w:rPr>
          <w:rFonts w:ascii="Arial" w:hAnsi="Arial" w:cs="Arial"/>
          <w:sz w:val="20"/>
          <w:szCs w:val="20"/>
          <w:lang w:eastAsia="zh-CN"/>
        </w:rPr>
        <w:t>Przedłużenie terminu składania ofert nie wpływa na bieg terminu składania wniosku                                         o wyjaśnienie treści SWZ.</w:t>
      </w:r>
    </w:p>
    <w:p w14:paraId="14451188" w14:textId="77777777" w:rsidR="006715FF" w:rsidRPr="006715FF" w:rsidRDefault="006715FF" w:rsidP="006715FF">
      <w:pPr>
        <w:numPr>
          <w:ilvl w:val="0"/>
          <w:numId w:val="35"/>
        </w:numPr>
        <w:tabs>
          <w:tab w:val="left" w:pos="1134"/>
        </w:tabs>
        <w:suppressAutoHyphens/>
        <w:spacing w:after="0" w:line="240" w:lineRule="auto"/>
        <w:jc w:val="both"/>
        <w:rPr>
          <w:rFonts w:ascii="Arial" w:hAnsi="Arial" w:cs="Arial"/>
          <w:sz w:val="20"/>
          <w:szCs w:val="20"/>
          <w:lang w:eastAsia="zh-CN"/>
        </w:rPr>
      </w:pPr>
      <w:r w:rsidRPr="006715FF">
        <w:rPr>
          <w:rFonts w:ascii="Arial" w:hAnsi="Arial" w:cs="Arial"/>
          <w:sz w:val="20"/>
          <w:szCs w:val="20"/>
          <w:lang w:eastAsia="zh-CN"/>
        </w:rPr>
        <w:t>Treść zapytań wraz z wyjaśnieniami Zamawiający udostępnia, bez ujawniania źródła zapytania, na stronie internetowej prowadzonego postępowania.</w:t>
      </w:r>
    </w:p>
    <w:p w14:paraId="38BE40FC" w14:textId="77777777" w:rsidR="006715FF" w:rsidRPr="006715FF" w:rsidRDefault="006715FF" w:rsidP="006715FF">
      <w:pPr>
        <w:numPr>
          <w:ilvl w:val="0"/>
          <w:numId w:val="35"/>
        </w:numPr>
        <w:tabs>
          <w:tab w:val="left" w:pos="1134"/>
        </w:tabs>
        <w:suppressAutoHyphens/>
        <w:spacing w:after="0" w:line="240" w:lineRule="auto"/>
        <w:jc w:val="both"/>
        <w:rPr>
          <w:rFonts w:ascii="Arial" w:hAnsi="Arial" w:cs="Arial"/>
          <w:sz w:val="20"/>
          <w:szCs w:val="20"/>
          <w:lang w:eastAsia="zh-CN"/>
        </w:rPr>
      </w:pPr>
      <w:r w:rsidRPr="006715FF">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75CFCE53" w14:textId="77777777" w:rsidR="006715FF" w:rsidRPr="006715FF" w:rsidRDefault="006715FF" w:rsidP="006715FF">
      <w:pPr>
        <w:spacing w:after="0" w:line="240" w:lineRule="auto"/>
        <w:jc w:val="both"/>
        <w:rPr>
          <w:rFonts w:ascii="Arial" w:eastAsia="Times New Roman" w:hAnsi="Arial" w:cs="Arial"/>
          <w:b/>
          <w:bCs/>
          <w:color w:val="FF0000"/>
          <w:sz w:val="20"/>
          <w:szCs w:val="20"/>
          <w:lang w:eastAsia="pl-PL"/>
        </w:rPr>
      </w:pPr>
    </w:p>
    <w:p w14:paraId="402B2AA2"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lastRenderedPageBreak/>
        <w:t xml:space="preserve">Rozdział IX. </w:t>
      </w:r>
      <w:bookmarkStart w:id="17" w:name="_Hlk63322383"/>
      <w:r w:rsidRPr="006715FF">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p w14:paraId="530F52A8" w14:textId="7068FCD7" w:rsidR="006715FF" w:rsidRPr="006715FF" w:rsidRDefault="006715FF" w:rsidP="006715FF">
      <w:pPr>
        <w:spacing w:after="0" w:line="240" w:lineRule="auto"/>
        <w:jc w:val="both"/>
        <w:rPr>
          <w:rFonts w:ascii="Arial" w:eastAsia="Times New Roman" w:hAnsi="Arial" w:cs="Arial"/>
          <w:b/>
          <w:color w:val="0070C0"/>
          <w:sz w:val="20"/>
          <w:szCs w:val="20"/>
          <w:lang w:eastAsia="pl-PL"/>
        </w:rPr>
      </w:pPr>
      <w:bookmarkStart w:id="18" w:name="_Hlk107410699"/>
      <w:bookmarkEnd w:id="17"/>
    </w:p>
    <w:bookmarkEnd w:id="18"/>
    <w:p w14:paraId="0DE2CDA7" w14:textId="77777777" w:rsidR="006715FF" w:rsidRPr="006715FF" w:rsidRDefault="006715FF" w:rsidP="006715FF">
      <w:pPr>
        <w:numPr>
          <w:ilvl w:val="0"/>
          <w:numId w:val="22"/>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50F8323E" w14:textId="77777777" w:rsidR="006715FF" w:rsidRPr="006715FF" w:rsidRDefault="006715FF" w:rsidP="006715FF">
      <w:pPr>
        <w:numPr>
          <w:ilvl w:val="0"/>
          <w:numId w:val="22"/>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17" w:history="1">
        <w:r w:rsidRPr="006715FF">
          <w:rPr>
            <w:rFonts w:ascii="Arial" w:eastAsia="Times New Roman" w:hAnsi="Arial" w:cs="Arial"/>
            <w:bCs/>
            <w:sz w:val="20"/>
            <w:szCs w:val="20"/>
            <w:u w:val="single"/>
            <w:lang w:eastAsia="pl-PL"/>
          </w:rPr>
          <w:t>gminagronow@gminagronowo.pl</w:t>
        </w:r>
      </w:hyperlink>
      <w:r w:rsidRPr="006715FF">
        <w:rPr>
          <w:rFonts w:ascii="Arial" w:eastAsia="Times New Roman" w:hAnsi="Arial" w:cs="Arial"/>
          <w:bCs/>
          <w:sz w:val="20"/>
          <w:szCs w:val="20"/>
          <w:lang w:eastAsia="pl-PL"/>
        </w:rPr>
        <w:t xml:space="preserve"> (nie dotyczy składania ofert).</w:t>
      </w:r>
    </w:p>
    <w:p w14:paraId="5CAC65AA"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5CC50F3C"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 Wskazanie osób uprawnionych do komunikowania się z Wykonawcami</w:t>
      </w:r>
    </w:p>
    <w:p w14:paraId="0EE660E5" w14:textId="446E7FF1"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371FDA7A" w14:textId="77777777" w:rsidR="006715FF" w:rsidRPr="006715FF" w:rsidRDefault="006715FF" w:rsidP="006715FF">
      <w:pPr>
        <w:spacing w:after="0" w:line="240" w:lineRule="auto"/>
        <w:jc w:val="both"/>
        <w:rPr>
          <w:rFonts w:ascii="Arial" w:hAnsi="Arial" w:cs="Arial"/>
          <w:sz w:val="20"/>
          <w:szCs w:val="20"/>
        </w:rPr>
      </w:pPr>
      <w:r w:rsidRPr="006715FF">
        <w:rPr>
          <w:rFonts w:ascii="Arial" w:hAnsi="Arial" w:cs="Arial"/>
          <w:sz w:val="20"/>
          <w:szCs w:val="20"/>
        </w:rPr>
        <w:t>Osobą uprawnioną do kontaktu z Wykonawcami jest:</w:t>
      </w:r>
    </w:p>
    <w:p w14:paraId="5C0D5761" w14:textId="77777777" w:rsidR="006715FF" w:rsidRPr="006715FF" w:rsidRDefault="006715FF" w:rsidP="006715FF">
      <w:pPr>
        <w:spacing w:after="0" w:line="240" w:lineRule="auto"/>
        <w:jc w:val="both"/>
        <w:rPr>
          <w:rFonts w:ascii="Arial" w:hAnsi="Arial" w:cs="Arial"/>
          <w:sz w:val="20"/>
          <w:szCs w:val="20"/>
        </w:rPr>
      </w:pPr>
      <w:r w:rsidRPr="006715FF">
        <w:rPr>
          <w:rFonts w:ascii="Arial" w:hAnsi="Arial" w:cs="Arial"/>
          <w:sz w:val="20"/>
          <w:szCs w:val="20"/>
        </w:rPr>
        <w:t xml:space="preserve">Łukasz Skrzypiński, telefon 55 231 56 13 wew.39, email: </w:t>
      </w:r>
      <w:hyperlink r:id="rId18" w:history="1">
        <w:r w:rsidRPr="006715FF">
          <w:rPr>
            <w:rFonts w:ascii="Arial" w:hAnsi="Arial" w:cs="Arial"/>
            <w:sz w:val="20"/>
            <w:szCs w:val="20"/>
            <w:u w:val="single"/>
          </w:rPr>
          <w:t>l.srzypinski@gminagronowo.pl</w:t>
        </w:r>
      </w:hyperlink>
      <w:r w:rsidRPr="006715FF">
        <w:rPr>
          <w:rFonts w:ascii="Arial" w:hAnsi="Arial" w:cs="Arial"/>
          <w:sz w:val="20"/>
          <w:szCs w:val="20"/>
        </w:rPr>
        <w:t>,</w:t>
      </w:r>
    </w:p>
    <w:p w14:paraId="06DE1502" w14:textId="77777777" w:rsidR="006715FF" w:rsidRPr="006715FF" w:rsidRDefault="006715FF" w:rsidP="006715FF">
      <w:pPr>
        <w:spacing w:after="0"/>
        <w:jc w:val="both"/>
        <w:rPr>
          <w:rFonts w:ascii="Arial" w:hAnsi="Arial" w:cs="Arial"/>
          <w:sz w:val="20"/>
          <w:szCs w:val="20"/>
        </w:rPr>
      </w:pPr>
      <w:r w:rsidRPr="006715FF">
        <w:rPr>
          <w:rFonts w:ascii="Arial" w:hAnsi="Arial" w:cs="Arial"/>
          <w:sz w:val="20"/>
          <w:szCs w:val="20"/>
        </w:rPr>
        <w:t xml:space="preserve">Ewa Zając, telefon 55 231 56 13 wew.38, email: </w:t>
      </w:r>
      <w:hyperlink r:id="rId19" w:history="1">
        <w:r w:rsidRPr="006715FF">
          <w:rPr>
            <w:rFonts w:ascii="Arial" w:hAnsi="Arial" w:cs="Arial"/>
            <w:sz w:val="20"/>
            <w:szCs w:val="20"/>
            <w:u w:val="single"/>
          </w:rPr>
          <w:t>e.zajac@gminagronowo.pl</w:t>
        </w:r>
      </w:hyperlink>
    </w:p>
    <w:p w14:paraId="10D8AF5E" w14:textId="77777777" w:rsidR="006715FF" w:rsidRPr="006715FF" w:rsidRDefault="006715FF" w:rsidP="006715FF">
      <w:pPr>
        <w:spacing w:after="0" w:line="240" w:lineRule="auto"/>
        <w:ind w:left="360"/>
        <w:jc w:val="both"/>
        <w:rPr>
          <w:rFonts w:ascii="Arial" w:eastAsia="Times New Roman" w:hAnsi="Arial" w:cs="Arial"/>
          <w:bCs/>
          <w:color w:val="FF0000"/>
          <w:sz w:val="20"/>
          <w:szCs w:val="20"/>
          <w:lang w:eastAsia="pl-PL"/>
        </w:rPr>
      </w:pPr>
    </w:p>
    <w:p w14:paraId="63CC611E"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XI. Termin związania ofertą</w:t>
      </w:r>
    </w:p>
    <w:p w14:paraId="32B6B00A" w14:textId="093BD3EA"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258C37F1" w14:textId="06C0F759" w:rsidR="006715FF" w:rsidRPr="006715FF" w:rsidRDefault="006715FF" w:rsidP="006715FF">
      <w:pPr>
        <w:numPr>
          <w:ilvl w:val="0"/>
          <w:numId w:val="5"/>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 xml:space="preserve">Wykonawca jest związany ofertą do </w:t>
      </w:r>
      <w:r w:rsidRPr="003C5778">
        <w:rPr>
          <w:rFonts w:ascii="Arial" w:eastAsia="Times New Roman" w:hAnsi="Arial" w:cs="Arial"/>
          <w:sz w:val="20"/>
          <w:szCs w:val="20"/>
          <w:lang w:eastAsia="pl-PL"/>
        </w:rPr>
        <w:t>dnia 0</w:t>
      </w:r>
      <w:r w:rsidR="003C5778" w:rsidRPr="003C5778">
        <w:rPr>
          <w:rFonts w:ascii="Arial" w:eastAsia="Times New Roman" w:hAnsi="Arial" w:cs="Arial"/>
          <w:sz w:val="20"/>
          <w:szCs w:val="20"/>
          <w:lang w:eastAsia="pl-PL"/>
        </w:rPr>
        <w:t>7</w:t>
      </w:r>
      <w:r w:rsidRPr="003C5778">
        <w:rPr>
          <w:rFonts w:ascii="Arial" w:eastAsia="Times New Roman" w:hAnsi="Arial" w:cs="Arial"/>
          <w:sz w:val="20"/>
          <w:szCs w:val="20"/>
          <w:lang w:eastAsia="pl-PL"/>
        </w:rPr>
        <w:t>.0</w:t>
      </w:r>
      <w:r w:rsidR="000B29C7" w:rsidRPr="003C5778">
        <w:rPr>
          <w:rFonts w:ascii="Arial" w:eastAsia="Times New Roman" w:hAnsi="Arial" w:cs="Arial"/>
          <w:sz w:val="20"/>
          <w:szCs w:val="20"/>
          <w:lang w:eastAsia="pl-PL"/>
        </w:rPr>
        <w:t>9</w:t>
      </w:r>
      <w:r w:rsidRPr="003C5778">
        <w:rPr>
          <w:rFonts w:ascii="Arial" w:eastAsia="Times New Roman" w:hAnsi="Arial" w:cs="Arial"/>
          <w:sz w:val="20"/>
          <w:szCs w:val="20"/>
          <w:lang w:eastAsia="pl-PL"/>
        </w:rPr>
        <w:t xml:space="preserve">.2022r., </w:t>
      </w:r>
      <w:r w:rsidRPr="006715FF">
        <w:rPr>
          <w:rFonts w:ascii="Arial" w:eastAsia="Times New Roman" w:hAnsi="Arial" w:cs="Arial"/>
          <w:sz w:val="20"/>
          <w:szCs w:val="20"/>
          <w:lang w:eastAsia="pl-PL"/>
        </w:rPr>
        <w:t xml:space="preserve">przy czym pierwszym dniem terminu związania ofertą jest dzień, w którym upływa termin składania ofert. </w:t>
      </w:r>
    </w:p>
    <w:p w14:paraId="0F4AD6E5" w14:textId="77777777" w:rsidR="006715FF" w:rsidRPr="006715FF" w:rsidRDefault="006715FF" w:rsidP="006715FF">
      <w:pPr>
        <w:numPr>
          <w:ilvl w:val="0"/>
          <w:numId w:val="5"/>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4522C776" w14:textId="77777777" w:rsidR="006715FF" w:rsidRPr="006715FF" w:rsidRDefault="006715FF" w:rsidP="006715FF">
      <w:pPr>
        <w:numPr>
          <w:ilvl w:val="0"/>
          <w:numId w:val="5"/>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624AE384" w14:textId="77777777" w:rsidR="006715FF" w:rsidRPr="006715FF" w:rsidRDefault="006715FF" w:rsidP="006715FF">
      <w:pPr>
        <w:numPr>
          <w:ilvl w:val="0"/>
          <w:numId w:val="5"/>
        </w:numPr>
        <w:spacing w:after="0" w:line="240" w:lineRule="auto"/>
        <w:contextualSpacing/>
        <w:jc w:val="both"/>
        <w:rPr>
          <w:rFonts w:ascii="Arial" w:eastAsia="Arial" w:hAnsi="Arial" w:cs="Arial"/>
          <w:b/>
          <w:sz w:val="20"/>
          <w:lang w:eastAsia="pl-PL"/>
        </w:rPr>
      </w:pPr>
      <w:r w:rsidRPr="006715FF">
        <w:rPr>
          <w:rFonts w:ascii="Arial" w:eastAsia="Arial" w:hAnsi="Arial" w:cs="Arial"/>
          <w:sz w:val="20"/>
          <w:lang w:eastAsia="pl-PL"/>
        </w:rPr>
        <w:t>Przedłużenie terminu związania ofertą następuje wraz z przedłużeniem okresu ważności wadium albo jeżeli nie jest to możliwe, z wniesieniem nowego wadium na przedłużony okres związania ofertą.</w:t>
      </w:r>
    </w:p>
    <w:p w14:paraId="6E071D23"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21F5ADEB"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XII. Opis sposobu przygotowywania oferty</w:t>
      </w:r>
    </w:p>
    <w:p w14:paraId="566A04D4" w14:textId="77777777"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3C482583" w14:textId="77777777" w:rsidR="006715FF" w:rsidRPr="006715FF" w:rsidRDefault="006715FF" w:rsidP="006715FF">
      <w:pPr>
        <w:numPr>
          <w:ilvl w:val="0"/>
          <w:numId w:val="6"/>
        </w:numPr>
        <w:spacing w:after="0" w:line="240" w:lineRule="auto"/>
        <w:jc w:val="both"/>
        <w:rPr>
          <w:rFonts w:ascii="Arial" w:eastAsia="Times New Roman" w:hAnsi="Arial" w:cs="Arial"/>
          <w:b/>
          <w:color w:val="FF0000"/>
          <w:sz w:val="20"/>
          <w:szCs w:val="20"/>
          <w:lang w:eastAsia="pl-PL"/>
        </w:rPr>
      </w:pPr>
      <w:r w:rsidRPr="006715FF">
        <w:rPr>
          <w:rFonts w:ascii="Arial" w:eastAsia="Times New Roman" w:hAnsi="Arial" w:cs="Arial"/>
          <w:sz w:val="20"/>
          <w:szCs w:val="20"/>
          <w:lang w:eastAsia="pl-PL"/>
        </w:rPr>
        <w:t>Wykonawca może złożyć jedną ofertę.</w:t>
      </w:r>
    </w:p>
    <w:p w14:paraId="36D3ED07" w14:textId="77777777" w:rsidR="006715FF" w:rsidRPr="006715FF" w:rsidRDefault="006715FF" w:rsidP="006715FF">
      <w:pPr>
        <w:numPr>
          <w:ilvl w:val="0"/>
          <w:numId w:val="6"/>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7B390898" w14:textId="77777777" w:rsidR="006715FF" w:rsidRPr="006715FF" w:rsidRDefault="006715FF" w:rsidP="006715FF">
      <w:pPr>
        <w:numPr>
          <w:ilvl w:val="0"/>
          <w:numId w:val="6"/>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 xml:space="preserve">Ofertę składa się w języku polskim, w formie danych doc, docx, pdf, xis, xlsx, odt.  </w:t>
      </w:r>
    </w:p>
    <w:p w14:paraId="560BB45E" w14:textId="77777777" w:rsidR="006715FF" w:rsidRPr="006715FF" w:rsidRDefault="006715FF" w:rsidP="006715FF">
      <w:pPr>
        <w:numPr>
          <w:ilvl w:val="0"/>
          <w:numId w:val="6"/>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Treść oferty musi odpowiadać treści Specyfikacji Warunków Zamówienia.</w:t>
      </w:r>
    </w:p>
    <w:p w14:paraId="1A134B73" w14:textId="77777777" w:rsidR="006715FF" w:rsidRPr="006715FF" w:rsidRDefault="006715FF" w:rsidP="006715FF">
      <w:pPr>
        <w:numPr>
          <w:ilvl w:val="0"/>
          <w:numId w:val="6"/>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Wykonawcy mogą wspólnie ubiegać się o udzielenie zamówienia:</w:t>
      </w:r>
    </w:p>
    <w:p w14:paraId="71423153" w14:textId="77777777" w:rsidR="006715FF" w:rsidRPr="006715FF" w:rsidRDefault="006715FF" w:rsidP="006715FF">
      <w:pPr>
        <w:numPr>
          <w:ilvl w:val="0"/>
          <w:numId w:val="48"/>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przepisy dotyczące Wykonawcy stosuje się odpowiednio do Wykonawców wspólnie ubiegających się o udzielenie zamówienia,</w:t>
      </w:r>
    </w:p>
    <w:p w14:paraId="136B1FFC" w14:textId="77777777" w:rsidR="006715FF" w:rsidRPr="006715FF" w:rsidRDefault="006715FF" w:rsidP="006715FF">
      <w:pPr>
        <w:numPr>
          <w:ilvl w:val="0"/>
          <w:numId w:val="48"/>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0FB6D081" w14:textId="77777777" w:rsidR="006715FF" w:rsidRPr="006715FF" w:rsidRDefault="006715FF" w:rsidP="006715FF">
      <w:pPr>
        <w:numPr>
          <w:ilvl w:val="0"/>
          <w:numId w:val="48"/>
        </w:numPr>
        <w:spacing w:after="0" w:line="240" w:lineRule="auto"/>
        <w:jc w:val="both"/>
        <w:rPr>
          <w:rFonts w:ascii="Arial" w:eastAsia="Times New Roman" w:hAnsi="Arial" w:cs="Arial"/>
          <w:b/>
          <w:sz w:val="20"/>
          <w:szCs w:val="20"/>
          <w:lang w:eastAsia="pl-PL"/>
        </w:rPr>
      </w:pPr>
      <w:r w:rsidRPr="006715FF">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7369A30D" w14:textId="77777777" w:rsidR="006715FF" w:rsidRPr="006715FF" w:rsidRDefault="006715FF" w:rsidP="006715FF">
      <w:pPr>
        <w:numPr>
          <w:ilvl w:val="0"/>
          <w:numId w:val="48"/>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w:t>
      </w:r>
    </w:p>
    <w:p w14:paraId="36A120C9" w14:textId="77777777" w:rsidR="006715FF" w:rsidRPr="006715FF" w:rsidRDefault="006715FF" w:rsidP="006715FF">
      <w:pPr>
        <w:numPr>
          <w:ilvl w:val="0"/>
          <w:numId w:val="6"/>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Składana oferta wykonania zamówienia musi zawierać:</w:t>
      </w:r>
    </w:p>
    <w:p w14:paraId="5E738A9F" w14:textId="64417A9E" w:rsidR="006715FF" w:rsidRPr="00FA5C29" w:rsidRDefault="006715FF" w:rsidP="006715FF">
      <w:pPr>
        <w:numPr>
          <w:ilvl w:val="0"/>
          <w:numId w:val="1"/>
        </w:numPr>
        <w:spacing w:after="0" w:line="240" w:lineRule="auto"/>
        <w:jc w:val="both"/>
        <w:rPr>
          <w:rFonts w:ascii="Arial" w:eastAsia="Times New Roman" w:hAnsi="Arial" w:cs="Arial"/>
          <w:sz w:val="20"/>
          <w:szCs w:val="20"/>
          <w:lang w:eastAsia="pl-PL"/>
        </w:rPr>
      </w:pPr>
      <w:r w:rsidRPr="006715FF">
        <w:rPr>
          <w:rFonts w:ascii="Arial" w:eastAsia="Times New Roman" w:hAnsi="Arial" w:cs="Arial"/>
          <w:b/>
          <w:bCs/>
          <w:sz w:val="20"/>
          <w:szCs w:val="20"/>
          <w:lang w:eastAsia="pl-PL"/>
        </w:rPr>
        <w:t>wypełniony Formularz oferty</w:t>
      </w:r>
      <w:r w:rsidRPr="006715FF">
        <w:rPr>
          <w:rFonts w:ascii="Arial" w:eastAsia="Times New Roman" w:hAnsi="Arial" w:cs="Arial"/>
          <w:sz w:val="20"/>
          <w:szCs w:val="20"/>
          <w:lang w:eastAsia="pl-PL"/>
        </w:rPr>
        <w:t xml:space="preserve">, </w:t>
      </w:r>
      <w:r w:rsidRPr="00FA5C29">
        <w:rPr>
          <w:rFonts w:ascii="Arial" w:eastAsia="Times New Roman" w:hAnsi="Arial" w:cs="Arial"/>
          <w:sz w:val="20"/>
          <w:szCs w:val="20"/>
          <w:lang w:eastAsia="pl-PL"/>
        </w:rPr>
        <w:t xml:space="preserve">który wzór stanowi załącznik nr </w:t>
      </w:r>
      <w:r w:rsidR="00BC6951" w:rsidRPr="00FA5C29">
        <w:rPr>
          <w:rFonts w:ascii="Arial" w:eastAsia="Times New Roman" w:hAnsi="Arial" w:cs="Arial"/>
          <w:sz w:val="20"/>
          <w:szCs w:val="20"/>
          <w:lang w:eastAsia="pl-PL"/>
        </w:rPr>
        <w:t>10</w:t>
      </w:r>
      <w:r w:rsidRPr="00FA5C29">
        <w:rPr>
          <w:rFonts w:ascii="Arial" w:eastAsia="Times New Roman" w:hAnsi="Arial" w:cs="Arial"/>
          <w:sz w:val="20"/>
          <w:szCs w:val="20"/>
          <w:lang w:eastAsia="pl-PL"/>
        </w:rPr>
        <w:t xml:space="preserve"> do SWZ;</w:t>
      </w:r>
    </w:p>
    <w:p w14:paraId="1199DA2B" w14:textId="77777777" w:rsidR="006715FF" w:rsidRPr="006715FF" w:rsidRDefault="006715FF" w:rsidP="006715FF">
      <w:pPr>
        <w:spacing w:after="0" w:line="240" w:lineRule="auto"/>
        <w:ind w:left="720"/>
        <w:jc w:val="both"/>
        <w:rPr>
          <w:rFonts w:ascii="Arial" w:eastAsia="Times New Roman" w:hAnsi="Arial" w:cs="Arial"/>
          <w:sz w:val="20"/>
          <w:szCs w:val="20"/>
          <w:lang w:eastAsia="pl-PL"/>
        </w:rPr>
      </w:pPr>
      <w:r w:rsidRPr="00FA5C29">
        <w:rPr>
          <w:rFonts w:ascii="Arial" w:eastAsia="Times New Roman" w:hAnsi="Arial" w:cs="Arial"/>
          <w:sz w:val="20"/>
          <w:szCs w:val="20"/>
          <w:lang w:eastAsia="pl-PL"/>
        </w:rPr>
        <w:t xml:space="preserve">Oferta sporządzona musi być, pod rygorem nieważności  w formie elektronicznej lub w </w:t>
      </w:r>
      <w:r w:rsidRPr="006715FF">
        <w:rPr>
          <w:rFonts w:ascii="Arial" w:eastAsia="Times New Roman" w:hAnsi="Arial" w:cs="Arial"/>
          <w:sz w:val="20"/>
          <w:szCs w:val="20"/>
          <w:lang w:eastAsia="pl-PL"/>
        </w:rPr>
        <w:t>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588B915F" w14:textId="52FA3B24" w:rsidR="006715FF" w:rsidRPr="00FA5C29" w:rsidRDefault="006715FF" w:rsidP="00483528">
      <w:pPr>
        <w:numPr>
          <w:ilvl w:val="0"/>
          <w:numId w:val="1"/>
        </w:numPr>
        <w:spacing w:after="0" w:line="240" w:lineRule="auto"/>
        <w:jc w:val="both"/>
        <w:rPr>
          <w:rFonts w:ascii="Arial" w:eastAsia="Times New Roman" w:hAnsi="Arial" w:cs="Arial"/>
          <w:sz w:val="20"/>
          <w:szCs w:val="20"/>
          <w:lang w:eastAsia="pl-PL"/>
        </w:rPr>
      </w:pPr>
      <w:r w:rsidRPr="006715FF">
        <w:rPr>
          <w:rFonts w:ascii="Arial" w:eastAsia="Times New Roman" w:hAnsi="Arial" w:cs="Arial"/>
          <w:b/>
          <w:bCs/>
          <w:sz w:val="20"/>
          <w:szCs w:val="20"/>
          <w:lang w:eastAsia="pl-PL"/>
        </w:rPr>
        <w:t>oświadczenie, o którym mowa w art. 125 ust. 1 ustawy Pzp,</w:t>
      </w:r>
      <w:r w:rsidRPr="006715FF">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w:t>
      </w:r>
      <w:r w:rsidRPr="006715FF">
        <w:rPr>
          <w:rFonts w:ascii="Arial" w:eastAsia="Times New Roman" w:hAnsi="Arial" w:cs="Arial"/>
          <w:sz w:val="20"/>
          <w:szCs w:val="20"/>
          <w:lang w:eastAsia="pl-PL"/>
        </w:rPr>
        <w:lastRenderedPageBreak/>
        <w:t xml:space="preserve">opatrzonej podpisem zaufanym lub podpisem </w:t>
      </w:r>
      <w:r w:rsidRPr="00FA5C29">
        <w:rPr>
          <w:rFonts w:ascii="Arial" w:eastAsia="Times New Roman" w:hAnsi="Arial" w:cs="Arial"/>
          <w:sz w:val="20"/>
          <w:szCs w:val="20"/>
          <w:lang w:eastAsia="pl-PL"/>
        </w:rPr>
        <w:t xml:space="preserve">osobistym, które wzór stanowi załącznik nr </w:t>
      </w:r>
      <w:r w:rsidR="00BC6951" w:rsidRPr="00FA5C29">
        <w:rPr>
          <w:rFonts w:ascii="Arial" w:eastAsia="Times New Roman" w:hAnsi="Arial" w:cs="Arial"/>
          <w:sz w:val="20"/>
          <w:szCs w:val="20"/>
          <w:lang w:eastAsia="pl-PL"/>
        </w:rPr>
        <w:t>11</w:t>
      </w:r>
      <w:r w:rsidRPr="00FA5C29">
        <w:rPr>
          <w:rFonts w:ascii="Arial" w:eastAsia="Times New Roman" w:hAnsi="Arial" w:cs="Arial"/>
          <w:sz w:val="20"/>
          <w:szCs w:val="20"/>
          <w:lang w:eastAsia="pl-PL"/>
        </w:rPr>
        <w:t xml:space="preserve"> do SWZ;</w:t>
      </w:r>
    </w:p>
    <w:p w14:paraId="7D54C632" w14:textId="77777777" w:rsidR="006715FF" w:rsidRPr="006715FF" w:rsidRDefault="006715FF" w:rsidP="006715FF">
      <w:pPr>
        <w:numPr>
          <w:ilvl w:val="0"/>
          <w:numId w:val="1"/>
        </w:numPr>
        <w:spacing w:after="0" w:line="240" w:lineRule="auto"/>
        <w:jc w:val="both"/>
        <w:rPr>
          <w:rFonts w:ascii="Arial" w:eastAsia="Times New Roman" w:hAnsi="Arial" w:cs="Arial"/>
          <w:sz w:val="20"/>
          <w:szCs w:val="20"/>
          <w:lang w:eastAsia="pl-PL"/>
        </w:rPr>
      </w:pPr>
      <w:r w:rsidRPr="006715FF">
        <w:rPr>
          <w:rFonts w:ascii="Arial" w:hAnsi="Arial" w:cs="Arial"/>
          <w:b/>
          <w:sz w:val="20"/>
          <w:szCs w:val="20"/>
        </w:rPr>
        <w:t>oświadczenie, o którym mowa w art. 117 ust. 4 ustawy Pzp</w:t>
      </w:r>
      <w:r w:rsidRPr="006715FF">
        <w:rPr>
          <w:rFonts w:ascii="Arial" w:hAnsi="Arial" w:cs="Arial"/>
          <w:bCs/>
          <w:sz w:val="20"/>
          <w:szCs w:val="20"/>
        </w:rPr>
        <w:t xml:space="preserve">, z którego wynika, które roboty budowlane, usługi, dostawy wykonają poszczególni Wykonawcy – w przypadku Wykonawców wspólnie ubiegających się o udzielenie zamówienia - </w:t>
      </w:r>
      <w:r w:rsidRPr="006715FF">
        <w:rPr>
          <w:rFonts w:ascii="Arial" w:eastAsia="Times New Roman" w:hAnsi="Arial" w:cs="Arial"/>
          <w:sz w:val="20"/>
          <w:szCs w:val="20"/>
          <w:lang w:eastAsia="zh-CN"/>
        </w:rPr>
        <w:t xml:space="preserve">składane w postaci elektronicznej                             i opatrzone kwalifikowanym podpisem elektronicznym, podpisem zaufanym lub podpisem osobistym. </w:t>
      </w:r>
    </w:p>
    <w:p w14:paraId="38446074" w14:textId="59A55A63" w:rsidR="006715FF" w:rsidRPr="00FA5C29" w:rsidRDefault="006715FF" w:rsidP="006715FF">
      <w:pPr>
        <w:spacing w:after="0" w:line="240" w:lineRule="auto"/>
        <w:ind w:left="720"/>
        <w:jc w:val="both"/>
        <w:rPr>
          <w:rFonts w:ascii="Arial" w:eastAsia="Times New Roman" w:hAnsi="Arial" w:cs="Arial"/>
          <w:sz w:val="20"/>
          <w:szCs w:val="20"/>
          <w:lang w:eastAsia="pl-PL"/>
        </w:rPr>
      </w:pPr>
      <w:r w:rsidRPr="006715FF">
        <w:rPr>
          <w:rFonts w:ascii="Arial" w:eastAsia="Times New Roman" w:hAnsi="Arial" w:cs="Arial"/>
          <w:sz w:val="20"/>
          <w:szCs w:val="20"/>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w:t>
      </w:r>
      <w:r w:rsidRPr="006715FF">
        <w:rPr>
          <w:rFonts w:ascii="Arial" w:eastAsia="Times New Roman" w:hAnsi="Arial" w:cs="Arial"/>
          <w:color w:val="FF0000"/>
          <w:sz w:val="20"/>
          <w:szCs w:val="20"/>
          <w:lang w:eastAsia="zh-CN"/>
        </w:rPr>
        <w:t xml:space="preserve">. </w:t>
      </w:r>
      <w:r w:rsidRPr="00FA5C29">
        <w:rPr>
          <w:rFonts w:ascii="Arial" w:eastAsia="Times New Roman" w:hAnsi="Arial" w:cs="Arial"/>
          <w:sz w:val="20"/>
          <w:szCs w:val="20"/>
          <w:lang w:eastAsia="zh-CN"/>
        </w:rPr>
        <w:t xml:space="preserve">Załącznik nr </w:t>
      </w:r>
      <w:r w:rsidR="00BC6951" w:rsidRPr="00FA5C29">
        <w:rPr>
          <w:rFonts w:ascii="Arial" w:eastAsia="Times New Roman" w:hAnsi="Arial" w:cs="Arial"/>
          <w:sz w:val="20"/>
          <w:szCs w:val="20"/>
          <w:lang w:eastAsia="zh-CN"/>
        </w:rPr>
        <w:t>12</w:t>
      </w:r>
      <w:r w:rsidRPr="00FA5C29">
        <w:rPr>
          <w:rFonts w:ascii="Arial" w:eastAsia="Times New Roman" w:hAnsi="Arial" w:cs="Arial"/>
          <w:sz w:val="20"/>
          <w:szCs w:val="20"/>
          <w:lang w:eastAsia="zh-CN"/>
        </w:rPr>
        <w:t xml:space="preserve"> do SWZ.</w:t>
      </w:r>
    </w:p>
    <w:p w14:paraId="39F54410" w14:textId="3908A74C" w:rsidR="006715FF" w:rsidRPr="00FA5C29" w:rsidRDefault="006715FF" w:rsidP="00483528">
      <w:pPr>
        <w:numPr>
          <w:ilvl w:val="0"/>
          <w:numId w:val="1"/>
        </w:numPr>
        <w:spacing w:after="0" w:line="240" w:lineRule="auto"/>
        <w:jc w:val="both"/>
        <w:rPr>
          <w:rFonts w:ascii="Arial" w:eastAsia="Times New Roman" w:hAnsi="Arial" w:cs="Arial"/>
          <w:sz w:val="20"/>
          <w:szCs w:val="20"/>
          <w:lang w:eastAsia="pl-PL"/>
        </w:rPr>
      </w:pPr>
      <w:r w:rsidRPr="00FA5C29">
        <w:rPr>
          <w:rFonts w:ascii="Arial" w:eastAsia="Times New Roman" w:hAnsi="Arial" w:cs="Arial"/>
          <w:b/>
          <w:bCs/>
          <w:sz w:val="20"/>
          <w:szCs w:val="20"/>
          <w:lang w:eastAsia="zh-CN"/>
        </w:rPr>
        <w:t xml:space="preserve">zobowiązanie podmiotu udostępniającego zasoby </w:t>
      </w:r>
      <w:r w:rsidRPr="00FA5C29">
        <w:rPr>
          <w:rFonts w:ascii="Arial" w:eastAsia="Times New Roman" w:hAnsi="Arial" w:cs="Arial"/>
          <w:sz w:val="20"/>
          <w:szCs w:val="20"/>
          <w:lang w:eastAsia="zh-CN"/>
        </w:rPr>
        <w:t xml:space="preserve">do oddania Wykonawcy do dyspozycji </w:t>
      </w:r>
      <w:r w:rsidRPr="006715FF">
        <w:rPr>
          <w:rFonts w:ascii="Arial" w:eastAsia="Times New Roman" w:hAnsi="Arial" w:cs="Arial"/>
          <w:sz w:val="20"/>
          <w:szCs w:val="20"/>
          <w:lang w:eastAsia="zh-CN"/>
        </w:rPr>
        <w:t>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 składane w postaci elektronicznej i opatrzone kwalifikowanym podpisem elektronicznym, podpisem zaufanym lub podpisem osobistym;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w:t>
      </w:r>
      <w:r w:rsidRPr="00FA5C29">
        <w:rPr>
          <w:rFonts w:ascii="Arial" w:eastAsia="Times New Roman" w:hAnsi="Arial" w:cs="Arial"/>
          <w:sz w:val="20"/>
          <w:szCs w:val="20"/>
          <w:lang w:eastAsia="zh-CN"/>
        </w:rPr>
        <w:t xml:space="preserve">. Załącznik nr </w:t>
      </w:r>
      <w:r w:rsidR="00BC6951" w:rsidRPr="00FA5C29">
        <w:rPr>
          <w:rFonts w:ascii="Arial" w:eastAsia="Times New Roman" w:hAnsi="Arial" w:cs="Arial"/>
          <w:sz w:val="20"/>
          <w:szCs w:val="20"/>
          <w:lang w:eastAsia="zh-CN"/>
        </w:rPr>
        <w:t>13</w:t>
      </w:r>
      <w:r w:rsidRPr="00FA5C29">
        <w:rPr>
          <w:rFonts w:ascii="Arial" w:eastAsia="Times New Roman" w:hAnsi="Arial" w:cs="Arial"/>
          <w:sz w:val="20"/>
          <w:szCs w:val="20"/>
          <w:lang w:eastAsia="zh-CN"/>
        </w:rPr>
        <w:t xml:space="preserve"> do SWZ. </w:t>
      </w:r>
    </w:p>
    <w:p w14:paraId="1140F933" w14:textId="77777777" w:rsidR="006715FF" w:rsidRPr="00FA5C29" w:rsidRDefault="006715FF" w:rsidP="006715FF">
      <w:pPr>
        <w:numPr>
          <w:ilvl w:val="0"/>
          <w:numId w:val="1"/>
        </w:numPr>
        <w:spacing w:after="0" w:line="240" w:lineRule="auto"/>
        <w:jc w:val="both"/>
        <w:rPr>
          <w:rFonts w:ascii="Arial" w:eastAsia="Times New Roman" w:hAnsi="Arial" w:cs="Arial"/>
          <w:sz w:val="20"/>
          <w:szCs w:val="20"/>
          <w:lang w:eastAsia="pl-PL"/>
        </w:rPr>
      </w:pPr>
      <w:r w:rsidRPr="00FA5C29">
        <w:rPr>
          <w:rFonts w:ascii="Arial" w:hAnsi="Arial" w:cs="Arial"/>
          <w:b/>
          <w:bCs/>
          <w:sz w:val="20"/>
          <w:szCs w:val="20"/>
          <w:lang w:eastAsia="zh-CN"/>
        </w:rPr>
        <w:t>pełnomocnictwa (o ile ofertę składa pełnomocnik):</w:t>
      </w:r>
    </w:p>
    <w:p w14:paraId="04A4D5C6" w14:textId="77777777" w:rsidR="006715FF" w:rsidRPr="006715FF" w:rsidRDefault="006715FF" w:rsidP="006715FF">
      <w:pPr>
        <w:spacing w:after="0" w:line="240" w:lineRule="auto"/>
        <w:ind w:left="720"/>
        <w:jc w:val="both"/>
        <w:rPr>
          <w:rFonts w:ascii="Arial" w:hAnsi="Arial" w:cs="Arial"/>
          <w:sz w:val="20"/>
          <w:szCs w:val="20"/>
          <w:lang w:eastAsia="zh-CN"/>
        </w:rPr>
      </w:pPr>
      <w:r w:rsidRPr="006715FF">
        <w:rPr>
          <w:rFonts w:ascii="Arial" w:hAnsi="Arial" w:cs="Arial"/>
          <w:b/>
          <w:bCs/>
          <w:sz w:val="20"/>
          <w:szCs w:val="20"/>
          <w:lang w:eastAsia="zh-CN"/>
        </w:rPr>
        <w:t xml:space="preserve">- pełnomocnictwo </w:t>
      </w:r>
      <w:r w:rsidRPr="006715FF">
        <w:rPr>
          <w:rFonts w:ascii="Arial" w:hAnsi="Arial" w:cs="Arial"/>
          <w:sz w:val="20"/>
          <w:szCs w:val="20"/>
          <w:lang w:eastAsia="zh-CN"/>
        </w:rPr>
        <w:t xml:space="preserve">– jeżeli </w:t>
      </w:r>
      <w:r w:rsidRPr="006715FF">
        <w:rPr>
          <w:rFonts w:ascii="Arial" w:hAnsi="Arial" w:cs="Arial"/>
          <w:bCs/>
          <w:sz w:val="20"/>
          <w:szCs w:val="20"/>
          <w:lang w:eastAsia="zh-CN"/>
        </w:rPr>
        <w:t>OFERTA</w:t>
      </w:r>
      <w:r w:rsidRPr="006715FF">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42A9C1E7" w14:textId="77777777" w:rsidR="006715FF" w:rsidRPr="006715FF" w:rsidRDefault="006715FF" w:rsidP="006715FF">
      <w:pPr>
        <w:spacing w:after="0" w:line="240" w:lineRule="auto"/>
        <w:ind w:left="720"/>
        <w:jc w:val="both"/>
        <w:rPr>
          <w:rFonts w:ascii="Arial" w:hAnsi="Arial" w:cs="Arial"/>
          <w:sz w:val="20"/>
          <w:szCs w:val="20"/>
          <w:lang w:eastAsia="zh-CN"/>
        </w:rPr>
      </w:pPr>
      <w:r w:rsidRPr="006715FF">
        <w:rPr>
          <w:rFonts w:ascii="Arial" w:hAnsi="Arial" w:cs="Arial"/>
          <w:b/>
          <w:sz w:val="20"/>
          <w:szCs w:val="20"/>
          <w:lang w:eastAsia="zh-CN"/>
        </w:rPr>
        <w:t>- pełnomocnictwo</w:t>
      </w:r>
      <w:r w:rsidRPr="006715FF">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0580A4DF" w14:textId="77777777" w:rsidR="006715FF" w:rsidRPr="006715FF" w:rsidRDefault="006715FF" w:rsidP="006715FF">
      <w:pPr>
        <w:spacing w:after="0" w:line="240" w:lineRule="auto"/>
        <w:ind w:left="720"/>
        <w:jc w:val="both"/>
        <w:rPr>
          <w:rFonts w:ascii="Arial" w:hAnsi="Arial" w:cs="Arial"/>
          <w:sz w:val="20"/>
          <w:szCs w:val="20"/>
          <w:lang w:eastAsia="zh-CN"/>
        </w:rPr>
      </w:pPr>
      <w:r w:rsidRPr="006715FF">
        <w:rPr>
          <w:rFonts w:ascii="Arial" w:hAnsi="Arial" w:cs="Arial"/>
          <w:sz w:val="20"/>
          <w:szCs w:val="20"/>
          <w:lang w:eastAsia="zh-CN"/>
        </w:rPr>
        <w:t>Pełnomocnictwo</w:t>
      </w:r>
      <w:r w:rsidRPr="006715FF">
        <w:rPr>
          <w:rFonts w:ascii="Arial" w:hAnsi="Arial" w:cs="Arial"/>
          <w:bCs/>
          <w:sz w:val="20"/>
          <w:szCs w:val="20"/>
          <w:lang w:eastAsia="zh-CN"/>
        </w:rPr>
        <w:t xml:space="preserve"> przekazuje się w postaci elektronicznej i opatruje się kwalifikowanym podpisem elektronicznym, podpisem zaufanym lub podpisem osobistym.</w:t>
      </w:r>
    </w:p>
    <w:p w14:paraId="3341AC58" w14:textId="77777777" w:rsidR="006715FF" w:rsidRPr="006715FF" w:rsidRDefault="006715FF" w:rsidP="006715FF">
      <w:pPr>
        <w:spacing w:after="0" w:line="240" w:lineRule="auto"/>
        <w:ind w:left="720"/>
        <w:jc w:val="both"/>
        <w:rPr>
          <w:rFonts w:ascii="Arial" w:hAnsi="Arial" w:cs="Arial"/>
          <w:sz w:val="20"/>
          <w:szCs w:val="20"/>
          <w:lang w:eastAsia="zh-CN"/>
        </w:rPr>
      </w:pPr>
      <w:bookmarkStart w:id="19" w:name="_Hlk93918773"/>
      <w:r w:rsidRPr="006715FF">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19"/>
    <w:p w14:paraId="797D81AF" w14:textId="77777777" w:rsidR="006715FF" w:rsidRPr="006715FF" w:rsidRDefault="006715FF" w:rsidP="006715FF">
      <w:pPr>
        <w:spacing w:after="0" w:line="240" w:lineRule="auto"/>
        <w:ind w:left="720"/>
        <w:jc w:val="both"/>
        <w:rPr>
          <w:rFonts w:ascii="Arial" w:hAnsi="Arial" w:cs="Arial"/>
          <w:sz w:val="20"/>
          <w:szCs w:val="20"/>
          <w:lang w:eastAsia="zh-CN"/>
        </w:rPr>
      </w:pPr>
      <w:r w:rsidRPr="006715FF">
        <w:rPr>
          <w:rFonts w:ascii="Arial" w:hAnsi="Arial" w:cs="Arial"/>
          <w:sz w:val="20"/>
          <w:szCs w:val="20"/>
          <w:lang w:eastAsia="zh-CN"/>
        </w:rPr>
        <w:t>Poświadczenia zgodności cyfrowego odwzorowania z dokumentem w postaci papierowej dokonuje mocodawca.</w:t>
      </w:r>
    </w:p>
    <w:p w14:paraId="5EE50EFC" w14:textId="77777777" w:rsidR="006715FF" w:rsidRPr="006715FF" w:rsidRDefault="006715FF" w:rsidP="006715FF">
      <w:pPr>
        <w:spacing w:after="0" w:line="240" w:lineRule="auto"/>
        <w:ind w:left="720"/>
        <w:jc w:val="both"/>
        <w:rPr>
          <w:rFonts w:ascii="Arial" w:hAnsi="Arial" w:cs="Arial"/>
          <w:sz w:val="20"/>
          <w:szCs w:val="20"/>
          <w:lang w:eastAsia="zh-CN"/>
        </w:rPr>
      </w:pPr>
      <w:r w:rsidRPr="006715FF">
        <w:rPr>
          <w:rFonts w:ascii="Arial" w:hAnsi="Arial" w:cs="Arial"/>
          <w:sz w:val="20"/>
          <w:szCs w:val="20"/>
          <w:lang w:eastAsia="zh-CN"/>
        </w:rPr>
        <w:t>Poświadczenia zgodności cyfrowego odwzorowania z dokumentem w postaci papierowej może dokonać również notariusz.</w:t>
      </w:r>
    </w:p>
    <w:p w14:paraId="147CAF7E" w14:textId="77777777" w:rsidR="006715FF" w:rsidRPr="006715FF" w:rsidRDefault="006715FF" w:rsidP="006715FF">
      <w:pPr>
        <w:numPr>
          <w:ilvl w:val="0"/>
          <w:numId w:val="6"/>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0E65355D"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5BBCFA4A"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XIII. Sposób i termin składania ofert</w:t>
      </w:r>
    </w:p>
    <w:p w14:paraId="7BDAC9FD" w14:textId="5F38C346"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1383D856" w14:textId="77777777" w:rsidR="006715FF" w:rsidRPr="006715FF" w:rsidRDefault="006715FF" w:rsidP="006715FF">
      <w:pPr>
        <w:numPr>
          <w:ilvl w:val="0"/>
          <w:numId w:val="7"/>
        </w:numPr>
        <w:spacing w:after="0" w:line="240" w:lineRule="auto"/>
        <w:jc w:val="both"/>
        <w:rPr>
          <w:rFonts w:ascii="Arial" w:eastAsia="Times New Roman" w:hAnsi="Arial" w:cs="Arial"/>
          <w:b/>
          <w:bCs/>
          <w:sz w:val="20"/>
          <w:szCs w:val="20"/>
          <w:lang w:eastAsia="pl-PL"/>
        </w:rPr>
      </w:pPr>
      <w:r w:rsidRPr="006715FF">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440F2499" w14:textId="58C751C4" w:rsidR="006715FF" w:rsidRPr="003C5778" w:rsidRDefault="006715FF" w:rsidP="006715FF">
      <w:pPr>
        <w:spacing w:after="0" w:line="240" w:lineRule="auto"/>
        <w:ind w:left="360"/>
        <w:jc w:val="both"/>
        <w:rPr>
          <w:rFonts w:ascii="Arial" w:eastAsia="Times New Roman" w:hAnsi="Arial" w:cs="Arial"/>
          <w:b/>
          <w:bCs/>
          <w:sz w:val="20"/>
          <w:szCs w:val="20"/>
          <w:lang w:eastAsia="pl-PL"/>
        </w:rPr>
      </w:pPr>
      <w:r w:rsidRPr="003C5778">
        <w:rPr>
          <w:rFonts w:ascii="Arial" w:eastAsia="Times New Roman" w:hAnsi="Arial" w:cs="Arial"/>
          <w:b/>
          <w:bCs/>
          <w:sz w:val="20"/>
          <w:szCs w:val="20"/>
          <w:lang w:eastAsia="pl-PL"/>
        </w:rPr>
        <w:lastRenderedPageBreak/>
        <w:t>Termin składania ofert upływa w dniu 0</w:t>
      </w:r>
      <w:r w:rsidR="003C5778" w:rsidRPr="003C5778">
        <w:rPr>
          <w:rFonts w:ascii="Arial" w:eastAsia="Times New Roman" w:hAnsi="Arial" w:cs="Arial"/>
          <w:b/>
          <w:bCs/>
          <w:sz w:val="20"/>
          <w:szCs w:val="20"/>
          <w:lang w:eastAsia="pl-PL"/>
        </w:rPr>
        <w:t>9</w:t>
      </w:r>
      <w:r w:rsidRPr="003C5778">
        <w:rPr>
          <w:rFonts w:ascii="Arial" w:eastAsia="Times New Roman" w:hAnsi="Arial" w:cs="Arial"/>
          <w:b/>
          <w:bCs/>
          <w:sz w:val="20"/>
          <w:szCs w:val="20"/>
          <w:lang w:eastAsia="pl-PL"/>
        </w:rPr>
        <w:t>.0</w:t>
      </w:r>
      <w:r w:rsidR="00FA5C29" w:rsidRPr="003C5778">
        <w:rPr>
          <w:rFonts w:ascii="Arial" w:eastAsia="Times New Roman" w:hAnsi="Arial" w:cs="Arial"/>
          <w:b/>
          <w:bCs/>
          <w:sz w:val="20"/>
          <w:szCs w:val="20"/>
          <w:lang w:eastAsia="pl-PL"/>
        </w:rPr>
        <w:t>8</w:t>
      </w:r>
      <w:r w:rsidRPr="003C5778">
        <w:rPr>
          <w:rFonts w:ascii="Arial" w:eastAsia="Times New Roman" w:hAnsi="Arial" w:cs="Arial"/>
          <w:b/>
          <w:bCs/>
          <w:sz w:val="20"/>
          <w:szCs w:val="20"/>
          <w:lang w:eastAsia="pl-PL"/>
        </w:rPr>
        <w:t>.2022r.  o godz. 10:00.</w:t>
      </w:r>
    </w:p>
    <w:p w14:paraId="72ABC066" w14:textId="77777777" w:rsidR="006715FF" w:rsidRPr="003C5778" w:rsidRDefault="006715FF" w:rsidP="006715FF">
      <w:pPr>
        <w:numPr>
          <w:ilvl w:val="0"/>
          <w:numId w:val="7"/>
        </w:numPr>
        <w:spacing w:after="0" w:line="240" w:lineRule="auto"/>
        <w:jc w:val="both"/>
        <w:rPr>
          <w:rFonts w:ascii="Arial" w:eastAsia="Times New Roman" w:hAnsi="Arial" w:cs="Arial"/>
          <w:b/>
          <w:sz w:val="20"/>
          <w:szCs w:val="20"/>
          <w:lang w:eastAsia="pl-PL"/>
        </w:rPr>
      </w:pPr>
      <w:r w:rsidRPr="003C5778">
        <w:rPr>
          <w:rFonts w:ascii="Arial" w:eastAsia="Times New Roman" w:hAnsi="Arial" w:cs="Arial"/>
          <w:sz w:val="20"/>
          <w:szCs w:val="20"/>
          <w:lang w:eastAsia="pl-PL"/>
        </w:rPr>
        <w:t>Zamawiający odrzuci ofertę złożoną po terminie składania ofert.</w:t>
      </w:r>
    </w:p>
    <w:p w14:paraId="420102AA" w14:textId="77777777" w:rsidR="006715FF" w:rsidRPr="006715FF" w:rsidRDefault="006715FF" w:rsidP="006715FF">
      <w:pPr>
        <w:numPr>
          <w:ilvl w:val="0"/>
          <w:numId w:val="7"/>
        </w:numPr>
        <w:spacing w:after="0" w:line="240" w:lineRule="auto"/>
        <w:jc w:val="both"/>
        <w:rPr>
          <w:rFonts w:ascii="Arial" w:eastAsia="Times New Roman" w:hAnsi="Arial" w:cs="Arial"/>
          <w:b/>
          <w:bCs/>
          <w:sz w:val="20"/>
          <w:szCs w:val="20"/>
          <w:lang w:eastAsia="pl-PL"/>
        </w:rPr>
      </w:pPr>
      <w:r w:rsidRPr="006715FF">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3BD0061B" w14:textId="77777777" w:rsidR="006715FF" w:rsidRPr="006715FF" w:rsidRDefault="006715FF" w:rsidP="006715FF">
      <w:pPr>
        <w:spacing w:after="0" w:line="240" w:lineRule="auto"/>
        <w:ind w:left="360"/>
        <w:jc w:val="both"/>
        <w:rPr>
          <w:rFonts w:ascii="Arial" w:eastAsia="Times New Roman" w:hAnsi="Arial" w:cs="Arial"/>
          <w:b/>
          <w:bCs/>
          <w:sz w:val="20"/>
          <w:szCs w:val="20"/>
          <w:lang w:eastAsia="pl-PL"/>
        </w:rPr>
      </w:pPr>
    </w:p>
    <w:p w14:paraId="74DED1EF" w14:textId="17C3E985" w:rsid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XIV. Termin otwarcia ofert</w:t>
      </w:r>
    </w:p>
    <w:p w14:paraId="51E2443E" w14:textId="77777777" w:rsidR="001B4072" w:rsidRPr="006715FF" w:rsidRDefault="001B4072" w:rsidP="006715FF">
      <w:pPr>
        <w:spacing w:after="0" w:line="240" w:lineRule="auto"/>
        <w:jc w:val="both"/>
        <w:rPr>
          <w:rFonts w:ascii="Arial" w:eastAsia="Times New Roman" w:hAnsi="Arial" w:cs="Arial"/>
          <w:b/>
          <w:sz w:val="20"/>
          <w:szCs w:val="20"/>
          <w:lang w:eastAsia="pl-PL"/>
        </w:rPr>
      </w:pPr>
    </w:p>
    <w:p w14:paraId="2328B350" w14:textId="07942C44" w:rsidR="006715FF" w:rsidRPr="003C5778" w:rsidRDefault="006715FF" w:rsidP="006715FF">
      <w:pPr>
        <w:numPr>
          <w:ilvl w:val="0"/>
          <w:numId w:val="8"/>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Zamawiający otworzy oferty </w:t>
      </w:r>
      <w:r w:rsidRPr="003C5778">
        <w:rPr>
          <w:rFonts w:ascii="Arial" w:eastAsia="Times New Roman" w:hAnsi="Arial" w:cs="Arial"/>
          <w:b/>
          <w:bCs/>
          <w:sz w:val="20"/>
          <w:szCs w:val="20"/>
          <w:lang w:eastAsia="pl-PL"/>
        </w:rPr>
        <w:t>w dniu 0</w:t>
      </w:r>
      <w:r w:rsidR="003C5778" w:rsidRPr="003C5778">
        <w:rPr>
          <w:rFonts w:ascii="Arial" w:eastAsia="Times New Roman" w:hAnsi="Arial" w:cs="Arial"/>
          <w:b/>
          <w:bCs/>
          <w:sz w:val="20"/>
          <w:szCs w:val="20"/>
          <w:lang w:eastAsia="pl-PL"/>
        </w:rPr>
        <w:t>9</w:t>
      </w:r>
      <w:r w:rsidRPr="003C5778">
        <w:rPr>
          <w:rFonts w:ascii="Arial" w:eastAsia="Times New Roman" w:hAnsi="Arial" w:cs="Arial"/>
          <w:b/>
          <w:bCs/>
          <w:sz w:val="20"/>
          <w:szCs w:val="20"/>
          <w:lang w:eastAsia="pl-PL"/>
        </w:rPr>
        <w:t>.0</w:t>
      </w:r>
      <w:r w:rsidR="00FA5C29" w:rsidRPr="003C5778">
        <w:rPr>
          <w:rFonts w:ascii="Arial" w:eastAsia="Times New Roman" w:hAnsi="Arial" w:cs="Arial"/>
          <w:b/>
          <w:bCs/>
          <w:sz w:val="20"/>
          <w:szCs w:val="20"/>
          <w:lang w:eastAsia="pl-PL"/>
        </w:rPr>
        <w:t>8</w:t>
      </w:r>
      <w:r w:rsidRPr="003C5778">
        <w:rPr>
          <w:rFonts w:ascii="Arial" w:eastAsia="Times New Roman" w:hAnsi="Arial" w:cs="Arial"/>
          <w:b/>
          <w:bCs/>
          <w:sz w:val="20"/>
          <w:szCs w:val="20"/>
          <w:lang w:eastAsia="pl-PL"/>
        </w:rPr>
        <w:t xml:space="preserve">.2022r.  o godz.10:15. </w:t>
      </w:r>
    </w:p>
    <w:p w14:paraId="6B73D6B5" w14:textId="77777777" w:rsidR="006715FF" w:rsidRPr="006715FF" w:rsidRDefault="006715FF" w:rsidP="006715FF">
      <w:pPr>
        <w:numPr>
          <w:ilvl w:val="0"/>
          <w:numId w:val="8"/>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5600C501" w14:textId="77777777" w:rsidR="006715FF" w:rsidRPr="006715FF" w:rsidRDefault="006715FF" w:rsidP="006715FF">
      <w:pPr>
        <w:numPr>
          <w:ilvl w:val="0"/>
          <w:numId w:val="8"/>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Otwarcie ofert jest niejawne.</w:t>
      </w:r>
    </w:p>
    <w:p w14:paraId="76929CE3" w14:textId="77777777" w:rsidR="006715FF" w:rsidRPr="006715FF" w:rsidRDefault="006715FF" w:rsidP="006715FF">
      <w:pPr>
        <w:numPr>
          <w:ilvl w:val="0"/>
          <w:numId w:val="8"/>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7199B563" w14:textId="77777777" w:rsidR="006715FF" w:rsidRPr="006715FF" w:rsidRDefault="006715FF" w:rsidP="006715FF">
      <w:pPr>
        <w:numPr>
          <w:ilvl w:val="0"/>
          <w:numId w:val="8"/>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30D079CC" w14:textId="77777777" w:rsidR="006715FF" w:rsidRPr="006715FF" w:rsidRDefault="006715FF" w:rsidP="006715FF">
      <w:pPr>
        <w:numPr>
          <w:ilvl w:val="0"/>
          <w:numId w:val="8"/>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Niezwłocznie po otwarciu ofert Zamawiający udostępni na stronie internetowej prowadzonego postępowania informacje o:</w:t>
      </w:r>
    </w:p>
    <w:p w14:paraId="48DD5110" w14:textId="77777777" w:rsidR="006715FF" w:rsidRPr="006715FF" w:rsidRDefault="006715FF" w:rsidP="006715FF">
      <w:pPr>
        <w:numPr>
          <w:ilvl w:val="0"/>
          <w:numId w:val="13"/>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6D7BB75D" w14:textId="77777777" w:rsidR="006715FF" w:rsidRPr="006715FF" w:rsidRDefault="006715FF" w:rsidP="006715FF">
      <w:pPr>
        <w:numPr>
          <w:ilvl w:val="0"/>
          <w:numId w:val="13"/>
        </w:numPr>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 xml:space="preserve">cenach lub kosztach zawartych w ofertach.  </w:t>
      </w:r>
    </w:p>
    <w:p w14:paraId="3E3661D9"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47548D6F"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XV. Podstawy wykluczenia, o których mowa w art. 108 ust. 1</w:t>
      </w:r>
    </w:p>
    <w:p w14:paraId="11C2BFBB" w14:textId="06406203"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77422BB1" w14:textId="77777777" w:rsidR="006715FF" w:rsidRPr="006715FF" w:rsidRDefault="006715FF" w:rsidP="006715FF">
      <w:pPr>
        <w:numPr>
          <w:ilvl w:val="0"/>
          <w:numId w:val="56"/>
        </w:numPr>
        <w:spacing w:after="0" w:line="240" w:lineRule="auto"/>
        <w:jc w:val="both"/>
        <w:rPr>
          <w:rFonts w:ascii="Arial" w:eastAsia="Times New Roman" w:hAnsi="Arial" w:cs="Arial"/>
          <w:bCs/>
          <w:sz w:val="20"/>
          <w:szCs w:val="20"/>
          <w:lang w:eastAsia="pl-PL"/>
        </w:rPr>
      </w:pPr>
      <w:bookmarkStart w:id="20" w:name="_Hlk76731974"/>
      <w:r w:rsidRPr="006715FF">
        <w:rPr>
          <w:rFonts w:ascii="Arial" w:eastAsia="Times New Roman" w:hAnsi="Arial" w:cs="Arial"/>
          <w:bCs/>
          <w:sz w:val="20"/>
          <w:szCs w:val="20"/>
          <w:lang w:eastAsia="pl-PL"/>
        </w:rPr>
        <w:t>Z postępowania o udzielenie zamówienia wyklucza się Wykonawcę</w:t>
      </w:r>
      <w:r w:rsidRPr="006715FF">
        <w:rPr>
          <w:rFonts w:ascii="Arial" w:eastAsia="Times New Roman" w:hAnsi="Arial" w:cs="Arial"/>
          <w:bCs/>
          <w:color w:val="0070C0"/>
          <w:sz w:val="20"/>
          <w:szCs w:val="20"/>
          <w:lang w:eastAsia="pl-PL"/>
        </w:rPr>
        <w:t>:</w:t>
      </w:r>
    </w:p>
    <w:p w14:paraId="40931F6F" w14:textId="77777777" w:rsidR="006715FF" w:rsidRPr="006715FF" w:rsidRDefault="006715FF" w:rsidP="006715FF">
      <w:pPr>
        <w:numPr>
          <w:ilvl w:val="0"/>
          <w:numId w:val="57"/>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będącego osobą fizyczną, którego prawomocnie skazano za przestępstwo:</w:t>
      </w:r>
    </w:p>
    <w:p w14:paraId="6729C229" w14:textId="77777777" w:rsidR="006715FF" w:rsidRPr="006715FF" w:rsidRDefault="006715FF" w:rsidP="006715FF">
      <w:pPr>
        <w:numPr>
          <w:ilvl w:val="0"/>
          <w:numId w:val="42"/>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480A7AC2" w14:textId="77777777" w:rsidR="006715FF" w:rsidRPr="006715FF" w:rsidRDefault="006715FF" w:rsidP="006715FF">
      <w:pPr>
        <w:numPr>
          <w:ilvl w:val="0"/>
          <w:numId w:val="42"/>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handlu ludźmi, o którym mowa w art. 189a Kodeksu karnego,</w:t>
      </w:r>
    </w:p>
    <w:p w14:paraId="5514327A" w14:textId="77777777" w:rsidR="006715FF" w:rsidRPr="006715FF" w:rsidRDefault="006715FF" w:rsidP="006715FF">
      <w:pPr>
        <w:numPr>
          <w:ilvl w:val="0"/>
          <w:numId w:val="42"/>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o którym mowa w art. 228-230a, art. 250a Kodeksu karnego lub w art. 46 lub art. 48 ustawy z dnia 25 czerwca 2010r. o sporcie,</w:t>
      </w:r>
    </w:p>
    <w:p w14:paraId="02E14F89" w14:textId="77777777" w:rsidR="006715FF" w:rsidRPr="006715FF" w:rsidRDefault="006715FF" w:rsidP="006715FF">
      <w:pPr>
        <w:numPr>
          <w:ilvl w:val="0"/>
          <w:numId w:val="42"/>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18B4ECC0" w14:textId="77777777" w:rsidR="006715FF" w:rsidRPr="006715FF" w:rsidRDefault="006715FF" w:rsidP="006715FF">
      <w:pPr>
        <w:numPr>
          <w:ilvl w:val="0"/>
          <w:numId w:val="42"/>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o charakterze terrorystycznym, o którym mowa w art. 115 § 20 Kodeksu karnego, lub mające na celu popełnienie tego przestępstwa,</w:t>
      </w:r>
    </w:p>
    <w:p w14:paraId="6FEB3B25" w14:textId="77777777" w:rsidR="006715FF" w:rsidRPr="006715FF" w:rsidRDefault="006715FF" w:rsidP="006715FF">
      <w:pPr>
        <w:numPr>
          <w:ilvl w:val="0"/>
          <w:numId w:val="42"/>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(t. j. Dz. U. z 2021r., poz. 1745),</w:t>
      </w:r>
    </w:p>
    <w:p w14:paraId="2E48F088" w14:textId="77777777" w:rsidR="006715FF" w:rsidRPr="006715FF" w:rsidRDefault="006715FF" w:rsidP="006715FF">
      <w:pPr>
        <w:numPr>
          <w:ilvl w:val="0"/>
          <w:numId w:val="42"/>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F404F13" w14:textId="77777777" w:rsidR="006715FF" w:rsidRPr="006715FF" w:rsidRDefault="006715FF" w:rsidP="006715FF">
      <w:pPr>
        <w:numPr>
          <w:ilvl w:val="0"/>
          <w:numId w:val="42"/>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Rzeczypospolitej Polskiej,</w:t>
      </w:r>
    </w:p>
    <w:p w14:paraId="21265230" w14:textId="77777777" w:rsidR="006715FF" w:rsidRPr="006715FF" w:rsidRDefault="006715FF" w:rsidP="006715FF">
      <w:pPr>
        <w:ind w:left="568"/>
        <w:jc w:val="both"/>
        <w:rPr>
          <w:rFonts w:ascii="Arial" w:hAnsi="Arial" w:cs="Arial"/>
          <w:bCs/>
          <w:sz w:val="20"/>
          <w:szCs w:val="20"/>
        </w:rPr>
      </w:pPr>
      <w:r w:rsidRPr="006715FF">
        <w:rPr>
          <w:rFonts w:ascii="Arial" w:hAnsi="Arial" w:cs="Arial"/>
          <w:bCs/>
          <w:sz w:val="20"/>
          <w:szCs w:val="20"/>
        </w:rPr>
        <w:t>- lub za odpowiedni czyn zabroniony określony w przepisach prawa obcego;</w:t>
      </w:r>
    </w:p>
    <w:p w14:paraId="562BBD73" w14:textId="77777777" w:rsidR="006715FF" w:rsidRPr="006715FF" w:rsidRDefault="006715FF" w:rsidP="006715FF">
      <w:pPr>
        <w:numPr>
          <w:ilvl w:val="0"/>
          <w:numId w:val="57"/>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670FBF97" w14:textId="77777777" w:rsidR="006715FF" w:rsidRPr="006715FF" w:rsidRDefault="006715FF" w:rsidP="006715FF">
      <w:pPr>
        <w:numPr>
          <w:ilvl w:val="0"/>
          <w:numId w:val="57"/>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t>
      </w:r>
      <w:r w:rsidRPr="006715FF">
        <w:rPr>
          <w:rFonts w:ascii="Arial" w:eastAsia="Times New Roman" w:hAnsi="Arial" w:cs="Arial"/>
          <w:bCs/>
          <w:sz w:val="20"/>
          <w:szCs w:val="20"/>
          <w:lang w:eastAsia="pl-PL"/>
        </w:rPr>
        <w:lastRenderedPageBreak/>
        <w:t>wraz z odsetkami lub grzywnami lub zawarł wiążące porozumienie w sprawie spłaty tych należności;</w:t>
      </w:r>
    </w:p>
    <w:p w14:paraId="6235E363" w14:textId="77777777" w:rsidR="006715FF" w:rsidRPr="006715FF" w:rsidRDefault="006715FF" w:rsidP="006715FF">
      <w:pPr>
        <w:numPr>
          <w:ilvl w:val="0"/>
          <w:numId w:val="57"/>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wobec którego prawomocnie orzeczono zakaz ubiegania się o zamówienie publiczne;</w:t>
      </w:r>
    </w:p>
    <w:p w14:paraId="48613D82" w14:textId="77777777" w:rsidR="006715FF" w:rsidRPr="006715FF" w:rsidRDefault="006715FF" w:rsidP="006715FF">
      <w:pPr>
        <w:numPr>
          <w:ilvl w:val="0"/>
          <w:numId w:val="57"/>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55817752" w14:textId="77777777" w:rsidR="006715FF" w:rsidRPr="006715FF" w:rsidRDefault="006715FF" w:rsidP="006715FF">
      <w:pPr>
        <w:numPr>
          <w:ilvl w:val="0"/>
          <w:numId w:val="57"/>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62CB6F7C" w14:textId="77777777" w:rsidR="006715FF" w:rsidRPr="006715FF" w:rsidRDefault="006715FF" w:rsidP="006715FF">
      <w:pPr>
        <w:numPr>
          <w:ilvl w:val="0"/>
          <w:numId w:val="56"/>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Wykonawca może zostać wykluczony przez Zamawiającego na każdym etapie postępowania.</w:t>
      </w:r>
    </w:p>
    <w:bookmarkEnd w:id="20"/>
    <w:p w14:paraId="3180DB10" w14:textId="77777777" w:rsidR="006715FF" w:rsidRPr="006715FF" w:rsidRDefault="006715FF" w:rsidP="006715FF">
      <w:pPr>
        <w:spacing w:after="0" w:line="240" w:lineRule="auto"/>
        <w:jc w:val="both"/>
        <w:rPr>
          <w:rFonts w:ascii="Arial" w:eastAsia="Times New Roman" w:hAnsi="Arial" w:cs="Arial"/>
          <w:b/>
          <w:sz w:val="20"/>
          <w:szCs w:val="20"/>
          <w:lang w:eastAsia="pl-PL"/>
        </w:rPr>
      </w:pPr>
    </w:p>
    <w:p w14:paraId="3760C7AF"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XVI. Sposób obliczania ceny</w:t>
      </w:r>
    </w:p>
    <w:p w14:paraId="16D95A5F" w14:textId="3340AB01"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2B6CA12A" w14:textId="4FB179B7" w:rsidR="006715FF" w:rsidRPr="00FA5C29" w:rsidRDefault="006715FF" w:rsidP="006715FF">
      <w:pPr>
        <w:numPr>
          <w:ilvl w:val="0"/>
          <w:numId w:val="14"/>
        </w:numPr>
        <w:spacing w:after="0" w:line="240" w:lineRule="auto"/>
        <w:jc w:val="both"/>
        <w:rPr>
          <w:rFonts w:ascii="Arial" w:eastAsia="Times New Roman" w:hAnsi="Arial" w:cs="Arial"/>
          <w:sz w:val="20"/>
          <w:szCs w:val="20"/>
          <w:lang w:eastAsia="pl-PL"/>
        </w:rPr>
      </w:pPr>
      <w:bookmarkStart w:id="21" w:name="_Hlk64030314"/>
      <w:r w:rsidRPr="006715FF">
        <w:rPr>
          <w:rFonts w:ascii="Arial" w:eastAsia="Times New Roman" w:hAnsi="Arial" w:cs="Arial"/>
          <w:sz w:val="20"/>
          <w:szCs w:val="20"/>
          <w:lang w:eastAsia="pl-PL"/>
        </w:rPr>
        <w:t xml:space="preserve">Wykonawca określi cenę oferty brutto, która stanowić będzie wynagrodzenie ryczałtowe </w:t>
      </w:r>
      <w:r w:rsidRPr="006715FF">
        <w:rPr>
          <w:rFonts w:ascii="Arial" w:eastAsia="Times New Roman" w:hAnsi="Arial" w:cs="Arial"/>
          <w:sz w:val="20"/>
          <w:szCs w:val="20"/>
          <w:lang w:eastAsia="pl-PL"/>
        </w:rPr>
        <w:br/>
        <w:t xml:space="preserve">za realizację całego przedmiotu zamówienia, podając ją w zapisie liczbowym i słownie                                                   z dokładnością do dwóch miejsc po </w:t>
      </w:r>
      <w:r w:rsidRPr="00FA5C29">
        <w:rPr>
          <w:rFonts w:ascii="Arial" w:eastAsia="Times New Roman" w:hAnsi="Arial" w:cs="Arial"/>
          <w:sz w:val="20"/>
          <w:szCs w:val="20"/>
          <w:lang w:eastAsia="pl-PL"/>
        </w:rPr>
        <w:t>przecinku – Formularz oferty stanowi załącznik nr  1</w:t>
      </w:r>
      <w:r w:rsidR="00BC6951" w:rsidRPr="00FA5C29">
        <w:rPr>
          <w:rFonts w:ascii="Arial" w:eastAsia="Times New Roman" w:hAnsi="Arial" w:cs="Arial"/>
          <w:sz w:val="20"/>
          <w:szCs w:val="20"/>
          <w:lang w:eastAsia="pl-PL"/>
        </w:rPr>
        <w:t>0</w:t>
      </w:r>
      <w:r w:rsidRPr="00FA5C29">
        <w:rPr>
          <w:rFonts w:ascii="Arial" w:eastAsia="Times New Roman" w:hAnsi="Arial" w:cs="Arial"/>
          <w:sz w:val="20"/>
          <w:szCs w:val="20"/>
          <w:lang w:eastAsia="pl-PL"/>
        </w:rPr>
        <w:t xml:space="preserve"> do SWZ.</w:t>
      </w:r>
    </w:p>
    <w:p w14:paraId="016F9A02" w14:textId="77777777" w:rsidR="006715FF" w:rsidRPr="006715FF" w:rsidRDefault="006715FF" w:rsidP="006715FF">
      <w:pPr>
        <w:numPr>
          <w:ilvl w:val="0"/>
          <w:numId w:val="14"/>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Cena oferty podana w formularzu oferty musi obejmować wszystkie koszty, jakie Wykonawca poniesie z tytułu należytej oraz zgodnej z obowiązującymi przepisami realizacji przedmiotu zamówienia oraz stanowić łączną cenę robót i innych świadczeń niezbędnych do realizacji przedmiotu zamówienia, w tym między innymi wszystkich robót przygotowawczych, porządkowych, zagospodarowania placu budowy, utrzymania zaplecza budowy, dozorowania budowy, utylizacji odpadów, zapewnienia dostawy mediów i poniesienia kosztów związanych z ich użyciem na czas budowy, prac geodezyjnych, czynności odbiorowych i innych czynności niezbędnych do wykonania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w:t>
      </w:r>
    </w:p>
    <w:p w14:paraId="3173F8B9" w14:textId="77777777" w:rsidR="006715FF" w:rsidRPr="006715FF" w:rsidRDefault="006715FF" w:rsidP="006715FF">
      <w:pPr>
        <w:numPr>
          <w:ilvl w:val="0"/>
          <w:numId w:val="14"/>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Stawka VAT określona jest zgodnie z ustawą  z dnia 11 marca 2004r. o podatku od towarów i usług  (t. j. Dz. U. z 2022r.,poz.931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49199B50" w14:textId="77777777" w:rsidR="006715FF" w:rsidRPr="006715FF" w:rsidRDefault="006715FF" w:rsidP="006715FF">
      <w:pPr>
        <w:numPr>
          <w:ilvl w:val="0"/>
          <w:numId w:val="14"/>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Podstawą do obliczenia ceny oferty jest dokumentacja projektowa, specyfikacja techniczna wykonania i odbioru robót.</w:t>
      </w:r>
    </w:p>
    <w:p w14:paraId="766823B0" w14:textId="77777777" w:rsidR="006715FF" w:rsidRPr="006715FF" w:rsidRDefault="006715FF" w:rsidP="006715FF">
      <w:pPr>
        <w:numPr>
          <w:ilvl w:val="0"/>
          <w:numId w:val="14"/>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Przedmiar robót załączony do SWZ pełni funkcję pomocniczą i służy do skalkulowania ceny oferty. Podane w przedmiarze robót katalogi nakładów rzeczowych przyjęte do wyceny są przykładowe                   i nie są wiążące dla celów sporządzenia oferty. Brak uwzględnienia przez Wykonawcę w wycenie wszystkich pozycji określonych w przedmiarze robót lub błędne opisanie pozycji czy obmiaru, nie zwalnia Wykonawcy z obowiązku wykonania wszystkich robót opisanych w dokumentacji projektowej oraz specyfikacji technicznej wykonania i odbioru robót budowlanych dla zadania inwestycyjnego. Zamawiający uzna, że Wykonawca skalkulował te roboty w cenie oferty. Z tego tytułu Wykonawcy nie przysługuje dodatkowe wynagrodzenie. Dodatkowo w przypadku dokonywania wyceny elementów, których w przedmiarze robót nie ujęto, a są wymagane przez Zamawiającego niniejszą SWZ, ich wartość należy uwzględnić w ogólnej wartości oferty. Za roboty nie ujęte w przedmiarze robót, a wynikające z dokumentacji projektowej oraz specyfikacji technicznej wykonania i odbioru robót budowlanych Wykonawcy nie będzie przysługiwało dodatkowe wynagrodzenia.</w:t>
      </w:r>
    </w:p>
    <w:p w14:paraId="142E145F" w14:textId="77777777" w:rsidR="006715FF" w:rsidRPr="006715FF" w:rsidRDefault="006715FF" w:rsidP="006715FF">
      <w:pPr>
        <w:numPr>
          <w:ilvl w:val="0"/>
          <w:numId w:val="14"/>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Przy ustaleniu ceny oferty Wykonawca winien uwzględnić również postanowienia wzoru umowy, które mogą mieć wpływ na kalkulacje ceny.</w:t>
      </w:r>
    </w:p>
    <w:p w14:paraId="3CCEBDED" w14:textId="698C1E18" w:rsidR="006715FF" w:rsidRPr="00483528" w:rsidRDefault="006715FF" w:rsidP="00483528">
      <w:pPr>
        <w:numPr>
          <w:ilvl w:val="0"/>
          <w:numId w:val="14"/>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Za sposób przeprowadzenia kalkulacji cenny ryczałtowej oferty w zakresie robót budowlanych odpowiada Wykonawca, który winien dokonać samodzielnie ustaleń ilości robót i innych świadczeń niezbędnych do realizacji zamówienia.</w:t>
      </w:r>
    </w:p>
    <w:p w14:paraId="62590B95" w14:textId="77777777" w:rsidR="006715FF" w:rsidRPr="006715FF" w:rsidRDefault="006715FF" w:rsidP="006715FF">
      <w:pPr>
        <w:numPr>
          <w:ilvl w:val="0"/>
          <w:numId w:val="14"/>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2022r., poz. 931 ze zm.) dla celów zastosowania kryterium cena lub kosztu Zamawiający dolicza do przedstawionej w tej ofercie ceny kwotę podatku od towarów i usług, którą miałaby obowiązek rozliczyć (zgodnie z art. 225 ustawy Pzp). W formularzu oferty Wykonawca ma obowiązek:</w:t>
      </w:r>
    </w:p>
    <w:p w14:paraId="0D1E2ED8" w14:textId="77777777" w:rsidR="006715FF" w:rsidRPr="006715FF" w:rsidRDefault="006715FF">
      <w:pPr>
        <w:numPr>
          <w:ilvl w:val="0"/>
          <w:numId w:val="66"/>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lastRenderedPageBreak/>
        <w:t>poinformować Zamawiającego, że wybór jego oferty będzie prowadził do powstania                                 u Zamawiającego obowiązku podatkowego,</w:t>
      </w:r>
    </w:p>
    <w:p w14:paraId="59F7D488" w14:textId="77777777" w:rsidR="006715FF" w:rsidRPr="006715FF" w:rsidRDefault="006715FF">
      <w:pPr>
        <w:numPr>
          <w:ilvl w:val="0"/>
          <w:numId w:val="66"/>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wskazanie nazwy (rodzaju) towaru lub usługi, których dostawa lub świadczenie będą prowadziły  do powstania obowiązku podatkowego,</w:t>
      </w:r>
    </w:p>
    <w:p w14:paraId="13A14ADD" w14:textId="77777777" w:rsidR="006715FF" w:rsidRPr="006715FF" w:rsidRDefault="006715FF">
      <w:pPr>
        <w:numPr>
          <w:ilvl w:val="0"/>
          <w:numId w:val="66"/>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wskazanie wartości towaru lub usługi objętego obowiązkiem podatkowym Zamawiającego, bez kwoty podatku,</w:t>
      </w:r>
    </w:p>
    <w:p w14:paraId="2DC1B184" w14:textId="77777777" w:rsidR="006715FF" w:rsidRPr="006715FF" w:rsidRDefault="006715FF">
      <w:pPr>
        <w:numPr>
          <w:ilvl w:val="0"/>
          <w:numId w:val="66"/>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wskazanie stawki podatku od towarów i usług, która zgodnie z wiedza Wykonawcy będzie miała zastosowanie. </w:t>
      </w:r>
    </w:p>
    <w:bookmarkEnd w:id="21"/>
    <w:p w14:paraId="7AC3D563"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45DE3F42"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XVII. Opis kryteriów oceny ofert wraz z podaniem wag tych kryteriów i sposób oceny ofert</w:t>
      </w:r>
    </w:p>
    <w:p w14:paraId="7A2DB066" w14:textId="6E341E95" w:rsidR="006715FF" w:rsidRPr="006715FF" w:rsidRDefault="006715FF" w:rsidP="006715FF">
      <w:pPr>
        <w:spacing w:after="0" w:line="240" w:lineRule="auto"/>
        <w:jc w:val="both"/>
        <w:rPr>
          <w:rFonts w:ascii="Arial" w:eastAsia="Times New Roman" w:hAnsi="Arial" w:cs="Arial"/>
          <w:b/>
          <w:color w:val="0070C0"/>
          <w:sz w:val="20"/>
          <w:szCs w:val="20"/>
          <w:lang w:eastAsia="pl-PL"/>
        </w:rPr>
      </w:pPr>
      <w:bookmarkStart w:id="22" w:name="_Hlk107576198"/>
    </w:p>
    <w:bookmarkEnd w:id="22"/>
    <w:p w14:paraId="45D528B3" w14:textId="77777777" w:rsidR="006715FF" w:rsidRPr="006715FF" w:rsidRDefault="006715FF" w:rsidP="006715FF">
      <w:pPr>
        <w:numPr>
          <w:ilvl w:val="0"/>
          <w:numId w:val="9"/>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Przy wyborze najkorzystniejszej oferty Zamawiający będzie się  kierował następującymi kryteriami oceny ofert:</w:t>
      </w:r>
    </w:p>
    <w:p w14:paraId="1D872762" w14:textId="77777777" w:rsidR="006715FF" w:rsidRPr="006715FF" w:rsidRDefault="006715FF" w:rsidP="006715FF">
      <w:pPr>
        <w:numPr>
          <w:ilvl w:val="0"/>
          <w:numId w:val="54"/>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cena  (brutto)  - 60 % (max 60 pkt),</w:t>
      </w:r>
    </w:p>
    <w:p w14:paraId="64FE9199" w14:textId="77777777" w:rsidR="006715FF" w:rsidRPr="006715FF" w:rsidRDefault="006715FF" w:rsidP="006715FF">
      <w:pPr>
        <w:numPr>
          <w:ilvl w:val="0"/>
          <w:numId w:val="54"/>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okres gwarancji jakości  -  40 % (max. 40 pkt)</w:t>
      </w:r>
    </w:p>
    <w:p w14:paraId="152480DD" w14:textId="77777777" w:rsidR="006715FF" w:rsidRPr="006715FF" w:rsidRDefault="006715FF" w:rsidP="006715FF">
      <w:pPr>
        <w:ind w:left="568"/>
        <w:jc w:val="both"/>
        <w:rPr>
          <w:rFonts w:ascii="Arial" w:hAnsi="Arial" w:cs="Arial"/>
          <w:sz w:val="20"/>
          <w:szCs w:val="20"/>
        </w:rPr>
      </w:pPr>
      <w:r w:rsidRPr="006715FF">
        <w:rPr>
          <w:rFonts w:ascii="Arial" w:hAnsi="Arial" w:cs="Arial"/>
          <w:sz w:val="20"/>
          <w:szCs w:val="20"/>
        </w:rPr>
        <w:t>Łącznie, oferta może uzyskać maksymalnie 100 pkt.</w:t>
      </w:r>
    </w:p>
    <w:p w14:paraId="34704F70" w14:textId="77777777" w:rsidR="006715FF" w:rsidRPr="006715FF" w:rsidRDefault="006715FF" w:rsidP="006715FF">
      <w:pPr>
        <w:ind w:left="568"/>
        <w:jc w:val="both"/>
        <w:rPr>
          <w:rFonts w:ascii="Arial" w:hAnsi="Arial" w:cs="Arial"/>
          <w:sz w:val="20"/>
          <w:szCs w:val="20"/>
        </w:rPr>
      </w:pPr>
      <w:r w:rsidRPr="006715FF">
        <w:rPr>
          <w:rFonts w:ascii="Arial" w:eastAsia="Times New Roman" w:hAnsi="Arial" w:cs="Arial"/>
          <w:b/>
          <w:bCs/>
          <w:sz w:val="20"/>
          <w:szCs w:val="20"/>
          <w:lang w:eastAsia="pl-PL"/>
        </w:rPr>
        <w:t>Sposób oceny ofert:</w:t>
      </w:r>
    </w:p>
    <w:p w14:paraId="53A45B85" w14:textId="77777777" w:rsidR="006715FF" w:rsidRPr="006715FF" w:rsidRDefault="006715FF" w:rsidP="006715FF">
      <w:pPr>
        <w:numPr>
          <w:ilvl w:val="0"/>
          <w:numId w:val="1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w kryterium cena (brutto) :</w:t>
      </w:r>
    </w:p>
    <w:p w14:paraId="6357E35E" w14:textId="77777777" w:rsidR="006715FF" w:rsidRPr="006715FF" w:rsidRDefault="006715FF" w:rsidP="006715FF">
      <w:pPr>
        <w:spacing w:after="0" w:line="240" w:lineRule="auto"/>
        <w:ind w:left="72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Oferta z najniższą ceną otrzyma 60 pkt, natomiast pozostałe oferty będą obliczone wg następującego wzoru:</w:t>
      </w:r>
    </w:p>
    <w:p w14:paraId="3DBA7620"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w:t>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r>
      <w:r w:rsidRPr="006715FF">
        <w:rPr>
          <w:rFonts w:ascii="Arial" w:eastAsia="Times New Roman" w:hAnsi="Arial" w:cs="Arial"/>
          <w:sz w:val="20"/>
          <w:szCs w:val="20"/>
          <w:lang w:eastAsia="pl-PL"/>
        </w:rPr>
        <w:tab/>
        <w:t xml:space="preserve">     najniższa cena brutto spośród złożonych ważnych ofert</w:t>
      </w:r>
    </w:p>
    <w:p w14:paraId="35526F76" w14:textId="77777777" w:rsidR="006715FF" w:rsidRPr="006715FF" w:rsidRDefault="006715FF" w:rsidP="006715FF">
      <w:pPr>
        <w:spacing w:after="0" w:line="240" w:lineRule="auto"/>
        <w:ind w:left="705"/>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liczba punktów w kryterium cena  =       -----------------------------------------------------------          x 60</w:t>
      </w:r>
    </w:p>
    <w:p w14:paraId="368AC06F" w14:textId="77777777" w:rsidR="006715FF" w:rsidRPr="006715FF" w:rsidRDefault="006715FF" w:rsidP="006715FF">
      <w:pPr>
        <w:spacing w:after="0" w:line="240" w:lineRule="auto"/>
        <w:ind w:left="2836" w:firstLine="709"/>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cena brutto oferty badanej</w:t>
      </w:r>
    </w:p>
    <w:p w14:paraId="04052F81" w14:textId="77777777" w:rsidR="006715FF" w:rsidRPr="006715FF" w:rsidRDefault="006715FF" w:rsidP="006715FF">
      <w:pPr>
        <w:spacing w:after="0" w:line="240" w:lineRule="auto"/>
        <w:ind w:left="360"/>
        <w:jc w:val="both"/>
        <w:rPr>
          <w:rFonts w:ascii="Arial" w:eastAsia="Times New Roman" w:hAnsi="Arial" w:cs="Arial"/>
          <w:sz w:val="20"/>
          <w:szCs w:val="20"/>
          <w:lang w:eastAsia="pl-PL"/>
        </w:rPr>
      </w:pPr>
    </w:p>
    <w:p w14:paraId="55FC1EC9" w14:textId="77777777" w:rsidR="006715FF" w:rsidRPr="006715FF" w:rsidRDefault="006715FF" w:rsidP="006715FF">
      <w:pPr>
        <w:numPr>
          <w:ilvl w:val="0"/>
          <w:numId w:val="1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 kryterium okres gwarancji:</w:t>
      </w:r>
    </w:p>
    <w:p w14:paraId="4435E454" w14:textId="77777777" w:rsidR="006715FF" w:rsidRPr="006715FF" w:rsidRDefault="006715FF" w:rsidP="006715FF">
      <w:pPr>
        <w:spacing w:after="0" w:line="240" w:lineRule="auto"/>
        <w:ind w:left="72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Podczas oceny ofert Zamawiający w celu przyznania punktów rozpatrywać będzie okres gwarancji jakości zaoferowany przez Wykonawcę w formularzu oferty. </w:t>
      </w:r>
    </w:p>
    <w:p w14:paraId="62854627" w14:textId="77777777" w:rsidR="006715FF" w:rsidRPr="006715FF" w:rsidRDefault="006715FF" w:rsidP="006715FF">
      <w:pPr>
        <w:spacing w:after="0" w:line="240" w:lineRule="auto"/>
        <w:ind w:left="72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2DE125A1" w14:textId="77777777" w:rsidR="006715FF" w:rsidRPr="006715FF" w:rsidRDefault="006715FF" w:rsidP="006715FF">
      <w:pPr>
        <w:spacing w:after="0" w:line="240" w:lineRule="auto"/>
        <w:ind w:left="72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Oferta z najdłuższym okresem gwarancji otrzyma 40 pkt., natomiast pozostałe oferty będą obliczone wg następującego wzoru:</w:t>
      </w:r>
    </w:p>
    <w:p w14:paraId="316D54B3"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okres gwarancji oferty badanej</w:t>
      </w:r>
    </w:p>
    <w:p w14:paraId="4A572E3E" w14:textId="77777777" w:rsidR="006715FF" w:rsidRPr="006715FF" w:rsidRDefault="006715FF" w:rsidP="006715FF">
      <w:pPr>
        <w:spacing w:after="0" w:line="240" w:lineRule="auto"/>
        <w:ind w:left="705"/>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liczba punktów w kryterium gwarancja jakości =</w:t>
      </w:r>
      <w:r w:rsidRPr="006715FF">
        <w:rPr>
          <w:rFonts w:ascii="Arial" w:eastAsia="Times New Roman" w:hAnsi="Arial" w:cs="Arial"/>
          <w:sz w:val="20"/>
          <w:szCs w:val="20"/>
          <w:lang w:eastAsia="pl-PL"/>
        </w:rPr>
        <w:tab/>
        <w:t xml:space="preserve">       ----------------------------------------------  x 40</w:t>
      </w:r>
    </w:p>
    <w:p w14:paraId="0D95EADA" w14:textId="77777777" w:rsidR="006715FF" w:rsidRPr="006715FF" w:rsidRDefault="006715FF" w:rsidP="006715FF">
      <w:pPr>
        <w:spacing w:after="0" w:line="240" w:lineRule="auto"/>
        <w:ind w:left="2836" w:firstLine="709"/>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60 miesięcy (najdłuższy okres gwarancji)</w:t>
      </w:r>
    </w:p>
    <w:p w14:paraId="4B5F5701"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2399A8D7" w14:textId="77777777" w:rsidR="006715FF" w:rsidRPr="006715FF" w:rsidRDefault="006715FF" w:rsidP="006715FF">
      <w:pPr>
        <w:numPr>
          <w:ilvl w:val="0"/>
          <w:numId w:val="1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58EF1406" w14:textId="77777777" w:rsidR="006715FF" w:rsidRPr="006715FF" w:rsidRDefault="006715FF" w:rsidP="006715FF">
      <w:pPr>
        <w:spacing w:after="0" w:line="240" w:lineRule="auto"/>
        <w:jc w:val="both"/>
        <w:rPr>
          <w:rFonts w:ascii="Arial" w:eastAsia="Times New Roman" w:hAnsi="Arial" w:cs="Arial"/>
          <w:color w:val="7030A0"/>
          <w:sz w:val="20"/>
          <w:szCs w:val="20"/>
          <w:lang w:eastAsia="pl-PL"/>
        </w:rPr>
      </w:pPr>
    </w:p>
    <w:p w14:paraId="66E014CD" w14:textId="77777777" w:rsidR="006715FF" w:rsidRPr="006715FF" w:rsidRDefault="006715FF" w:rsidP="006715FF">
      <w:pPr>
        <w:numPr>
          <w:ilvl w:val="0"/>
          <w:numId w:val="9"/>
        </w:numPr>
        <w:spacing w:after="0" w:line="240" w:lineRule="auto"/>
        <w:jc w:val="both"/>
        <w:rPr>
          <w:rFonts w:ascii="Arial" w:eastAsia="Times New Roman" w:hAnsi="Arial" w:cs="Arial"/>
          <w:color w:val="FF0000"/>
          <w:sz w:val="20"/>
          <w:szCs w:val="20"/>
          <w:lang w:eastAsia="pl-PL"/>
        </w:rPr>
      </w:pPr>
      <w:r w:rsidRPr="006715FF">
        <w:rPr>
          <w:rFonts w:ascii="Arial" w:eastAsia="Times New Roman" w:hAnsi="Arial" w:cs="Arial"/>
          <w:sz w:val="20"/>
          <w:szCs w:val="20"/>
          <w:lang w:eastAsia="pl-PL"/>
        </w:rPr>
        <w:t>Za najkorzystniejszą zostanie uznana oferta, która uzyska łącznie najwyższą liczbę punktów stanowiących sumę punktów przyznanych w ramach każdego z podanych kryteriów.</w:t>
      </w:r>
    </w:p>
    <w:p w14:paraId="3D8AE885" w14:textId="77777777" w:rsidR="006715FF" w:rsidRPr="006715FF" w:rsidRDefault="006715FF" w:rsidP="006715FF">
      <w:pPr>
        <w:numPr>
          <w:ilvl w:val="0"/>
          <w:numId w:val="9"/>
        </w:numPr>
        <w:spacing w:after="0" w:line="240" w:lineRule="auto"/>
        <w:contextualSpacing/>
        <w:jc w:val="both"/>
        <w:rPr>
          <w:rFonts w:ascii="Arial" w:eastAsia="Arial" w:hAnsi="Arial" w:cs="Arial"/>
          <w:sz w:val="20"/>
          <w:lang w:eastAsia="pl-PL"/>
        </w:rPr>
      </w:pPr>
      <w:r w:rsidRPr="006715FF">
        <w:rPr>
          <w:rFonts w:ascii="Arial" w:eastAsia="Arial" w:hAnsi="Arial" w:cs="Arial"/>
          <w:sz w:val="20"/>
          <w:lang w:eastAsia="pl-PL"/>
        </w:rPr>
        <w:t>Oferowane wartości poszczególnych kryteriów oceny ofert należy wskazać w formularzu oferty.</w:t>
      </w:r>
    </w:p>
    <w:p w14:paraId="15070D50" w14:textId="77777777" w:rsidR="006715FF" w:rsidRPr="006715FF" w:rsidRDefault="006715FF" w:rsidP="006715FF">
      <w:pPr>
        <w:numPr>
          <w:ilvl w:val="0"/>
          <w:numId w:val="9"/>
        </w:numPr>
        <w:spacing w:after="0" w:line="240" w:lineRule="auto"/>
        <w:jc w:val="both"/>
        <w:rPr>
          <w:rFonts w:ascii="Arial" w:eastAsia="Times New Roman" w:hAnsi="Arial" w:cs="Arial"/>
          <w:sz w:val="20"/>
          <w:szCs w:val="20"/>
          <w:lang w:eastAsia="pl-PL"/>
        </w:rPr>
      </w:pPr>
      <w:r w:rsidRPr="006715FF">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4A96651E"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06B20C70"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23" w:name="_Hlk26513451"/>
    </w:p>
    <w:bookmarkEnd w:id="23"/>
    <w:p w14:paraId="7793E4AC" w14:textId="58522415"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7FB89F54" w14:textId="77777777" w:rsidR="006715FF" w:rsidRPr="006715FF" w:rsidRDefault="006715FF" w:rsidP="006715FF">
      <w:pPr>
        <w:numPr>
          <w:ilvl w:val="0"/>
          <w:numId w:val="45"/>
        </w:numPr>
        <w:spacing w:after="0" w:line="240" w:lineRule="auto"/>
        <w:contextualSpacing/>
        <w:jc w:val="both"/>
        <w:rPr>
          <w:rFonts w:ascii="Arial" w:eastAsia="Arial" w:hAnsi="Arial" w:cs="Arial"/>
          <w:b/>
          <w:sz w:val="20"/>
          <w:lang w:eastAsia="pl-PL"/>
        </w:rPr>
      </w:pPr>
      <w:r w:rsidRPr="006715FF">
        <w:rPr>
          <w:rFonts w:ascii="Arial" w:eastAsia="Arial" w:hAnsi="Arial" w:cs="Arial"/>
          <w:sz w:val="20"/>
          <w:lang w:eastAsia="pl-PL"/>
        </w:rPr>
        <w:t xml:space="preserve">O wyniku postępowania Zamawiający powiadomi Wykonawców uczestniczących w postępowaniu oraz zamieści informację na swojej stronie internetowej </w:t>
      </w:r>
      <w:hyperlink r:id="rId20" w:history="1">
        <w:r w:rsidRPr="006715FF">
          <w:rPr>
            <w:rFonts w:ascii="Arial" w:eastAsia="Arial" w:hAnsi="Arial" w:cs="Arial"/>
            <w:sz w:val="20"/>
            <w:lang w:eastAsia="pl-PL"/>
          </w:rPr>
          <w:t xml:space="preserve">w </w:t>
        </w:r>
        <w:r w:rsidRPr="006715FF">
          <w:rPr>
            <w:rFonts w:ascii="Arial" w:hAnsi="Arial" w:cs="Arial"/>
            <w:sz w:val="20"/>
            <w:szCs w:val="20"/>
          </w:rPr>
          <w:t xml:space="preserve">https://bipgronowo.warmia.mazury.pl/ </w:t>
        </w:r>
        <w:r w:rsidRPr="006715FF">
          <w:rPr>
            <w:rFonts w:ascii="Arial" w:eastAsia="Arial" w:hAnsi="Arial" w:cs="Arial"/>
            <w:sz w:val="20"/>
            <w:lang w:eastAsia="pl-PL"/>
          </w:rPr>
          <w:t>ww.bip.gminagronowo.pl</w:t>
        </w:r>
      </w:hyperlink>
      <w:r w:rsidRPr="006715FF">
        <w:rPr>
          <w:rFonts w:ascii="Arial" w:eastAsia="Arial" w:hAnsi="Arial" w:cs="Arial"/>
          <w:sz w:val="20"/>
          <w:lang w:eastAsia="pl-PL"/>
        </w:rPr>
        <w:t xml:space="preserve"> w zakładce:  zamówienia publiczne. </w:t>
      </w:r>
    </w:p>
    <w:p w14:paraId="68C55BAA" w14:textId="77777777" w:rsidR="006715FF" w:rsidRPr="006715FF" w:rsidRDefault="006715FF" w:rsidP="006715FF">
      <w:pPr>
        <w:numPr>
          <w:ilvl w:val="0"/>
          <w:numId w:val="45"/>
        </w:numPr>
        <w:spacing w:after="0" w:line="240" w:lineRule="auto"/>
        <w:contextualSpacing/>
        <w:jc w:val="both"/>
        <w:rPr>
          <w:rFonts w:ascii="Arial" w:eastAsia="Arial" w:hAnsi="Arial" w:cs="Arial"/>
          <w:b/>
          <w:sz w:val="20"/>
          <w:lang w:eastAsia="pl-PL"/>
        </w:rPr>
      </w:pPr>
      <w:r w:rsidRPr="006715FF">
        <w:rPr>
          <w:rFonts w:ascii="Arial" w:eastAsia="Arial" w:hAnsi="Arial" w:cs="Arial"/>
          <w:sz w:val="20"/>
          <w:lang w:eastAsia="pl-PL"/>
        </w:rPr>
        <w:lastRenderedPageBreak/>
        <w:t>Zamawiający zawiera umowę w sprawie zamówienia publicznego, z uwzględnieniem art. 577 ustawy Pzp, w terminie nie krótszym niż 5 dni od dnia przesłania przy użyciu środków komunikacji elektronicznej zawiadomienia o wyborze najkorzystniejszej oferty.</w:t>
      </w:r>
    </w:p>
    <w:p w14:paraId="765A763A" w14:textId="77777777" w:rsidR="006715FF" w:rsidRPr="006715FF" w:rsidRDefault="006715FF" w:rsidP="006715FF">
      <w:pPr>
        <w:numPr>
          <w:ilvl w:val="0"/>
          <w:numId w:val="45"/>
        </w:numPr>
        <w:spacing w:after="0" w:line="240" w:lineRule="auto"/>
        <w:contextualSpacing/>
        <w:jc w:val="both"/>
        <w:rPr>
          <w:rFonts w:ascii="Arial" w:eastAsia="Arial" w:hAnsi="Arial" w:cs="Arial"/>
          <w:b/>
          <w:sz w:val="20"/>
          <w:lang w:eastAsia="pl-PL"/>
        </w:rPr>
      </w:pPr>
      <w:r w:rsidRPr="006715FF">
        <w:rPr>
          <w:rFonts w:ascii="Arial" w:eastAsia="Arial" w:hAnsi="Arial" w:cs="Arial"/>
          <w:sz w:val="20"/>
          <w:lang w:eastAsia="pl-PL"/>
        </w:rPr>
        <w:t>Wykonawca, którego oferta została wybrana jako najkorzystniejsza będzie zobowiązany przed podpisaniem umowy do wniesienia zabezpieczenia należytego wykonania umowy (jeżeli jego wniesienie było wymagane) w wysokości i formie określonej w SWZ.</w:t>
      </w:r>
    </w:p>
    <w:p w14:paraId="07767760" w14:textId="3E70FB8F" w:rsidR="006715FF" w:rsidRPr="006715FF" w:rsidRDefault="006715FF" w:rsidP="006715FF">
      <w:pPr>
        <w:numPr>
          <w:ilvl w:val="0"/>
          <w:numId w:val="45"/>
        </w:numPr>
        <w:spacing w:after="0" w:line="240" w:lineRule="auto"/>
        <w:contextualSpacing/>
        <w:jc w:val="both"/>
        <w:rPr>
          <w:rFonts w:ascii="Arial" w:eastAsia="Arial" w:hAnsi="Arial" w:cs="Arial"/>
          <w:b/>
          <w:sz w:val="20"/>
          <w:lang w:eastAsia="pl-PL"/>
        </w:rPr>
      </w:pPr>
      <w:r w:rsidRPr="006715FF">
        <w:rPr>
          <w:rFonts w:ascii="Arial" w:eastAsia="Arial" w:hAnsi="Arial" w:cs="Arial"/>
          <w:sz w:val="20"/>
          <w:lang w:eastAsia="pl-PL"/>
        </w:rPr>
        <w:t xml:space="preserve">Wykonawca będzie zobowiązany do podpisania umowy na warunkach określonych w projekcie </w:t>
      </w:r>
      <w:r w:rsidRPr="00FA5C29">
        <w:rPr>
          <w:rFonts w:ascii="Arial" w:eastAsia="Arial" w:hAnsi="Arial" w:cs="Arial"/>
          <w:sz w:val="20"/>
          <w:lang w:eastAsia="pl-PL"/>
        </w:rPr>
        <w:t xml:space="preserve">umowy stanowiącym załącznik nr </w:t>
      </w:r>
      <w:r w:rsidR="00BC6951" w:rsidRPr="00FA5C29">
        <w:rPr>
          <w:rFonts w:ascii="Arial" w:eastAsia="Arial" w:hAnsi="Arial" w:cs="Arial"/>
          <w:sz w:val="20"/>
          <w:lang w:eastAsia="pl-PL"/>
        </w:rPr>
        <w:t>15</w:t>
      </w:r>
      <w:r w:rsidRPr="00FA5C29">
        <w:rPr>
          <w:rFonts w:ascii="Arial" w:eastAsia="Arial" w:hAnsi="Arial" w:cs="Arial"/>
          <w:sz w:val="20"/>
          <w:lang w:eastAsia="pl-PL"/>
        </w:rPr>
        <w:t xml:space="preserve"> do SWZ, </w:t>
      </w:r>
      <w:r w:rsidRPr="006715FF">
        <w:rPr>
          <w:rFonts w:ascii="Arial" w:eastAsia="Arial" w:hAnsi="Arial" w:cs="Arial"/>
          <w:sz w:val="20"/>
          <w:lang w:eastAsia="pl-PL"/>
        </w:rPr>
        <w:t>w miejscu i terminie wskazanym przez Zamawiającego.</w:t>
      </w:r>
    </w:p>
    <w:p w14:paraId="66CE4B5B" w14:textId="77777777" w:rsidR="006715FF" w:rsidRPr="006715FF" w:rsidRDefault="006715FF" w:rsidP="006715FF">
      <w:pPr>
        <w:numPr>
          <w:ilvl w:val="0"/>
          <w:numId w:val="45"/>
        </w:numPr>
        <w:spacing w:after="0" w:line="240" w:lineRule="auto"/>
        <w:contextualSpacing/>
        <w:jc w:val="both"/>
        <w:rPr>
          <w:rFonts w:ascii="Arial" w:eastAsia="Arial" w:hAnsi="Arial" w:cs="Arial"/>
          <w:b/>
          <w:sz w:val="20"/>
          <w:lang w:eastAsia="pl-PL"/>
        </w:rPr>
      </w:pPr>
      <w:r w:rsidRPr="006715FF">
        <w:rPr>
          <w:rFonts w:ascii="Arial" w:eastAsia="Arial" w:hAnsi="Arial" w:cs="Arial"/>
          <w:sz w:val="20"/>
          <w:lang w:eastAsia="pl-PL"/>
        </w:rPr>
        <w:t>Umowa pomiędzy Zamawiającym a Wykonawcą zostanie zawarta po:</w:t>
      </w:r>
    </w:p>
    <w:p w14:paraId="132DC5B7" w14:textId="77777777" w:rsidR="006715FF" w:rsidRPr="00FA5C29" w:rsidRDefault="006715FF" w:rsidP="006715FF">
      <w:pPr>
        <w:numPr>
          <w:ilvl w:val="0"/>
          <w:numId w:val="46"/>
        </w:numPr>
        <w:spacing w:after="0" w:line="240" w:lineRule="auto"/>
        <w:contextualSpacing/>
        <w:jc w:val="both"/>
        <w:rPr>
          <w:rFonts w:ascii="Arial" w:eastAsia="Arial" w:hAnsi="Arial" w:cs="Arial"/>
          <w:b/>
          <w:sz w:val="20"/>
          <w:lang w:eastAsia="pl-PL"/>
        </w:rPr>
      </w:pPr>
      <w:r w:rsidRPr="00FA5C29">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5E06C749" w14:textId="77777777" w:rsidR="006715FF" w:rsidRPr="00FA5C29" w:rsidRDefault="006715FF" w:rsidP="006715FF">
      <w:pPr>
        <w:numPr>
          <w:ilvl w:val="0"/>
          <w:numId w:val="46"/>
        </w:numPr>
        <w:spacing w:after="0" w:line="240" w:lineRule="auto"/>
        <w:contextualSpacing/>
        <w:jc w:val="both"/>
        <w:rPr>
          <w:rFonts w:ascii="Arial" w:eastAsia="Arial" w:hAnsi="Arial" w:cs="Arial"/>
          <w:b/>
          <w:sz w:val="20"/>
          <w:lang w:eastAsia="pl-PL"/>
        </w:rPr>
      </w:pPr>
      <w:r w:rsidRPr="00FA5C29">
        <w:rPr>
          <w:rFonts w:ascii="Arial" w:eastAsia="Arial" w:hAnsi="Arial" w:cs="Arial"/>
          <w:sz w:val="20"/>
          <w:lang w:eastAsia="pl-PL"/>
        </w:rPr>
        <w:t>dostarczeniu kopii umowy regulującą współpracę Wykonawców w przypadku złożenia oferty przez Wykonawców wspólnie ubiegających się o udzielenie zamówienia</w:t>
      </w:r>
    </w:p>
    <w:p w14:paraId="45181223" w14:textId="77777777" w:rsidR="006715FF" w:rsidRPr="006715FF" w:rsidRDefault="006715FF" w:rsidP="006715FF">
      <w:pPr>
        <w:numPr>
          <w:ilvl w:val="0"/>
          <w:numId w:val="45"/>
        </w:numPr>
        <w:spacing w:after="0" w:line="240" w:lineRule="auto"/>
        <w:contextualSpacing/>
        <w:jc w:val="both"/>
        <w:rPr>
          <w:rFonts w:ascii="Arial" w:eastAsia="Arial" w:hAnsi="Arial" w:cs="Arial"/>
          <w:b/>
          <w:sz w:val="20"/>
          <w:lang w:eastAsia="pl-PL"/>
        </w:rPr>
      </w:pPr>
      <w:r w:rsidRPr="006715FF">
        <w:rPr>
          <w:rFonts w:ascii="Arial" w:eastAsia="Arial" w:hAnsi="Arial" w:cs="Arial"/>
          <w:sz w:val="20"/>
          <w:lang w:eastAsia="pl-PL"/>
        </w:rPr>
        <w:t>Nie dokonanie formalności wskazanych w ust. 5 przez wybranego Wykonawcę będzie potraktowane przez Zamawiającego jako niemożność zawarcia umowy w sprawie zamówienia publicznego                         z przyczyn leżących po stronie Wykonawcy.</w:t>
      </w:r>
      <w:r w:rsidRPr="006715FF">
        <w:rPr>
          <w:rFonts w:ascii="Arial" w:eastAsia="Times New Roman" w:hAnsi="Arial" w:cs="Arial"/>
          <w:sz w:val="20"/>
          <w:szCs w:val="20"/>
          <w:lang w:eastAsia="pl-PL"/>
        </w:rPr>
        <w:t xml:space="preserve"> </w:t>
      </w:r>
    </w:p>
    <w:p w14:paraId="477CA1A8" w14:textId="77777777" w:rsidR="006715FF" w:rsidRPr="006715FF" w:rsidRDefault="006715FF" w:rsidP="006715FF">
      <w:pPr>
        <w:numPr>
          <w:ilvl w:val="0"/>
          <w:numId w:val="45"/>
        </w:numPr>
        <w:spacing w:after="0" w:line="240" w:lineRule="auto"/>
        <w:contextualSpacing/>
        <w:jc w:val="both"/>
        <w:rPr>
          <w:rFonts w:ascii="Arial" w:eastAsia="Arial" w:hAnsi="Arial" w:cs="Arial"/>
          <w:b/>
          <w:sz w:val="20"/>
          <w:lang w:eastAsia="pl-PL"/>
        </w:rPr>
      </w:pPr>
      <w:r w:rsidRPr="006715FF">
        <w:rPr>
          <w:rFonts w:ascii="Arial" w:eastAsia="Times New Roman" w:hAnsi="Arial" w:cs="Arial"/>
          <w:bCs/>
          <w:sz w:val="20"/>
          <w:szCs w:val="20"/>
          <w:lang w:eastAsia="pl-PL"/>
        </w:rPr>
        <w:t xml:space="preserve">Jeżeli Wykonawca, którego oferta została wybrana jako najkorzystniejsza, uchla się od zawarcia umowy w sprawie zamówienia publicznego Zamawiający może dokonać wyboru spośród ofert pozostałych Wykonawców albo unieważnić postępowanie. </w:t>
      </w:r>
    </w:p>
    <w:p w14:paraId="135274D0" w14:textId="77777777" w:rsidR="006715FF" w:rsidRPr="006715FF" w:rsidRDefault="006715FF" w:rsidP="006715FF">
      <w:pPr>
        <w:spacing w:after="0" w:line="240" w:lineRule="auto"/>
        <w:jc w:val="both"/>
        <w:rPr>
          <w:rFonts w:ascii="Arial" w:eastAsia="Times New Roman" w:hAnsi="Arial" w:cs="Arial"/>
          <w:b/>
          <w:sz w:val="20"/>
          <w:szCs w:val="20"/>
          <w:lang w:eastAsia="pl-PL"/>
        </w:rPr>
      </w:pPr>
    </w:p>
    <w:p w14:paraId="5D580DAD"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XIX. Podstawy wykluczenia, o których mowa w art. 109 ust. 1, jeżeli Zamawiający je przewiduje</w:t>
      </w:r>
    </w:p>
    <w:p w14:paraId="161195F1" w14:textId="0E172D80"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3BB20E33"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Zamawiający nie przewiduje wykluczenia Wykonawców z postępowania na mocy przesłanek, o których mowa w art. 109 ust. 1 ustawy Pzp.</w:t>
      </w:r>
    </w:p>
    <w:p w14:paraId="38D79797"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41DF4642"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XX. Informacje o warunkach udziału w postępowaniu, jeżeli Zamawiający je przewiduje</w:t>
      </w:r>
    </w:p>
    <w:p w14:paraId="2D9739FA" w14:textId="7CD4BCE4"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1D980A28" w14:textId="77777777" w:rsidR="006715FF" w:rsidRPr="006715FF" w:rsidRDefault="006715FF" w:rsidP="006715FF">
      <w:pPr>
        <w:numPr>
          <w:ilvl w:val="0"/>
          <w:numId w:val="15"/>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O udzielenie zamówienia mogą ubiegać się Wykonawcy, którzy nie podlegają wykluczeniu na zasadach określonych w Rozdziale  XV i XIX SWZ, oraz spełniają określone przez Zamawiającego warunki udziału w postępowaniu.</w:t>
      </w:r>
    </w:p>
    <w:p w14:paraId="6CCA6E4E" w14:textId="77777777" w:rsidR="006715FF" w:rsidRPr="006715FF" w:rsidRDefault="006715FF" w:rsidP="006715FF">
      <w:pPr>
        <w:numPr>
          <w:ilvl w:val="0"/>
          <w:numId w:val="15"/>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 xml:space="preserve">O udzielenie zamówienia mogą ubiegać się Wykonawcy, którzy spełniają warunki dotyczące: </w:t>
      </w:r>
    </w:p>
    <w:p w14:paraId="2CF69502" w14:textId="77777777" w:rsidR="006715FF" w:rsidRPr="006715FF" w:rsidRDefault="006715FF" w:rsidP="006715FF">
      <w:pPr>
        <w:numPr>
          <w:ilvl w:val="0"/>
          <w:numId w:val="16"/>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 xml:space="preserve">zdolności do występowania w obrocie gospodarczym </w:t>
      </w:r>
      <w:bookmarkStart w:id="24" w:name="_Hlk67395256"/>
    </w:p>
    <w:p w14:paraId="0ABF2C25" w14:textId="77777777" w:rsidR="006715FF" w:rsidRPr="006715FF" w:rsidRDefault="006715FF" w:rsidP="006715FF">
      <w:pPr>
        <w:spacing w:after="0" w:line="240" w:lineRule="auto"/>
        <w:ind w:left="786"/>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 xml:space="preserve"> Zamawiający nie stawia warunków w tym zakresie.</w:t>
      </w:r>
    </w:p>
    <w:bookmarkEnd w:id="24"/>
    <w:p w14:paraId="630D46AE" w14:textId="77777777" w:rsidR="006715FF" w:rsidRPr="006715FF" w:rsidRDefault="006715FF" w:rsidP="006715FF">
      <w:pPr>
        <w:numPr>
          <w:ilvl w:val="0"/>
          <w:numId w:val="16"/>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25" w:name="_Hlk67395291"/>
    </w:p>
    <w:p w14:paraId="0F5D66BE" w14:textId="77777777" w:rsidR="006715FF" w:rsidRPr="006715FF" w:rsidRDefault="006715FF" w:rsidP="006715FF">
      <w:pPr>
        <w:spacing w:after="0" w:line="240" w:lineRule="auto"/>
        <w:ind w:left="786"/>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Zamawiający nie stawia warunków w tym zakresie.</w:t>
      </w:r>
    </w:p>
    <w:bookmarkEnd w:id="25"/>
    <w:p w14:paraId="0D3B3F39" w14:textId="77777777" w:rsidR="006715FF" w:rsidRPr="006715FF" w:rsidRDefault="006715FF" w:rsidP="006715FF">
      <w:pPr>
        <w:numPr>
          <w:ilvl w:val="0"/>
          <w:numId w:val="16"/>
        </w:num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 xml:space="preserve">sytuacji ekonomicznej lub finansowej </w:t>
      </w:r>
    </w:p>
    <w:p w14:paraId="34F52A06" w14:textId="77777777" w:rsidR="006715FF" w:rsidRPr="006715FF" w:rsidRDefault="006715FF" w:rsidP="006715FF">
      <w:pPr>
        <w:spacing w:after="0" w:line="240" w:lineRule="auto"/>
        <w:ind w:left="786"/>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Zamawiający nie stawia warunków w tym zakresie.</w:t>
      </w:r>
    </w:p>
    <w:p w14:paraId="0DD92776" w14:textId="555833B3" w:rsidR="00B252B7" w:rsidRPr="000E4642" w:rsidRDefault="006715FF" w:rsidP="00B252B7">
      <w:pPr>
        <w:numPr>
          <w:ilvl w:val="0"/>
          <w:numId w:val="16"/>
        </w:numPr>
        <w:spacing w:after="0" w:line="240" w:lineRule="auto"/>
        <w:jc w:val="both"/>
        <w:rPr>
          <w:rFonts w:ascii="Arial" w:eastAsia="Times New Roman" w:hAnsi="Arial" w:cs="Arial"/>
          <w:bCs/>
          <w:sz w:val="20"/>
          <w:szCs w:val="20"/>
          <w:lang w:eastAsia="pl-PL"/>
        </w:rPr>
      </w:pPr>
      <w:r w:rsidRPr="000E4642">
        <w:rPr>
          <w:rFonts w:ascii="Arial" w:eastAsia="Times New Roman" w:hAnsi="Arial" w:cs="Arial"/>
          <w:bCs/>
          <w:sz w:val="20"/>
          <w:szCs w:val="20"/>
          <w:lang w:eastAsia="pl-PL"/>
        </w:rPr>
        <w:t xml:space="preserve">zdolności technicznej lub zawodowej </w:t>
      </w:r>
      <w:r w:rsidR="00B252B7" w:rsidRPr="000E4642">
        <w:rPr>
          <w:rFonts w:ascii="Arial" w:eastAsia="Times New Roman" w:hAnsi="Arial" w:cs="Arial"/>
          <w:bCs/>
          <w:sz w:val="20"/>
          <w:szCs w:val="20"/>
          <w:lang w:eastAsia="pl-PL"/>
        </w:rPr>
        <w:t xml:space="preserve">- Zamawiający uzna ww warunek za spełniony jeżeli wykonawca wykaże, że </w:t>
      </w:r>
      <w:r w:rsidR="00B252B7" w:rsidRPr="000E4642">
        <w:rPr>
          <w:rFonts w:ascii="Arial" w:eastAsia="Times New Roman" w:hAnsi="Arial" w:cs="Arial"/>
          <w:sz w:val="20"/>
          <w:szCs w:val="20"/>
          <w:lang w:eastAsia="pl-PL"/>
        </w:rPr>
        <w:t xml:space="preserve">nie wcześniej niż w okresie ostatnich 5 lat przed upływem terminu składania ofert, a jeżeli okres prowadzenia działalności jest krótszy – w tym okresie, </w:t>
      </w:r>
      <w:r w:rsidR="00B252B7" w:rsidRPr="00570E04">
        <w:rPr>
          <w:rFonts w:ascii="Arial" w:eastAsia="Times New Roman" w:hAnsi="Arial" w:cs="Arial"/>
          <w:b/>
          <w:bCs/>
          <w:sz w:val="20"/>
          <w:szCs w:val="20"/>
          <w:lang w:eastAsia="pl-PL"/>
        </w:rPr>
        <w:t xml:space="preserve">wykonał co najmniej jedną </w:t>
      </w:r>
      <w:bookmarkStart w:id="26" w:name="_Hlk109302337"/>
      <w:r w:rsidR="00B252B7" w:rsidRPr="00570E04">
        <w:rPr>
          <w:rFonts w:ascii="Arial" w:eastAsia="Times New Roman" w:hAnsi="Arial" w:cs="Arial"/>
          <w:b/>
          <w:bCs/>
          <w:sz w:val="20"/>
          <w:szCs w:val="20"/>
          <w:lang w:eastAsia="pl-PL"/>
        </w:rPr>
        <w:t xml:space="preserve">robotę budowlaną </w:t>
      </w:r>
      <w:r w:rsidR="002A52CA" w:rsidRPr="00570E04">
        <w:rPr>
          <w:rFonts w:ascii="Arial" w:eastAsia="Times New Roman" w:hAnsi="Arial" w:cs="Arial"/>
          <w:b/>
          <w:bCs/>
          <w:sz w:val="20"/>
          <w:szCs w:val="20"/>
          <w:lang w:eastAsia="pl-PL"/>
        </w:rPr>
        <w:t xml:space="preserve">polegającej na budowie, rozbudowie, przebudowie bądź remoncie dróg z zastosowaniem masy bitumicznej </w:t>
      </w:r>
      <w:r w:rsidR="00B252B7" w:rsidRPr="00570E04">
        <w:rPr>
          <w:rFonts w:ascii="Arial" w:eastAsia="Times New Roman" w:hAnsi="Arial" w:cs="Arial"/>
          <w:b/>
          <w:bCs/>
          <w:sz w:val="20"/>
          <w:szCs w:val="20"/>
          <w:lang w:eastAsia="pl-PL"/>
        </w:rPr>
        <w:t xml:space="preserve">o wartości nie mniejszej niż </w:t>
      </w:r>
      <w:r w:rsidR="002A52CA" w:rsidRPr="00570E04">
        <w:rPr>
          <w:rFonts w:ascii="Arial" w:eastAsia="Times New Roman" w:hAnsi="Arial" w:cs="Arial"/>
          <w:b/>
          <w:bCs/>
          <w:sz w:val="20"/>
          <w:szCs w:val="20"/>
          <w:lang w:eastAsia="pl-PL"/>
        </w:rPr>
        <w:t>350</w:t>
      </w:r>
      <w:r w:rsidR="00B252B7" w:rsidRPr="00570E04">
        <w:rPr>
          <w:rFonts w:ascii="Arial" w:eastAsia="Times New Roman" w:hAnsi="Arial" w:cs="Arial"/>
          <w:b/>
          <w:bCs/>
          <w:sz w:val="20"/>
          <w:szCs w:val="20"/>
          <w:lang w:eastAsia="pl-PL"/>
        </w:rPr>
        <w:t>.000,00 zł brutto</w:t>
      </w:r>
      <w:r w:rsidR="002A52CA" w:rsidRPr="00570E04">
        <w:rPr>
          <w:rFonts w:ascii="Arial" w:eastAsia="Times New Roman" w:hAnsi="Arial" w:cs="Arial"/>
          <w:b/>
          <w:bCs/>
          <w:sz w:val="20"/>
          <w:szCs w:val="20"/>
          <w:lang w:eastAsia="pl-PL"/>
        </w:rPr>
        <w:t xml:space="preserve"> oraz </w:t>
      </w:r>
      <w:r w:rsidR="005C4E59" w:rsidRPr="00570E04">
        <w:rPr>
          <w:rFonts w:ascii="Arial" w:eastAsia="Times New Roman" w:hAnsi="Arial" w:cs="Arial"/>
          <w:b/>
          <w:bCs/>
          <w:sz w:val="20"/>
          <w:szCs w:val="20"/>
          <w:lang w:eastAsia="pl-PL"/>
        </w:rPr>
        <w:t>z użyciem płyt betonowych o wartości nie mniejszej niż 150.000,00 zł brutto</w:t>
      </w:r>
      <w:r w:rsidR="005C4E59" w:rsidRPr="000E4642">
        <w:rPr>
          <w:rFonts w:ascii="Arial" w:eastAsia="Times New Roman" w:hAnsi="Arial" w:cs="Arial"/>
          <w:sz w:val="20"/>
          <w:szCs w:val="20"/>
          <w:lang w:eastAsia="pl-PL"/>
        </w:rPr>
        <w:t xml:space="preserve"> </w:t>
      </w:r>
      <w:bookmarkEnd w:id="26"/>
      <w:r w:rsidR="00B252B7" w:rsidRPr="000E4642">
        <w:rPr>
          <w:rFonts w:ascii="Arial" w:eastAsia="Times New Roman" w:hAnsi="Arial" w:cs="Arial"/>
          <w:sz w:val="20"/>
          <w:szCs w:val="20"/>
          <w:lang w:eastAsia="pl-PL"/>
        </w:rPr>
        <w:t>z podaniem jej rodzaju, wartości, daty, miejsca wykonania i podmiotu, na rzecz którego robota ta została wykonana oraz załączeniem dowodu określającego czy ta robota budowlana została wykonana należycie, przy czym  dowodem, o którym mowa, są referencje bądź inne dokumenty wystawione przez podmiot, na rzecz którego roboty budowlane zostały wykonane, a jeżeli Wykonawca z przyczyn niezależnych od niego nie jest w stanie uzyskać tych dokumentów – inne odpowiednie dokumenty.</w:t>
      </w:r>
    </w:p>
    <w:p w14:paraId="5ECB8134" w14:textId="77777777" w:rsidR="00B252B7" w:rsidRPr="000E4642" w:rsidRDefault="00B252B7" w:rsidP="00B252B7">
      <w:pPr>
        <w:spacing w:after="0" w:line="240" w:lineRule="auto"/>
        <w:ind w:left="786"/>
        <w:jc w:val="both"/>
        <w:rPr>
          <w:rFonts w:ascii="Arial" w:eastAsia="Times New Roman" w:hAnsi="Arial" w:cs="Arial"/>
          <w:sz w:val="20"/>
          <w:szCs w:val="20"/>
          <w:lang w:eastAsia="pl-PL"/>
        </w:rPr>
      </w:pPr>
      <w:r w:rsidRPr="000E4642">
        <w:rPr>
          <w:rFonts w:ascii="Arial" w:eastAsia="Times New Roman" w:hAnsi="Arial" w:cs="Arial"/>
          <w:sz w:val="20"/>
          <w:szCs w:val="20"/>
          <w:lang w:eastAsia="pl-PL"/>
        </w:rPr>
        <w:t>Zamawiający dokona oceny spełnienia warunku w oparciu o złożony przez Wykonawcę  - wykaz robót budowlanych.</w:t>
      </w:r>
    </w:p>
    <w:p w14:paraId="08A98768" w14:textId="77777777" w:rsidR="006715FF" w:rsidRPr="000E4642" w:rsidRDefault="006715FF" w:rsidP="006715FF">
      <w:pPr>
        <w:spacing w:after="0"/>
        <w:jc w:val="both"/>
        <w:rPr>
          <w:rFonts w:ascii="Arial" w:hAnsi="Arial" w:cs="Arial"/>
          <w:b/>
          <w:sz w:val="20"/>
          <w:szCs w:val="20"/>
        </w:rPr>
      </w:pPr>
      <w:r w:rsidRPr="000E4642">
        <w:rPr>
          <w:rFonts w:ascii="Arial" w:hAnsi="Arial" w:cs="Arial"/>
          <w:b/>
          <w:sz w:val="20"/>
          <w:szCs w:val="20"/>
        </w:rPr>
        <w:t>UWAGA:</w:t>
      </w:r>
    </w:p>
    <w:p w14:paraId="6ABC6809" w14:textId="77777777" w:rsidR="006715FF" w:rsidRPr="000E4642" w:rsidRDefault="006715FF" w:rsidP="006715FF">
      <w:pPr>
        <w:numPr>
          <w:ilvl w:val="0"/>
          <w:numId w:val="43"/>
        </w:numPr>
        <w:spacing w:after="0" w:line="240" w:lineRule="auto"/>
        <w:jc w:val="both"/>
        <w:rPr>
          <w:rFonts w:ascii="Arial" w:eastAsia="Times New Roman" w:hAnsi="Arial" w:cs="Arial"/>
          <w:bCs/>
          <w:sz w:val="20"/>
          <w:szCs w:val="20"/>
          <w:lang w:eastAsia="pl-PL"/>
        </w:rPr>
      </w:pPr>
      <w:r w:rsidRPr="000E4642">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58F01781" w14:textId="77777777" w:rsidR="006715FF" w:rsidRPr="000E4642" w:rsidRDefault="006715FF" w:rsidP="006715FF">
      <w:pPr>
        <w:numPr>
          <w:ilvl w:val="0"/>
          <w:numId w:val="43"/>
        </w:numPr>
        <w:spacing w:after="0" w:line="240" w:lineRule="auto"/>
        <w:jc w:val="both"/>
        <w:rPr>
          <w:rFonts w:ascii="Arial" w:eastAsia="Times New Roman" w:hAnsi="Arial" w:cs="Arial"/>
          <w:bCs/>
          <w:sz w:val="20"/>
          <w:szCs w:val="20"/>
          <w:lang w:eastAsia="pl-PL"/>
        </w:rPr>
      </w:pPr>
      <w:r w:rsidRPr="000E4642">
        <w:rPr>
          <w:rFonts w:ascii="Arial" w:eastAsia="Times New Roman" w:hAnsi="Arial" w:cs="Arial"/>
          <w:sz w:val="20"/>
          <w:szCs w:val="20"/>
          <w:lang w:eastAsia="pl-PL"/>
        </w:rPr>
        <w:t xml:space="preserve">W odniesieniu do warunków dotyczących wykształcenia, kwalifikacji zawodowych lub doświadczenia Wykonawcy mogą polegać na zdolnościach podmiotów udostępniających zasoby, </w:t>
      </w:r>
      <w:r w:rsidRPr="000E4642">
        <w:rPr>
          <w:rFonts w:ascii="Arial" w:eastAsia="Times New Roman" w:hAnsi="Arial" w:cs="Arial"/>
          <w:sz w:val="20"/>
          <w:szCs w:val="20"/>
          <w:lang w:eastAsia="pl-PL"/>
        </w:rPr>
        <w:lastRenderedPageBreak/>
        <w:t>jeżeli podmioty te wykonują roboty budowlane lub usługi, do realizacji których te zdolności są wymagane.</w:t>
      </w:r>
    </w:p>
    <w:p w14:paraId="0DC2A1D5" w14:textId="77777777" w:rsidR="006715FF" w:rsidRPr="000E4642" w:rsidRDefault="006715FF" w:rsidP="006715FF">
      <w:pPr>
        <w:numPr>
          <w:ilvl w:val="0"/>
          <w:numId w:val="15"/>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7EC7266B" w14:textId="77777777" w:rsidR="006715FF" w:rsidRPr="000E4642" w:rsidRDefault="006715FF" w:rsidP="006715FF">
      <w:pPr>
        <w:numPr>
          <w:ilvl w:val="0"/>
          <w:numId w:val="15"/>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3919BFFF" w14:textId="77777777" w:rsidR="006715FF" w:rsidRPr="000E4642" w:rsidRDefault="006715FF" w:rsidP="006715FF">
      <w:pPr>
        <w:numPr>
          <w:ilvl w:val="0"/>
          <w:numId w:val="15"/>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BE76D7C" w14:textId="77777777" w:rsidR="006715FF" w:rsidRPr="000E4642" w:rsidRDefault="006715FF" w:rsidP="006715FF">
      <w:pPr>
        <w:numPr>
          <w:ilvl w:val="0"/>
          <w:numId w:val="15"/>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685FEB56" w14:textId="77777777" w:rsidR="006715FF" w:rsidRPr="006715FF" w:rsidRDefault="006715FF" w:rsidP="006715FF">
      <w:pPr>
        <w:spacing w:after="0" w:line="240" w:lineRule="auto"/>
        <w:ind w:left="360"/>
        <w:jc w:val="both"/>
        <w:rPr>
          <w:rFonts w:ascii="Arial" w:eastAsia="Times New Roman" w:hAnsi="Arial" w:cs="Arial"/>
          <w:color w:val="FF0000"/>
          <w:sz w:val="20"/>
          <w:szCs w:val="20"/>
          <w:lang w:eastAsia="pl-PL"/>
        </w:rPr>
      </w:pPr>
    </w:p>
    <w:p w14:paraId="42D43269" w14:textId="77777777" w:rsidR="006715FF" w:rsidRPr="006715FF" w:rsidRDefault="006715FF" w:rsidP="006715FF">
      <w:pPr>
        <w:spacing w:after="0" w:line="240" w:lineRule="auto"/>
        <w:jc w:val="both"/>
        <w:rPr>
          <w:rFonts w:ascii="Arial" w:eastAsia="Times New Roman" w:hAnsi="Arial" w:cs="Arial"/>
          <w:b/>
          <w:bCs/>
          <w:sz w:val="20"/>
          <w:szCs w:val="20"/>
          <w:lang w:eastAsia="pl-PL"/>
        </w:rPr>
      </w:pPr>
      <w:bookmarkStart w:id="27" w:name="_Hlk100230342"/>
      <w:r w:rsidRPr="006715FF">
        <w:rPr>
          <w:rFonts w:ascii="Arial" w:eastAsia="Times New Roman" w:hAnsi="Arial" w:cs="Arial"/>
          <w:b/>
          <w:sz w:val="20"/>
          <w:szCs w:val="20"/>
          <w:lang w:eastAsia="pl-PL"/>
        </w:rPr>
        <w:t>Rozdział XXI. Informacje o podmiotowych środkach dowodowych, jeżeli Zamawiający będzie wymagał ich złożenia</w:t>
      </w:r>
    </w:p>
    <w:p w14:paraId="619EBCC3" w14:textId="1A43F6AE"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21BC5DC8" w14:textId="77777777" w:rsidR="006715FF" w:rsidRPr="006715FF" w:rsidRDefault="006715FF" w:rsidP="006715FF">
      <w:pPr>
        <w:numPr>
          <w:ilvl w:val="0"/>
          <w:numId w:val="19"/>
        </w:numPr>
        <w:spacing w:after="0" w:line="240" w:lineRule="auto"/>
        <w:jc w:val="both"/>
        <w:rPr>
          <w:rFonts w:ascii="Arial" w:eastAsia="Times New Roman" w:hAnsi="Arial" w:cs="Arial"/>
          <w:b/>
          <w:bCs/>
          <w:sz w:val="20"/>
          <w:szCs w:val="20"/>
          <w:lang w:eastAsia="pl-PL"/>
        </w:rPr>
      </w:pPr>
      <w:bookmarkStart w:id="28" w:name="_Hlk100051904"/>
      <w:r w:rsidRPr="006715FF">
        <w:rPr>
          <w:rFonts w:ascii="Arial" w:eastAsia="Times New Roman" w:hAnsi="Arial" w:cs="Arial"/>
          <w:b/>
          <w:bCs/>
          <w:sz w:val="20"/>
          <w:szCs w:val="20"/>
          <w:lang w:eastAsia="pl-PL"/>
        </w:rPr>
        <w:t>Oświadczenia i dokumenty składane przez Wykonawców wraz z ofertą:</w:t>
      </w:r>
    </w:p>
    <w:p w14:paraId="52668C6F" w14:textId="77777777" w:rsidR="006715FF" w:rsidRPr="006715FF" w:rsidRDefault="006715FF" w:rsidP="006715FF">
      <w:pPr>
        <w:numPr>
          <w:ilvl w:val="0"/>
          <w:numId w:val="36"/>
        </w:numPr>
        <w:spacing w:after="0" w:line="240" w:lineRule="auto"/>
        <w:jc w:val="both"/>
        <w:rPr>
          <w:rFonts w:ascii="Arial" w:eastAsia="Times New Roman" w:hAnsi="Arial" w:cs="Arial"/>
          <w:sz w:val="20"/>
          <w:szCs w:val="20"/>
          <w:lang w:eastAsia="pl-PL"/>
        </w:rPr>
      </w:pPr>
      <w:r w:rsidRPr="006715FF">
        <w:rPr>
          <w:rFonts w:ascii="Arial" w:eastAsia="Times New Roman" w:hAnsi="Arial" w:cs="Arial"/>
          <w:b/>
          <w:bCs/>
          <w:sz w:val="20"/>
          <w:szCs w:val="20"/>
          <w:lang w:eastAsia="pl-PL"/>
        </w:rPr>
        <w:t>oświadczenie, o którym mowa w art. 125 ust. 1 ustawy Pzp</w:t>
      </w:r>
      <w:r w:rsidRPr="006715FF">
        <w:rPr>
          <w:rFonts w:ascii="Arial" w:eastAsia="Times New Roman" w:hAnsi="Arial" w:cs="Arial"/>
          <w:sz w:val="20"/>
          <w:szCs w:val="20"/>
          <w:lang w:eastAsia="pl-PL"/>
        </w:rPr>
        <w:t>, o niepodleganiu wykluczeniu, spełnianiu udziału w postępowaniu, w zakresie wskazanym przez Zamawiającego;</w:t>
      </w:r>
    </w:p>
    <w:p w14:paraId="432662CE" w14:textId="77777777" w:rsidR="006715FF" w:rsidRPr="006715FF" w:rsidRDefault="006715FF" w:rsidP="006715FF">
      <w:pPr>
        <w:spacing w:after="0"/>
        <w:ind w:left="1276"/>
        <w:rPr>
          <w:rFonts w:ascii="Arial" w:hAnsi="Arial" w:cs="Arial"/>
          <w:b/>
          <w:sz w:val="20"/>
          <w:szCs w:val="20"/>
          <w:u w:val="single"/>
        </w:rPr>
      </w:pPr>
      <w:r w:rsidRPr="006715FF">
        <w:rPr>
          <w:rFonts w:ascii="Arial" w:hAnsi="Arial" w:cs="Arial"/>
          <w:b/>
          <w:sz w:val="20"/>
          <w:szCs w:val="20"/>
          <w:u w:val="single"/>
        </w:rPr>
        <w:t>Uwaga:</w:t>
      </w:r>
    </w:p>
    <w:p w14:paraId="32A94291" w14:textId="51CCC4D7" w:rsidR="006715FF" w:rsidRPr="00FA5C29" w:rsidRDefault="006715FF" w:rsidP="006715FF">
      <w:pPr>
        <w:numPr>
          <w:ilvl w:val="0"/>
          <w:numId w:val="37"/>
        </w:numPr>
        <w:spacing w:after="0" w:line="240" w:lineRule="auto"/>
        <w:jc w:val="both"/>
        <w:rPr>
          <w:rFonts w:ascii="Arial" w:hAnsi="Arial" w:cs="Arial"/>
          <w:sz w:val="20"/>
          <w:szCs w:val="20"/>
        </w:rPr>
      </w:pPr>
      <w:r w:rsidRPr="006715FF">
        <w:rPr>
          <w:rFonts w:ascii="Arial" w:hAnsi="Arial" w:cs="Arial"/>
          <w:sz w:val="20"/>
          <w:szCs w:val="20"/>
        </w:rPr>
        <w:t xml:space="preserve">Treść i zakres wymaganego oświadczenia Zamawiający przekazuje </w:t>
      </w:r>
      <w:r w:rsidRPr="00FA5C29">
        <w:rPr>
          <w:rFonts w:ascii="Arial" w:hAnsi="Arial" w:cs="Arial"/>
          <w:sz w:val="20"/>
          <w:szCs w:val="20"/>
        </w:rPr>
        <w:t>na załączniku</w:t>
      </w:r>
      <w:r w:rsidRPr="00FA5C29">
        <w:rPr>
          <w:rFonts w:ascii="Arial" w:hAnsi="Arial" w:cs="Arial"/>
          <w:bCs/>
          <w:sz w:val="20"/>
          <w:szCs w:val="20"/>
        </w:rPr>
        <w:t xml:space="preserve"> nr</w:t>
      </w:r>
      <w:r w:rsidR="00FA5C29">
        <w:rPr>
          <w:rFonts w:ascii="Arial" w:hAnsi="Arial" w:cs="Arial"/>
          <w:bCs/>
          <w:sz w:val="20"/>
          <w:szCs w:val="20"/>
        </w:rPr>
        <w:t xml:space="preserve"> </w:t>
      </w:r>
      <w:r w:rsidR="00BC6951" w:rsidRPr="00FA5C29">
        <w:rPr>
          <w:rFonts w:ascii="Arial" w:hAnsi="Arial" w:cs="Arial"/>
          <w:bCs/>
          <w:sz w:val="20"/>
          <w:szCs w:val="20"/>
        </w:rPr>
        <w:t>11</w:t>
      </w:r>
      <w:r w:rsidRPr="00FA5C29">
        <w:rPr>
          <w:rFonts w:ascii="Arial" w:hAnsi="Arial" w:cs="Arial"/>
          <w:sz w:val="20"/>
          <w:szCs w:val="20"/>
        </w:rPr>
        <w:t xml:space="preserve"> do SWZ.</w:t>
      </w:r>
    </w:p>
    <w:p w14:paraId="226B8454" w14:textId="77777777" w:rsidR="006715FF" w:rsidRPr="006715FF" w:rsidRDefault="006715FF" w:rsidP="006715FF">
      <w:pPr>
        <w:numPr>
          <w:ilvl w:val="0"/>
          <w:numId w:val="37"/>
        </w:numPr>
        <w:spacing w:after="0" w:line="240" w:lineRule="auto"/>
        <w:jc w:val="both"/>
        <w:rPr>
          <w:rFonts w:ascii="Arial" w:hAnsi="Arial" w:cs="Arial"/>
          <w:sz w:val="20"/>
          <w:szCs w:val="20"/>
        </w:rPr>
      </w:pPr>
      <w:r w:rsidRPr="006715FF">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11C04137" w14:textId="77777777" w:rsidR="006715FF" w:rsidRPr="006715FF" w:rsidRDefault="006715FF" w:rsidP="006715FF">
      <w:pPr>
        <w:numPr>
          <w:ilvl w:val="0"/>
          <w:numId w:val="37"/>
        </w:numPr>
        <w:spacing w:after="0" w:line="240" w:lineRule="auto"/>
        <w:jc w:val="both"/>
        <w:rPr>
          <w:rFonts w:ascii="Arial" w:hAnsi="Arial" w:cs="Arial"/>
          <w:sz w:val="20"/>
          <w:szCs w:val="20"/>
        </w:rPr>
      </w:pPr>
      <w:r w:rsidRPr="006715FF">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6D885A47" w14:textId="3E980EC6" w:rsidR="006715FF" w:rsidRPr="005C4E59" w:rsidRDefault="006715FF" w:rsidP="005C4E59">
      <w:pPr>
        <w:numPr>
          <w:ilvl w:val="0"/>
          <w:numId w:val="37"/>
        </w:numPr>
        <w:spacing w:after="0" w:line="240" w:lineRule="auto"/>
        <w:jc w:val="both"/>
        <w:rPr>
          <w:rFonts w:ascii="Arial" w:hAnsi="Arial" w:cs="Arial"/>
          <w:sz w:val="20"/>
          <w:szCs w:val="20"/>
        </w:rPr>
      </w:pPr>
      <w:r w:rsidRPr="006715FF">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610D2504" w14:textId="77777777" w:rsidR="00FA5C29" w:rsidRPr="006715FF" w:rsidRDefault="00FA5C29" w:rsidP="00FA5C29">
      <w:pPr>
        <w:numPr>
          <w:ilvl w:val="0"/>
          <w:numId w:val="36"/>
        </w:numPr>
        <w:spacing w:after="0" w:line="240" w:lineRule="auto"/>
        <w:jc w:val="both"/>
        <w:rPr>
          <w:rFonts w:ascii="Arial" w:eastAsia="Times New Roman" w:hAnsi="Arial" w:cs="Arial"/>
          <w:sz w:val="20"/>
          <w:szCs w:val="20"/>
          <w:lang w:eastAsia="pl-PL"/>
        </w:rPr>
      </w:pPr>
      <w:r w:rsidRPr="006715FF">
        <w:rPr>
          <w:rFonts w:ascii="Arial" w:eastAsia="Times New Roman" w:hAnsi="Arial" w:cs="Arial"/>
          <w:b/>
          <w:bCs/>
          <w:sz w:val="20"/>
          <w:szCs w:val="20"/>
          <w:lang w:eastAsia="pl-PL"/>
        </w:rPr>
        <w:t>oświadczenie, o którym mowa w art. 117 ust. 4 ustawy Pzp,</w:t>
      </w:r>
      <w:r w:rsidRPr="006715FF">
        <w:rPr>
          <w:rFonts w:ascii="Arial" w:eastAsia="Times New Roman" w:hAnsi="Arial" w:cs="Arial"/>
          <w:sz w:val="20"/>
          <w:szCs w:val="20"/>
          <w:lang w:eastAsia="pl-PL"/>
        </w:rPr>
        <w:t xml:space="preserve"> z którego wynika, które roboty budowlane, usługi, dostawy  wykonują poszczególni Wykonawcy  - w przypadku Wykonawców wspólnie ubiegających się o udzielenie zamówienia (konsorcjum, spółka cywilna)</w:t>
      </w:r>
    </w:p>
    <w:p w14:paraId="5051EF9B" w14:textId="77777777" w:rsidR="00FA5C29" w:rsidRPr="006715FF" w:rsidRDefault="00FA5C29" w:rsidP="00FA5C29">
      <w:pPr>
        <w:spacing w:after="0" w:line="240" w:lineRule="auto"/>
        <w:ind w:left="644"/>
        <w:jc w:val="both"/>
        <w:rPr>
          <w:rFonts w:ascii="Arial" w:eastAsia="Times New Roman" w:hAnsi="Arial" w:cs="Arial"/>
          <w:b/>
          <w:bCs/>
          <w:sz w:val="20"/>
          <w:szCs w:val="20"/>
          <w:u w:val="single"/>
          <w:lang w:eastAsia="pl-PL"/>
        </w:rPr>
      </w:pPr>
      <w:r w:rsidRPr="006715FF">
        <w:rPr>
          <w:rFonts w:ascii="Arial" w:eastAsia="Times New Roman" w:hAnsi="Arial" w:cs="Arial"/>
          <w:b/>
          <w:bCs/>
          <w:sz w:val="20"/>
          <w:szCs w:val="20"/>
          <w:lang w:eastAsia="pl-PL"/>
        </w:rPr>
        <w:t xml:space="preserve">     </w:t>
      </w:r>
      <w:r w:rsidRPr="006715FF">
        <w:rPr>
          <w:rFonts w:ascii="Arial" w:eastAsia="Times New Roman" w:hAnsi="Arial" w:cs="Arial"/>
          <w:b/>
          <w:bCs/>
          <w:sz w:val="20"/>
          <w:szCs w:val="20"/>
          <w:u w:val="single"/>
          <w:lang w:eastAsia="pl-PL"/>
        </w:rPr>
        <w:t>Uwaga:</w:t>
      </w:r>
    </w:p>
    <w:p w14:paraId="7261EF63" w14:textId="77777777" w:rsidR="00FA5C29" w:rsidRPr="00FA5C29" w:rsidRDefault="00FA5C29" w:rsidP="00FA5C29">
      <w:pPr>
        <w:numPr>
          <w:ilvl w:val="0"/>
          <w:numId w:val="49"/>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oświadczenie należy sporządzić na druku zgodnie ze wzorem stanowiącym załącznik </w:t>
      </w:r>
      <w:r w:rsidRPr="00FA5C29">
        <w:rPr>
          <w:rFonts w:ascii="Arial" w:eastAsia="Times New Roman" w:hAnsi="Arial" w:cs="Arial"/>
          <w:sz w:val="20"/>
          <w:szCs w:val="20"/>
          <w:lang w:eastAsia="pl-PL"/>
        </w:rPr>
        <w:t>nr 12 do SWZ,</w:t>
      </w:r>
    </w:p>
    <w:p w14:paraId="3229A040" w14:textId="77777777" w:rsidR="00FA5C29" w:rsidRPr="006715FF" w:rsidRDefault="00FA5C29" w:rsidP="00FA5C29">
      <w:pPr>
        <w:numPr>
          <w:ilvl w:val="0"/>
          <w:numId w:val="49"/>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oświadczenie składają wyłącznie Wykonawcy wspólnie ubiegający się o udzielenie zamówienia,</w:t>
      </w:r>
    </w:p>
    <w:p w14:paraId="22FC4A02" w14:textId="77777777" w:rsidR="006715FF" w:rsidRPr="006715FF" w:rsidRDefault="006715FF" w:rsidP="006715FF">
      <w:pPr>
        <w:numPr>
          <w:ilvl w:val="0"/>
          <w:numId w:val="36"/>
        </w:numPr>
        <w:spacing w:after="0" w:line="240" w:lineRule="auto"/>
        <w:jc w:val="both"/>
        <w:rPr>
          <w:rFonts w:ascii="Arial" w:eastAsia="Times New Roman" w:hAnsi="Arial" w:cs="Arial"/>
          <w:sz w:val="20"/>
          <w:szCs w:val="20"/>
          <w:lang w:eastAsia="pl-PL"/>
        </w:rPr>
      </w:pPr>
      <w:r w:rsidRPr="006715FF">
        <w:rPr>
          <w:rFonts w:ascii="Arial" w:eastAsia="Times New Roman" w:hAnsi="Arial" w:cs="Arial"/>
          <w:b/>
          <w:bCs/>
          <w:sz w:val="20"/>
          <w:szCs w:val="20"/>
          <w:lang w:eastAsia="pl-PL"/>
        </w:rPr>
        <w:t>zobowiązanie podmiotu udostępniającego zasoby</w:t>
      </w:r>
      <w:r w:rsidRPr="006715FF">
        <w:rPr>
          <w:rFonts w:ascii="Arial" w:eastAsia="Times New Roman" w:hAnsi="Arial" w:cs="Arial"/>
          <w:sz w:val="20"/>
          <w:szCs w:val="20"/>
          <w:lang w:eastAsia="pl-PL"/>
        </w:rPr>
        <w:t xml:space="preserve">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43AFFE13" w14:textId="77777777" w:rsidR="006715FF" w:rsidRPr="006715FF" w:rsidRDefault="006715FF" w:rsidP="006715FF">
      <w:pPr>
        <w:spacing w:after="0"/>
        <w:rPr>
          <w:rFonts w:ascii="Arial" w:hAnsi="Arial" w:cs="Arial"/>
          <w:bCs/>
          <w:sz w:val="20"/>
          <w:szCs w:val="20"/>
          <w:u w:val="single"/>
        </w:rPr>
      </w:pPr>
      <w:r w:rsidRPr="006715FF">
        <w:rPr>
          <w:rFonts w:ascii="Arial" w:hAnsi="Arial" w:cs="Arial"/>
          <w:sz w:val="20"/>
          <w:szCs w:val="20"/>
        </w:rPr>
        <w:t xml:space="preserve">           </w:t>
      </w:r>
      <w:r w:rsidRPr="006715FF">
        <w:rPr>
          <w:rFonts w:ascii="Arial" w:hAnsi="Arial" w:cs="Arial"/>
          <w:bCs/>
          <w:sz w:val="20"/>
          <w:szCs w:val="20"/>
          <w:u w:val="single"/>
        </w:rPr>
        <w:t xml:space="preserve"> Uwaga:</w:t>
      </w:r>
    </w:p>
    <w:p w14:paraId="51B30674" w14:textId="77777777" w:rsidR="006715FF" w:rsidRPr="006715FF" w:rsidRDefault="006715FF" w:rsidP="006715FF">
      <w:pPr>
        <w:numPr>
          <w:ilvl w:val="0"/>
          <w:numId w:val="38"/>
        </w:numPr>
        <w:spacing w:after="0" w:line="240" w:lineRule="auto"/>
        <w:jc w:val="both"/>
        <w:rPr>
          <w:rFonts w:ascii="Arial" w:hAnsi="Arial" w:cs="Arial"/>
          <w:sz w:val="20"/>
          <w:szCs w:val="20"/>
        </w:rPr>
      </w:pPr>
      <w:r w:rsidRPr="006715FF">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5C0B6B07" w14:textId="77777777" w:rsidR="006715FF" w:rsidRPr="006715FF" w:rsidRDefault="006715FF" w:rsidP="006715FF">
      <w:pPr>
        <w:spacing w:after="0" w:line="240" w:lineRule="auto"/>
        <w:ind w:left="1069"/>
        <w:jc w:val="both"/>
        <w:rPr>
          <w:rFonts w:ascii="Arial" w:hAnsi="Arial" w:cs="Arial"/>
          <w:sz w:val="20"/>
          <w:szCs w:val="20"/>
        </w:rPr>
      </w:pPr>
      <w:r w:rsidRPr="006715FF">
        <w:rPr>
          <w:rFonts w:ascii="Arial" w:hAnsi="Arial" w:cs="Arial"/>
          <w:sz w:val="20"/>
          <w:szCs w:val="20"/>
        </w:rPr>
        <w:t>- zakres dostępnych Wykonawcy zasobów podmiotu udostępniającego zasoby;</w:t>
      </w:r>
    </w:p>
    <w:p w14:paraId="3D15D20C" w14:textId="77777777" w:rsidR="006715FF" w:rsidRPr="006715FF" w:rsidRDefault="006715FF" w:rsidP="006715FF">
      <w:pPr>
        <w:spacing w:after="0" w:line="240" w:lineRule="auto"/>
        <w:ind w:left="1069"/>
        <w:jc w:val="both"/>
        <w:rPr>
          <w:rFonts w:ascii="Arial" w:hAnsi="Arial" w:cs="Arial"/>
          <w:sz w:val="20"/>
          <w:szCs w:val="20"/>
        </w:rPr>
      </w:pPr>
      <w:r w:rsidRPr="006715FF">
        <w:rPr>
          <w:rFonts w:ascii="Arial" w:hAnsi="Arial" w:cs="Arial"/>
          <w:sz w:val="20"/>
          <w:szCs w:val="20"/>
        </w:rPr>
        <w:t>- sposób i okres udostępnienia Wykonawcy i wykorzystania przez niego zasobów podmiotu udostępniającego te zasoby przy wykonywaniu zamówienia;</w:t>
      </w:r>
    </w:p>
    <w:p w14:paraId="0927DC6C" w14:textId="77777777" w:rsidR="006715FF" w:rsidRPr="006715FF" w:rsidRDefault="006715FF" w:rsidP="006715FF">
      <w:pPr>
        <w:spacing w:after="0" w:line="240" w:lineRule="auto"/>
        <w:ind w:left="1069"/>
        <w:jc w:val="both"/>
        <w:rPr>
          <w:rFonts w:ascii="Arial" w:hAnsi="Arial" w:cs="Arial"/>
          <w:sz w:val="20"/>
          <w:szCs w:val="20"/>
        </w:rPr>
      </w:pPr>
      <w:r w:rsidRPr="006715FF">
        <w:rPr>
          <w:rFonts w:ascii="Arial" w:hAnsi="Arial" w:cs="Arial"/>
          <w:sz w:val="20"/>
          <w:szCs w:val="20"/>
        </w:rPr>
        <w:lastRenderedPageBreak/>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593FC857" w14:textId="0B52F65A" w:rsidR="006715FF" w:rsidRPr="00FA5C29" w:rsidRDefault="006715FF" w:rsidP="006715FF">
      <w:pPr>
        <w:numPr>
          <w:ilvl w:val="0"/>
          <w:numId w:val="38"/>
        </w:numPr>
        <w:spacing w:after="0" w:line="240" w:lineRule="auto"/>
        <w:jc w:val="both"/>
        <w:rPr>
          <w:rFonts w:ascii="Arial" w:hAnsi="Arial" w:cs="Arial"/>
          <w:sz w:val="20"/>
          <w:szCs w:val="20"/>
        </w:rPr>
      </w:pPr>
      <w:r w:rsidRPr="00FA5C29">
        <w:rPr>
          <w:rFonts w:ascii="Arial" w:hAnsi="Arial" w:cs="Arial"/>
          <w:sz w:val="20"/>
          <w:szCs w:val="20"/>
        </w:rPr>
        <w:t xml:space="preserve">Zobowiązanie należy złożyć zgodnie ze wzorem stanowiącym załącznik nr </w:t>
      </w:r>
      <w:r w:rsidR="00BC6951" w:rsidRPr="00FA5C29">
        <w:rPr>
          <w:rFonts w:ascii="Arial" w:hAnsi="Arial" w:cs="Arial"/>
          <w:sz w:val="20"/>
          <w:szCs w:val="20"/>
        </w:rPr>
        <w:t>13</w:t>
      </w:r>
      <w:r w:rsidRPr="00FA5C29">
        <w:rPr>
          <w:rFonts w:ascii="Arial" w:hAnsi="Arial" w:cs="Arial"/>
          <w:sz w:val="20"/>
          <w:szCs w:val="20"/>
        </w:rPr>
        <w:t xml:space="preserve"> do SWZ.</w:t>
      </w:r>
    </w:p>
    <w:p w14:paraId="04FBC474" w14:textId="77777777" w:rsidR="006715FF" w:rsidRPr="006715FF" w:rsidRDefault="006715FF" w:rsidP="006715FF">
      <w:pPr>
        <w:numPr>
          <w:ilvl w:val="0"/>
          <w:numId w:val="36"/>
        </w:numPr>
        <w:spacing w:after="0" w:line="240" w:lineRule="auto"/>
        <w:jc w:val="both"/>
        <w:rPr>
          <w:rFonts w:ascii="Arial" w:eastAsia="Times New Roman" w:hAnsi="Arial" w:cs="Arial"/>
          <w:sz w:val="20"/>
          <w:szCs w:val="20"/>
          <w:lang w:eastAsia="pl-PL"/>
        </w:rPr>
      </w:pPr>
      <w:bookmarkStart w:id="29" w:name="_Hlk69812100"/>
      <w:r w:rsidRPr="006715FF">
        <w:rPr>
          <w:rFonts w:ascii="Arial" w:eastAsia="Times New Roman" w:hAnsi="Arial" w:cs="Arial"/>
          <w:b/>
          <w:sz w:val="20"/>
          <w:szCs w:val="20"/>
          <w:lang w:eastAsia="pl-PL"/>
        </w:rPr>
        <w:t>Pełnomocnictwo</w:t>
      </w:r>
      <w:r w:rsidRPr="006715FF">
        <w:rPr>
          <w:rFonts w:ascii="Arial" w:eastAsia="Times New Roman" w:hAnsi="Arial" w:cs="Arial"/>
          <w:bCs/>
          <w:sz w:val="20"/>
          <w:szCs w:val="20"/>
          <w:lang w:eastAsia="pl-PL"/>
        </w:rPr>
        <w:t>, jeżeli ofertę składa pełnomocnik.</w:t>
      </w:r>
    </w:p>
    <w:bookmarkEnd w:id="28"/>
    <w:bookmarkEnd w:id="29"/>
    <w:p w14:paraId="49AC4AE4"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1C1E1DE" w14:textId="77777777" w:rsidR="006715FF" w:rsidRPr="005C4E59" w:rsidRDefault="006715FF" w:rsidP="006715FF">
      <w:pPr>
        <w:numPr>
          <w:ilvl w:val="0"/>
          <w:numId w:val="19"/>
        </w:numPr>
        <w:spacing w:after="0" w:line="240" w:lineRule="auto"/>
        <w:jc w:val="both"/>
        <w:rPr>
          <w:rFonts w:ascii="Arial" w:eastAsia="Times New Roman" w:hAnsi="Arial" w:cs="Arial"/>
          <w:b/>
          <w:bCs/>
          <w:sz w:val="20"/>
          <w:szCs w:val="20"/>
          <w:lang w:eastAsia="pl-PL"/>
        </w:rPr>
      </w:pPr>
      <w:r w:rsidRPr="005C4E59">
        <w:rPr>
          <w:rFonts w:ascii="Arial" w:eastAsia="Times New Roman" w:hAnsi="Arial" w:cs="Arial"/>
          <w:b/>
          <w:bCs/>
          <w:sz w:val="20"/>
          <w:szCs w:val="20"/>
          <w:lang w:eastAsia="pl-PL"/>
        </w:rPr>
        <w:t xml:space="preserve">Wykonawca, którego oferta została najwyżej oceniona, zostanie wezwany do złożenia                        w wyznaczonym terminie, nie krótszym niż  5 dni od dnia wezwania niżej wymienionych podmiotowych środków dowodowych, aktualnych na dzień złożenia podmiotowych środków dowodowych,  zgodnie z art. 274 ust. 1 ustawy Pzp:  </w:t>
      </w:r>
      <w:bookmarkStart w:id="30" w:name="_Hlk83986667"/>
    </w:p>
    <w:bookmarkEnd w:id="30"/>
    <w:p w14:paraId="2D596F49" w14:textId="3863C380" w:rsidR="006715FF" w:rsidRPr="000E4642" w:rsidRDefault="006715FF">
      <w:pPr>
        <w:numPr>
          <w:ilvl w:val="0"/>
          <w:numId w:val="107"/>
        </w:numPr>
        <w:spacing w:after="0" w:line="240" w:lineRule="auto"/>
        <w:jc w:val="both"/>
        <w:rPr>
          <w:rFonts w:ascii="Arial" w:eastAsia="Times New Roman" w:hAnsi="Arial" w:cs="Arial"/>
          <w:b/>
          <w:sz w:val="20"/>
          <w:szCs w:val="20"/>
          <w:lang w:eastAsia="pl-PL"/>
        </w:rPr>
      </w:pPr>
      <w:r w:rsidRPr="000E4642">
        <w:rPr>
          <w:rFonts w:ascii="Arial" w:eastAsia="Times New Roman" w:hAnsi="Arial" w:cs="Arial"/>
          <w:b/>
          <w:bCs/>
          <w:sz w:val="20"/>
          <w:szCs w:val="20"/>
          <w:lang w:eastAsia="pl-PL"/>
        </w:rPr>
        <w:t>wykaz robót budowlanych</w:t>
      </w:r>
      <w:r w:rsidRPr="000E4642">
        <w:rPr>
          <w:rFonts w:ascii="Arial" w:eastAsia="Times New Roman" w:hAnsi="Arial" w:cs="Arial"/>
          <w:sz w:val="20"/>
          <w:szCs w:val="20"/>
          <w:lang w:eastAsia="pl-PL"/>
        </w:rPr>
        <w:t xml:space="preserve"> wykonanych  nie wcześniej niż w okresie ostatnich 5 lat przed upływem terminu składania ofert, a jeżeli okres prowadzenia działalności jest krótszy – w tym okresie, </w:t>
      </w:r>
      <w:r w:rsidRPr="00570E04">
        <w:rPr>
          <w:rFonts w:ascii="Arial" w:eastAsia="Times New Roman" w:hAnsi="Arial" w:cs="Arial"/>
          <w:b/>
          <w:bCs/>
          <w:sz w:val="20"/>
          <w:szCs w:val="20"/>
          <w:lang w:eastAsia="pl-PL"/>
        </w:rPr>
        <w:t>co najmniej jedn</w:t>
      </w:r>
      <w:r w:rsidR="00570E04" w:rsidRPr="00570E04">
        <w:rPr>
          <w:rFonts w:ascii="Arial" w:eastAsia="Times New Roman" w:hAnsi="Arial" w:cs="Arial"/>
          <w:b/>
          <w:bCs/>
          <w:sz w:val="20"/>
          <w:szCs w:val="20"/>
          <w:lang w:eastAsia="pl-PL"/>
        </w:rPr>
        <w:t>ą</w:t>
      </w:r>
      <w:r w:rsidRPr="00570E04">
        <w:rPr>
          <w:rFonts w:ascii="Arial" w:eastAsia="Times New Roman" w:hAnsi="Arial" w:cs="Arial"/>
          <w:b/>
          <w:bCs/>
          <w:sz w:val="20"/>
          <w:szCs w:val="20"/>
          <w:lang w:eastAsia="pl-PL"/>
        </w:rPr>
        <w:t xml:space="preserve"> </w:t>
      </w:r>
      <w:r w:rsidR="000E4642" w:rsidRPr="00570E04">
        <w:rPr>
          <w:rFonts w:ascii="Arial" w:eastAsia="Times New Roman" w:hAnsi="Arial" w:cs="Arial"/>
          <w:b/>
          <w:bCs/>
          <w:sz w:val="20"/>
          <w:szCs w:val="20"/>
          <w:lang w:eastAsia="pl-PL"/>
        </w:rPr>
        <w:t xml:space="preserve">robotę budowlaną polegającej na budowie, rozbudowie, przebudowie bądź remoncie dróg z zastosowaniem masy bitumicznej o wartości nie mniejszej niż 350.000,00 zł brutto oraz z użyciem płyt betonowych o wartości nie mniejszej niż 150.000,00 zł brutto </w:t>
      </w:r>
      <w:r w:rsidRPr="000E4642">
        <w:rPr>
          <w:rFonts w:ascii="Arial" w:eastAsia="Times New Roman" w:hAnsi="Arial" w:cs="Arial"/>
          <w:sz w:val="20"/>
          <w:szCs w:val="20"/>
          <w:lang w:eastAsia="pl-PL"/>
        </w:rPr>
        <w:t>wraz z podaniem jej rodzaju, wartości, dat i  miejsca wykonania oraz podmiotu, na rzecz którego robota ta została wykonana oraz załączeniem dowodu określającego, czy ta robota budowlana została wykonana należycie, przy czym  dowodem,</w:t>
      </w:r>
      <w:r w:rsidR="00570E04">
        <w:rPr>
          <w:rFonts w:ascii="Arial" w:eastAsia="Times New Roman" w:hAnsi="Arial" w:cs="Arial"/>
          <w:sz w:val="20"/>
          <w:szCs w:val="20"/>
          <w:lang w:eastAsia="pl-PL"/>
        </w:rPr>
        <w:t xml:space="preserve"> </w:t>
      </w:r>
      <w:r w:rsidRPr="000E4642">
        <w:rPr>
          <w:rFonts w:ascii="Arial" w:eastAsia="Times New Roman" w:hAnsi="Arial" w:cs="Arial"/>
          <w:sz w:val="20"/>
          <w:szCs w:val="20"/>
          <w:lang w:eastAsia="pl-PL"/>
        </w:rPr>
        <w:t>o którym mowa, są referencje bądź inne dokumenty wystawione przez podmiot, na rzecz którego roboty budowlane zostały wykonane,  a jeżeli Wykonawca z przyczyn niezależnych od niego nie jest w stanie uzyskać tych dokumentów – inne odpowiednie dokumenty.</w:t>
      </w:r>
    </w:p>
    <w:p w14:paraId="5B0F07B4" w14:textId="77777777" w:rsidR="006715FF" w:rsidRPr="000E4642" w:rsidRDefault="006715FF" w:rsidP="006715FF">
      <w:pPr>
        <w:spacing w:after="0" w:line="240" w:lineRule="auto"/>
        <w:ind w:left="786"/>
        <w:jc w:val="both"/>
        <w:rPr>
          <w:rFonts w:ascii="Arial" w:eastAsia="Times New Roman" w:hAnsi="Arial" w:cs="Arial"/>
          <w:b/>
          <w:sz w:val="20"/>
          <w:szCs w:val="20"/>
          <w:lang w:eastAsia="pl-PL"/>
        </w:rPr>
      </w:pPr>
      <w:r w:rsidRPr="000E4642">
        <w:rPr>
          <w:rFonts w:ascii="Arial" w:eastAsia="Times New Roman" w:hAnsi="Arial" w:cs="Arial"/>
          <w:bCs/>
          <w:sz w:val="20"/>
          <w:szCs w:val="20"/>
          <w:u w:val="single"/>
          <w:lang w:eastAsia="pl-PL"/>
        </w:rPr>
        <w:t xml:space="preserve"> Uwaga:</w:t>
      </w:r>
    </w:p>
    <w:p w14:paraId="6AA76977" w14:textId="30E0A276" w:rsidR="006715FF" w:rsidRPr="00570E04" w:rsidRDefault="006715FF">
      <w:pPr>
        <w:numPr>
          <w:ilvl w:val="0"/>
          <w:numId w:val="67"/>
        </w:numPr>
        <w:spacing w:after="0" w:line="240" w:lineRule="auto"/>
        <w:jc w:val="both"/>
        <w:rPr>
          <w:rFonts w:ascii="Arial" w:hAnsi="Arial" w:cs="Arial"/>
          <w:sz w:val="20"/>
          <w:szCs w:val="20"/>
        </w:rPr>
      </w:pPr>
      <w:r w:rsidRPr="000E4642">
        <w:rPr>
          <w:rFonts w:ascii="Arial" w:hAnsi="Arial" w:cs="Arial"/>
          <w:sz w:val="20"/>
          <w:szCs w:val="20"/>
          <w:lang w:eastAsia="zh-CN"/>
        </w:rPr>
        <w:t>Wykaz</w:t>
      </w:r>
      <w:r w:rsidRPr="000E4642">
        <w:rPr>
          <w:rFonts w:ascii="Arial" w:hAnsi="Arial" w:cs="Arial"/>
          <w:sz w:val="20"/>
          <w:szCs w:val="20"/>
          <w:lang w:val="x-none" w:eastAsia="zh-CN"/>
        </w:rPr>
        <w:t xml:space="preserve"> należy sporządzić na druku zgodnie ze wzorem stanowiącym </w:t>
      </w:r>
      <w:r w:rsidRPr="00570E04">
        <w:rPr>
          <w:rFonts w:ascii="Arial" w:hAnsi="Arial" w:cs="Arial"/>
          <w:sz w:val="20"/>
          <w:szCs w:val="20"/>
          <w:lang w:eastAsia="zh-CN"/>
        </w:rPr>
        <w:t xml:space="preserve">załącznik nr </w:t>
      </w:r>
      <w:r w:rsidR="00BC6951" w:rsidRPr="00570E04">
        <w:rPr>
          <w:rFonts w:ascii="Arial" w:hAnsi="Arial" w:cs="Arial"/>
          <w:sz w:val="20"/>
          <w:szCs w:val="20"/>
          <w:lang w:eastAsia="zh-CN"/>
        </w:rPr>
        <w:t>14</w:t>
      </w:r>
      <w:r w:rsidRPr="00570E04">
        <w:rPr>
          <w:rFonts w:ascii="Arial" w:hAnsi="Arial" w:cs="Arial"/>
          <w:sz w:val="20"/>
          <w:szCs w:val="20"/>
          <w:lang w:eastAsia="zh-CN"/>
        </w:rPr>
        <w:t xml:space="preserve"> </w:t>
      </w:r>
      <w:r w:rsidRPr="00570E04">
        <w:rPr>
          <w:rFonts w:ascii="Arial" w:hAnsi="Arial" w:cs="Arial"/>
          <w:sz w:val="20"/>
          <w:szCs w:val="20"/>
          <w:lang w:val="x-none" w:eastAsia="zh-CN"/>
        </w:rPr>
        <w:t xml:space="preserve">do SWZ – </w:t>
      </w:r>
      <w:r w:rsidRPr="00570E04">
        <w:rPr>
          <w:rFonts w:ascii="Arial" w:hAnsi="Arial" w:cs="Arial"/>
          <w:sz w:val="20"/>
          <w:szCs w:val="20"/>
          <w:lang w:eastAsia="zh-CN"/>
        </w:rPr>
        <w:t>wykaz robót budowlanych.</w:t>
      </w:r>
    </w:p>
    <w:p w14:paraId="3385FBB5" w14:textId="77777777" w:rsidR="006715FF" w:rsidRPr="000E4642" w:rsidRDefault="006715FF">
      <w:pPr>
        <w:numPr>
          <w:ilvl w:val="0"/>
          <w:numId w:val="67"/>
        </w:numPr>
        <w:tabs>
          <w:tab w:val="left" w:pos="142"/>
        </w:tabs>
        <w:suppressAutoHyphens/>
        <w:spacing w:after="0" w:line="240" w:lineRule="auto"/>
        <w:jc w:val="both"/>
        <w:rPr>
          <w:rFonts w:ascii="Arial" w:hAnsi="Arial" w:cs="Arial"/>
          <w:b/>
          <w:sz w:val="20"/>
          <w:szCs w:val="20"/>
        </w:rPr>
      </w:pPr>
      <w:r w:rsidRPr="000E4642">
        <w:rPr>
          <w:rFonts w:ascii="Arial" w:hAnsi="Arial" w:cs="Arial"/>
          <w:sz w:val="20"/>
          <w:szCs w:val="20"/>
        </w:rPr>
        <w:t xml:space="preserve">Jeżeli Wykonawca powołuje się na doświadczenie w realizacji robót </w:t>
      </w:r>
      <w:r w:rsidRPr="000E4642">
        <w:rPr>
          <w:rFonts w:ascii="Arial" w:hAnsi="Arial" w:cs="Arial"/>
          <w:sz w:val="20"/>
          <w:szCs w:val="20"/>
          <w:lang w:eastAsia="zh-CN"/>
        </w:rPr>
        <w:t>wykonywanych</w:t>
      </w:r>
      <w:r w:rsidRPr="000E4642">
        <w:rPr>
          <w:rFonts w:ascii="Arial" w:hAnsi="Arial" w:cs="Arial"/>
          <w:sz w:val="20"/>
          <w:szCs w:val="20"/>
        </w:rPr>
        <w:t xml:space="preserve"> wspólnie z innymi Wykonawcami, wykaz dotyczy robót, w których wykonaniu Wykonawca ten bezpośrednio uczestniczył.</w:t>
      </w:r>
    </w:p>
    <w:p w14:paraId="361623CC" w14:textId="77777777" w:rsidR="006715FF" w:rsidRPr="000E4642" w:rsidRDefault="006715FF">
      <w:pPr>
        <w:numPr>
          <w:ilvl w:val="0"/>
          <w:numId w:val="67"/>
        </w:numPr>
        <w:suppressAutoHyphens/>
        <w:autoSpaceDE w:val="0"/>
        <w:spacing w:after="0" w:line="240" w:lineRule="auto"/>
        <w:jc w:val="both"/>
        <w:rPr>
          <w:rFonts w:ascii="Arial" w:hAnsi="Arial" w:cs="Arial"/>
          <w:sz w:val="20"/>
          <w:szCs w:val="20"/>
          <w:lang w:eastAsia="zh-CN"/>
        </w:rPr>
      </w:pPr>
      <w:r w:rsidRPr="000E4642">
        <w:rPr>
          <w:rFonts w:ascii="Arial" w:hAnsi="Arial" w:cs="Arial"/>
          <w:sz w:val="20"/>
          <w:szCs w:val="20"/>
          <w:lang w:eastAsia="zh-CN"/>
        </w:rPr>
        <w:t>Wartości podane w walutach innych niż wskazane przez Zamawiającego należy przeliczyć wg średniego kursu NBP na dzień zakończenia wykonywania robót,</w:t>
      </w:r>
      <w:r w:rsidRPr="000E4642">
        <w:rPr>
          <w:rFonts w:ascii="Arial" w:hAnsi="Arial" w:cs="Arial"/>
          <w:bCs/>
          <w:sz w:val="20"/>
          <w:szCs w:val="20"/>
          <w:lang w:eastAsia="zh-CN"/>
        </w:rPr>
        <w:t xml:space="preserve">  </w:t>
      </w:r>
      <w:r w:rsidRPr="000E4642">
        <w:rPr>
          <w:rFonts w:ascii="Arial" w:hAnsi="Arial" w:cs="Arial"/>
          <w:sz w:val="20"/>
          <w:szCs w:val="20"/>
          <w:lang w:eastAsia="zh-CN"/>
        </w:rPr>
        <w:t>podając datę i kurs.</w:t>
      </w:r>
    </w:p>
    <w:p w14:paraId="2905302C" w14:textId="5830EB4F" w:rsidR="006715FF" w:rsidRPr="000E4642" w:rsidRDefault="006715FF" w:rsidP="000E4642">
      <w:pPr>
        <w:numPr>
          <w:ilvl w:val="0"/>
          <w:numId w:val="67"/>
        </w:numPr>
        <w:spacing w:after="0" w:line="240" w:lineRule="auto"/>
        <w:jc w:val="both"/>
        <w:rPr>
          <w:rFonts w:ascii="Arial" w:hAnsi="Arial" w:cs="Arial"/>
          <w:sz w:val="20"/>
          <w:szCs w:val="20"/>
        </w:rPr>
      </w:pPr>
      <w:r w:rsidRPr="000E4642">
        <w:rPr>
          <w:rFonts w:ascii="Arial" w:hAnsi="Arial" w:cs="Arial"/>
          <w:sz w:val="20"/>
          <w:szCs w:val="20"/>
          <w:lang w:eastAsia="zh-CN"/>
        </w:rPr>
        <w:t>W</w:t>
      </w:r>
      <w:r w:rsidRPr="000E4642">
        <w:rPr>
          <w:rFonts w:ascii="Arial" w:hAnsi="Arial" w:cs="Arial"/>
          <w:sz w:val="20"/>
          <w:szCs w:val="20"/>
          <w:lang w:val="x-none" w:eastAsia="zh-CN"/>
        </w:rPr>
        <w:t xml:space="preserve"> przypadku Wykonawców wspólnie ubiegających się o udzielenie zamówienia dokumenty składa ten z Wykonawców, który w imieniu wszystkich wykazywać będ</w:t>
      </w:r>
      <w:r w:rsidRPr="000E4642">
        <w:rPr>
          <w:rFonts w:ascii="Arial" w:hAnsi="Arial" w:cs="Arial"/>
          <w:sz w:val="20"/>
          <w:szCs w:val="20"/>
          <w:lang w:eastAsia="zh-CN"/>
        </w:rPr>
        <w:t>zie</w:t>
      </w:r>
      <w:r w:rsidRPr="000E4642">
        <w:rPr>
          <w:rFonts w:ascii="Arial" w:hAnsi="Arial" w:cs="Arial"/>
          <w:sz w:val="20"/>
          <w:szCs w:val="20"/>
          <w:lang w:val="x-none" w:eastAsia="zh-CN"/>
        </w:rPr>
        <w:t xml:space="preserve"> spełnianie warunku określonego </w:t>
      </w:r>
      <w:r w:rsidRPr="000E4642">
        <w:rPr>
          <w:rFonts w:ascii="Arial" w:hAnsi="Arial" w:cs="Arial"/>
          <w:sz w:val="20"/>
          <w:szCs w:val="20"/>
          <w:lang w:eastAsia="zh-CN"/>
        </w:rPr>
        <w:t xml:space="preserve">Rozdziale XX ust. 1 pkt 4 </w:t>
      </w:r>
      <w:r w:rsidRPr="000E4642">
        <w:rPr>
          <w:rFonts w:ascii="Arial" w:hAnsi="Arial" w:cs="Arial"/>
          <w:bCs/>
          <w:sz w:val="20"/>
          <w:szCs w:val="20"/>
          <w:lang w:eastAsia="zh-CN"/>
        </w:rPr>
        <w:t>SWZ</w:t>
      </w:r>
      <w:r w:rsidRPr="000E4642">
        <w:rPr>
          <w:rFonts w:ascii="Arial" w:hAnsi="Arial" w:cs="Arial"/>
          <w:sz w:val="20"/>
          <w:szCs w:val="20"/>
          <w:lang w:eastAsia="zh-CN"/>
        </w:rPr>
        <w:t>, lub wykonali wspólnie (spółka cywilna).</w:t>
      </w:r>
    </w:p>
    <w:bookmarkEnd w:id="27"/>
    <w:p w14:paraId="2D0F52A1" w14:textId="459D0C12" w:rsidR="006715FF" w:rsidRPr="000E4642" w:rsidRDefault="006715FF" w:rsidP="000E4642">
      <w:pPr>
        <w:numPr>
          <w:ilvl w:val="0"/>
          <w:numId w:val="19"/>
        </w:numPr>
        <w:spacing w:after="0" w:line="240" w:lineRule="auto"/>
        <w:jc w:val="both"/>
        <w:rPr>
          <w:rFonts w:ascii="Arial" w:eastAsia="Times New Roman" w:hAnsi="Arial" w:cs="Arial"/>
          <w:sz w:val="20"/>
          <w:szCs w:val="20"/>
          <w:lang w:eastAsia="pl-PL"/>
        </w:rPr>
      </w:pPr>
      <w:r w:rsidRPr="006715FF">
        <w:rPr>
          <w:rFonts w:ascii="Arial" w:hAnsi="Arial" w:cs="Arial"/>
          <w:b/>
          <w:bCs/>
          <w:sz w:val="20"/>
          <w:szCs w:val="20"/>
        </w:rPr>
        <w:t>Ogólne informacje:</w:t>
      </w:r>
    </w:p>
    <w:p w14:paraId="3FE1AD06" w14:textId="77777777" w:rsidR="006715FF" w:rsidRPr="000E4642" w:rsidRDefault="006715FF" w:rsidP="006715FF">
      <w:pPr>
        <w:numPr>
          <w:ilvl w:val="0"/>
          <w:numId w:val="39"/>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4FB7A468" w14:textId="77777777" w:rsidR="006715FF" w:rsidRPr="000E4642" w:rsidRDefault="006715FF" w:rsidP="006715FF">
      <w:pPr>
        <w:numPr>
          <w:ilvl w:val="0"/>
          <w:numId w:val="39"/>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pl-PL"/>
        </w:rPr>
        <w:t>Oświadczenie i dokumenty,  o którym mowa w niniejszym Rozdziale w ust. 1, 2  SWZ sporządza się pod rygorem nieważności, w formie elektronicznej lub w postaci elektronicznej opatrzonej podpisem zaufanym lub podpisem osobistym.</w:t>
      </w:r>
    </w:p>
    <w:p w14:paraId="532B12D4" w14:textId="77777777" w:rsidR="006715FF" w:rsidRPr="000E4642" w:rsidRDefault="006715FF" w:rsidP="006715FF">
      <w:pPr>
        <w:numPr>
          <w:ilvl w:val="0"/>
          <w:numId w:val="39"/>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zh-CN"/>
        </w:rPr>
        <w:t>Forma elektroniczna to postać elektroniczna opatrzona kwalifikowanym podpisem elektronicznym.</w:t>
      </w:r>
    </w:p>
    <w:p w14:paraId="367E422E" w14:textId="77777777" w:rsidR="006715FF" w:rsidRPr="000E4642" w:rsidRDefault="006715FF" w:rsidP="006715FF">
      <w:pPr>
        <w:numPr>
          <w:ilvl w:val="0"/>
          <w:numId w:val="39"/>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24BDBF85" w14:textId="77777777" w:rsidR="006715FF" w:rsidRPr="000E4642" w:rsidRDefault="006715FF" w:rsidP="006715FF">
      <w:pPr>
        <w:spacing w:after="0" w:line="240" w:lineRule="auto"/>
        <w:ind w:left="644"/>
        <w:jc w:val="both"/>
        <w:rPr>
          <w:rFonts w:ascii="Arial" w:eastAsia="Times New Roman" w:hAnsi="Arial" w:cs="Arial"/>
          <w:sz w:val="20"/>
          <w:szCs w:val="20"/>
          <w:lang w:eastAsia="pl-PL"/>
        </w:rPr>
      </w:pPr>
      <w:r w:rsidRPr="000E4642">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E691EDF" w14:textId="77777777" w:rsidR="006715FF" w:rsidRPr="000E4642" w:rsidRDefault="006715FF" w:rsidP="006715FF">
      <w:pPr>
        <w:spacing w:after="0" w:line="240" w:lineRule="auto"/>
        <w:ind w:left="644"/>
        <w:jc w:val="both"/>
        <w:rPr>
          <w:rFonts w:ascii="Arial" w:eastAsia="Times New Roman" w:hAnsi="Arial" w:cs="Arial"/>
          <w:sz w:val="20"/>
          <w:szCs w:val="20"/>
          <w:lang w:eastAsia="zh-CN"/>
        </w:rPr>
      </w:pPr>
      <w:r w:rsidRPr="000E4642">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41D2046A" w14:textId="77777777" w:rsidR="006715FF" w:rsidRPr="000E4642" w:rsidRDefault="006715FF" w:rsidP="006715FF">
      <w:pPr>
        <w:spacing w:after="0" w:line="240" w:lineRule="auto"/>
        <w:ind w:left="644"/>
        <w:jc w:val="both"/>
        <w:rPr>
          <w:rFonts w:ascii="Arial" w:eastAsia="Times New Roman" w:hAnsi="Arial" w:cs="Arial"/>
          <w:sz w:val="20"/>
          <w:szCs w:val="20"/>
          <w:lang w:eastAsia="zh-CN"/>
        </w:rPr>
      </w:pPr>
      <w:r w:rsidRPr="000E4642">
        <w:rPr>
          <w:rFonts w:ascii="Arial" w:eastAsia="Times New Roman" w:hAnsi="Arial" w:cs="Arial"/>
          <w:sz w:val="20"/>
          <w:szCs w:val="20"/>
          <w:lang w:eastAsia="zh-CN"/>
        </w:rPr>
        <w:t>Poświadczenia zgodności cyfrowego odwzorowania z dokumentem w postaci papierowej może dokonać również notariusz.</w:t>
      </w:r>
    </w:p>
    <w:p w14:paraId="31002136" w14:textId="77777777" w:rsidR="006715FF" w:rsidRPr="000E4642" w:rsidRDefault="006715FF" w:rsidP="006715FF">
      <w:pPr>
        <w:numPr>
          <w:ilvl w:val="0"/>
          <w:numId w:val="39"/>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zh-CN"/>
        </w:rPr>
        <w:t xml:space="preserve">Podmiotowe środki dowodowe, w tym oświadczenie, o którym mowa w art. 117 ust. 4 ustawy Pzp oraz zobowiązanie podmiotu udostępniającego zasoby, niewystawione przez upoważnione podmioty, przekazuje się w postaci elektronicznej i opatruje się kwalifikowanym podpisem elektronicznym, podpisem zaufanym lub podpisem osobistym.             </w:t>
      </w:r>
    </w:p>
    <w:p w14:paraId="6D06F220" w14:textId="77777777" w:rsidR="006715FF" w:rsidRPr="000E4642" w:rsidRDefault="006715FF" w:rsidP="006715FF">
      <w:pPr>
        <w:spacing w:after="0" w:line="240" w:lineRule="auto"/>
        <w:ind w:left="644"/>
        <w:jc w:val="both"/>
        <w:rPr>
          <w:rFonts w:ascii="Arial" w:eastAsia="Times New Roman" w:hAnsi="Arial" w:cs="Arial"/>
          <w:sz w:val="20"/>
          <w:szCs w:val="20"/>
          <w:lang w:eastAsia="zh-CN"/>
        </w:rPr>
      </w:pPr>
      <w:r w:rsidRPr="000E4642">
        <w:rPr>
          <w:rFonts w:ascii="Arial" w:eastAsia="Times New Roman" w:hAnsi="Arial" w:cs="Arial"/>
          <w:sz w:val="20"/>
          <w:szCs w:val="20"/>
          <w:lang w:eastAsia="zh-CN"/>
        </w:rPr>
        <w:lastRenderedPageBreak/>
        <w:t xml:space="preserve">W przypadku gdy podmiotowe środki dowodowe w tym oświadczenie, o którym mowa w art. 117 ust. 4 ustawy Pzp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3E83A9D7" w14:textId="77777777" w:rsidR="006715FF" w:rsidRPr="000E4642" w:rsidRDefault="006715FF" w:rsidP="006715FF">
      <w:pPr>
        <w:spacing w:after="0" w:line="240" w:lineRule="auto"/>
        <w:ind w:left="644"/>
        <w:jc w:val="both"/>
        <w:rPr>
          <w:rFonts w:ascii="Arial" w:eastAsia="Times New Roman" w:hAnsi="Arial" w:cs="Arial"/>
          <w:sz w:val="20"/>
          <w:szCs w:val="20"/>
          <w:lang w:eastAsia="zh-CN"/>
        </w:rPr>
      </w:pPr>
      <w:r w:rsidRPr="000E4642">
        <w:rPr>
          <w:rFonts w:ascii="Arial" w:eastAsia="Times New Roman" w:hAnsi="Arial" w:cs="Arial"/>
          <w:sz w:val="20"/>
          <w:szCs w:val="20"/>
          <w:lang w:eastAsia="zh-CN"/>
        </w:rPr>
        <w:t>Poświadczenia zgodności cyfrowego odwzorowania z dokumentem w postaci papierowej dokonuje w przypadku:</w:t>
      </w:r>
    </w:p>
    <w:p w14:paraId="5C176C74" w14:textId="77777777" w:rsidR="006715FF" w:rsidRPr="000E4642" w:rsidRDefault="006715FF" w:rsidP="006715FF">
      <w:pPr>
        <w:numPr>
          <w:ilvl w:val="0"/>
          <w:numId w:val="50"/>
        </w:numPr>
        <w:spacing w:after="0" w:line="240" w:lineRule="auto"/>
        <w:jc w:val="both"/>
        <w:rPr>
          <w:rFonts w:ascii="Arial" w:eastAsia="Times New Roman" w:hAnsi="Arial" w:cs="Arial"/>
          <w:sz w:val="20"/>
          <w:szCs w:val="20"/>
          <w:lang w:eastAsia="zh-CN"/>
        </w:rPr>
      </w:pPr>
      <w:r w:rsidRPr="000E4642">
        <w:rPr>
          <w:rFonts w:ascii="Arial" w:eastAsia="Times New Roman"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p>
    <w:p w14:paraId="09A885B2" w14:textId="77777777" w:rsidR="006715FF" w:rsidRPr="000E4642" w:rsidRDefault="006715FF" w:rsidP="006715FF">
      <w:pPr>
        <w:numPr>
          <w:ilvl w:val="0"/>
          <w:numId w:val="50"/>
        </w:numPr>
        <w:spacing w:after="0" w:line="240" w:lineRule="auto"/>
        <w:jc w:val="both"/>
        <w:rPr>
          <w:rFonts w:ascii="Arial" w:eastAsia="Times New Roman" w:hAnsi="Arial" w:cs="Arial"/>
          <w:sz w:val="20"/>
          <w:szCs w:val="20"/>
          <w:lang w:eastAsia="zh-CN"/>
        </w:rPr>
      </w:pPr>
      <w:r w:rsidRPr="000E4642">
        <w:rPr>
          <w:rFonts w:ascii="Arial" w:eastAsia="Times New Roman" w:hAnsi="Arial" w:cs="Arial"/>
          <w:sz w:val="20"/>
          <w:szCs w:val="20"/>
          <w:lang w:eastAsia="zh-CN"/>
        </w:rPr>
        <w:t>oświadczenie, którym mowa w art. 117 ust. 4 ustawy Pzp, lub zobowiązania podmiotu udostepniającego zasoby – odpowiednio Wykonawca lub Wykonawca wspólnie ubiegający się o udzielenie zamówienia.</w:t>
      </w:r>
    </w:p>
    <w:p w14:paraId="211DB231" w14:textId="77777777" w:rsidR="006715FF" w:rsidRPr="000E4642" w:rsidRDefault="006715FF" w:rsidP="006715FF">
      <w:pPr>
        <w:spacing w:after="0" w:line="240" w:lineRule="auto"/>
        <w:ind w:left="1070"/>
        <w:jc w:val="both"/>
        <w:rPr>
          <w:rFonts w:ascii="Arial" w:eastAsia="Times New Roman" w:hAnsi="Arial" w:cs="Arial"/>
          <w:sz w:val="20"/>
          <w:szCs w:val="20"/>
          <w:lang w:eastAsia="zh-CN"/>
        </w:rPr>
      </w:pPr>
      <w:r w:rsidRPr="000E4642">
        <w:rPr>
          <w:rFonts w:ascii="Arial" w:eastAsia="Times New Roman" w:hAnsi="Arial" w:cs="Arial"/>
          <w:sz w:val="20"/>
          <w:szCs w:val="20"/>
          <w:lang w:eastAsia="zh-CN"/>
        </w:rPr>
        <w:t>Poświadczenia zgodności cyfrowego odwzorowania z dokumentem w postaci papierowej może dokonać również notariusz.</w:t>
      </w:r>
    </w:p>
    <w:p w14:paraId="0B49C1F1" w14:textId="77777777" w:rsidR="006715FF" w:rsidRPr="000E4642" w:rsidRDefault="006715FF" w:rsidP="006715FF">
      <w:pPr>
        <w:numPr>
          <w:ilvl w:val="0"/>
          <w:numId w:val="39"/>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27A2009C" w14:textId="77777777" w:rsidR="006715FF" w:rsidRPr="000E4642" w:rsidRDefault="006715FF" w:rsidP="006715FF">
      <w:pPr>
        <w:numPr>
          <w:ilvl w:val="0"/>
          <w:numId w:val="39"/>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0CFE3425" w14:textId="77777777" w:rsidR="006715FF" w:rsidRPr="000E4642" w:rsidRDefault="006715FF" w:rsidP="006715FF">
      <w:pPr>
        <w:numPr>
          <w:ilvl w:val="0"/>
          <w:numId w:val="39"/>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0F233042" w14:textId="77777777" w:rsidR="006715FF" w:rsidRPr="000E4642" w:rsidRDefault="006715FF" w:rsidP="006715FF">
      <w:pPr>
        <w:numPr>
          <w:ilvl w:val="0"/>
          <w:numId w:val="19"/>
        </w:numPr>
        <w:spacing w:after="0" w:line="240" w:lineRule="auto"/>
        <w:jc w:val="both"/>
        <w:rPr>
          <w:rFonts w:ascii="Arial" w:eastAsia="Times New Roman" w:hAnsi="Arial" w:cs="Arial"/>
          <w:sz w:val="20"/>
          <w:szCs w:val="20"/>
          <w:lang w:eastAsia="pl-PL"/>
        </w:rPr>
      </w:pPr>
      <w:r w:rsidRPr="000E4642">
        <w:rPr>
          <w:rFonts w:ascii="Arial" w:eastAsia="Times New Roman" w:hAnsi="Arial" w:cs="Arial"/>
          <w:sz w:val="20"/>
          <w:szCs w:val="20"/>
          <w:lang w:eastAsia="pl-PL"/>
        </w:rPr>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31" w:name="_Hlk62200651"/>
    </w:p>
    <w:bookmarkEnd w:id="31"/>
    <w:p w14:paraId="53FF0C06" w14:textId="77777777" w:rsidR="006715FF" w:rsidRPr="000E4642" w:rsidRDefault="006715FF" w:rsidP="006715FF">
      <w:pPr>
        <w:spacing w:after="0" w:line="240" w:lineRule="auto"/>
        <w:jc w:val="both"/>
        <w:rPr>
          <w:rFonts w:ascii="Arial" w:eastAsia="Times New Roman" w:hAnsi="Arial" w:cs="Arial"/>
          <w:bCs/>
          <w:sz w:val="20"/>
          <w:szCs w:val="20"/>
          <w:lang w:eastAsia="pl-PL"/>
        </w:rPr>
      </w:pPr>
    </w:p>
    <w:p w14:paraId="7A7D16EC"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XXII.  Opis części zamówienia, jeżeli Zamawiający dopuszcza składanie ofert częściowych</w:t>
      </w:r>
    </w:p>
    <w:p w14:paraId="2BE54649"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6400C3A0" w14:textId="77777777" w:rsidR="00B252B7" w:rsidRPr="000E4642" w:rsidRDefault="00B252B7" w:rsidP="00B252B7">
      <w:pPr>
        <w:spacing w:after="0" w:line="240" w:lineRule="auto"/>
        <w:jc w:val="both"/>
        <w:rPr>
          <w:rFonts w:ascii="Arial" w:eastAsia="Times New Roman" w:hAnsi="Arial" w:cs="Arial"/>
          <w:bCs/>
          <w:sz w:val="20"/>
          <w:szCs w:val="20"/>
          <w:lang w:eastAsia="pl-PL"/>
        </w:rPr>
      </w:pPr>
      <w:r w:rsidRPr="000E4642">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zamówienie jest kierowane do realizacji już dla małych przedsiębiorstwu. Wykonawca podpisując jedną umowę ( zakres większy zamówienia) zaoferuje niższą cenę. Wykonawca będzie mógł zorganizować jedno zaplecze   budowy dla sprzętu, materiałów i pracowników, co ma również wpływ na zaoferowaną cenę oferty.</w:t>
      </w:r>
    </w:p>
    <w:p w14:paraId="2960EBDE" w14:textId="77777777" w:rsidR="00632FFD" w:rsidRPr="00B252B7" w:rsidRDefault="00632FFD" w:rsidP="006715FF">
      <w:pPr>
        <w:spacing w:after="0" w:line="240" w:lineRule="auto"/>
        <w:rPr>
          <w:rFonts w:ascii="Arial" w:eastAsia="Times New Roman" w:hAnsi="Arial" w:cs="Arial"/>
          <w:color w:val="0070C0"/>
          <w:sz w:val="20"/>
          <w:szCs w:val="20"/>
          <w:lang w:eastAsia="pl-PL"/>
        </w:rPr>
      </w:pPr>
    </w:p>
    <w:p w14:paraId="312CDC01" w14:textId="77777777" w:rsidR="006715FF" w:rsidRPr="006715FF" w:rsidRDefault="006715FF" w:rsidP="006715FF">
      <w:pPr>
        <w:spacing w:after="0" w:line="240" w:lineRule="auto"/>
        <w:jc w:val="both"/>
        <w:rPr>
          <w:rFonts w:ascii="Arial" w:eastAsia="Times New Roman" w:hAnsi="Arial" w:cs="Arial"/>
          <w:b/>
          <w:bCs/>
          <w:sz w:val="20"/>
          <w:szCs w:val="20"/>
          <w:lang w:eastAsia="pl-PL"/>
        </w:rPr>
      </w:pPr>
      <w:r w:rsidRPr="006715FF">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2100F1F9" w14:textId="77777777" w:rsidR="006715FF" w:rsidRPr="006715FF" w:rsidRDefault="006715FF" w:rsidP="006715FF">
      <w:pPr>
        <w:spacing w:after="0" w:line="240" w:lineRule="auto"/>
        <w:jc w:val="both"/>
        <w:rPr>
          <w:rFonts w:ascii="Arial" w:eastAsia="Times New Roman" w:hAnsi="Arial" w:cs="Arial"/>
          <w:b/>
          <w:bCs/>
          <w:sz w:val="20"/>
          <w:szCs w:val="20"/>
          <w:lang w:eastAsia="pl-PL"/>
        </w:rPr>
      </w:pPr>
    </w:p>
    <w:p w14:paraId="56817348" w14:textId="77777777" w:rsidR="00B252B7" w:rsidRPr="00B252B7" w:rsidRDefault="00B252B7" w:rsidP="00B252B7">
      <w:pPr>
        <w:spacing w:after="0" w:line="240" w:lineRule="auto"/>
        <w:jc w:val="both"/>
        <w:rPr>
          <w:rFonts w:ascii="Arial" w:eastAsia="Times New Roman" w:hAnsi="Arial" w:cs="Arial"/>
          <w:bCs/>
          <w:sz w:val="20"/>
          <w:szCs w:val="20"/>
          <w:lang w:eastAsia="pl-PL"/>
        </w:rPr>
      </w:pPr>
      <w:r w:rsidRPr="00B252B7">
        <w:rPr>
          <w:rFonts w:ascii="Arial" w:eastAsia="Times New Roman" w:hAnsi="Arial" w:cs="Arial"/>
          <w:bCs/>
          <w:sz w:val="20"/>
          <w:szCs w:val="20"/>
          <w:lang w:eastAsia="pl-PL"/>
        </w:rPr>
        <w:t>Zamawiający nie dopuszcza składanie ofert częściowych.</w:t>
      </w:r>
    </w:p>
    <w:p w14:paraId="6FFED890" w14:textId="77777777" w:rsidR="006715FF" w:rsidRPr="006715FF" w:rsidRDefault="006715FF" w:rsidP="006715FF">
      <w:pPr>
        <w:spacing w:after="0" w:line="240" w:lineRule="auto"/>
        <w:jc w:val="both"/>
        <w:rPr>
          <w:rFonts w:ascii="Arial" w:eastAsia="Times New Roman" w:hAnsi="Arial" w:cs="Arial"/>
          <w:b/>
          <w:bCs/>
          <w:sz w:val="20"/>
          <w:szCs w:val="20"/>
          <w:lang w:eastAsia="pl-PL"/>
        </w:rPr>
      </w:pPr>
      <w:r w:rsidRPr="006715FF">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1EC6F0F2" w14:textId="094DB1D7"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5116254B" w14:textId="77777777" w:rsidR="006715FF" w:rsidRPr="006715FF" w:rsidRDefault="006715FF" w:rsidP="006715FF">
      <w:p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Zamawiający nie dopuszcza składanie ofert wariantowych.</w:t>
      </w:r>
    </w:p>
    <w:p w14:paraId="59A17C9F"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2336B974"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XXV. Wymagania w zakresie zatrudnienia na podstawie stosunku pracy,                                              w okolicznościach, o których mowa w art. 95</w:t>
      </w:r>
    </w:p>
    <w:p w14:paraId="05755AE1" w14:textId="129B71DA"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022C2503" w14:textId="77777777" w:rsidR="006715FF" w:rsidRPr="006715FF" w:rsidRDefault="006715FF" w:rsidP="006715FF">
      <w:pPr>
        <w:numPr>
          <w:ilvl w:val="0"/>
          <w:numId w:val="12"/>
        </w:numPr>
        <w:spacing w:after="0" w:line="240" w:lineRule="auto"/>
        <w:jc w:val="both"/>
        <w:rPr>
          <w:rFonts w:ascii="Arial" w:eastAsia="Times New Roman" w:hAnsi="Arial" w:cs="Arial"/>
          <w:sz w:val="20"/>
          <w:szCs w:val="20"/>
          <w:lang w:eastAsia="pl-PL"/>
        </w:rPr>
      </w:pPr>
      <w:r w:rsidRPr="006715FF">
        <w:rPr>
          <w:rFonts w:ascii="Arial" w:eastAsia="Arial" w:hAnsi="Arial" w:cs="Arial"/>
          <w:sz w:val="20"/>
          <w:lang w:eastAsia="pl-PL"/>
        </w:rPr>
        <w:lastRenderedPageBreak/>
        <w:t>Zamawiający wymaga, aby Wykonawca lub Podwykonawca zatrudnił na  podstawie umowy o pracę osoby biorące bezpośredni udział w zamówieniu, tj. pracowników fizycznych wykonujących roboty budowlane oraz inne czynności niezbędne do wykonania zamówienia (prace ogólnobudowlane, rozbiórkowe, ziemne, roboty budowlane porządkowe).</w:t>
      </w:r>
    </w:p>
    <w:p w14:paraId="72948B33" w14:textId="77777777" w:rsidR="006715FF" w:rsidRPr="006715FF" w:rsidRDefault="006715FF" w:rsidP="006715FF">
      <w:pPr>
        <w:numPr>
          <w:ilvl w:val="0"/>
          <w:numId w:val="12"/>
        </w:numPr>
        <w:tabs>
          <w:tab w:val="left" w:pos="360"/>
        </w:tabs>
        <w:spacing w:after="0" w:line="240" w:lineRule="auto"/>
        <w:jc w:val="both"/>
        <w:rPr>
          <w:rFonts w:ascii="Arial" w:eastAsia="Arial" w:hAnsi="Arial" w:cs="Arial"/>
          <w:sz w:val="20"/>
          <w:lang w:eastAsia="pl-PL"/>
        </w:rPr>
      </w:pPr>
      <w:r w:rsidRPr="006715FF">
        <w:rPr>
          <w:rFonts w:ascii="Arial" w:eastAsia="Arial" w:hAnsi="Arial" w:cs="Arial"/>
          <w:sz w:val="20"/>
          <w:lang w:eastAsia="pl-PL"/>
        </w:rPr>
        <w:t xml:space="preserve">Wymóg zatrudnienia na podstawie umowy o pracę nie dotyczy osób pełniących samodzielnie funkcje w budownictwie lub osób posiadających uprawnienia wydane na podstawie innych przepisów, w tym kierownika budowy, kierowników robót.  </w:t>
      </w:r>
    </w:p>
    <w:p w14:paraId="47AD1CB0" w14:textId="77777777" w:rsidR="006715FF" w:rsidRPr="006715FF" w:rsidRDefault="006715FF" w:rsidP="006715FF">
      <w:pPr>
        <w:numPr>
          <w:ilvl w:val="0"/>
          <w:numId w:val="12"/>
        </w:numPr>
        <w:tabs>
          <w:tab w:val="left" w:pos="360"/>
        </w:tabs>
        <w:spacing w:after="0" w:line="240" w:lineRule="auto"/>
        <w:jc w:val="both"/>
        <w:rPr>
          <w:rFonts w:ascii="Arial" w:eastAsia="Arial" w:hAnsi="Arial" w:cs="Arial"/>
          <w:sz w:val="20"/>
          <w:lang w:eastAsia="pl-PL"/>
        </w:rPr>
      </w:pPr>
      <w:r w:rsidRPr="006715FF">
        <w:rPr>
          <w:rFonts w:ascii="Arial" w:eastAsia="Arial" w:hAnsi="Arial" w:cs="Arial"/>
          <w:sz w:val="20"/>
          <w:lang w:eastAsia="pl-PL"/>
        </w:rPr>
        <w:t>Wykonawca jest zobowiązany zawrzeć w każdej umowie o podwykonawstwo stosowne zapisy zobowiązujące podwykonawców do zatrudnienia na umowę o pracę  wszystkie osoby wykonujące czynności wskazane w ust. 1, które wykonują pracę w sposób określony w art. 22 § 1 Kodeksu pracy.</w:t>
      </w:r>
    </w:p>
    <w:p w14:paraId="573271C4" w14:textId="77777777" w:rsidR="006715FF" w:rsidRPr="006715FF" w:rsidRDefault="006715FF" w:rsidP="006715FF">
      <w:pPr>
        <w:numPr>
          <w:ilvl w:val="0"/>
          <w:numId w:val="12"/>
        </w:numPr>
        <w:tabs>
          <w:tab w:val="left" w:pos="360"/>
        </w:tabs>
        <w:spacing w:after="0" w:line="240" w:lineRule="auto"/>
        <w:jc w:val="both"/>
        <w:rPr>
          <w:rFonts w:ascii="Arial" w:eastAsia="Arial" w:hAnsi="Arial" w:cs="Arial"/>
          <w:sz w:val="20"/>
          <w:lang w:eastAsia="pl-PL"/>
        </w:rPr>
      </w:pPr>
      <w:r w:rsidRPr="006715FF">
        <w:rPr>
          <w:rFonts w:ascii="Arial" w:eastAsia="Arial" w:hAnsi="Arial" w:cs="Arial"/>
          <w:sz w:val="20"/>
          <w:lang w:eastAsia="pl-PL"/>
        </w:rPr>
        <w:t>W celu weryfikacji zatrudnienia, przez Wykonawcę lub Podwykonawcę, na podstawie umowy                          o pracę, osoby wykonujące wskazane w ust. 1 czynności w zakresie realizacji zamówienia na każde wezwanie Zamawiającego w wyznaczonym w tym wezwaniu terminie nie krótszym niż 5 dni roboczych, Wykonawca przedłoży Zamawiającemu jeden ze wskazanych poniżej dowodów:</w:t>
      </w:r>
    </w:p>
    <w:p w14:paraId="45434046" w14:textId="77777777" w:rsidR="006715FF" w:rsidRPr="006715FF" w:rsidRDefault="006715FF">
      <w:pPr>
        <w:numPr>
          <w:ilvl w:val="0"/>
          <w:numId w:val="108"/>
        </w:numPr>
        <w:tabs>
          <w:tab w:val="left" w:pos="360"/>
        </w:tabs>
        <w:spacing w:after="0" w:line="240" w:lineRule="auto"/>
        <w:contextualSpacing/>
        <w:jc w:val="both"/>
        <w:rPr>
          <w:rFonts w:ascii="Arial" w:eastAsia="Arial" w:hAnsi="Arial" w:cs="Arial"/>
          <w:sz w:val="20"/>
          <w:lang w:eastAsia="pl-PL"/>
        </w:rPr>
      </w:pPr>
      <w:r w:rsidRPr="006715FF">
        <w:rPr>
          <w:rFonts w:ascii="Arial" w:eastAsia="Arial" w:hAnsi="Arial" w:cs="Arial"/>
          <w:sz w:val="20"/>
          <w:lang w:eastAsia="pl-PL"/>
        </w:rPr>
        <w:t>oświadczenie zatrudnionego pracownika,</w:t>
      </w:r>
    </w:p>
    <w:p w14:paraId="40058FA0" w14:textId="77777777" w:rsidR="006715FF" w:rsidRPr="006715FF" w:rsidRDefault="006715FF">
      <w:pPr>
        <w:numPr>
          <w:ilvl w:val="0"/>
          <w:numId w:val="108"/>
        </w:numPr>
        <w:tabs>
          <w:tab w:val="left" w:pos="360"/>
        </w:tabs>
        <w:spacing w:after="0" w:line="240" w:lineRule="auto"/>
        <w:contextualSpacing/>
        <w:jc w:val="both"/>
        <w:rPr>
          <w:rFonts w:ascii="Arial" w:eastAsia="Arial" w:hAnsi="Arial" w:cs="Arial"/>
          <w:sz w:val="20"/>
          <w:lang w:eastAsia="pl-PL"/>
        </w:rPr>
      </w:pPr>
      <w:r w:rsidRPr="006715FF">
        <w:rPr>
          <w:rFonts w:ascii="Arial" w:eastAsia="Arial" w:hAnsi="Arial" w:cs="Arial"/>
          <w:sz w:val="20"/>
          <w:lang w:eastAsia="pl-PL"/>
        </w:rPr>
        <w:t>oświadczenie Wykonawcy lub Podwykonawcy o zatrudnieniu pracownika na podstawie umowy o pracę wykonującego czynność, którego dotyczy wezwanie Zamawiającego.</w:t>
      </w:r>
    </w:p>
    <w:p w14:paraId="3063D0EE" w14:textId="77777777" w:rsidR="006715FF" w:rsidRPr="006715FF" w:rsidRDefault="006715FF">
      <w:pPr>
        <w:numPr>
          <w:ilvl w:val="0"/>
          <w:numId w:val="108"/>
        </w:numPr>
        <w:tabs>
          <w:tab w:val="left" w:pos="360"/>
        </w:tabs>
        <w:spacing w:after="0" w:line="240" w:lineRule="auto"/>
        <w:contextualSpacing/>
        <w:jc w:val="both"/>
        <w:rPr>
          <w:rFonts w:ascii="Arial" w:eastAsia="Arial" w:hAnsi="Arial" w:cs="Arial"/>
          <w:sz w:val="20"/>
          <w:lang w:eastAsia="pl-PL"/>
        </w:rPr>
      </w:pPr>
      <w:r w:rsidRPr="006715FF">
        <w:rPr>
          <w:rFonts w:ascii="Arial" w:eastAsia="Arial" w:hAnsi="Arial" w:cs="Arial"/>
          <w:sz w:val="20"/>
          <w:lang w:eastAsia="pl-PL"/>
        </w:rPr>
        <w:t>poświadczenie za zgodność z oryginałem kopii umowy o pracę zatrudnionego pracownika,</w:t>
      </w:r>
    </w:p>
    <w:p w14:paraId="00531235" w14:textId="77777777" w:rsidR="006715FF" w:rsidRPr="006715FF" w:rsidRDefault="006715FF" w:rsidP="006715FF">
      <w:pPr>
        <w:tabs>
          <w:tab w:val="left" w:pos="360"/>
        </w:tabs>
        <w:spacing w:after="0" w:line="240" w:lineRule="auto"/>
        <w:ind w:left="426"/>
        <w:jc w:val="both"/>
        <w:rPr>
          <w:rFonts w:ascii="Arial" w:eastAsia="Arial" w:hAnsi="Arial" w:cs="Arial"/>
          <w:sz w:val="20"/>
          <w:lang w:eastAsia="pl-PL"/>
        </w:rPr>
      </w:pPr>
      <w:r w:rsidRPr="006715FF">
        <w:rPr>
          <w:rFonts w:ascii="Arial" w:eastAsia="Arial" w:hAnsi="Arial" w:cs="Arial"/>
          <w:sz w:val="20"/>
          <w:lang w:eastAsia="pl-PL"/>
        </w:rPr>
        <w:t xml:space="preserve">- zawierające informację, w tym dane osobowe, niezbędne do weryfikacji zatrudnienia na podstawie umowy o pracę, w szczególności imię i nazwisko zatrudnionego pracownika, datę zawarcia umowy o pracę, rodzaj umowy o pracę i zakres obowiązków pracownika.  </w:t>
      </w:r>
    </w:p>
    <w:p w14:paraId="0DEE2345" w14:textId="77777777" w:rsidR="006715FF" w:rsidRPr="006715FF" w:rsidRDefault="006715FF" w:rsidP="006715FF">
      <w:pPr>
        <w:numPr>
          <w:ilvl w:val="0"/>
          <w:numId w:val="12"/>
        </w:numPr>
        <w:tabs>
          <w:tab w:val="left" w:pos="360"/>
        </w:tabs>
        <w:spacing w:after="0" w:line="240" w:lineRule="auto"/>
        <w:jc w:val="both"/>
        <w:rPr>
          <w:rFonts w:ascii="Arial" w:eastAsia="Arial" w:hAnsi="Arial" w:cs="Arial"/>
          <w:sz w:val="20"/>
          <w:lang w:eastAsia="pl-PL"/>
        </w:rPr>
      </w:pPr>
      <w:r w:rsidRPr="006715FF">
        <w:rPr>
          <w:rFonts w:ascii="Arial" w:eastAsia="Arial" w:hAnsi="Arial" w:cs="Arial"/>
          <w:sz w:val="20"/>
          <w:lang w:eastAsia="pl-PL"/>
        </w:rPr>
        <w:t>Za niedopełnienie obowiązku zatrudnienia pracowników świadczących usługi na podstawie umowy o pracę w rozumieniu przepisów Kodeksu Pracy oraz za nie przedłożenie na wezwanie Zamawiającego dowodów zatrudnienia ww osób Wykonawca zapłaci Zamawiającemu kary umowne w wysokości określonej w załączonym do SWZ projekcje umowy.</w:t>
      </w:r>
    </w:p>
    <w:p w14:paraId="03CBC166" w14:textId="77777777" w:rsidR="006715FF" w:rsidRPr="006715FF" w:rsidRDefault="006715FF" w:rsidP="006715FF">
      <w:pPr>
        <w:numPr>
          <w:ilvl w:val="0"/>
          <w:numId w:val="12"/>
        </w:numPr>
        <w:tabs>
          <w:tab w:val="left" w:pos="360"/>
        </w:tabs>
        <w:spacing w:after="0" w:line="240" w:lineRule="auto"/>
        <w:jc w:val="both"/>
        <w:rPr>
          <w:rFonts w:ascii="Arial" w:eastAsia="Arial" w:hAnsi="Arial" w:cs="Arial"/>
          <w:sz w:val="20"/>
          <w:lang w:eastAsia="pl-PL"/>
        </w:rPr>
      </w:pPr>
      <w:r w:rsidRPr="006715FF">
        <w:rPr>
          <w:rFonts w:ascii="Arial" w:eastAsia="Arial" w:hAnsi="Arial" w:cs="Arial"/>
          <w:sz w:val="20"/>
          <w:lang w:eastAsia="pl-PL"/>
        </w:rPr>
        <w:t>W przypadku uzasadnionych wątpliwości co do przestrzegania prawa pracy przez Wykonawcę lub Podwykonawcę, Zamawiający może zwrócić się o przeprowadzenie kontroli przez Państwową Inspekcje Pracy.</w:t>
      </w:r>
    </w:p>
    <w:p w14:paraId="3AC711CB" w14:textId="77777777" w:rsidR="006715FF" w:rsidRPr="006715FF" w:rsidRDefault="006715FF" w:rsidP="006715FF">
      <w:pPr>
        <w:spacing w:after="0" w:line="240" w:lineRule="auto"/>
        <w:ind w:left="360"/>
        <w:jc w:val="both"/>
        <w:rPr>
          <w:rFonts w:ascii="Arial" w:eastAsia="Arial" w:hAnsi="Arial" w:cs="Arial"/>
          <w:sz w:val="20"/>
          <w:lang w:eastAsia="pl-PL"/>
        </w:rPr>
      </w:pPr>
    </w:p>
    <w:p w14:paraId="02027D6F"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XXVI. Wymagania w zakresie zatrudnienia osób, o których mowa w art. 96 ust. 2 pkt 2, jeżeli Zamawiający przewiduje takie wymagania</w:t>
      </w:r>
    </w:p>
    <w:p w14:paraId="3492CB77" w14:textId="6345FE1A"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7E945A4A" w14:textId="77777777" w:rsidR="006715FF" w:rsidRPr="006715FF" w:rsidRDefault="006715FF" w:rsidP="006715FF">
      <w:pPr>
        <w:spacing w:after="0" w:line="240" w:lineRule="auto"/>
        <w:jc w:val="both"/>
        <w:rPr>
          <w:rFonts w:ascii="Arial" w:eastAsia="Times New Roman" w:hAnsi="Arial" w:cs="Arial"/>
          <w:bCs/>
          <w:sz w:val="20"/>
          <w:szCs w:val="20"/>
          <w:lang w:eastAsia="pl-PL"/>
        </w:rPr>
      </w:pPr>
      <w:r w:rsidRPr="006715FF">
        <w:rPr>
          <w:rFonts w:ascii="Arial" w:eastAsia="Times New Roman" w:hAnsi="Arial" w:cs="Arial"/>
          <w:sz w:val="20"/>
          <w:szCs w:val="20"/>
          <w:lang w:eastAsia="pl-PL"/>
        </w:rPr>
        <w:t>Zamawiający nie przewiduje wymagań w zakresie zatrudnienia osób, o których mowa w art. 96 ust. 2 pkt 2 ustawy Pzp.</w:t>
      </w:r>
    </w:p>
    <w:p w14:paraId="1C58B35C"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11E5883F"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2DA898BA" w14:textId="00028651" w:rsidR="006715FF" w:rsidRPr="006715FF" w:rsidRDefault="006715FF" w:rsidP="006715FF">
      <w:pPr>
        <w:spacing w:after="0" w:line="240" w:lineRule="auto"/>
        <w:jc w:val="both"/>
        <w:rPr>
          <w:rFonts w:ascii="Arial" w:eastAsia="Times New Roman" w:hAnsi="Arial" w:cs="Arial"/>
          <w:b/>
          <w:color w:val="0070C0"/>
          <w:sz w:val="20"/>
          <w:szCs w:val="20"/>
          <w:lang w:eastAsia="pl-PL"/>
        </w:rPr>
      </w:pPr>
      <w:bookmarkStart w:id="32" w:name="_Hlk108440250"/>
    </w:p>
    <w:bookmarkEnd w:id="32"/>
    <w:p w14:paraId="37F7E81E"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3C90AADA" w14:textId="77777777" w:rsidR="006715FF" w:rsidRPr="006715FF" w:rsidRDefault="006715FF" w:rsidP="006715FF">
      <w:pPr>
        <w:spacing w:after="0" w:line="240" w:lineRule="auto"/>
        <w:jc w:val="both"/>
        <w:rPr>
          <w:rFonts w:ascii="Arial" w:eastAsia="Times New Roman" w:hAnsi="Arial" w:cs="Arial"/>
          <w:bCs/>
          <w:sz w:val="20"/>
          <w:szCs w:val="20"/>
          <w:lang w:eastAsia="pl-PL"/>
        </w:rPr>
      </w:pPr>
    </w:p>
    <w:p w14:paraId="14F752E0"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XXVIII. Wymagania dotyczące wadium, w tym jego kwotę, jeżeli Zamawiający przewiduje obowiązek wniesienia wadium</w:t>
      </w:r>
    </w:p>
    <w:p w14:paraId="6F332181" w14:textId="67D10C7C"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179952AB" w14:textId="77777777" w:rsidR="006715FF" w:rsidRPr="000E4642" w:rsidRDefault="006715FF" w:rsidP="006715FF">
      <w:pPr>
        <w:spacing w:after="0" w:line="240" w:lineRule="auto"/>
        <w:contextualSpacing/>
        <w:jc w:val="both"/>
        <w:rPr>
          <w:rFonts w:ascii="Arial" w:eastAsia="Arial" w:hAnsi="Arial" w:cs="Arial"/>
          <w:sz w:val="20"/>
          <w:szCs w:val="24"/>
          <w:lang w:eastAsia="pl-PL"/>
        </w:rPr>
      </w:pPr>
      <w:r w:rsidRPr="000E4642">
        <w:rPr>
          <w:rFonts w:ascii="Arial" w:eastAsia="Arial" w:hAnsi="Arial" w:cs="Arial"/>
          <w:sz w:val="20"/>
          <w:szCs w:val="24"/>
          <w:lang w:eastAsia="pl-PL"/>
        </w:rPr>
        <w:t>Zamawiający nie wymaga wniesienia wadium.</w:t>
      </w:r>
    </w:p>
    <w:p w14:paraId="700526E3" w14:textId="77777777" w:rsidR="006715FF" w:rsidRPr="000E4642" w:rsidRDefault="006715FF" w:rsidP="006715FF">
      <w:pPr>
        <w:spacing w:after="0" w:line="240" w:lineRule="auto"/>
        <w:jc w:val="both"/>
        <w:rPr>
          <w:rFonts w:ascii="Arial" w:eastAsia="Times New Roman" w:hAnsi="Arial" w:cs="Arial"/>
          <w:sz w:val="20"/>
          <w:szCs w:val="20"/>
          <w:lang w:eastAsia="pl-PL"/>
        </w:rPr>
      </w:pPr>
    </w:p>
    <w:p w14:paraId="10B1B838"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XXIX. Informacje  o przewidywanych zamówieniach, o których mowa w art. 214 ust. 1 pkt 7 i 8, jeżeli Zamawiający przewiduje udzielenie takich zamówień</w:t>
      </w:r>
    </w:p>
    <w:p w14:paraId="0CF50999" w14:textId="3D75FF88"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2F7DF079" w14:textId="77777777" w:rsidR="006715FF" w:rsidRPr="006715FF" w:rsidRDefault="006715FF" w:rsidP="006715FF">
      <w:pPr>
        <w:spacing w:after="0" w:line="240" w:lineRule="auto"/>
        <w:jc w:val="both"/>
        <w:rPr>
          <w:rFonts w:ascii="Arial" w:eastAsia="Times New Roman" w:hAnsi="Arial" w:cs="Arial"/>
          <w:bCs/>
          <w:sz w:val="20"/>
          <w:szCs w:val="20"/>
          <w:lang w:eastAsia="pl-PL"/>
        </w:rPr>
      </w:pPr>
      <w:r w:rsidRPr="006715FF">
        <w:rPr>
          <w:rFonts w:ascii="Arial" w:eastAsia="Times New Roman" w:hAnsi="Arial" w:cs="Arial"/>
          <w:bCs/>
          <w:sz w:val="20"/>
          <w:szCs w:val="20"/>
          <w:lang w:eastAsia="pl-PL"/>
        </w:rPr>
        <w:t>Zamawiający nie przewiduje udzielenie takich zamówień.</w:t>
      </w:r>
    </w:p>
    <w:p w14:paraId="0D7F2D26"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62F3C074"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3C2AFE14" w14:textId="6EB4F34D"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58621A3C" w14:textId="77777777" w:rsidR="006715FF" w:rsidRPr="006715FF" w:rsidRDefault="006715FF" w:rsidP="006715FF">
      <w:pPr>
        <w:spacing w:after="0" w:line="240" w:lineRule="auto"/>
        <w:jc w:val="both"/>
        <w:rPr>
          <w:rFonts w:ascii="Arial" w:eastAsia="Times New Roman" w:hAnsi="Arial" w:cs="Arial"/>
          <w:bCs/>
          <w:sz w:val="20"/>
          <w:szCs w:val="20"/>
          <w:lang w:eastAsia="pl-PL"/>
        </w:rPr>
      </w:pPr>
      <w:r w:rsidRPr="006715FF">
        <w:rPr>
          <w:rFonts w:ascii="Arial" w:eastAsia="Times New Roman" w:hAnsi="Arial" w:cs="Arial"/>
          <w:sz w:val="20"/>
          <w:szCs w:val="20"/>
          <w:lang w:eastAsia="pl-PL"/>
        </w:rPr>
        <w:t>Zamawiający nie wymaga złożenia oferty po odbyciu wizji lokalnej lub sprawdzeniu dokumentów niezbędnych do realizacji zamówienia, o których mowa w art. 131 ust. 2 ustawy Pzp.</w:t>
      </w:r>
    </w:p>
    <w:p w14:paraId="469548E3" w14:textId="77777777" w:rsidR="006715FF" w:rsidRPr="006715FF" w:rsidRDefault="006715FF" w:rsidP="006715FF">
      <w:pPr>
        <w:spacing w:after="0" w:line="240" w:lineRule="auto"/>
        <w:jc w:val="both"/>
        <w:rPr>
          <w:rFonts w:ascii="Arial" w:eastAsia="Times New Roman" w:hAnsi="Arial" w:cs="Arial"/>
          <w:b/>
          <w:sz w:val="20"/>
          <w:szCs w:val="20"/>
          <w:lang w:eastAsia="pl-PL"/>
        </w:rPr>
      </w:pPr>
    </w:p>
    <w:p w14:paraId="681A052E"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lastRenderedPageBreak/>
        <w:t>Rozdział XXXI. Informacje dotyczące walut obcych, w jakich mogą być prowadzone rozliczenia między Zamawiającym a Wykonawcą, jeżeli Zamawiający przewiduje rozliczenia w walutach obcych</w:t>
      </w:r>
    </w:p>
    <w:p w14:paraId="494591F3" w14:textId="04CA4713"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0CFCE1C2"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Zamawiający nie przewiduje rozliczenia w walutach obcych.</w:t>
      </w:r>
    </w:p>
    <w:p w14:paraId="5C6D9815"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737037D7"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XXXII. Informacje dotyczące zwrotu kosztów udziału w postepowaniu, jeżeli Zamawiający przewiduje ich zwrot</w:t>
      </w:r>
    </w:p>
    <w:p w14:paraId="331B279F" w14:textId="313E47C6"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33CBC39F"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Zamawiający nie przewiduje zwrotu kosztów udziału w postępowaniu. </w:t>
      </w:r>
    </w:p>
    <w:p w14:paraId="2B1C81D4"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FAD7E66"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3DD70DD5" w14:textId="00C19907"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7E3A8B1A"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Zamawiający nie zastrzega obowiązku osobistego wykonania przez Wykonawcę kluczowych zadań. </w:t>
      </w:r>
    </w:p>
    <w:p w14:paraId="26F765C6"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7C08242F"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XXXIV</w:t>
      </w:r>
      <w:r w:rsidRPr="006715FF">
        <w:rPr>
          <w:rFonts w:ascii="Arial" w:eastAsia="Times New Roman" w:hAnsi="Arial" w:cs="Arial"/>
          <w:bCs/>
          <w:sz w:val="20"/>
          <w:szCs w:val="20"/>
          <w:lang w:eastAsia="pl-PL"/>
        </w:rPr>
        <w:t xml:space="preserve">. </w:t>
      </w:r>
      <w:r w:rsidRPr="006715FF">
        <w:rPr>
          <w:rFonts w:ascii="Arial" w:eastAsia="Times New Roman" w:hAnsi="Arial" w:cs="Arial"/>
          <w:b/>
          <w:sz w:val="20"/>
          <w:szCs w:val="20"/>
          <w:lang w:eastAsia="pl-PL"/>
        </w:rPr>
        <w:t>Maksymalną liczbę Wykonawców, z którymi Zamawiający zawrze umowę ramową, jeżeli Zamawiający przewiduje zawarcie umowy ramowej</w:t>
      </w:r>
    </w:p>
    <w:p w14:paraId="5F61154F" w14:textId="1BAA7DEC"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2A7B69D1"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Cs/>
          <w:sz w:val="20"/>
          <w:szCs w:val="20"/>
          <w:lang w:eastAsia="pl-PL"/>
        </w:rPr>
        <w:t>Zamawiający nie przewiduje zawarcia umowy ramowej.</w:t>
      </w:r>
    </w:p>
    <w:p w14:paraId="5B9742E7"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54EE78CD" w14:textId="77777777" w:rsidR="006715FF" w:rsidRPr="006715FF" w:rsidRDefault="006715FF" w:rsidP="006715FF">
      <w:pPr>
        <w:spacing w:after="0" w:line="240" w:lineRule="auto"/>
        <w:jc w:val="both"/>
        <w:rPr>
          <w:rFonts w:ascii="Arial" w:eastAsia="Times New Roman" w:hAnsi="Arial" w:cs="Arial"/>
          <w:b/>
          <w:bCs/>
          <w:sz w:val="20"/>
          <w:szCs w:val="20"/>
          <w:lang w:eastAsia="pl-PL"/>
        </w:rPr>
      </w:pPr>
      <w:r w:rsidRPr="006715FF">
        <w:rPr>
          <w:rFonts w:ascii="Arial" w:eastAsia="Times New Roman" w:hAnsi="Arial" w:cs="Arial"/>
          <w:b/>
          <w:sz w:val="20"/>
          <w:szCs w:val="20"/>
          <w:lang w:eastAsia="pl-PL"/>
        </w:rPr>
        <w:t xml:space="preserve">Rozdział XXXV. </w:t>
      </w:r>
      <w:r w:rsidRPr="006715FF">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5B9D24FE" w14:textId="0C6EF323"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36A0F9EB"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Cs/>
          <w:sz w:val="20"/>
          <w:szCs w:val="20"/>
          <w:lang w:eastAsia="pl-PL"/>
        </w:rPr>
        <w:t>Zamawiający nie przewiduje zastosowania aukcji elektronicznej.</w:t>
      </w:r>
    </w:p>
    <w:p w14:paraId="58A07773" w14:textId="77777777" w:rsidR="006715FF" w:rsidRPr="006715FF" w:rsidRDefault="006715FF" w:rsidP="006715FF">
      <w:pPr>
        <w:spacing w:after="0" w:line="240" w:lineRule="auto"/>
        <w:jc w:val="both"/>
        <w:rPr>
          <w:rFonts w:ascii="Arial" w:eastAsia="Times New Roman" w:hAnsi="Arial" w:cs="Arial"/>
          <w:b/>
          <w:sz w:val="20"/>
          <w:szCs w:val="20"/>
          <w:lang w:eastAsia="pl-PL"/>
        </w:rPr>
      </w:pPr>
    </w:p>
    <w:p w14:paraId="1F1350C5" w14:textId="77777777" w:rsidR="006715FF" w:rsidRPr="006715FF" w:rsidRDefault="006715FF" w:rsidP="006715FF">
      <w:pPr>
        <w:spacing w:after="0" w:line="240" w:lineRule="auto"/>
        <w:jc w:val="both"/>
        <w:rPr>
          <w:rFonts w:ascii="Arial" w:eastAsia="Times New Roman" w:hAnsi="Arial" w:cs="Arial"/>
          <w:b/>
          <w:bCs/>
          <w:sz w:val="20"/>
          <w:szCs w:val="20"/>
          <w:lang w:eastAsia="pl-PL"/>
        </w:rPr>
      </w:pPr>
      <w:r w:rsidRPr="006715FF">
        <w:rPr>
          <w:rFonts w:ascii="Arial" w:eastAsia="Times New Roman" w:hAnsi="Arial" w:cs="Arial"/>
          <w:b/>
          <w:sz w:val="20"/>
          <w:szCs w:val="20"/>
          <w:lang w:eastAsia="pl-PL"/>
        </w:rPr>
        <w:t xml:space="preserve">Rozdział XXXVI. </w:t>
      </w:r>
      <w:r w:rsidRPr="006715FF">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430E4ED0" w14:textId="565092D4"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16F252B6"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Cs/>
          <w:sz w:val="20"/>
          <w:szCs w:val="20"/>
          <w:lang w:eastAsia="pl-PL"/>
        </w:rPr>
        <w:t>Zamawiający nie dopuszcza możliwości złożenia ofert w postaci katalogów elektronicznych lub dołączenia katalogów elektronicznych do oferty.</w:t>
      </w:r>
    </w:p>
    <w:p w14:paraId="695BDF17" w14:textId="77777777" w:rsidR="006715FF" w:rsidRPr="006715FF" w:rsidRDefault="006715FF" w:rsidP="006715FF">
      <w:pPr>
        <w:spacing w:after="0" w:line="240" w:lineRule="auto"/>
        <w:jc w:val="both"/>
        <w:rPr>
          <w:rFonts w:ascii="Arial" w:eastAsia="Times New Roman" w:hAnsi="Arial" w:cs="Arial"/>
          <w:b/>
          <w:sz w:val="20"/>
          <w:szCs w:val="20"/>
          <w:lang w:eastAsia="pl-PL"/>
        </w:rPr>
      </w:pPr>
    </w:p>
    <w:p w14:paraId="048A606F" w14:textId="77777777" w:rsidR="006715FF" w:rsidRPr="006715FF" w:rsidRDefault="006715FF" w:rsidP="006715FF">
      <w:pPr>
        <w:spacing w:after="0" w:line="240" w:lineRule="auto"/>
        <w:jc w:val="both"/>
        <w:rPr>
          <w:rFonts w:ascii="Arial" w:eastAsia="Times New Roman" w:hAnsi="Arial" w:cs="Arial"/>
          <w:b/>
          <w:bCs/>
          <w:sz w:val="20"/>
          <w:szCs w:val="20"/>
          <w:lang w:eastAsia="pl-PL"/>
        </w:rPr>
      </w:pPr>
      <w:r w:rsidRPr="006715FF">
        <w:rPr>
          <w:rFonts w:ascii="Arial" w:eastAsia="Times New Roman" w:hAnsi="Arial" w:cs="Arial"/>
          <w:b/>
          <w:sz w:val="20"/>
          <w:szCs w:val="20"/>
          <w:lang w:eastAsia="pl-PL"/>
        </w:rPr>
        <w:t xml:space="preserve">Rozdział XXXVII. </w:t>
      </w:r>
      <w:r w:rsidRPr="006715FF">
        <w:rPr>
          <w:rFonts w:ascii="Arial" w:eastAsia="Times New Roman" w:hAnsi="Arial" w:cs="Arial"/>
          <w:b/>
          <w:bCs/>
          <w:sz w:val="20"/>
          <w:szCs w:val="20"/>
          <w:lang w:eastAsia="pl-PL"/>
        </w:rPr>
        <w:t>Informacje dotyczące zabezpieczenia należytego wykonania umowy, jeżeli Zamawiający je przewiduje</w:t>
      </w:r>
    </w:p>
    <w:p w14:paraId="4BA22517" w14:textId="437933FC"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2675C7FC" w14:textId="77777777" w:rsidR="006715FF" w:rsidRPr="000E4642" w:rsidRDefault="006715FF" w:rsidP="006715FF">
      <w:pPr>
        <w:spacing w:after="0" w:line="240" w:lineRule="auto"/>
        <w:jc w:val="both"/>
        <w:rPr>
          <w:rFonts w:ascii="Arial" w:eastAsia="Times New Roman" w:hAnsi="Arial" w:cs="Arial"/>
          <w:b/>
          <w:sz w:val="20"/>
          <w:szCs w:val="20"/>
          <w:lang w:eastAsia="pl-PL"/>
        </w:rPr>
      </w:pPr>
      <w:r w:rsidRPr="000E4642">
        <w:rPr>
          <w:rFonts w:ascii="Arial" w:eastAsia="Times New Roman" w:hAnsi="Arial" w:cs="Arial"/>
          <w:bCs/>
          <w:sz w:val="20"/>
          <w:szCs w:val="20"/>
          <w:lang w:eastAsia="pl-PL"/>
        </w:rPr>
        <w:t>Zamawiający nie przewiduje wniesienia zabezpieczenia należytego wykonania umowy.</w:t>
      </w:r>
    </w:p>
    <w:p w14:paraId="793AACB2" w14:textId="509E1F3B" w:rsidR="006715FF" w:rsidRPr="00C742DD" w:rsidRDefault="006715FF" w:rsidP="006715FF">
      <w:pPr>
        <w:spacing w:after="0" w:line="240" w:lineRule="auto"/>
        <w:contextualSpacing/>
        <w:jc w:val="both"/>
        <w:rPr>
          <w:rFonts w:ascii="Arial" w:eastAsia="Arial" w:hAnsi="Arial" w:cs="Arial"/>
          <w:color w:val="FF0000"/>
          <w:sz w:val="20"/>
          <w:lang w:eastAsia="pl-PL"/>
        </w:rPr>
      </w:pPr>
      <w:r w:rsidRPr="006715FF">
        <w:rPr>
          <w:rFonts w:ascii="Arial" w:eastAsia="Times New Roman" w:hAnsi="Arial" w:cs="Arial"/>
          <w:bCs/>
          <w:color w:val="FF0000"/>
          <w:sz w:val="20"/>
          <w:szCs w:val="20"/>
          <w:lang w:eastAsia="pl-PL"/>
        </w:rPr>
        <w:t xml:space="preserve">                         </w:t>
      </w:r>
    </w:p>
    <w:p w14:paraId="5B001F6D"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r w:rsidRPr="006715FF">
        <w:rPr>
          <w:rFonts w:ascii="Arial" w:eastAsia="Times New Roman" w:hAnsi="Arial" w:cs="Arial"/>
          <w:b/>
          <w:sz w:val="20"/>
          <w:szCs w:val="20"/>
          <w:lang w:eastAsia="pl-PL"/>
        </w:rPr>
        <w:t>Rozdział XXXVIII. Pouczenie o środkach ochrony prawnej przysługujących Wykonawcy</w:t>
      </w:r>
    </w:p>
    <w:p w14:paraId="2EC2859F" w14:textId="4D3ADA12"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778CE340" w14:textId="77777777" w:rsidR="006715FF" w:rsidRPr="006715FF" w:rsidRDefault="006715FF" w:rsidP="006715FF">
      <w:pPr>
        <w:numPr>
          <w:ilvl w:val="0"/>
          <w:numId w:val="17"/>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72F6FAD1" w14:textId="77777777" w:rsidR="006715FF" w:rsidRPr="006715FF" w:rsidRDefault="006715FF" w:rsidP="006715FF">
      <w:pPr>
        <w:numPr>
          <w:ilvl w:val="0"/>
          <w:numId w:val="17"/>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08012BC6" w14:textId="77777777" w:rsidR="006715FF" w:rsidRPr="006715FF" w:rsidRDefault="006715FF" w:rsidP="006715FF">
      <w:pPr>
        <w:numPr>
          <w:ilvl w:val="0"/>
          <w:numId w:val="17"/>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Zgodnie z art. 513 ustawy Pzp odwołanie przysługuje na: </w:t>
      </w:r>
    </w:p>
    <w:p w14:paraId="2FF90A8C" w14:textId="77777777" w:rsidR="006715FF" w:rsidRPr="006715FF" w:rsidRDefault="006715FF" w:rsidP="006715FF">
      <w:pPr>
        <w:numPr>
          <w:ilvl w:val="0"/>
          <w:numId w:val="18"/>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00165882" w14:textId="77777777" w:rsidR="006715FF" w:rsidRPr="006715FF" w:rsidRDefault="006715FF" w:rsidP="006715FF">
      <w:pPr>
        <w:numPr>
          <w:ilvl w:val="0"/>
          <w:numId w:val="18"/>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744E16D1" w14:textId="77777777" w:rsidR="006715FF" w:rsidRPr="006715FF" w:rsidRDefault="006715FF" w:rsidP="006715FF">
      <w:pPr>
        <w:numPr>
          <w:ilvl w:val="0"/>
          <w:numId w:val="18"/>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72CE347A" w14:textId="77777777" w:rsidR="006715FF" w:rsidRPr="006715FF" w:rsidRDefault="006715FF" w:rsidP="006715FF">
      <w:pPr>
        <w:numPr>
          <w:ilvl w:val="0"/>
          <w:numId w:val="17"/>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Odwołanie wnosi się do Prezesa Krajowej Izby Odwoławczej .</w:t>
      </w:r>
    </w:p>
    <w:p w14:paraId="6BC0312A" w14:textId="77777777" w:rsidR="006715FF" w:rsidRPr="006715FF" w:rsidRDefault="006715FF" w:rsidP="006715FF">
      <w:pPr>
        <w:numPr>
          <w:ilvl w:val="0"/>
          <w:numId w:val="17"/>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472B1A68" w14:textId="77777777" w:rsidR="006715FF" w:rsidRPr="006715FF" w:rsidRDefault="006715FF" w:rsidP="006715FF">
      <w:pPr>
        <w:numPr>
          <w:ilvl w:val="0"/>
          <w:numId w:val="17"/>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Odwołanie w przypadku zamówień, których wartość jest mniejsza niż progi unijne, wnosi się                   w terminie:</w:t>
      </w:r>
    </w:p>
    <w:p w14:paraId="5BA0F540" w14:textId="77777777" w:rsidR="006715FF" w:rsidRPr="006715FF" w:rsidRDefault="006715FF" w:rsidP="006715FF">
      <w:pPr>
        <w:numPr>
          <w:ilvl w:val="0"/>
          <w:numId w:val="2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48ED808D" w14:textId="77777777" w:rsidR="006715FF" w:rsidRPr="006715FF" w:rsidRDefault="006715FF" w:rsidP="006715FF">
      <w:pPr>
        <w:numPr>
          <w:ilvl w:val="0"/>
          <w:numId w:val="2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lastRenderedPageBreak/>
        <w:t xml:space="preserve"> 10 dni od dnia przekazania informacji o czynności Zamawiającego stanowiącej podstawę jego wniesienia, jeżeli informacja została przekazana w sposób inny niż określony w lit. a).</w:t>
      </w:r>
    </w:p>
    <w:p w14:paraId="5A697511" w14:textId="77777777" w:rsidR="006715FF" w:rsidRPr="006715FF" w:rsidRDefault="006715FF" w:rsidP="006715FF">
      <w:pPr>
        <w:numPr>
          <w:ilvl w:val="0"/>
          <w:numId w:val="17"/>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1ABCF0D5" w14:textId="77777777" w:rsidR="006715FF" w:rsidRPr="006715FF" w:rsidRDefault="006715FF" w:rsidP="006715FF">
      <w:pPr>
        <w:numPr>
          <w:ilvl w:val="0"/>
          <w:numId w:val="17"/>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5D6FE52F" w14:textId="77777777" w:rsidR="006715FF" w:rsidRPr="006715FF" w:rsidRDefault="006715FF" w:rsidP="006715FF">
      <w:pPr>
        <w:numPr>
          <w:ilvl w:val="0"/>
          <w:numId w:val="17"/>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28B812B1" w14:textId="77777777" w:rsidR="006715FF" w:rsidRPr="006715FF" w:rsidRDefault="006715FF" w:rsidP="006715FF">
      <w:pPr>
        <w:numPr>
          <w:ilvl w:val="0"/>
          <w:numId w:val="21"/>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15 dni od dnia zamieszczenia w Biuletynie Zamówień Publicznych ogłoszenia o wyniku postępowania,</w:t>
      </w:r>
    </w:p>
    <w:p w14:paraId="38B1E93E" w14:textId="77777777" w:rsidR="006715FF" w:rsidRPr="006715FF" w:rsidRDefault="006715FF" w:rsidP="006715FF">
      <w:pPr>
        <w:numPr>
          <w:ilvl w:val="0"/>
          <w:numId w:val="21"/>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1C4DBA4E" w14:textId="77777777" w:rsidR="006715FF" w:rsidRPr="006715FF" w:rsidRDefault="006715FF" w:rsidP="006715FF">
      <w:pPr>
        <w:numPr>
          <w:ilvl w:val="0"/>
          <w:numId w:val="17"/>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6CF10073" w14:textId="77777777" w:rsidR="006715FF" w:rsidRPr="006715FF" w:rsidRDefault="006715FF" w:rsidP="006715FF">
      <w:pPr>
        <w:numPr>
          <w:ilvl w:val="0"/>
          <w:numId w:val="17"/>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Skargę wnosi się do Sadu Okręgowego w Warszawie za pośrednictwem Prezesa Krajowej Izby Odwoławczej.</w:t>
      </w:r>
    </w:p>
    <w:p w14:paraId="74AB2BDE" w14:textId="77777777" w:rsidR="006715FF" w:rsidRPr="006715FF" w:rsidRDefault="006715FF" w:rsidP="006715FF">
      <w:pPr>
        <w:numPr>
          <w:ilvl w:val="0"/>
          <w:numId w:val="17"/>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Szczegółowe informacje dotyczące środków ochrony prawnej określone są w Dziale IX „Środki ochrony prawnej” ustawy Pzp.</w:t>
      </w:r>
    </w:p>
    <w:p w14:paraId="65BED9A9"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65B10587"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Rozdział XXXIX. Informacje uzupełniające</w:t>
      </w:r>
    </w:p>
    <w:p w14:paraId="532E03C7" w14:textId="2DC2B0A5" w:rsidR="006715FF" w:rsidRPr="006715FF" w:rsidRDefault="006715FF" w:rsidP="006715FF">
      <w:pPr>
        <w:spacing w:after="0" w:line="240" w:lineRule="auto"/>
        <w:jc w:val="both"/>
        <w:rPr>
          <w:rFonts w:ascii="Arial" w:eastAsia="Times New Roman" w:hAnsi="Arial" w:cs="Arial"/>
          <w:b/>
          <w:color w:val="0070C0"/>
          <w:sz w:val="20"/>
          <w:szCs w:val="20"/>
          <w:lang w:eastAsia="pl-PL"/>
        </w:rPr>
      </w:pPr>
    </w:p>
    <w:p w14:paraId="2753CD2D" w14:textId="77777777" w:rsidR="006715FF" w:rsidRPr="006715FF" w:rsidRDefault="006715FF" w:rsidP="006715FF">
      <w:pPr>
        <w:numPr>
          <w:ilvl w:val="0"/>
          <w:numId w:val="29"/>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OBOWIĄZEK INFORMACYJNY</w:t>
      </w:r>
    </w:p>
    <w:p w14:paraId="54F2EFB1" w14:textId="77777777" w:rsidR="006715FF" w:rsidRPr="006715FF" w:rsidRDefault="006715FF" w:rsidP="006715FF">
      <w:pPr>
        <w:spacing w:after="0" w:line="240" w:lineRule="auto"/>
        <w:ind w:left="36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06E249EC" w14:textId="77777777" w:rsidR="006715FF" w:rsidRPr="006715FF" w:rsidRDefault="006715FF" w:rsidP="006715FF">
      <w:pPr>
        <w:numPr>
          <w:ilvl w:val="0"/>
          <w:numId w:val="3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1" w:history="1">
        <w:r w:rsidRPr="006715FF">
          <w:rPr>
            <w:rFonts w:ascii="Arial" w:eastAsia="Times New Roman" w:hAnsi="Arial" w:cs="Arial"/>
            <w:sz w:val="20"/>
            <w:szCs w:val="20"/>
            <w:u w:val="single"/>
            <w:lang w:eastAsia="pl-PL"/>
          </w:rPr>
          <w:t>katarzynajankowska.iod@wp.pl</w:t>
        </w:r>
      </w:hyperlink>
      <w:r w:rsidRPr="006715FF">
        <w:rPr>
          <w:rFonts w:ascii="Arial" w:eastAsia="Times New Roman" w:hAnsi="Arial" w:cs="Arial"/>
          <w:sz w:val="20"/>
          <w:szCs w:val="20"/>
          <w:lang w:eastAsia="pl-PL"/>
        </w:rPr>
        <w:t>.</w:t>
      </w:r>
    </w:p>
    <w:p w14:paraId="323A9670" w14:textId="5AF3EF49" w:rsidR="006715FF" w:rsidRPr="00C232C3" w:rsidRDefault="006715FF" w:rsidP="00C232C3">
      <w:pPr>
        <w:numPr>
          <w:ilvl w:val="0"/>
          <w:numId w:val="3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Dane osobowe przetwarzane będą w celu związanym  z postępowaniem o udzielenie zamówienia </w:t>
      </w:r>
      <w:r w:rsidRPr="00C232C3">
        <w:rPr>
          <w:rFonts w:ascii="Arial" w:eastAsia="Times New Roman" w:hAnsi="Arial" w:cs="Arial"/>
          <w:sz w:val="20"/>
          <w:szCs w:val="20"/>
          <w:lang w:eastAsia="pl-PL"/>
        </w:rPr>
        <w:t>publicznego ZRGo.271.8.</w:t>
      </w:r>
      <w:r w:rsidRPr="000E4642">
        <w:rPr>
          <w:rFonts w:ascii="Arial" w:eastAsia="Times New Roman" w:hAnsi="Arial" w:cs="Arial"/>
          <w:sz w:val="20"/>
          <w:szCs w:val="20"/>
          <w:lang w:eastAsia="pl-PL"/>
        </w:rPr>
        <w:t xml:space="preserve">2022 </w:t>
      </w:r>
      <w:r w:rsidRPr="000E4642">
        <w:rPr>
          <w:rFonts w:ascii="Arial" w:hAnsi="Arial" w:cs="Arial"/>
          <w:sz w:val="20"/>
          <w:szCs w:val="20"/>
        </w:rPr>
        <w:t xml:space="preserve"> </w:t>
      </w:r>
      <w:r w:rsidR="00C232C3" w:rsidRPr="000E4642">
        <w:rPr>
          <w:rFonts w:ascii="Arial" w:eastAsia="Times New Roman" w:hAnsi="Arial" w:cs="Arial"/>
          <w:b/>
          <w:sz w:val="20"/>
          <w:szCs w:val="20"/>
          <w:lang w:eastAsia="pl-PL"/>
        </w:rPr>
        <w:t>„Przebudowa ciągów pieszo- jezdnych w gminie Gronowo Elbląskie”</w:t>
      </w:r>
      <w:r w:rsidR="00C232C3" w:rsidRPr="000E4642">
        <w:rPr>
          <w:rFonts w:ascii="Arial" w:eastAsia="Times New Roman" w:hAnsi="Arial" w:cs="Arial"/>
          <w:sz w:val="20"/>
          <w:szCs w:val="20"/>
          <w:lang w:eastAsia="pl-PL"/>
        </w:rPr>
        <w:t xml:space="preserve"> </w:t>
      </w:r>
      <w:r w:rsidRPr="000E4642">
        <w:rPr>
          <w:rFonts w:ascii="Arial" w:hAnsi="Arial" w:cs="Arial"/>
          <w:sz w:val="20"/>
          <w:szCs w:val="20"/>
        </w:rPr>
        <w:t xml:space="preserve">prowadzonym w trybie podstawowym </w:t>
      </w:r>
      <w:r w:rsidRPr="00C232C3">
        <w:rPr>
          <w:rFonts w:ascii="Arial" w:hAnsi="Arial" w:cs="Arial"/>
          <w:sz w:val="20"/>
          <w:szCs w:val="20"/>
        </w:rPr>
        <w:t>art. 275 pkt 1 ustawy Pzp,</w:t>
      </w:r>
    </w:p>
    <w:p w14:paraId="0CAA06E8" w14:textId="77777777" w:rsidR="006715FF" w:rsidRPr="006715FF" w:rsidRDefault="006715FF" w:rsidP="006715FF">
      <w:pPr>
        <w:numPr>
          <w:ilvl w:val="0"/>
          <w:numId w:val="3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71D798F1" w14:textId="77777777" w:rsidR="006715FF" w:rsidRPr="006715FF" w:rsidRDefault="006715FF" w:rsidP="006715FF">
      <w:pPr>
        <w:numPr>
          <w:ilvl w:val="0"/>
          <w:numId w:val="3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77134B43" w14:textId="77777777" w:rsidR="006715FF" w:rsidRPr="006715FF" w:rsidRDefault="006715FF" w:rsidP="006715FF">
      <w:pPr>
        <w:numPr>
          <w:ilvl w:val="0"/>
          <w:numId w:val="3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Posiada Pani/Pan:</w:t>
      </w:r>
    </w:p>
    <w:p w14:paraId="3A3B30F7" w14:textId="77777777" w:rsidR="006715FF" w:rsidRPr="006715FF" w:rsidRDefault="006715FF" w:rsidP="006715FF">
      <w:pPr>
        <w:spacing w:after="0" w:line="240" w:lineRule="auto"/>
        <w:ind w:left="786"/>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na podstawie art. 15 RODO prawo dostępu do danych osobowych Pani/Pana dotyczących;</w:t>
      </w:r>
    </w:p>
    <w:p w14:paraId="0BD255AA" w14:textId="77777777" w:rsidR="006715FF" w:rsidRPr="006715FF" w:rsidRDefault="006715FF" w:rsidP="006715FF">
      <w:pPr>
        <w:spacing w:after="0" w:line="240" w:lineRule="auto"/>
        <w:ind w:left="786"/>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na podstawie art. 16 RODO prawo do sprostowania Pani/Pana danych osobowych;</w:t>
      </w:r>
    </w:p>
    <w:p w14:paraId="1F2D1DBF" w14:textId="77777777" w:rsidR="006715FF" w:rsidRPr="006715FF" w:rsidRDefault="006715FF" w:rsidP="006715FF">
      <w:pPr>
        <w:spacing w:after="0" w:line="240" w:lineRule="auto"/>
        <w:ind w:left="786"/>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20DAEAB3" w14:textId="77777777" w:rsidR="006715FF" w:rsidRPr="006715FF" w:rsidRDefault="006715FF" w:rsidP="006715FF">
      <w:pPr>
        <w:spacing w:after="0" w:line="240" w:lineRule="auto"/>
        <w:ind w:left="786"/>
        <w:jc w:val="both"/>
        <w:rPr>
          <w:rFonts w:ascii="Arial" w:eastAsia="Times New Roman" w:hAnsi="Arial" w:cs="Arial"/>
          <w:sz w:val="20"/>
          <w:szCs w:val="20"/>
          <w:lang w:eastAsia="pl-PL"/>
        </w:rPr>
      </w:pPr>
      <w:r w:rsidRPr="006715FF">
        <w:rPr>
          <w:rFonts w:ascii="Arial" w:eastAsia="Times New Roman" w:hAnsi="Arial" w:cs="Arial"/>
          <w:b/>
          <w:bCs/>
          <w:i/>
          <w:iCs/>
          <w:sz w:val="18"/>
          <w:szCs w:val="18"/>
          <w:lang w:eastAsia="pl-PL"/>
        </w:rPr>
        <w:t>Wyjaśnienie:</w:t>
      </w:r>
      <w:r w:rsidRPr="006715FF">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96AA55B" w14:textId="77777777" w:rsidR="006715FF" w:rsidRPr="006715FF" w:rsidRDefault="006715FF" w:rsidP="006715FF">
      <w:pPr>
        <w:numPr>
          <w:ilvl w:val="0"/>
          <w:numId w:val="3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Nie przysługuje Pani/Panu:</w:t>
      </w:r>
    </w:p>
    <w:p w14:paraId="5B563CBE" w14:textId="77777777" w:rsidR="006715FF" w:rsidRPr="006715FF" w:rsidRDefault="006715FF" w:rsidP="006715FF">
      <w:pPr>
        <w:spacing w:after="0" w:line="240" w:lineRule="auto"/>
        <w:ind w:left="786"/>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w związku z art. 17 ust. 3 lit. b, d lub e RODO prawo do usunięcia danych osobowych;</w:t>
      </w:r>
    </w:p>
    <w:p w14:paraId="16653711" w14:textId="77777777" w:rsidR="006715FF" w:rsidRPr="006715FF" w:rsidRDefault="006715FF" w:rsidP="006715FF">
      <w:pPr>
        <w:spacing w:after="0" w:line="240" w:lineRule="auto"/>
        <w:ind w:left="786"/>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prawo do przenoszenia danych osobowych, o którym mowa w art. 20 RODO;</w:t>
      </w:r>
    </w:p>
    <w:p w14:paraId="43FE4C2F" w14:textId="77777777" w:rsidR="006715FF" w:rsidRPr="006715FF" w:rsidRDefault="006715FF" w:rsidP="006715FF">
      <w:pPr>
        <w:spacing w:after="0" w:line="240" w:lineRule="auto"/>
        <w:ind w:left="786"/>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w:t>
      </w:r>
      <w:r w:rsidRPr="006715FF">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6715FF">
        <w:rPr>
          <w:rFonts w:ascii="Arial" w:eastAsia="Times New Roman" w:hAnsi="Arial" w:cs="Arial"/>
          <w:sz w:val="20"/>
          <w:szCs w:val="20"/>
          <w:lang w:eastAsia="pl-PL"/>
        </w:rPr>
        <w:t>.</w:t>
      </w:r>
    </w:p>
    <w:p w14:paraId="0DBD8C15" w14:textId="77777777" w:rsidR="006715FF" w:rsidRPr="006715FF" w:rsidRDefault="006715FF" w:rsidP="006715FF">
      <w:pPr>
        <w:numPr>
          <w:ilvl w:val="0"/>
          <w:numId w:val="3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lastRenderedPageBreak/>
        <w:t>Podanie danych osobowych jest wymogiem ustawowym, wynika z realizacji obowiązków wynikających z przepisów prawa, tj. ustawy Prawo zamówień publicznych, związanym                              z udziałem w postępowaniu o udzielenie zamówienia publicznego; konsekwencje niepodania określonych danych wynikają z ustawy Prawo zamówień publicznych.</w:t>
      </w:r>
    </w:p>
    <w:p w14:paraId="3BB3AF69" w14:textId="77777777" w:rsidR="006715FF" w:rsidRPr="006715FF" w:rsidRDefault="006715FF" w:rsidP="006715FF">
      <w:pPr>
        <w:numPr>
          <w:ilvl w:val="0"/>
          <w:numId w:val="3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Zamawiający dodatkowo informuje, że:</w:t>
      </w:r>
    </w:p>
    <w:p w14:paraId="775D284E" w14:textId="77777777" w:rsidR="006715FF" w:rsidRPr="006715FF" w:rsidRDefault="006715FF" w:rsidP="006715FF">
      <w:pPr>
        <w:spacing w:after="0" w:line="240" w:lineRule="auto"/>
        <w:ind w:left="644"/>
        <w:jc w:val="both"/>
        <w:rPr>
          <w:rFonts w:ascii="Arial" w:hAnsi="Arial" w:cs="Arial"/>
          <w:sz w:val="20"/>
          <w:szCs w:val="20"/>
        </w:rPr>
      </w:pPr>
      <w:r w:rsidRPr="006715FF">
        <w:rPr>
          <w:rFonts w:ascii="Arial" w:eastAsia="Times New Roman" w:hAnsi="Arial" w:cs="Arial"/>
          <w:sz w:val="20"/>
          <w:szCs w:val="20"/>
          <w:lang w:eastAsia="pl-PL"/>
        </w:rPr>
        <w:t xml:space="preserve">- </w:t>
      </w:r>
      <w:r w:rsidRPr="006715FF">
        <w:rPr>
          <w:rFonts w:ascii="Arial" w:hAnsi="Arial" w:cs="Arial"/>
          <w:sz w:val="20"/>
          <w:szCs w:val="20"/>
        </w:rPr>
        <w:t>Wykonawca ubiegając się o udzielenie zamówienia publicznego jest zobowiązany</w:t>
      </w:r>
      <w:r w:rsidRPr="006715FF">
        <w:rPr>
          <w:rFonts w:ascii="Arial" w:eastAsia="Times New Roman" w:hAnsi="Arial" w:cs="Arial"/>
          <w:sz w:val="20"/>
          <w:szCs w:val="20"/>
          <w:lang w:eastAsia="pl-PL"/>
        </w:rPr>
        <w:t xml:space="preserve"> </w:t>
      </w:r>
      <w:r w:rsidRPr="006715FF">
        <w:rPr>
          <w:rFonts w:ascii="Arial" w:hAnsi="Arial" w:cs="Arial"/>
          <w:sz w:val="20"/>
          <w:szCs w:val="20"/>
        </w:rPr>
        <w:t>do wypełnienia wszystkich obowiązków formalno-prawnych związanych z udziałem</w:t>
      </w:r>
      <w:r w:rsidRPr="006715FF">
        <w:rPr>
          <w:rFonts w:ascii="Arial" w:eastAsia="Times New Roman" w:hAnsi="Arial" w:cs="Arial"/>
          <w:sz w:val="20"/>
          <w:szCs w:val="20"/>
          <w:lang w:eastAsia="pl-PL"/>
        </w:rPr>
        <w:t xml:space="preserve">                                             </w:t>
      </w:r>
      <w:r w:rsidRPr="006715FF">
        <w:rPr>
          <w:rFonts w:ascii="Arial" w:hAnsi="Arial" w:cs="Arial"/>
          <w:sz w:val="20"/>
          <w:szCs w:val="20"/>
        </w:rPr>
        <w:t>w postępowaniu. Do obowiązków tych należą m.in. obowiązki wynikające z RODO,</w:t>
      </w:r>
      <w:r w:rsidRPr="006715FF">
        <w:rPr>
          <w:rFonts w:ascii="Arial" w:eastAsia="Times New Roman" w:hAnsi="Arial" w:cs="Arial"/>
          <w:sz w:val="20"/>
          <w:szCs w:val="20"/>
          <w:lang w:eastAsia="pl-PL"/>
        </w:rPr>
        <w:t xml:space="preserve">                                 </w:t>
      </w:r>
      <w:r w:rsidRPr="006715FF">
        <w:rPr>
          <w:rFonts w:ascii="Arial" w:hAnsi="Arial" w:cs="Arial"/>
          <w:sz w:val="20"/>
          <w:szCs w:val="20"/>
        </w:rPr>
        <w:t>w szczególności obowiązek informacyjny przewidziany w art. 13 RODO względem</w:t>
      </w:r>
      <w:r w:rsidRPr="006715FF">
        <w:rPr>
          <w:rFonts w:ascii="Arial" w:eastAsia="Times New Roman" w:hAnsi="Arial" w:cs="Arial"/>
          <w:sz w:val="20"/>
          <w:szCs w:val="20"/>
          <w:lang w:eastAsia="pl-PL"/>
        </w:rPr>
        <w:t xml:space="preserve"> </w:t>
      </w:r>
      <w:r w:rsidRPr="006715FF">
        <w:rPr>
          <w:rFonts w:ascii="Arial" w:hAnsi="Arial" w:cs="Arial"/>
          <w:sz w:val="20"/>
          <w:szCs w:val="20"/>
        </w:rPr>
        <w:t>osób fizycznych, których dane osobowe dotyczą i od których dane te wykonawca bezpośrednio pozyskał. Jednakże obowiązek informacyjny wynikający z art. 13</w:t>
      </w:r>
      <w:r w:rsidRPr="006715FF">
        <w:rPr>
          <w:rFonts w:ascii="Arial" w:eastAsia="Times New Roman" w:hAnsi="Arial" w:cs="Arial"/>
          <w:sz w:val="20"/>
          <w:szCs w:val="20"/>
          <w:lang w:eastAsia="pl-PL"/>
        </w:rPr>
        <w:t xml:space="preserve"> </w:t>
      </w:r>
      <w:r w:rsidRPr="006715FF">
        <w:rPr>
          <w:rFonts w:ascii="Arial" w:hAnsi="Arial" w:cs="Arial"/>
          <w:sz w:val="20"/>
          <w:szCs w:val="20"/>
        </w:rPr>
        <w:t>RODO nie będzie miał zastosowania, gdy i w zakresie, w jakim osoba fizyczna, której dane dotyczą, dysponuje już tymi informacjami (vide: art. 13 ust. 4).</w:t>
      </w:r>
    </w:p>
    <w:p w14:paraId="4BE03E62" w14:textId="77777777" w:rsidR="006715FF" w:rsidRPr="006715FF" w:rsidRDefault="006715FF" w:rsidP="006715FF">
      <w:pPr>
        <w:spacing w:after="0" w:line="240" w:lineRule="auto"/>
        <w:ind w:left="644"/>
        <w:jc w:val="both"/>
        <w:rPr>
          <w:rFonts w:ascii="Arial" w:hAnsi="Arial" w:cs="Arial"/>
          <w:sz w:val="20"/>
          <w:szCs w:val="20"/>
        </w:rPr>
      </w:pPr>
      <w:r w:rsidRPr="006715FF">
        <w:rPr>
          <w:rFonts w:ascii="Arial" w:hAnsi="Arial" w:cs="Arial"/>
          <w:sz w:val="20"/>
          <w:szCs w:val="20"/>
        </w:rPr>
        <w:t>- Wykonawca będzie musiał wypełnić obowiązek informacyjny wynikający z art. 14 RODO względem osób fizycznych, których dane przekazuje zamawiającemu i których dane pośrednio pozyskał, chyba że ma zastosowanie co najmniej jedno z wyłączeń, o których mowa w art. 14 ust. 5 RODO.</w:t>
      </w:r>
    </w:p>
    <w:p w14:paraId="74C60DCA" w14:textId="77777777" w:rsidR="006715FF" w:rsidRPr="006715FF" w:rsidRDefault="006715FF" w:rsidP="006715FF">
      <w:pPr>
        <w:numPr>
          <w:ilvl w:val="0"/>
          <w:numId w:val="29"/>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WYKAZ  ZAŁĄCZNIKÓW:</w:t>
      </w:r>
    </w:p>
    <w:p w14:paraId="6D0BF691" w14:textId="0119CA38" w:rsidR="006715FF" w:rsidRPr="003C5778" w:rsidRDefault="006715FF" w:rsidP="006715F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3C5778">
        <w:rPr>
          <w:rFonts w:ascii="Arial" w:eastAsia="Times New Roman" w:hAnsi="Arial" w:cs="Arial"/>
          <w:sz w:val="20"/>
          <w:szCs w:val="20"/>
          <w:lang w:eastAsia="pl-PL"/>
        </w:rPr>
        <w:t>Projekt Wykonawczy  - załącznik  nr  1, 2, 3  do SWZ.</w:t>
      </w:r>
    </w:p>
    <w:p w14:paraId="7EFF0000" w14:textId="4EA527C5" w:rsidR="006715FF" w:rsidRPr="003C5778" w:rsidRDefault="006715FF" w:rsidP="006715F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3C5778">
        <w:rPr>
          <w:rFonts w:ascii="Arial" w:eastAsia="Times New Roman" w:hAnsi="Arial" w:cs="Arial"/>
          <w:sz w:val="20"/>
          <w:szCs w:val="20"/>
          <w:lang w:eastAsia="pl-PL"/>
        </w:rPr>
        <w:t xml:space="preserve">Specyfikacja Techniczna - załącznik nr </w:t>
      </w:r>
      <w:r w:rsidR="003264B9" w:rsidRPr="003C5778">
        <w:rPr>
          <w:rFonts w:ascii="Arial" w:eastAsia="Times New Roman" w:hAnsi="Arial" w:cs="Arial"/>
          <w:sz w:val="20"/>
          <w:szCs w:val="20"/>
          <w:lang w:eastAsia="pl-PL"/>
        </w:rPr>
        <w:t>4,5, 6</w:t>
      </w:r>
      <w:r w:rsidRPr="003C5778">
        <w:rPr>
          <w:rFonts w:ascii="Arial" w:eastAsia="Times New Roman" w:hAnsi="Arial" w:cs="Arial"/>
          <w:sz w:val="20"/>
          <w:szCs w:val="20"/>
          <w:lang w:eastAsia="pl-PL"/>
        </w:rPr>
        <w:t xml:space="preserve">  do SWZ.   </w:t>
      </w:r>
    </w:p>
    <w:p w14:paraId="17AFEC6D" w14:textId="1B0CA169" w:rsidR="006715FF" w:rsidRPr="003C5778" w:rsidRDefault="006715FF" w:rsidP="006715F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3C5778">
        <w:rPr>
          <w:rFonts w:ascii="Arial" w:eastAsia="Times New Roman" w:hAnsi="Arial" w:cs="Arial"/>
          <w:sz w:val="20"/>
          <w:szCs w:val="20"/>
          <w:lang w:eastAsia="pl-PL"/>
        </w:rPr>
        <w:t xml:space="preserve">Przedmiar robót (pomocniczo) - załącznik nr  </w:t>
      </w:r>
      <w:r w:rsidR="003264B9" w:rsidRPr="003C5778">
        <w:rPr>
          <w:rFonts w:ascii="Arial" w:eastAsia="Times New Roman" w:hAnsi="Arial" w:cs="Arial"/>
          <w:sz w:val="20"/>
          <w:szCs w:val="20"/>
          <w:lang w:eastAsia="pl-PL"/>
        </w:rPr>
        <w:t xml:space="preserve">7, 8, 9 </w:t>
      </w:r>
      <w:r w:rsidRPr="003C5778">
        <w:rPr>
          <w:rFonts w:ascii="Arial" w:eastAsia="Times New Roman" w:hAnsi="Arial" w:cs="Arial"/>
          <w:sz w:val="20"/>
          <w:szCs w:val="20"/>
          <w:lang w:eastAsia="pl-PL"/>
        </w:rPr>
        <w:t xml:space="preserve"> do SWZ.</w:t>
      </w:r>
    </w:p>
    <w:p w14:paraId="530DBEC7" w14:textId="12FB5058" w:rsidR="006715FF" w:rsidRPr="003C5778" w:rsidRDefault="006715FF" w:rsidP="006715F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3C5778">
        <w:rPr>
          <w:rFonts w:ascii="Arial" w:eastAsia="Times New Roman" w:hAnsi="Arial" w:cs="Arial"/>
          <w:bCs/>
          <w:sz w:val="20"/>
          <w:szCs w:val="20"/>
          <w:lang w:eastAsia="pl-PL"/>
        </w:rPr>
        <w:t xml:space="preserve">Formularz oferty - </w:t>
      </w:r>
      <w:r w:rsidRPr="003C5778">
        <w:rPr>
          <w:rFonts w:ascii="Arial" w:eastAsia="Times New Roman" w:hAnsi="Arial" w:cs="Arial"/>
          <w:sz w:val="20"/>
          <w:szCs w:val="20"/>
          <w:lang w:eastAsia="pl-PL"/>
        </w:rPr>
        <w:t>załącznik nr 1</w:t>
      </w:r>
      <w:r w:rsidR="00BC6951" w:rsidRPr="003C5778">
        <w:rPr>
          <w:rFonts w:ascii="Arial" w:eastAsia="Times New Roman" w:hAnsi="Arial" w:cs="Arial"/>
          <w:sz w:val="20"/>
          <w:szCs w:val="20"/>
          <w:lang w:eastAsia="pl-PL"/>
        </w:rPr>
        <w:t>0</w:t>
      </w:r>
      <w:r w:rsidRPr="003C5778">
        <w:rPr>
          <w:rFonts w:ascii="Arial" w:eastAsia="Times New Roman" w:hAnsi="Arial" w:cs="Arial"/>
          <w:b/>
          <w:bCs/>
          <w:sz w:val="20"/>
          <w:szCs w:val="20"/>
          <w:lang w:eastAsia="pl-PL"/>
        </w:rPr>
        <w:t xml:space="preserve"> </w:t>
      </w:r>
      <w:r w:rsidRPr="003C5778">
        <w:rPr>
          <w:rFonts w:ascii="Arial" w:eastAsia="Times New Roman" w:hAnsi="Arial" w:cs="Arial"/>
          <w:sz w:val="20"/>
          <w:szCs w:val="20"/>
          <w:lang w:eastAsia="pl-PL"/>
        </w:rPr>
        <w:t>do SWZ</w:t>
      </w:r>
    </w:p>
    <w:p w14:paraId="515CC670" w14:textId="6D00A96E" w:rsidR="006715FF" w:rsidRPr="00570E04" w:rsidRDefault="006715FF" w:rsidP="006715F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570E04">
        <w:rPr>
          <w:rFonts w:ascii="Arial" w:eastAsia="Times New Roman" w:hAnsi="Arial" w:cs="Arial"/>
          <w:sz w:val="20"/>
          <w:szCs w:val="20"/>
          <w:lang w:eastAsia="pl-PL"/>
        </w:rPr>
        <w:t>Oświadczenie o niepodleganiu wykluczeniu, spełnianiu warunków udziału w postępowaniu – załącznik nr 1</w:t>
      </w:r>
      <w:r w:rsidR="00BC6951" w:rsidRPr="00570E04">
        <w:rPr>
          <w:rFonts w:ascii="Arial" w:eastAsia="Times New Roman" w:hAnsi="Arial" w:cs="Arial"/>
          <w:sz w:val="20"/>
          <w:szCs w:val="20"/>
          <w:lang w:eastAsia="pl-PL"/>
        </w:rPr>
        <w:t>1</w:t>
      </w:r>
      <w:r w:rsidRPr="00570E04">
        <w:rPr>
          <w:rFonts w:ascii="Arial" w:eastAsia="Times New Roman" w:hAnsi="Arial" w:cs="Arial"/>
          <w:sz w:val="20"/>
          <w:szCs w:val="20"/>
          <w:lang w:eastAsia="pl-PL"/>
        </w:rPr>
        <w:t xml:space="preserve"> do SWZ.</w:t>
      </w:r>
    </w:p>
    <w:p w14:paraId="6F3590F9" w14:textId="796D5433" w:rsidR="006715FF" w:rsidRPr="00570E04" w:rsidRDefault="006715FF" w:rsidP="006715FF">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570E04">
        <w:rPr>
          <w:rFonts w:ascii="Arial" w:eastAsia="Times New Roman" w:hAnsi="Arial" w:cs="Arial"/>
          <w:sz w:val="20"/>
          <w:szCs w:val="20"/>
          <w:lang w:eastAsia="pl-PL"/>
        </w:rPr>
        <w:t>Oświadczenie, o którym mowa w art. 117 ust. 4 ustawy Pzp – załącznik nr 1</w:t>
      </w:r>
      <w:r w:rsidR="00BC6951" w:rsidRPr="00570E04">
        <w:rPr>
          <w:rFonts w:ascii="Arial" w:eastAsia="Times New Roman" w:hAnsi="Arial" w:cs="Arial"/>
          <w:sz w:val="20"/>
          <w:szCs w:val="20"/>
          <w:lang w:eastAsia="pl-PL"/>
        </w:rPr>
        <w:t>2</w:t>
      </w:r>
      <w:r w:rsidRPr="00570E04">
        <w:rPr>
          <w:rFonts w:ascii="Arial" w:eastAsia="Times New Roman" w:hAnsi="Arial" w:cs="Arial"/>
          <w:sz w:val="20"/>
          <w:szCs w:val="20"/>
          <w:lang w:eastAsia="pl-PL"/>
        </w:rPr>
        <w:t xml:space="preserve"> do SWZ </w:t>
      </w:r>
    </w:p>
    <w:p w14:paraId="75079BF0" w14:textId="1CB4B941" w:rsidR="006715FF" w:rsidRPr="00570E04" w:rsidRDefault="00BC6951" w:rsidP="006715F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570E04">
        <w:rPr>
          <w:rFonts w:ascii="Arial" w:eastAsia="Times New Roman" w:hAnsi="Arial" w:cs="Arial"/>
          <w:sz w:val="20"/>
          <w:szCs w:val="20"/>
          <w:lang w:eastAsia="pl-PL"/>
        </w:rPr>
        <w:t>Z</w:t>
      </w:r>
      <w:r w:rsidR="006715FF" w:rsidRPr="00570E04">
        <w:rPr>
          <w:rFonts w:ascii="Arial" w:eastAsia="Times New Roman" w:hAnsi="Arial" w:cs="Arial"/>
          <w:sz w:val="20"/>
          <w:szCs w:val="20"/>
          <w:lang w:eastAsia="pl-PL"/>
        </w:rPr>
        <w:t>obowiązania do oddania do dyspozycji niezbędnych zasobów  – załącznik nr 1</w:t>
      </w:r>
      <w:r w:rsidRPr="00570E04">
        <w:rPr>
          <w:rFonts w:ascii="Arial" w:eastAsia="Times New Roman" w:hAnsi="Arial" w:cs="Arial"/>
          <w:sz w:val="20"/>
          <w:szCs w:val="20"/>
          <w:lang w:eastAsia="pl-PL"/>
        </w:rPr>
        <w:t>3</w:t>
      </w:r>
      <w:r w:rsidR="006715FF" w:rsidRPr="00570E04">
        <w:rPr>
          <w:rFonts w:ascii="Arial" w:eastAsia="Times New Roman" w:hAnsi="Arial" w:cs="Arial"/>
          <w:sz w:val="20"/>
          <w:szCs w:val="20"/>
          <w:lang w:eastAsia="pl-PL"/>
        </w:rPr>
        <w:t xml:space="preserve"> do SWZ</w:t>
      </w:r>
      <w:r w:rsidR="006715FF" w:rsidRPr="00570E04">
        <w:rPr>
          <w:rFonts w:ascii="Arial" w:eastAsia="Times New Roman" w:hAnsi="Arial" w:cs="Arial"/>
          <w:b/>
          <w:bCs/>
          <w:sz w:val="20"/>
          <w:szCs w:val="20"/>
          <w:lang w:eastAsia="pl-PL"/>
        </w:rPr>
        <w:t xml:space="preserve"> </w:t>
      </w:r>
    </w:p>
    <w:p w14:paraId="3FF62D37" w14:textId="6BA55C3A" w:rsidR="006715FF" w:rsidRPr="00570E04" w:rsidRDefault="006715FF" w:rsidP="006715F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570E04">
        <w:rPr>
          <w:rFonts w:ascii="Arial" w:eastAsia="Times New Roman" w:hAnsi="Arial" w:cs="Arial"/>
          <w:sz w:val="20"/>
          <w:szCs w:val="20"/>
          <w:lang w:eastAsia="pl-PL"/>
        </w:rPr>
        <w:t>Wykaz robót budowlanych w zakresie niezbędnym do wykazania spełniania warunków wiedzy                        i doświadczenia – załącznik nr 1</w:t>
      </w:r>
      <w:r w:rsidR="00BC6951" w:rsidRPr="00570E04">
        <w:rPr>
          <w:rFonts w:ascii="Arial" w:eastAsia="Times New Roman" w:hAnsi="Arial" w:cs="Arial"/>
          <w:sz w:val="20"/>
          <w:szCs w:val="20"/>
          <w:lang w:eastAsia="pl-PL"/>
        </w:rPr>
        <w:t>4</w:t>
      </w:r>
      <w:r w:rsidRPr="00570E04">
        <w:rPr>
          <w:rFonts w:ascii="Arial" w:eastAsia="Times New Roman" w:hAnsi="Arial" w:cs="Arial"/>
          <w:sz w:val="20"/>
          <w:szCs w:val="20"/>
          <w:lang w:eastAsia="pl-PL"/>
        </w:rPr>
        <w:t xml:space="preserve"> do SWZ</w:t>
      </w:r>
    </w:p>
    <w:p w14:paraId="62316787" w14:textId="4F839F59" w:rsidR="006715FF" w:rsidRPr="00570E04" w:rsidRDefault="00BC6951" w:rsidP="006715F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570E04">
        <w:rPr>
          <w:rFonts w:ascii="Arial" w:hAnsi="Arial" w:cs="Arial"/>
          <w:sz w:val="20"/>
          <w:szCs w:val="20"/>
        </w:rPr>
        <w:t xml:space="preserve">Projekt </w:t>
      </w:r>
      <w:r w:rsidR="006715FF" w:rsidRPr="00570E04">
        <w:rPr>
          <w:rFonts w:ascii="Arial" w:hAnsi="Arial" w:cs="Arial"/>
          <w:sz w:val="20"/>
          <w:szCs w:val="20"/>
        </w:rPr>
        <w:t>umowy - załącznik nr  1</w:t>
      </w:r>
      <w:r w:rsidRPr="00570E04">
        <w:rPr>
          <w:rFonts w:ascii="Arial" w:hAnsi="Arial" w:cs="Arial"/>
          <w:sz w:val="20"/>
          <w:szCs w:val="20"/>
        </w:rPr>
        <w:t>5</w:t>
      </w:r>
      <w:r w:rsidR="006715FF" w:rsidRPr="00570E04">
        <w:rPr>
          <w:rFonts w:ascii="Arial" w:hAnsi="Arial" w:cs="Arial"/>
          <w:sz w:val="20"/>
          <w:szCs w:val="20"/>
        </w:rPr>
        <w:t xml:space="preserve"> do SWZ                                                                                                                                           </w:t>
      </w:r>
    </w:p>
    <w:p w14:paraId="1C5D8A00"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4B83E150"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1D67A690"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2C6D9664"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032F3706"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455E999A"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59377A2B"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4056B091"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58C0888F"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6D43C6A4"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5C28629C"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145BDD35"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2341E843"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32781A0C"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448C11AE"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4C8F1973"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28D0376E"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56EB4AF4"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1BA7643C"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FBD135B"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139C87CB"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712226D"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3BDE2551" w14:textId="5B2FAA05" w:rsidR="006715FF" w:rsidRDefault="006715FF" w:rsidP="006715FF">
      <w:pPr>
        <w:spacing w:after="0" w:line="240" w:lineRule="auto"/>
        <w:rPr>
          <w:rFonts w:ascii="Arial" w:eastAsia="Times New Roman" w:hAnsi="Arial" w:cs="Arial"/>
          <w:color w:val="FF0000"/>
          <w:sz w:val="20"/>
          <w:szCs w:val="20"/>
          <w:lang w:eastAsia="pl-PL"/>
        </w:rPr>
      </w:pPr>
    </w:p>
    <w:p w14:paraId="4E9A6E3D" w14:textId="6963F678" w:rsidR="00C232C3" w:rsidRDefault="00C232C3" w:rsidP="006715FF">
      <w:pPr>
        <w:spacing w:after="0" w:line="240" w:lineRule="auto"/>
        <w:rPr>
          <w:rFonts w:ascii="Arial" w:eastAsia="Times New Roman" w:hAnsi="Arial" w:cs="Arial"/>
          <w:color w:val="FF0000"/>
          <w:sz w:val="20"/>
          <w:szCs w:val="20"/>
          <w:lang w:eastAsia="pl-PL"/>
        </w:rPr>
      </w:pPr>
    </w:p>
    <w:p w14:paraId="3AF34CAF" w14:textId="22D1AF6A" w:rsidR="000E4642" w:rsidRDefault="000E4642" w:rsidP="006715FF">
      <w:pPr>
        <w:spacing w:after="0" w:line="240" w:lineRule="auto"/>
        <w:rPr>
          <w:rFonts w:ascii="Arial" w:eastAsia="Times New Roman" w:hAnsi="Arial" w:cs="Arial"/>
          <w:color w:val="FF0000"/>
          <w:sz w:val="20"/>
          <w:szCs w:val="20"/>
          <w:lang w:eastAsia="pl-PL"/>
        </w:rPr>
      </w:pPr>
    </w:p>
    <w:p w14:paraId="6143472E" w14:textId="6D0E8919" w:rsidR="000E4642" w:rsidRDefault="000E4642" w:rsidP="006715FF">
      <w:pPr>
        <w:spacing w:after="0" w:line="240" w:lineRule="auto"/>
        <w:rPr>
          <w:rFonts w:ascii="Arial" w:eastAsia="Times New Roman" w:hAnsi="Arial" w:cs="Arial"/>
          <w:color w:val="FF0000"/>
          <w:sz w:val="20"/>
          <w:szCs w:val="20"/>
          <w:lang w:eastAsia="pl-PL"/>
        </w:rPr>
      </w:pPr>
    </w:p>
    <w:p w14:paraId="61AE78AB" w14:textId="7D582A3C" w:rsidR="000E4642" w:rsidRDefault="000E4642" w:rsidP="006715FF">
      <w:pPr>
        <w:spacing w:after="0" w:line="240" w:lineRule="auto"/>
        <w:rPr>
          <w:rFonts w:ascii="Arial" w:eastAsia="Times New Roman" w:hAnsi="Arial" w:cs="Arial"/>
          <w:color w:val="FF0000"/>
          <w:sz w:val="20"/>
          <w:szCs w:val="20"/>
          <w:lang w:eastAsia="pl-PL"/>
        </w:rPr>
      </w:pPr>
    </w:p>
    <w:p w14:paraId="3A593223" w14:textId="0AE549C0" w:rsidR="000E4642" w:rsidRDefault="000E4642" w:rsidP="006715FF">
      <w:pPr>
        <w:spacing w:after="0" w:line="240" w:lineRule="auto"/>
        <w:rPr>
          <w:rFonts w:ascii="Arial" w:eastAsia="Times New Roman" w:hAnsi="Arial" w:cs="Arial"/>
          <w:color w:val="FF0000"/>
          <w:sz w:val="20"/>
          <w:szCs w:val="20"/>
          <w:lang w:eastAsia="pl-PL"/>
        </w:rPr>
      </w:pPr>
    </w:p>
    <w:p w14:paraId="194B06D8" w14:textId="6E5259DE" w:rsidR="000E4642" w:rsidRDefault="000E4642" w:rsidP="006715FF">
      <w:pPr>
        <w:spacing w:after="0" w:line="240" w:lineRule="auto"/>
        <w:rPr>
          <w:rFonts w:ascii="Arial" w:eastAsia="Times New Roman" w:hAnsi="Arial" w:cs="Arial"/>
          <w:color w:val="FF0000"/>
          <w:sz w:val="20"/>
          <w:szCs w:val="20"/>
          <w:lang w:eastAsia="pl-PL"/>
        </w:rPr>
      </w:pPr>
    </w:p>
    <w:p w14:paraId="684E8BD6" w14:textId="28578A0E" w:rsidR="000E4642" w:rsidRDefault="000E4642" w:rsidP="006715FF">
      <w:pPr>
        <w:spacing w:after="0" w:line="240" w:lineRule="auto"/>
        <w:rPr>
          <w:rFonts w:ascii="Arial" w:eastAsia="Times New Roman" w:hAnsi="Arial" w:cs="Arial"/>
          <w:color w:val="FF0000"/>
          <w:sz w:val="20"/>
          <w:szCs w:val="20"/>
          <w:lang w:eastAsia="pl-PL"/>
        </w:rPr>
      </w:pPr>
    </w:p>
    <w:p w14:paraId="4157F17C" w14:textId="65D7F6F0" w:rsidR="000E4642" w:rsidRDefault="000E4642" w:rsidP="006715FF">
      <w:pPr>
        <w:spacing w:after="0" w:line="240" w:lineRule="auto"/>
        <w:rPr>
          <w:rFonts w:ascii="Arial" w:eastAsia="Times New Roman" w:hAnsi="Arial" w:cs="Arial"/>
          <w:color w:val="FF0000"/>
          <w:sz w:val="20"/>
          <w:szCs w:val="20"/>
          <w:lang w:eastAsia="pl-PL"/>
        </w:rPr>
      </w:pPr>
    </w:p>
    <w:p w14:paraId="29294DAD" w14:textId="30959C52" w:rsidR="000E4642" w:rsidRDefault="000E4642" w:rsidP="006715FF">
      <w:pPr>
        <w:spacing w:after="0" w:line="240" w:lineRule="auto"/>
        <w:rPr>
          <w:rFonts w:ascii="Arial" w:eastAsia="Times New Roman" w:hAnsi="Arial" w:cs="Arial"/>
          <w:color w:val="FF0000"/>
          <w:sz w:val="20"/>
          <w:szCs w:val="20"/>
          <w:lang w:eastAsia="pl-PL"/>
        </w:rPr>
      </w:pPr>
    </w:p>
    <w:p w14:paraId="769AD1A6" w14:textId="2C69C1AB" w:rsidR="000E4642" w:rsidRDefault="000E4642" w:rsidP="006715FF">
      <w:pPr>
        <w:spacing w:after="0" w:line="240" w:lineRule="auto"/>
        <w:rPr>
          <w:rFonts w:ascii="Arial" w:eastAsia="Times New Roman" w:hAnsi="Arial" w:cs="Arial"/>
          <w:color w:val="FF0000"/>
          <w:sz w:val="20"/>
          <w:szCs w:val="20"/>
          <w:lang w:eastAsia="pl-PL"/>
        </w:rPr>
      </w:pPr>
    </w:p>
    <w:p w14:paraId="014020AB" w14:textId="77777777" w:rsidR="00C232C3" w:rsidRPr="006715FF" w:rsidRDefault="00C232C3" w:rsidP="006715FF">
      <w:pPr>
        <w:spacing w:after="0" w:line="240" w:lineRule="auto"/>
        <w:rPr>
          <w:rFonts w:ascii="Arial" w:eastAsia="Times New Roman" w:hAnsi="Arial" w:cs="Arial"/>
          <w:color w:val="FF0000"/>
          <w:sz w:val="20"/>
          <w:szCs w:val="20"/>
          <w:lang w:eastAsia="pl-PL"/>
        </w:rPr>
      </w:pPr>
    </w:p>
    <w:p w14:paraId="544A60DA" w14:textId="44174DAE" w:rsidR="006715FF" w:rsidRPr="00570E04" w:rsidRDefault="006715FF" w:rsidP="006715FF">
      <w:pPr>
        <w:spacing w:after="0" w:line="240" w:lineRule="auto"/>
        <w:rPr>
          <w:rFonts w:ascii="Arial" w:eastAsia="Times New Roman" w:hAnsi="Arial" w:cs="Arial"/>
          <w:sz w:val="20"/>
          <w:szCs w:val="20"/>
          <w:lang w:eastAsia="pl-PL"/>
        </w:rPr>
      </w:pPr>
      <w:bookmarkStart w:id="33" w:name="_Hlk108442438"/>
      <w:r w:rsidRPr="00570E04">
        <w:rPr>
          <w:rFonts w:ascii="Arial" w:eastAsia="Times New Roman" w:hAnsi="Arial" w:cs="Arial"/>
          <w:sz w:val="20"/>
          <w:szCs w:val="20"/>
          <w:lang w:eastAsia="pl-PL"/>
        </w:rPr>
        <w:lastRenderedPageBreak/>
        <w:t xml:space="preserve">Załącznik nr </w:t>
      </w:r>
      <w:r w:rsidR="00BC6951" w:rsidRPr="00570E04">
        <w:rPr>
          <w:rFonts w:ascii="Arial" w:eastAsia="Times New Roman" w:hAnsi="Arial" w:cs="Arial"/>
          <w:sz w:val="20"/>
          <w:szCs w:val="20"/>
          <w:lang w:eastAsia="pl-PL"/>
        </w:rPr>
        <w:t>10</w:t>
      </w:r>
      <w:r w:rsidRPr="00570E04">
        <w:rPr>
          <w:rFonts w:ascii="Arial" w:eastAsia="Times New Roman" w:hAnsi="Arial" w:cs="Arial"/>
          <w:sz w:val="20"/>
          <w:szCs w:val="20"/>
          <w:lang w:eastAsia="pl-PL"/>
        </w:rPr>
        <w:t xml:space="preserve"> do SWZ   </w:t>
      </w:r>
    </w:p>
    <w:p w14:paraId="752D49D5" w14:textId="77777777" w:rsidR="006715FF" w:rsidRPr="006715FF" w:rsidRDefault="006715FF" w:rsidP="006715FF">
      <w:pPr>
        <w:spacing w:after="0" w:line="240" w:lineRule="auto"/>
        <w:rPr>
          <w:rFonts w:ascii="Arial" w:eastAsia="Times New Roman" w:hAnsi="Arial" w:cs="Arial"/>
          <w:b/>
          <w:sz w:val="20"/>
          <w:szCs w:val="20"/>
          <w:lang w:eastAsia="pl-PL"/>
        </w:rPr>
      </w:pPr>
      <w:r w:rsidRPr="006715FF">
        <w:rPr>
          <w:rFonts w:ascii="Arial" w:eastAsia="Times New Roman" w:hAnsi="Arial" w:cs="Arial"/>
          <w:b/>
          <w:bCs/>
          <w:color w:val="FF0000"/>
          <w:sz w:val="20"/>
          <w:szCs w:val="20"/>
          <w:lang w:eastAsia="pl-PL"/>
        </w:rPr>
        <w:t xml:space="preserve">     </w:t>
      </w:r>
      <w:r w:rsidRPr="006715FF">
        <w:rPr>
          <w:rFonts w:ascii="Arial" w:eastAsia="Times New Roman" w:hAnsi="Arial" w:cs="Arial"/>
          <w:b/>
          <w:sz w:val="20"/>
          <w:szCs w:val="20"/>
          <w:lang w:eastAsia="pl-PL"/>
        </w:rPr>
        <w:t xml:space="preserve">                                                                    </w:t>
      </w:r>
    </w:p>
    <w:p w14:paraId="65766EA2" w14:textId="77777777" w:rsidR="006715FF" w:rsidRPr="006715FF" w:rsidRDefault="006715FF" w:rsidP="006715FF">
      <w:pPr>
        <w:spacing w:after="0" w:line="240" w:lineRule="auto"/>
        <w:rPr>
          <w:rFonts w:ascii="Arial" w:eastAsia="Times New Roman" w:hAnsi="Arial" w:cs="Arial"/>
          <w:b/>
          <w:sz w:val="20"/>
          <w:szCs w:val="20"/>
          <w:lang w:eastAsia="pl-PL"/>
        </w:rPr>
      </w:pPr>
      <w:r w:rsidRPr="006715FF">
        <w:rPr>
          <w:rFonts w:ascii="Arial" w:eastAsia="Times New Roman" w:hAnsi="Arial" w:cs="Arial"/>
          <w:b/>
          <w:sz w:val="20"/>
          <w:szCs w:val="20"/>
          <w:lang w:eastAsia="pl-PL"/>
        </w:rPr>
        <w:t xml:space="preserve">                                                                                                                      Zamawiający:</w:t>
      </w:r>
    </w:p>
    <w:p w14:paraId="0B7F193E" w14:textId="77777777" w:rsidR="006715FF" w:rsidRPr="006715FF" w:rsidRDefault="006715FF" w:rsidP="006715FF">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6715FF">
          <w:rPr>
            <w:rFonts w:ascii="Arial" w:eastAsia="Times New Roman" w:hAnsi="Arial" w:cs="Arial"/>
            <w:b/>
            <w:sz w:val="20"/>
            <w:szCs w:val="20"/>
            <w:lang w:eastAsia="pl-PL"/>
          </w:rPr>
          <w:t>Gmina Gronowo</w:t>
        </w:r>
      </w:smartTag>
      <w:r w:rsidRPr="006715FF">
        <w:rPr>
          <w:rFonts w:ascii="Arial" w:eastAsia="Times New Roman" w:hAnsi="Arial" w:cs="Arial"/>
          <w:b/>
          <w:sz w:val="20"/>
          <w:szCs w:val="20"/>
          <w:lang w:eastAsia="pl-PL"/>
        </w:rPr>
        <w:t xml:space="preserve"> Elbląskie </w:t>
      </w:r>
    </w:p>
    <w:p w14:paraId="25F81194" w14:textId="77777777" w:rsidR="006715FF" w:rsidRPr="006715FF" w:rsidRDefault="006715FF" w:rsidP="006715FF">
      <w:pPr>
        <w:spacing w:after="0" w:line="240" w:lineRule="auto"/>
        <w:jc w:val="both"/>
        <w:rPr>
          <w:rFonts w:ascii="Arial" w:eastAsia="Times New Roman" w:hAnsi="Arial" w:cs="Arial"/>
          <w:b/>
          <w:bCs/>
          <w:color w:val="0070C0"/>
          <w:sz w:val="20"/>
          <w:szCs w:val="20"/>
          <w:lang w:eastAsia="pl-PL"/>
        </w:rPr>
      </w:pPr>
    </w:p>
    <w:p w14:paraId="38C71B21" w14:textId="77777777" w:rsidR="006715FF" w:rsidRPr="006715FF" w:rsidRDefault="006715FF" w:rsidP="006715FF">
      <w:pPr>
        <w:spacing w:after="0" w:line="240" w:lineRule="auto"/>
        <w:rPr>
          <w:rFonts w:ascii="Arial" w:eastAsia="Times New Roman" w:hAnsi="Arial" w:cs="Arial"/>
          <w:sz w:val="20"/>
          <w:szCs w:val="20"/>
          <w:lang w:eastAsia="pl-PL"/>
        </w:rPr>
      </w:pPr>
    </w:p>
    <w:p w14:paraId="49689BF3"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FORMULARZ  OFERTY</w:t>
      </w:r>
    </w:p>
    <w:p w14:paraId="4D33A6BF" w14:textId="6F4CFCBB" w:rsidR="006715FF" w:rsidRPr="000E4642" w:rsidRDefault="006715FF" w:rsidP="006715FF">
      <w:pPr>
        <w:tabs>
          <w:tab w:val="left" w:pos="6521"/>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 xml:space="preserve">Zamówienie klasyczne o wartości mniejszej niż progi unijne, realizowane w trybie podstawowym                        art. 275 pkt 1 ustawy </w:t>
      </w:r>
      <w:r w:rsidRPr="000E4642">
        <w:rPr>
          <w:rFonts w:ascii="Arial" w:eastAsia="Times New Roman" w:hAnsi="Arial" w:cs="Arial"/>
          <w:sz w:val="20"/>
          <w:szCs w:val="20"/>
          <w:lang w:eastAsia="pl-PL"/>
        </w:rPr>
        <w:t>Pzp</w:t>
      </w:r>
      <w:bookmarkStart w:id="34" w:name="_Hlk54071351"/>
      <w:r w:rsidRPr="000E4642">
        <w:rPr>
          <w:rFonts w:ascii="Arial" w:eastAsia="Times New Roman" w:hAnsi="Arial" w:cs="Arial"/>
          <w:sz w:val="20"/>
          <w:szCs w:val="20"/>
          <w:lang w:eastAsia="pl-PL"/>
        </w:rPr>
        <w:t xml:space="preserve">  </w:t>
      </w:r>
      <w:r w:rsidR="00C232C3" w:rsidRPr="000E4642">
        <w:rPr>
          <w:rFonts w:ascii="Arial" w:eastAsia="Times New Roman" w:hAnsi="Arial" w:cs="Arial"/>
          <w:b/>
          <w:sz w:val="20"/>
          <w:szCs w:val="20"/>
          <w:lang w:eastAsia="pl-PL"/>
        </w:rPr>
        <w:t>„Przebudowa ciągów pieszo- jezdnych w gminie Gronowo Elbląskie”</w:t>
      </w:r>
    </w:p>
    <w:p w14:paraId="5190D5B0" w14:textId="77777777" w:rsidR="006715FF" w:rsidRPr="006715FF" w:rsidRDefault="006715FF" w:rsidP="006715FF">
      <w:pPr>
        <w:tabs>
          <w:tab w:val="left" w:pos="6521"/>
        </w:tabs>
        <w:spacing w:after="0" w:line="240" w:lineRule="auto"/>
        <w:jc w:val="both"/>
        <w:rPr>
          <w:rFonts w:ascii="Arial" w:eastAsia="Times New Roman" w:hAnsi="Arial" w:cs="Arial"/>
          <w:b/>
          <w:color w:val="0070C0"/>
          <w:sz w:val="20"/>
          <w:szCs w:val="20"/>
          <w:lang w:eastAsia="pl-PL"/>
        </w:rPr>
      </w:pPr>
    </w:p>
    <w:p w14:paraId="3C6294C8" w14:textId="77777777" w:rsidR="006715FF" w:rsidRPr="006715FF" w:rsidRDefault="006715FF" w:rsidP="006715FF">
      <w:pPr>
        <w:spacing w:after="0" w:line="240" w:lineRule="auto"/>
        <w:jc w:val="both"/>
        <w:rPr>
          <w:rFonts w:ascii="Arial" w:eastAsia="Arial" w:hAnsi="Arial" w:cs="Arial"/>
          <w:sz w:val="20"/>
          <w:lang w:eastAsia="pl-PL"/>
        </w:rPr>
      </w:pPr>
      <w:bookmarkStart w:id="35" w:name="_Hlk75866115"/>
      <w:bookmarkEnd w:id="34"/>
      <w:r w:rsidRPr="006715FF">
        <w:rPr>
          <w:rFonts w:ascii="Arial" w:eastAsia="Arial" w:hAnsi="Arial" w:cs="Arial"/>
          <w:sz w:val="20"/>
          <w:lang w:eastAsia="pl-PL"/>
        </w:rPr>
        <w:t>Wykonawca / Wykonawcy wspólnie ubiegający się o udzielenie zamówienia:</w:t>
      </w:r>
    </w:p>
    <w:p w14:paraId="2CF2A050" w14:textId="77777777" w:rsidR="006715FF" w:rsidRPr="006715FF" w:rsidRDefault="006715FF" w:rsidP="006715FF">
      <w:pPr>
        <w:spacing w:after="0" w:line="240" w:lineRule="auto"/>
        <w:jc w:val="both"/>
        <w:rPr>
          <w:rFonts w:ascii="Arial" w:eastAsia="Arial" w:hAnsi="Arial" w:cs="Arial"/>
          <w:i/>
          <w:iCs/>
          <w:sz w:val="16"/>
          <w:szCs w:val="16"/>
          <w:lang w:eastAsia="pl-PL"/>
        </w:rPr>
      </w:pPr>
      <w:r w:rsidRPr="006715FF">
        <w:rPr>
          <w:rFonts w:ascii="Arial" w:eastAsia="Arial" w:hAnsi="Arial" w:cs="Arial"/>
          <w:i/>
          <w:iCs/>
          <w:sz w:val="16"/>
          <w:szCs w:val="16"/>
          <w:lang w:eastAsia="pl-PL"/>
        </w:rPr>
        <w:t>/W przypadku Wykonawców wspólnie ubiegających się o udzielenie zamówienia należy wpisać wszystkich Wykonawców/</w:t>
      </w:r>
    </w:p>
    <w:p w14:paraId="72FCE6DD" w14:textId="77777777" w:rsidR="006715FF" w:rsidRPr="006715FF" w:rsidRDefault="006715FF" w:rsidP="006715FF">
      <w:pPr>
        <w:spacing w:after="0" w:line="240" w:lineRule="auto"/>
        <w:jc w:val="both"/>
        <w:rPr>
          <w:rFonts w:ascii="Arial" w:eastAsia="Arial" w:hAnsi="Arial" w:cs="Arial"/>
          <w:sz w:val="20"/>
          <w:lang w:eastAsia="pl-PL"/>
        </w:rPr>
      </w:pPr>
    </w:p>
    <w:bookmarkEnd w:id="35"/>
    <w:p w14:paraId="6B31A943" w14:textId="77777777" w:rsidR="006715FF" w:rsidRPr="006715FF" w:rsidRDefault="006715FF" w:rsidP="006715FF">
      <w:pPr>
        <w:spacing w:after="0" w:line="240" w:lineRule="auto"/>
        <w:jc w:val="both"/>
        <w:rPr>
          <w:rFonts w:ascii="Arial" w:eastAsia="Arial" w:hAnsi="Arial" w:cs="Arial"/>
          <w:sz w:val="20"/>
          <w:lang w:val="en-US" w:eastAsia="pl-PL"/>
        </w:rPr>
      </w:pPr>
      <w:r w:rsidRPr="006715FF">
        <w:rPr>
          <w:rFonts w:ascii="Arial" w:eastAsia="Arial" w:hAnsi="Arial" w:cs="Arial"/>
          <w:sz w:val="20"/>
          <w:lang w:val="en-US" w:eastAsia="pl-PL"/>
        </w:rPr>
        <w:t>...................................................................................................................................................................</w:t>
      </w:r>
    </w:p>
    <w:p w14:paraId="6B376EA4" w14:textId="77777777" w:rsidR="006715FF" w:rsidRPr="006715FF" w:rsidRDefault="006715FF" w:rsidP="006715FF">
      <w:pPr>
        <w:spacing w:after="0" w:line="240" w:lineRule="auto"/>
        <w:jc w:val="both"/>
        <w:rPr>
          <w:rFonts w:ascii="Arial" w:eastAsia="Arial" w:hAnsi="Arial" w:cs="Arial"/>
          <w:sz w:val="20"/>
          <w:lang w:val="en-US" w:eastAsia="pl-PL"/>
        </w:rPr>
      </w:pPr>
    </w:p>
    <w:p w14:paraId="489C7ACB" w14:textId="77777777" w:rsidR="006715FF" w:rsidRPr="006715FF" w:rsidRDefault="006715FF" w:rsidP="006715FF">
      <w:pPr>
        <w:spacing w:after="0" w:line="240" w:lineRule="auto"/>
        <w:jc w:val="both"/>
        <w:rPr>
          <w:rFonts w:ascii="Arial" w:eastAsia="Arial" w:hAnsi="Arial" w:cs="Arial"/>
          <w:sz w:val="20"/>
          <w:lang w:val="en-US" w:eastAsia="pl-PL"/>
        </w:rPr>
      </w:pPr>
      <w:r w:rsidRPr="006715FF">
        <w:rPr>
          <w:rFonts w:ascii="Arial" w:eastAsia="Arial" w:hAnsi="Arial" w:cs="Arial"/>
          <w:sz w:val="20"/>
          <w:lang w:val="en-US" w:eastAsia="pl-PL"/>
        </w:rPr>
        <w:t>...................................................................................................................................................................</w:t>
      </w:r>
    </w:p>
    <w:p w14:paraId="361FA945" w14:textId="77777777" w:rsidR="006715FF" w:rsidRPr="006715FF" w:rsidRDefault="006715FF" w:rsidP="006715FF">
      <w:pPr>
        <w:spacing w:after="0" w:line="240" w:lineRule="auto"/>
        <w:jc w:val="both"/>
        <w:rPr>
          <w:rFonts w:ascii="Arial" w:eastAsia="Arial" w:hAnsi="Arial" w:cs="Arial"/>
          <w:sz w:val="20"/>
          <w:lang w:val="en-US" w:eastAsia="pl-PL"/>
        </w:rPr>
      </w:pPr>
    </w:p>
    <w:p w14:paraId="77AD88A4" w14:textId="77777777" w:rsidR="006715FF" w:rsidRPr="006715FF" w:rsidRDefault="006715FF" w:rsidP="006715FF">
      <w:pPr>
        <w:spacing w:after="0" w:line="240" w:lineRule="auto"/>
        <w:jc w:val="both"/>
        <w:rPr>
          <w:rFonts w:ascii="Arial" w:eastAsia="Arial" w:hAnsi="Arial" w:cs="Arial"/>
          <w:sz w:val="20"/>
          <w:lang w:val="en-US" w:eastAsia="pl-PL"/>
        </w:rPr>
      </w:pPr>
      <w:r w:rsidRPr="006715FF">
        <w:rPr>
          <w:rFonts w:ascii="Arial" w:eastAsia="Arial" w:hAnsi="Arial" w:cs="Arial"/>
          <w:sz w:val="20"/>
          <w:lang w:val="en-US" w:eastAsia="pl-PL"/>
        </w:rPr>
        <w:t>Adres: ...................................................................................................................................................................</w:t>
      </w:r>
    </w:p>
    <w:p w14:paraId="575FEDD8" w14:textId="77777777" w:rsidR="006715FF" w:rsidRPr="006715FF" w:rsidRDefault="006715FF" w:rsidP="006715FF">
      <w:pPr>
        <w:spacing w:after="0" w:line="240" w:lineRule="auto"/>
        <w:jc w:val="both"/>
        <w:rPr>
          <w:rFonts w:ascii="Arial" w:eastAsia="Arial" w:hAnsi="Arial" w:cs="Arial"/>
          <w:sz w:val="20"/>
          <w:lang w:val="en-US" w:eastAsia="pl-PL"/>
        </w:rPr>
      </w:pPr>
    </w:p>
    <w:p w14:paraId="16345176" w14:textId="77777777" w:rsidR="006715FF" w:rsidRPr="006715FF" w:rsidRDefault="006715FF" w:rsidP="006715FF">
      <w:pPr>
        <w:spacing w:after="0" w:line="240" w:lineRule="auto"/>
        <w:jc w:val="both"/>
        <w:rPr>
          <w:rFonts w:ascii="Arial" w:eastAsia="Arial" w:hAnsi="Arial" w:cs="Arial"/>
          <w:sz w:val="20"/>
          <w:lang w:val="en-US" w:eastAsia="pl-PL"/>
        </w:rPr>
      </w:pPr>
      <w:r w:rsidRPr="006715FF">
        <w:rPr>
          <w:rFonts w:ascii="Arial" w:eastAsia="Arial" w:hAnsi="Arial" w:cs="Arial"/>
          <w:sz w:val="20"/>
          <w:lang w:val="en-US" w:eastAsia="pl-PL"/>
        </w:rPr>
        <w:t>e-mail ……………………………………………………………………………………………</w:t>
      </w:r>
    </w:p>
    <w:p w14:paraId="7025D51C" w14:textId="77777777" w:rsidR="006715FF" w:rsidRPr="006715FF" w:rsidRDefault="006715FF" w:rsidP="006715FF">
      <w:pPr>
        <w:spacing w:after="0" w:line="240" w:lineRule="auto"/>
        <w:jc w:val="both"/>
        <w:rPr>
          <w:rFonts w:ascii="Arial" w:eastAsia="Arial" w:hAnsi="Arial" w:cs="Arial"/>
          <w:sz w:val="20"/>
          <w:lang w:val="en-US" w:eastAsia="pl-PL"/>
        </w:rPr>
      </w:pPr>
    </w:p>
    <w:p w14:paraId="766D8AAE" w14:textId="77777777" w:rsidR="006715FF" w:rsidRPr="006715FF" w:rsidRDefault="006715FF" w:rsidP="006715FF">
      <w:pPr>
        <w:spacing w:after="0" w:line="240" w:lineRule="auto"/>
        <w:jc w:val="both"/>
        <w:rPr>
          <w:rFonts w:ascii="Arial" w:eastAsia="Arial" w:hAnsi="Arial" w:cs="Arial"/>
          <w:sz w:val="20"/>
          <w:lang w:val="en-US" w:eastAsia="pl-PL"/>
        </w:rPr>
      </w:pPr>
    </w:p>
    <w:p w14:paraId="636E2A9F" w14:textId="77777777" w:rsidR="006715FF" w:rsidRPr="006715FF" w:rsidRDefault="006715FF" w:rsidP="006715FF">
      <w:pPr>
        <w:spacing w:after="0" w:line="240" w:lineRule="auto"/>
        <w:jc w:val="both"/>
        <w:rPr>
          <w:rFonts w:ascii="Arial" w:eastAsia="Arial" w:hAnsi="Arial" w:cs="Arial"/>
          <w:sz w:val="20"/>
          <w:lang w:val="en-US" w:eastAsia="pl-PL"/>
        </w:rPr>
      </w:pPr>
    </w:p>
    <w:p w14:paraId="146607E1"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val="en-US" w:eastAsia="pl-PL"/>
        </w:rPr>
        <w:t xml:space="preserve">NIP …………................                  </w:t>
      </w:r>
      <w:r w:rsidRPr="006715FF">
        <w:rPr>
          <w:rFonts w:ascii="Arial" w:eastAsia="Arial" w:hAnsi="Arial" w:cs="Arial"/>
          <w:sz w:val="20"/>
          <w:lang w:val="en-US" w:eastAsia="pl-PL"/>
        </w:rPr>
        <w:tab/>
        <w:t xml:space="preserve">REGON ……………                         </w:t>
      </w:r>
      <w:r w:rsidRPr="006715FF">
        <w:rPr>
          <w:rFonts w:ascii="Arial" w:eastAsia="Arial" w:hAnsi="Arial" w:cs="Arial"/>
          <w:sz w:val="20"/>
          <w:lang w:eastAsia="pl-PL"/>
        </w:rPr>
        <w:t>Nr tel. ………………………</w:t>
      </w:r>
    </w:p>
    <w:p w14:paraId="29490EB8" w14:textId="77777777" w:rsidR="006715FF" w:rsidRPr="006715FF" w:rsidRDefault="006715FF" w:rsidP="006715FF">
      <w:pPr>
        <w:spacing w:after="0" w:line="240" w:lineRule="auto"/>
        <w:jc w:val="both"/>
        <w:rPr>
          <w:rFonts w:ascii="Arial" w:eastAsia="Arial" w:hAnsi="Arial" w:cs="Arial"/>
          <w:sz w:val="20"/>
          <w:lang w:eastAsia="pl-PL"/>
        </w:rPr>
      </w:pPr>
    </w:p>
    <w:p w14:paraId="72C6635C" w14:textId="77777777" w:rsidR="006715FF" w:rsidRPr="006715FF" w:rsidRDefault="006715FF" w:rsidP="006715FF">
      <w:pPr>
        <w:spacing w:after="0" w:line="240" w:lineRule="auto"/>
        <w:jc w:val="both"/>
        <w:rPr>
          <w:rFonts w:ascii="Arial" w:eastAsia="Arial" w:hAnsi="Arial" w:cs="Arial"/>
          <w:sz w:val="20"/>
          <w:lang w:eastAsia="pl-PL"/>
        </w:rPr>
      </w:pPr>
    </w:p>
    <w:p w14:paraId="3FDEBB4E" w14:textId="77777777" w:rsidR="006715FF" w:rsidRPr="006715FF" w:rsidRDefault="006715FF" w:rsidP="006715FF">
      <w:pPr>
        <w:spacing w:after="0" w:line="240" w:lineRule="auto"/>
        <w:jc w:val="both"/>
        <w:rPr>
          <w:rFonts w:ascii="Arial" w:eastAsia="Arial" w:hAnsi="Arial" w:cs="Arial"/>
          <w:sz w:val="20"/>
          <w:lang w:eastAsia="pl-PL"/>
        </w:rPr>
      </w:pPr>
      <w:bookmarkStart w:id="36" w:name="_Hlk75866139"/>
      <w:r w:rsidRPr="006715FF">
        <w:rPr>
          <w:rFonts w:ascii="Arial" w:eastAsia="Arial" w:hAnsi="Arial" w:cs="Arial"/>
          <w:sz w:val="20"/>
          <w:lang w:eastAsia="pl-PL"/>
        </w:rPr>
        <w:t>Adres Elektronicznej Skrzynki Podawczej (ESP) Wykonawcy na ePUAP: ………………………………..</w:t>
      </w:r>
    </w:p>
    <w:p w14:paraId="5EC474FA" w14:textId="77777777" w:rsidR="006715FF" w:rsidRPr="006715FF" w:rsidRDefault="006715FF" w:rsidP="006715FF">
      <w:pPr>
        <w:spacing w:after="0" w:line="240" w:lineRule="auto"/>
        <w:jc w:val="both"/>
        <w:rPr>
          <w:rFonts w:ascii="Arial" w:eastAsia="Arial" w:hAnsi="Arial" w:cs="Arial"/>
          <w:sz w:val="20"/>
          <w:lang w:eastAsia="pl-PL"/>
        </w:rPr>
      </w:pPr>
    </w:p>
    <w:bookmarkEnd w:id="36"/>
    <w:p w14:paraId="31C88C43"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xml:space="preserve">reprezentowany przez: </w:t>
      </w:r>
    </w:p>
    <w:p w14:paraId="75B9C053"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w:t>
      </w:r>
    </w:p>
    <w:p w14:paraId="7214361F" w14:textId="77777777" w:rsidR="006715FF" w:rsidRPr="006715FF" w:rsidRDefault="006715FF" w:rsidP="006715FF">
      <w:pPr>
        <w:spacing w:after="0" w:line="240" w:lineRule="auto"/>
        <w:jc w:val="center"/>
        <w:rPr>
          <w:rFonts w:ascii="Arial" w:eastAsia="Arial" w:hAnsi="Arial" w:cs="Arial"/>
          <w:i/>
          <w:sz w:val="18"/>
          <w:lang w:eastAsia="pl-PL"/>
        </w:rPr>
      </w:pPr>
      <w:r w:rsidRPr="006715FF">
        <w:rPr>
          <w:rFonts w:ascii="Arial" w:eastAsia="Arial" w:hAnsi="Arial" w:cs="Arial"/>
          <w:i/>
          <w:sz w:val="18"/>
          <w:lang w:eastAsia="pl-PL"/>
        </w:rPr>
        <w:t>(imię i nazwisko, stanowisko/podstawa do reprezentowania)</w:t>
      </w:r>
    </w:p>
    <w:p w14:paraId="0C6D3AC7" w14:textId="77777777" w:rsidR="006715FF" w:rsidRPr="006715FF" w:rsidRDefault="006715FF" w:rsidP="006715FF">
      <w:pPr>
        <w:spacing w:after="0" w:line="240" w:lineRule="auto"/>
        <w:jc w:val="center"/>
        <w:rPr>
          <w:rFonts w:ascii="Arial" w:eastAsia="Arial" w:hAnsi="Arial" w:cs="Arial"/>
          <w:i/>
          <w:sz w:val="18"/>
          <w:lang w:eastAsia="pl-PL"/>
        </w:rPr>
      </w:pPr>
    </w:p>
    <w:p w14:paraId="55748CFA" w14:textId="77777777" w:rsidR="006715FF" w:rsidRPr="006715FF" w:rsidRDefault="006715FF" w:rsidP="006715FF">
      <w:pPr>
        <w:spacing w:after="0" w:line="240" w:lineRule="auto"/>
        <w:rPr>
          <w:rFonts w:ascii="Arial" w:eastAsia="Arial" w:hAnsi="Arial" w:cs="Arial"/>
          <w:iCs/>
          <w:sz w:val="20"/>
          <w:szCs w:val="20"/>
          <w:lang w:eastAsia="pl-PL"/>
        </w:rPr>
      </w:pPr>
    </w:p>
    <w:p w14:paraId="735144DC" w14:textId="77777777" w:rsidR="006715FF" w:rsidRPr="006715FF" w:rsidRDefault="006715FF" w:rsidP="006715FF">
      <w:pPr>
        <w:spacing w:after="0" w:line="240" w:lineRule="auto"/>
        <w:rPr>
          <w:rFonts w:ascii="Arial" w:eastAsia="Arial" w:hAnsi="Arial" w:cs="Arial"/>
          <w:iCs/>
          <w:sz w:val="20"/>
          <w:szCs w:val="20"/>
          <w:lang w:eastAsia="pl-PL"/>
        </w:rPr>
      </w:pPr>
      <w:bookmarkStart w:id="37" w:name="_Hlk75866162"/>
      <w:r w:rsidRPr="006715FF">
        <w:rPr>
          <w:rFonts w:ascii="Arial" w:eastAsia="Arial" w:hAnsi="Arial" w:cs="Arial"/>
          <w:iCs/>
          <w:sz w:val="20"/>
          <w:szCs w:val="20"/>
          <w:lang w:eastAsia="pl-PL"/>
        </w:rPr>
        <w:t>DANE PELNOMOCNIKA, o którym mowa w art. 58 ust. 2 ustawy Pzp</w:t>
      </w:r>
    </w:p>
    <w:p w14:paraId="0FCB974C" w14:textId="77777777" w:rsidR="006715FF" w:rsidRPr="006715FF" w:rsidRDefault="006715FF" w:rsidP="006715FF">
      <w:pPr>
        <w:spacing w:after="0" w:line="240" w:lineRule="auto"/>
        <w:rPr>
          <w:rFonts w:ascii="Arial" w:eastAsia="Arial" w:hAnsi="Arial" w:cs="Arial"/>
          <w:i/>
          <w:sz w:val="18"/>
          <w:lang w:eastAsia="pl-PL"/>
        </w:rPr>
      </w:pPr>
      <w:r w:rsidRPr="006715FF">
        <w:rPr>
          <w:rFonts w:ascii="Arial" w:eastAsia="Arial" w:hAnsi="Arial" w:cs="Arial"/>
          <w:i/>
          <w:sz w:val="18"/>
          <w:lang w:eastAsia="pl-PL"/>
        </w:rPr>
        <w:t>/w przypadku Wykonawców wspólnie ubiegających się o udzielenie zamówienia/</w:t>
      </w:r>
    </w:p>
    <w:p w14:paraId="1077FD54" w14:textId="77777777" w:rsidR="006715FF" w:rsidRPr="006715FF" w:rsidRDefault="006715FF" w:rsidP="006715FF">
      <w:pPr>
        <w:spacing w:after="0" w:line="240" w:lineRule="auto"/>
        <w:rPr>
          <w:rFonts w:ascii="Arial" w:eastAsia="Arial" w:hAnsi="Arial" w:cs="Arial"/>
          <w:i/>
          <w:sz w:val="18"/>
          <w:lang w:eastAsia="pl-PL"/>
        </w:rPr>
      </w:pPr>
    </w:p>
    <w:p w14:paraId="663E3443" w14:textId="77777777" w:rsidR="006715FF" w:rsidRPr="006715FF" w:rsidRDefault="006715FF" w:rsidP="006715FF">
      <w:pPr>
        <w:spacing w:after="0" w:line="240" w:lineRule="auto"/>
        <w:rPr>
          <w:rFonts w:ascii="Arial" w:eastAsia="Arial" w:hAnsi="Arial" w:cs="Arial"/>
          <w:iCs/>
          <w:sz w:val="18"/>
          <w:lang w:val="en-US" w:eastAsia="pl-PL"/>
        </w:rPr>
      </w:pPr>
      <w:r w:rsidRPr="006715FF">
        <w:rPr>
          <w:rFonts w:ascii="Arial" w:eastAsia="Arial" w:hAnsi="Arial" w:cs="Arial"/>
          <w:iCs/>
          <w:sz w:val="18"/>
          <w:lang w:val="en-US" w:eastAsia="pl-PL"/>
        </w:rPr>
        <w:t>…………………………………………………………………………………………………………………………………….</w:t>
      </w:r>
    </w:p>
    <w:p w14:paraId="7B67E9BE" w14:textId="77777777" w:rsidR="006715FF" w:rsidRPr="006715FF" w:rsidRDefault="006715FF" w:rsidP="006715FF">
      <w:pPr>
        <w:spacing w:after="0" w:line="240" w:lineRule="auto"/>
        <w:rPr>
          <w:rFonts w:ascii="Arial" w:eastAsia="Arial" w:hAnsi="Arial" w:cs="Arial"/>
          <w:iCs/>
          <w:sz w:val="18"/>
          <w:lang w:val="en-US" w:eastAsia="pl-PL"/>
        </w:rPr>
      </w:pPr>
    </w:p>
    <w:p w14:paraId="5C7F2472" w14:textId="77777777" w:rsidR="006715FF" w:rsidRPr="006715FF" w:rsidRDefault="006715FF" w:rsidP="006715FF">
      <w:pPr>
        <w:spacing w:after="0" w:line="240" w:lineRule="auto"/>
        <w:rPr>
          <w:rFonts w:ascii="Arial" w:eastAsia="Arial" w:hAnsi="Arial" w:cs="Arial"/>
          <w:iCs/>
          <w:sz w:val="18"/>
          <w:lang w:val="en-US" w:eastAsia="pl-PL"/>
        </w:rPr>
      </w:pPr>
      <w:r w:rsidRPr="006715FF">
        <w:rPr>
          <w:rFonts w:ascii="Arial" w:eastAsia="Arial" w:hAnsi="Arial" w:cs="Arial"/>
          <w:iCs/>
          <w:sz w:val="18"/>
          <w:lang w:val="en-US" w:eastAsia="pl-PL"/>
        </w:rPr>
        <w:t>Adres: ..........…………………………………………………………………………………………………………………….</w:t>
      </w:r>
    </w:p>
    <w:p w14:paraId="14A5FE29" w14:textId="77777777" w:rsidR="006715FF" w:rsidRPr="006715FF" w:rsidRDefault="006715FF" w:rsidP="006715FF">
      <w:pPr>
        <w:spacing w:after="0" w:line="240" w:lineRule="auto"/>
        <w:rPr>
          <w:rFonts w:ascii="Arial" w:eastAsia="Arial" w:hAnsi="Arial" w:cs="Arial"/>
          <w:iCs/>
          <w:sz w:val="18"/>
          <w:lang w:val="en-US" w:eastAsia="pl-PL"/>
        </w:rPr>
      </w:pPr>
    </w:p>
    <w:p w14:paraId="3F142F14" w14:textId="77777777" w:rsidR="006715FF" w:rsidRPr="006715FF" w:rsidRDefault="006715FF" w:rsidP="006715FF">
      <w:pPr>
        <w:spacing w:after="0" w:line="240" w:lineRule="auto"/>
        <w:jc w:val="both"/>
        <w:rPr>
          <w:rFonts w:ascii="Arial" w:eastAsia="Arial" w:hAnsi="Arial" w:cs="Arial"/>
          <w:sz w:val="20"/>
          <w:lang w:val="en-US" w:eastAsia="pl-PL"/>
        </w:rPr>
      </w:pPr>
      <w:r w:rsidRPr="006715FF">
        <w:rPr>
          <w:rFonts w:ascii="Arial" w:eastAsia="Arial" w:hAnsi="Arial" w:cs="Arial"/>
          <w:sz w:val="20"/>
          <w:lang w:val="en-US" w:eastAsia="pl-PL"/>
        </w:rPr>
        <w:t>e-mail ……………………………………………………………………………………………</w:t>
      </w:r>
    </w:p>
    <w:p w14:paraId="045EF759" w14:textId="77777777" w:rsidR="006715FF" w:rsidRPr="006715FF" w:rsidRDefault="006715FF" w:rsidP="006715FF">
      <w:pPr>
        <w:spacing w:after="0" w:line="240" w:lineRule="auto"/>
        <w:jc w:val="both"/>
        <w:rPr>
          <w:rFonts w:ascii="Arial" w:eastAsia="Arial" w:hAnsi="Arial" w:cs="Arial"/>
          <w:sz w:val="20"/>
          <w:lang w:val="en-US" w:eastAsia="pl-PL"/>
        </w:rPr>
      </w:pPr>
    </w:p>
    <w:p w14:paraId="4A43C615" w14:textId="77777777" w:rsidR="006715FF" w:rsidRPr="006715FF" w:rsidRDefault="006715FF" w:rsidP="006715FF">
      <w:pPr>
        <w:spacing w:after="0" w:line="240" w:lineRule="auto"/>
        <w:jc w:val="both"/>
        <w:rPr>
          <w:rFonts w:ascii="Arial" w:eastAsia="Arial" w:hAnsi="Arial" w:cs="Arial"/>
          <w:sz w:val="20"/>
          <w:lang w:val="en-US" w:eastAsia="pl-PL"/>
        </w:rPr>
      </w:pPr>
      <w:r w:rsidRPr="006715FF">
        <w:rPr>
          <w:rFonts w:ascii="Arial" w:eastAsia="Arial" w:hAnsi="Arial" w:cs="Arial"/>
          <w:sz w:val="20"/>
          <w:lang w:val="en-US" w:eastAsia="pl-PL"/>
        </w:rPr>
        <w:t>Nr tel. ………………………</w:t>
      </w:r>
    </w:p>
    <w:bookmarkEnd w:id="37"/>
    <w:p w14:paraId="2512E8AD" w14:textId="77777777" w:rsidR="006715FF" w:rsidRPr="006715FF" w:rsidRDefault="006715FF" w:rsidP="006715FF">
      <w:pPr>
        <w:spacing w:after="0" w:line="240" w:lineRule="auto"/>
        <w:rPr>
          <w:rFonts w:ascii="Arial" w:eastAsia="Arial" w:hAnsi="Arial" w:cs="Arial"/>
          <w:iCs/>
          <w:sz w:val="18"/>
          <w:lang w:val="en-US" w:eastAsia="pl-PL"/>
        </w:rPr>
      </w:pPr>
    </w:p>
    <w:p w14:paraId="6174EE8A" w14:textId="77777777" w:rsidR="006715FF" w:rsidRPr="006715FF" w:rsidRDefault="006715FF" w:rsidP="006715FF">
      <w:pPr>
        <w:autoSpaceDE w:val="0"/>
        <w:autoSpaceDN w:val="0"/>
        <w:adjustRightInd w:val="0"/>
        <w:spacing w:after="0" w:line="240" w:lineRule="auto"/>
        <w:jc w:val="both"/>
        <w:rPr>
          <w:rFonts w:ascii="Arial" w:eastAsia="Times New Roman" w:hAnsi="Arial" w:cs="Arial"/>
          <w:sz w:val="20"/>
          <w:szCs w:val="20"/>
          <w:lang w:eastAsia="pl-PL"/>
        </w:rPr>
      </w:pPr>
      <w:r w:rsidRPr="006715FF">
        <w:rPr>
          <w:rFonts w:ascii="Arial" w:eastAsia="Times New Roman" w:hAnsi="Arial" w:cs="Arial"/>
          <w:sz w:val="24"/>
          <w:szCs w:val="24"/>
          <w:lang w:eastAsia="pl-PL"/>
        </w:rPr>
        <w:sym w:font="Symbol" w:char="00F0"/>
      </w:r>
      <w:r w:rsidRPr="006715FF">
        <w:rPr>
          <w:rFonts w:ascii="Arial" w:eastAsia="Times New Roman" w:hAnsi="Arial" w:cs="Arial"/>
          <w:sz w:val="24"/>
          <w:szCs w:val="24"/>
          <w:lang w:eastAsia="pl-PL"/>
        </w:rPr>
        <w:t xml:space="preserve"> </w:t>
      </w:r>
      <w:r w:rsidRPr="006715FF">
        <w:rPr>
          <w:rFonts w:ascii="Arial" w:eastAsia="Times New Roman" w:hAnsi="Arial" w:cs="Arial"/>
          <w:sz w:val="20"/>
          <w:szCs w:val="20"/>
          <w:lang w:eastAsia="pl-PL"/>
        </w:rPr>
        <w:t xml:space="preserve">mikroprzedsiębiorca </w:t>
      </w:r>
    </w:p>
    <w:p w14:paraId="5DF01F17" w14:textId="77777777" w:rsidR="006715FF" w:rsidRPr="006715FF" w:rsidRDefault="006715FF" w:rsidP="006715FF">
      <w:pPr>
        <w:autoSpaceDE w:val="0"/>
        <w:autoSpaceDN w:val="0"/>
        <w:adjustRightInd w:val="0"/>
        <w:spacing w:after="0" w:line="240" w:lineRule="auto"/>
        <w:jc w:val="both"/>
        <w:rPr>
          <w:rFonts w:ascii="Arial" w:eastAsia="Times New Roman" w:hAnsi="Arial" w:cs="Arial"/>
          <w:sz w:val="20"/>
          <w:szCs w:val="20"/>
          <w:lang w:eastAsia="pl-PL"/>
        </w:rPr>
      </w:pPr>
      <w:r w:rsidRPr="006715FF">
        <w:rPr>
          <w:rFonts w:ascii="Arial" w:eastAsia="Times New Roman" w:hAnsi="Arial" w:cs="Arial"/>
          <w:sz w:val="24"/>
          <w:szCs w:val="24"/>
          <w:lang w:eastAsia="pl-PL"/>
        </w:rPr>
        <w:sym w:font="Symbol" w:char="00F0"/>
      </w:r>
      <w:r w:rsidRPr="006715FF">
        <w:rPr>
          <w:rFonts w:ascii="Arial" w:eastAsia="Times New Roman" w:hAnsi="Arial" w:cs="Arial"/>
          <w:sz w:val="24"/>
          <w:szCs w:val="24"/>
          <w:lang w:eastAsia="pl-PL"/>
        </w:rPr>
        <w:t xml:space="preserve"> </w:t>
      </w:r>
      <w:r w:rsidRPr="006715FF">
        <w:rPr>
          <w:rFonts w:ascii="Arial" w:eastAsia="Times New Roman" w:hAnsi="Arial" w:cs="Arial"/>
          <w:sz w:val="20"/>
          <w:szCs w:val="20"/>
          <w:lang w:eastAsia="pl-PL"/>
        </w:rPr>
        <w:t>mały przedsiębiorca</w:t>
      </w:r>
    </w:p>
    <w:p w14:paraId="5FE591F7" w14:textId="77777777" w:rsidR="006715FF" w:rsidRPr="006715FF" w:rsidRDefault="006715FF" w:rsidP="006715FF">
      <w:pPr>
        <w:autoSpaceDE w:val="0"/>
        <w:autoSpaceDN w:val="0"/>
        <w:adjustRightInd w:val="0"/>
        <w:spacing w:after="0" w:line="240" w:lineRule="auto"/>
        <w:jc w:val="both"/>
        <w:rPr>
          <w:rFonts w:ascii="Arial" w:eastAsia="Times New Roman" w:hAnsi="Arial" w:cs="Arial"/>
          <w:sz w:val="20"/>
          <w:szCs w:val="20"/>
          <w:lang w:eastAsia="pl-PL"/>
        </w:rPr>
      </w:pPr>
      <w:r w:rsidRPr="006715FF">
        <w:rPr>
          <w:rFonts w:ascii="Arial" w:eastAsia="Times New Roman" w:hAnsi="Arial" w:cs="Arial"/>
          <w:sz w:val="24"/>
          <w:szCs w:val="24"/>
          <w:lang w:eastAsia="pl-PL"/>
        </w:rPr>
        <w:sym w:font="Symbol" w:char="00F0"/>
      </w:r>
      <w:r w:rsidRPr="006715FF">
        <w:rPr>
          <w:rFonts w:ascii="Arial" w:eastAsia="Times New Roman" w:hAnsi="Arial" w:cs="Arial"/>
          <w:sz w:val="24"/>
          <w:szCs w:val="24"/>
          <w:lang w:eastAsia="pl-PL"/>
        </w:rPr>
        <w:t xml:space="preserve"> </w:t>
      </w:r>
      <w:r w:rsidRPr="006715FF">
        <w:rPr>
          <w:rFonts w:ascii="Arial" w:eastAsia="Times New Roman" w:hAnsi="Arial" w:cs="Arial"/>
          <w:sz w:val="20"/>
          <w:szCs w:val="20"/>
          <w:lang w:eastAsia="pl-PL"/>
        </w:rPr>
        <w:t>średni przedsiębiorca</w:t>
      </w:r>
    </w:p>
    <w:p w14:paraId="051D9E0E" w14:textId="77777777" w:rsidR="006715FF" w:rsidRPr="006715FF" w:rsidRDefault="006715FF" w:rsidP="006715FF">
      <w:pPr>
        <w:autoSpaceDE w:val="0"/>
        <w:autoSpaceDN w:val="0"/>
        <w:adjustRightInd w:val="0"/>
        <w:spacing w:after="0" w:line="240" w:lineRule="auto"/>
        <w:jc w:val="both"/>
        <w:rPr>
          <w:rFonts w:ascii="Arial" w:eastAsia="Times New Roman" w:hAnsi="Arial" w:cs="Arial"/>
          <w:sz w:val="20"/>
          <w:szCs w:val="20"/>
          <w:lang w:eastAsia="pl-PL"/>
        </w:rPr>
      </w:pPr>
      <w:r w:rsidRPr="006715FF">
        <w:rPr>
          <w:rFonts w:ascii="Arial" w:eastAsia="Times New Roman" w:hAnsi="Arial" w:cs="Arial"/>
          <w:sz w:val="24"/>
          <w:szCs w:val="24"/>
          <w:lang w:eastAsia="pl-PL"/>
        </w:rPr>
        <w:sym w:font="Symbol" w:char="00F0"/>
      </w:r>
      <w:r w:rsidRPr="006715FF">
        <w:rPr>
          <w:rFonts w:ascii="Arial" w:eastAsia="Times New Roman" w:hAnsi="Arial" w:cs="Arial"/>
          <w:sz w:val="24"/>
          <w:szCs w:val="24"/>
          <w:lang w:eastAsia="pl-PL"/>
        </w:rPr>
        <w:t xml:space="preserve"> </w:t>
      </w:r>
      <w:r w:rsidRPr="006715FF">
        <w:rPr>
          <w:rFonts w:ascii="Arial" w:eastAsia="Times New Roman" w:hAnsi="Arial" w:cs="Arial"/>
          <w:sz w:val="20"/>
          <w:szCs w:val="20"/>
          <w:lang w:eastAsia="pl-PL"/>
        </w:rPr>
        <w:t>jednoosobowa działalność gospodarcza</w:t>
      </w:r>
    </w:p>
    <w:p w14:paraId="5C453316" w14:textId="77777777" w:rsidR="006715FF" w:rsidRPr="006715FF" w:rsidRDefault="006715FF" w:rsidP="006715FF">
      <w:pPr>
        <w:autoSpaceDE w:val="0"/>
        <w:autoSpaceDN w:val="0"/>
        <w:adjustRightInd w:val="0"/>
        <w:spacing w:after="0" w:line="240" w:lineRule="auto"/>
        <w:jc w:val="both"/>
        <w:rPr>
          <w:rFonts w:ascii="Arial" w:eastAsia="Times New Roman" w:hAnsi="Arial" w:cs="Arial"/>
          <w:sz w:val="20"/>
          <w:szCs w:val="20"/>
          <w:lang w:eastAsia="pl-PL"/>
        </w:rPr>
      </w:pPr>
      <w:r w:rsidRPr="006715FF">
        <w:rPr>
          <w:rFonts w:ascii="Arial" w:eastAsia="Times New Roman" w:hAnsi="Arial" w:cs="Arial"/>
          <w:sz w:val="24"/>
          <w:szCs w:val="24"/>
          <w:lang w:eastAsia="pl-PL"/>
        </w:rPr>
        <w:sym w:font="Symbol" w:char="00F0"/>
      </w:r>
      <w:r w:rsidRPr="006715FF">
        <w:rPr>
          <w:rFonts w:ascii="Arial" w:eastAsia="Times New Roman" w:hAnsi="Arial" w:cs="Arial"/>
          <w:sz w:val="24"/>
          <w:szCs w:val="24"/>
          <w:lang w:eastAsia="pl-PL"/>
        </w:rPr>
        <w:t xml:space="preserve"> </w:t>
      </w:r>
      <w:r w:rsidRPr="006715FF">
        <w:rPr>
          <w:rFonts w:ascii="Arial" w:eastAsia="Times New Roman" w:hAnsi="Arial" w:cs="Arial"/>
          <w:sz w:val="20"/>
          <w:szCs w:val="20"/>
          <w:lang w:eastAsia="pl-PL"/>
        </w:rPr>
        <w:t>osoba fizyczna nieprowadząca działalności gospodarczej</w:t>
      </w:r>
    </w:p>
    <w:p w14:paraId="65C5AF14" w14:textId="77777777" w:rsidR="006715FF" w:rsidRPr="006715FF" w:rsidRDefault="006715FF" w:rsidP="006715FF">
      <w:pPr>
        <w:autoSpaceDE w:val="0"/>
        <w:autoSpaceDN w:val="0"/>
        <w:adjustRightInd w:val="0"/>
        <w:spacing w:after="0" w:line="240" w:lineRule="auto"/>
        <w:jc w:val="both"/>
        <w:rPr>
          <w:rFonts w:ascii="Arial" w:eastAsia="Times New Roman" w:hAnsi="Arial" w:cs="Arial"/>
          <w:sz w:val="20"/>
          <w:szCs w:val="20"/>
          <w:lang w:eastAsia="pl-PL"/>
        </w:rPr>
      </w:pPr>
      <w:r w:rsidRPr="006715FF">
        <w:rPr>
          <w:rFonts w:ascii="Arial" w:eastAsia="Times New Roman" w:hAnsi="Arial" w:cs="Arial"/>
          <w:sz w:val="24"/>
          <w:szCs w:val="24"/>
          <w:lang w:eastAsia="pl-PL"/>
        </w:rPr>
        <w:sym w:font="Symbol" w:char="00F0"/>
      </w:r>
      <w:r w:rsidRPr="006715FF">
        <w:rPr>
          <w:rFonts w:ascii="Arial" w:eastAsia="Times New Roman" w:hAnsi="Arial" w:cs="Arial"/>
          <w:sz w:val="24"/>
          <w:szCs w:val="24"/>
          <w:lang w:eastAsia="pl-PL"/>
        </w:rPr>
        <w:t xml:space="preserve"> </w:t>
      </w:r>
      <w:r w:rsidRPr="006715FF">
        <w:rPr>
          <w:rFonts w:ascii="Arial" w:eastAsia="Times New Roman" w:hAnsi="Arial" w:cs="Arial"/>
          <w:sz w:val="20"/>
          <w:szCs w:val="20"/>
          <w:lang w:eastAsia="pl-PL"/>
        </w:rPr>
        <w:t xml:space="preserve">inny rodzaj </w:t>
      </w:r>
    </w:p>
    <w:p w14:paraId="6BDA752B" w14:textId="77777777" w:rsidR="006715FF" w:rsidRPr="006715FF" w:rsidRDefault="006715FF" w:rsidP="006715FF">
      <w:pPr>
        <w:spacing w:after="0" w:line="240" w:lineRule="auto"/>
        <w:jc w:val="both"/>
        <w:rPr>
          <w:rFonts w:ascii="Arial" w:eastAsia="Times New Roman" w:hAnsi="Arial" w:cs="Arial"/>
          <w:color w:val="FF0000"/>
          <w:sz w:val="16"/>
          <w:szCs w:val="16"/>
          <w:lang w:eastAsia="pl-PL"/>
        </w:rPr>
      </w:pPr>
    </w:p>
    <w:p w14:paraId="36CDE9D5" w14:textId="77777777" w:rsidR="006715FF" w:rsidRPr="006715FF" w:rsidRDefault="006715FF" w:rsidP="006715FF">
      <w:pPr>
        <w:spacing w:after="0" w:line="240" w:lineRule="auto"/>
        <w:jc w:val="both"/>
        <w:rPr>
          <w:rFonts w:ascii="Arial" w:eastAsia="Times New Roman" w:hAnsi="Arial" w:cs="Arial"/>
          <w:color w:val="FF0000"/>
          <w:sz w:val="16"/>
          <w:szCs w:val="16"/>
          <w:lang w:eastAsia="pl-PL"/>
        </w:rPr>
      </w:pPr>
    </w:p>
    <w:p w14:paraId="200DA1CE" w14:textId="77777777" w:rsidR="00B252B7" w:rsidRPr="00B252B7" w:rsidRDefault="00B252B7" w:rsidP="00B252B7">
      <w:pPr>
        <w:autoSpaceDE w:val="0"/>
        <w:autoSpaceDN w:val="0"/>
        <w:adjustRightInd w:val="0"/>
        <w:spacing w:after="0" w:line="240" w:lineRule="auto"/>
        <w:jc w:val="both"/>
        <w:rPr>
          <w:rFonts w:ascii="Arial" w:eastAsia="Times New Roman" w:hAnsi="Arial" w:cs="Arial"/>
          <w:sz w:val="20"/>
          <w:szCs w:val="20"/>
          <w:lang w:eastAsia="pl-PL"/>
        </w:rPr>
      </w:pPr>
      <w:r w:rsidRPr="00B252B7">
        <w:rPr>
          <w:rFonts w:ascii="Arial" w:eastAsia="Times New Roman" w:hAnsi="Arial" w:cs="Arial"/>
          <w:sz w:val="20"/>
          <w:szCs w:val="20"/>
          <w:lang w:eastAsia="pl-PL"/>
        </w:rPr>
        <w:t>Oferujemy wykonanie całości przedmiotu zamówienia w zakresie określonym przez Zamawiającego</w:t>
      </w:r>
    </w:p>
    <w:p w14:paraId="46051D66" w14:textId="77777777" w:rsidR="00B252B7" w:rsidRPr="00B252B7" w:rsidRDefault="00B252B7" w:rsidP="00B252B7">
      <w:pPr>
        <w:autoSpaceDE w:val="0"/>
        <w:autoSpaceDN w:val="0"/>
        <w:adjustRightInd w:val="0"/>
        <w:spacing w:after="0" w:line="240" w:lineRule="auto"/>
        <w:jc w:val="both"/>
        <w:rPr>
          <w:rFonts w:ascii="Arial" w:eastAsia="Times New Roman" w:hAnsi="Arial" w:cs="Arial"/>
          <w:sz w:val="20"/>
          <w:szCs w:val="20"/>
          <w:lang w:eastAsia="pl-PL"/>
        </w:rPr>
      </w:pPr>
      <w:r w:rsidRPr="00B252B7">
        <w:rPr>
          <w:rFonts w:ascii="Arial" w:eastAsia="Times New Roman" w:hAnsi="Arial" w:cs="Arial"/>
          <w:sz w:val="20"/>
          <w:szCs w:val="20"/>
          <w:lang w:eastAsia="pl-PL"/>
        </w:rPr>
        <w:t>w specyfikacji warunków zamówienia, za cenę ryczałtową:</w:t>
      </w:r>
    </w:p>
    <w:p w14:paraId="3851A348" w14:textId="77777777" w:rsidR="006715FF" w:rsidRPr="006715FF" w:rsidRDefault="006715FF" w:rsidP="006715FF">
      <w:pPr>
        <w:autoSpaceDE w:val="0"/>
        <w:autoSpaceDN w:val="0"/>
        <w:adjustRightInd w:val="0"/>
        <w:spacing w:after="0" w:line="240" w:lineRule="auto"/>
        <w:rPr>
          <w:rFonts w:ascii="ArialMT" w:eastAsia="Times New Roman" w:hAnsi="ArialMT" w:cs="ArialMT"/>
          <w:sz w:val="20"/>
          <w:szCs w:val="20"/>
          <w:lang w:eastAsia="pl-PL"/>
        </w:rPr>
      </w:pPr>
    </w:p>
    <w:p w14:paraId="2EF1CDE3" w14:textId="77777777" w:rsidR="006715FF" w:rsidRPr="006715FF" w:rsidRDefault="006715FF" w:rsidP="006715FF">
      <w:pPr>
        <w:autoSpaceDE w:val="0"/>
        <w:autoSpaceDN w:val="0"/>
        <w:adjustRightInd w:val="0"/>
        <w:spacing w:after="0" w:line="240" w:lineRule="auto"/>
        <w:rPr>
          <w:rFonts w:ascii="ArialMT" w:eastAsia="Times New Roman" w:hAnsi="ArialMT" w:cs="ArialMT"/>
          <w:sz w:val="20"/>
          <w:szCs w:val="20"/>
          <w:lang w:eastAsia="pl-PL"/>
        </w:rPr>
      </w:pPr>
      <w:r w:rsidRPr="006715FF">
        <w:rPr>
          <w:rFonts w:ascii="ArialMT" w:eastAsia="Times New Roman" w:hAnsi="ArialMT" w:cs="ArialMT"/>
          <w:sz w:val="20"/>
          <w:szCs w:val="20"/>
          <w:lang w:eastAsia="pl-PL"/>
        </w:rPr>
        <w:t>w kwocie brutto: ………………………..zł (słownie: ..............................................................................</w:t>
      </w:r>
    </w:p>
    <w:p w14:paraId="0D7447F2" w14:textId="77777777" w:rsidR="006715FF" w:rsidRPr="006715FF" w:rsidRDefault="006715FF" w:rsidP="006715FF">
      <w:pPr>
        <w:autoSpaceDE w:val="0"/>
        <w:autoSpaceDN w:val="0"/>
        <w:adjustRightInd w:val="0"/>
        <w:spacing w:after="0" w:line="240" w:lineRule="auto"/>
        <w:rPr>
          <w:rFonts w:ascii="ArialMT" w:eastAsia="Times New Roman" w:hAnsi="ArialMT" w:cs="ArialMT"/>
          <w:sz w:val="20"/>
          <w:szCs w:val="20"/>
          <w:lang w:eastAsia="pl-PL"/>
        </w:rPr>
      </w:pPr>
      <w:r w:rsidRPr="006715FF">
        <w:rPr>
          <w:rFonts w:ascii="ArialMT" w:eastAsia="Times New Roman" w:hAnsi="ArialMT" w:cs="ArialMT"/>
          <w:sz w:val="20"/>
          <w:szCs w:val="20"/>
          <w:lang w:eastAsia="pl-PL"/>
        </w:rPr>
        <w:t>…………………………………………………………………………………………………………………...zł),</w:t>
      </w:r>
    </w:p>
    <w:p w14:paraId="40F8D785" w14:textId="77777777" w:rsidR="006715FF" w:rsidRPr="006715FF" w:rsidRDefault="006715FF" w:rsidP="006715FF">
      <w:pPr>
        <w:autoSpaceDE w:val="0"/>
        <w:autoSpaceDN w:val="0"/>
        <w:adjustRightInd w:val="0"/>
        <w:spacing w:after="0" w:line="240" w:lineRule="auto"/>
        <w:rPr>
          <w:rFonts w:ascii="ArialMT" w:eastAsia="Times New Roman" w:hAnsi="ArialMT" w:cs="ArialMT"/>
          <w:sz w:val="20"/>
          <w:szCs w:val="20"/>
          <w:lang w:eastAsia="pl-PL"/>
        </w:rPr>
      </w:pPr>
    </w:p>
    <w:p w14:paraId="2570E388" w14:textId="77777777" w:rsidR="006715FF" w:rsidRPr="006715FF" w:rsidRDefault="006715FF" w:rsidP="006715FF">
      <w:pPr>
        <w:autoSpaceDE w:val="0"/>
        <w:autoSpaceDN w:val="0"/>
        <w:adjustRightInd w:val="0"/>
        <w:spacing w:after="0" w:line="240" w:lineRule="auto"/>
        <w:rPr>
          <w:rFonts w:ascii="ArialMT" w:eastAsia="Times New Roman" w:hAnsi="ArialMT" w:cs="ArialMT"/>
          <w:sz w:val="20"/>
          <w:szCs w:val="20"/>
          <w:lang w:eastAsia="pl-PL"/>
        </w:rPr>
      </w:pPr>
      <w:r w:rsidRPr="006715FF">
        <w:rPr>
          <w:rFonts w:ascii="ArialMT" w:eastAsia="Times New Roman" w:hAnsi="ArialMT" w:cs="ArialMT"/>
          <w:sz w:val="20"/>
          <w:szCs w:val="20"/>
          <w:lang w:eastAsia="pl-PL"/>
        </w:rPr>
        <w:t>tj.: za cenę netto: ………………………………………..zł</w:t>
      </w:r>
    </w:p>
    <w:p w14:paraId="76D5A68E" w14:textId="77777777" w:rsidR="006715FF" w:rsidRPr="006715FF" w:rsidRDefault="006715FF" w:rsidP="006715FF">
      <w:pPr>
        <w:autoSpaceDE w:val="0"/>
        <w:autoSpaceDN w:val="0"/>
        <w:adjustRightInd w:val="0"/>
        <w:spacing w:after="0" w:line="240" w:lineRule="auto"/>
        <w:rPr>
          <w:rFonts w:ascii="ArialMT" w:eastAsia="Times New Roman" w:hAnsi="ArialMT" w:cs="ArialMT"/>
          <w:sz w:val="20"/>
          <w:szCs w:val="20"/>
          <w:lang w:eastAsia="pl-PL"/>
        </w:rPr>
      </w:pPr>
    </w:p>
    <w:p w14:paraId="7D6380BB" w14:textId="77777777" w:rsidR="006715FF" w:rsidRPr="006715FF" w:rsidRDefault="006715FF" w:rsidP="006715FF">
      <w:pPr>
        <w:autoSpaceDE w:val="0"/>
        <w:autoSpaceDN w:val="0"/>
        <w:adjustRightInd w:val="0"/>
        <w:spacing w:after="0" w:line="240" w:lineRule="auto"/>
        <w:rPr>
          <w:rFonts w:ascii="ArialMT" w:eastAsia="Times New Roman" w:hAnsi="ArialMT" w:cs="ArialMT"/>
          <w:sz w:val="20"/>
          <w:szCs w:val="20"/>
          <w:lang w:eastAsia="pl-PL"/>
        </w:rPr>
      </w:pPr>
      <w:r w:rsidRPr="006715FF">
        <w:rPr>
          <w:rFonts w:ascii="ArialMT" w:eastAsia="Times New Roman" w:hAnsi="ArialMT" w:cs="ArialMT"/>
          <w:sz w:val="20"/>
          <w:szCs w:val="20"/>
          <w:lang w:eastAsia="pl-PL"/>
        </w:rPr>
        <w:t>+ VAT ….% tj. ……………………. zł</w:t>
      </w:r>
    </w:p>
    <w:p w14:paraId="6D4E7C8B" w14:textId="77777777" w:rsidR="006715FF" w:rsidRPr="006715FF" w:rsidRDefault="006715FF" w:rsidP="006715FF">
      <w:pPr>
        <w:autoSpaceDE w:val="0"/>
        <w:autoSpaceDN w:val="0"/>
        <w:adjustRightInd w:val="0"/>
        <w:spacing w:after="0" w:line="240" w:lineRule="auto"/>
        <w:rPr>
          <w:rFonts w:ascii="ArialMT" w:eastAsia="Times New Roman" w:hAnsi="ArialMT" w:cs="ArialMT"/>
          <w:color w:val="FF0000"/>
          <w:sz w:val="20"/>
          <w:szCs w:val="20"/>
          <w:lang w:eastAsia="pl-PL"/>
        </w:rPr>
      </w:pPr>
    </w:p>
    <w:p w14:paraId="2F5F92F0" w14:textId="77777777" w:rsidR="00B252B7" w:rsidRPr="00B252B7" w:rsidRDefault="00B252B7" w:rsidP="00B252B7">
      <w:pPr>
        <w:autoSpaceDE w:val="0"/>
        <w:autoSpaceDN w:val="0"/>
        <w:adjustRightInd w:val="0"/>
        <w:rPr>
          <w:rFonts w:ascii="ArialMT" w:hAnsi="ArialMT" w:cs="ArialMT"/>
          <w:sz w:val="20"/>
          <w:szCs w:val="20"/>
        </w:rPr>
      </w:pPr>
      <w:r w:rsidRPr="00B252B7">
        <w:rPr>
          <w:rFonts w:ascii="ArialMT" w:hAnsi="ArialMT" w:cs="ArialMT"/>
          <w:sz w:val="20"/>
          <w:szCs w:val="20"/>
        </w:rPr>
        <w:t>w tym :</w:t>
      </w:r>
    </w:p>
    <w:p w14:paraId="0094C5C0" w14:textId="27DB1E28" w:rsidR="00B252B7" w:rsidRPr="000E4642" w:rsidRDefault="003A7426" w:rsidP="003A7426">
      <w:pPr>
        <w:pStyle w:val="Akapitzlist"/>
        <w:numPr>
          <w:ilvl w:val="0"/>
          <w:numId w:val="116"/>
        </w:numPr>
        <w:jc w:val="both"/>
        <w:rPr>
          <w:rFonts w:ascii="Arial" w:hAnsi="Arial" w:cs="Arial"/>
          <w:sz w:val="20"/>
          <w:szCs w:val="20"/>
        </w:rPr>
      </w:pPr>
      <w:r w:rsidRPr="000E4642">
        <w:rPr>
          <w:rFonts w:ascii="Arial" w:hAnsi="Arial" w:cs="Arial"/>
          <w:b/>
          <w:bCs/>
          <w:sz w:val="20"/>
          <w:szCs w:val="20"/>
        </w:rPr>
        <w:t xml:space="preserve">Przebudowę drogi gminnej 1034 w miejscowości Karczowiska Górne położonej na działkach 87, 88, 297, 298 obręb Karczowiska Górne  </w:t>
      </w:r>
      <w:r w:rsidR="00B252B7" w:rsidRPr="000E4642">
        <w:rPr>
          <w:rFonts w:ascii="Arial" w:hAnsi="Arial" w:cs="Arial"/>
          <w:sz w:val="20"/>
          <w:szCs w:val="20"/>
        </w:rPr>
        <w:t>kwota ………………………………….. zł brutto, tj. cena netto ……………….. zł + podatek VAT ……%, tj. ………………….zł,</w:t>
      </w:r>
    </w:p>
    <w:p w14:paraId="667311F1" w14:textId="0C600DE5" w:rsidR="00B252B7" w:rsidRPr="000E4642" w:rsidRDefault="00B351EC" w:rsidP="00B351EC">
      <w:pPr>
        <w:pStyle w:val="Akapitzlist"/>
        <w:numPr>
          <w:ilvl w:val="0"/>
          <w:numId w:val="116"/>
        </w:numPr>
        <w:jc w:val="both"/>
        <w:rPr>
          <w:rFonts w:ascii="Arial" w:hAnsi="Arial" w:cs="Arial"/>
          <w:sz w:val="20"/>
          <w:szCs w:val="20"/>
        </w:rPr>
      </w:pPr>
      <w:r w:rsidRPr="000E4642">
        <w:rPr>
          <w:rFonts w:ascii="Arial" w:hAnsi="Arial" w:cs="Arial"/>
          <w:b/>
          <w:bCs/>
          <w:sz w:val="20"/>
          <w:szCs w:val="20"/>
        </w:rPr>
        <w:t xml:space="preserve">Przebudowę drogi gminnej nr 102962N w miejscowości Oleśno </w:t>
      </w:r>
      <w:r w:rsidR="00B252B7" w:rsidRPr="000E4642">
        <w:rPr>
          <w:rFonts w:ascii="Arial" w:hAnsi="Arial" w:cs="Arial"/>
          <w:sz w:val="20"/>
          <w:szCs w:val="20"/>
        </w:rPr>
        <w:t>kwota ………………………………….. zł brutto, tj. cena netto ……………….. zł + podatek VAT ……%, tj. ………………….zł,</w:t>
      </w:r>
    </w:p>
    <w:p w14:paraId="564F0C9D" w14:textId="0CEB25CD" w:rsidR="00B252B7" w:rsidRPr="000E4642" w:rsidRDefault="007E2D57" w:rsidP="007E2D57">
      <w:pPr>
        <w:pStyle w:val="Akapitzlist"/>
        <w:numPr>
          <w:ilvl w:val="0"/>
          <w:numId w:val="116"/>
        </w:numPr>
        <w:jc w:val="both"/>
        <w:rPr>
          <w:rFonts w:ascii="Arial" w:hAnsi="Arial" w:cs="Arial"/>
          <w:sz w:val="20"/>
          <w:szCs w:val="20"/>
        </w:rPr>
      </w:pPr>
      <w:r w:rsidRPr="000E4642">
        <w:rPr>
          <w:rFonts w:ascii="Arial" w:hAnsi="Arial" w:cs="Arial"/>
          <w:b/>
          <w:bCs/>
          <w:sz w:val="20"/>
          <w:szCs w:val="20"/>
        </w:rPr>
        <w:t xml:space="preserve">Utwardzenie części gruntu ma działce 15/40 w miejscowości Gronowo Elbląskie </w:t>
      </w:r>
      <w:r w:rsidR="00B252B7" w:rsidRPr="000E4642">
        <w:rPr>
          <w:rFonts w:ascii="Arial" w:hAnsi="Arial" w:cs="Arial"/>
          <w:sz w:val="20"/>
          <w:szCs w:val="20"/>
        </w:rPr>
        <w:t xml:space="preserve">kwota ………………………………….. zł brutto, tj. cena netto ……………….. zł + podatek VAT ……%, tj. …………………. </w:t>
      </w:r>
      <w:r w:rsidRPr="000E4642">
        <w:rPr>
          <w:rFonts w:ascii="Arial" w:hAnsi="Arial" w:cs="Arial"/>
          <w:sz w:val="20"/>
          <w:szCs w:val="20"/>
        </w:rPr>
        <w:t>z</w:t>
      </w:r>
      <w:r w:rsidR="00B252B7" w:rsidRPr="000E4642">
        <w:rPr>
          <w:rFonts w:ascii="Arial" w:hAnsi="Arial" w:cs="Arial"/>
          <w:sz w:val="20"/>
          <w:szCs w:val="20"/>
        </w:rPr>
        <w:t>ł</w:t>
      </w:r>
      <w:r w:rsidRPr="000E4642">
        <w:rPr>
          <w:rFonts w:ascii="Arial" w:hAnsi="Arial" w:cs="Arial"/>
          <w:sz w:val="20"/>
          <w:szCs w:val="20"/>
        </w:rPr>
        <w:t>.</w:t>
      </w:r>
    </w:p>
    <w:p w14:paraId="770CCF03" w14:textId="77777777" w:rsidR="006715FF" w:rsidRPr="006715FF" w:rsidRDefault="006715FF" w:rsidP="006715FF">
      <w:pPr>
        <w:spacing w:after="0" w:line="240" w:lineRule="auto"/>
        <w:jc w:val="both"/>
        <w:rPr>
          <w:rFonts w:ascii="Arial" w:eastAsia="Times New Roman" w:hAnsi="Arial" w:cs="Arial"/>
          <w:color w:val="FF0000"/>
          <w:sz w:val="16"/>
          <w:szCs w:val="16"/>
          <w:lang w:eastAsia="pl-PL"/>
        </w:rPr>
      </w:pPr>
    </w:p>
    <w:p w14:paraId="416EA34C" w14:textId="77777777" w:rsidR="006715FF" w:rsidRPr="006715FF" w:rsidRDefault="006715FF" w:rsidP="006715FF">
      <w:pPr>
        <w:spacing w:after="0" w:line="240" w:lineRule="auto"/>
        <w:jc w:val="both"/>
        <w:rPr>
          <w:rFonts w:ascii="Arial" w:eastAsia="Times New Roman" w:hAnsi="Arial" w:cs="Arial"/>
          <w:color w:val="FF0000"/>
          <w:sz w:val="16"/>
          <w:szCs w:val="16"/>
          <w:lang w:eastAsia="pl-PL"/>
        </w:rPr>
      </w:pPr>
    </w:p>
    <w:p w14:paraId="4C7B622A" w14:textId="77777777" w:rsidR="006715FF" w:rsidRPr="006715FF" w:rsidRDefault="006715FF" w:rsidP="006715FF">
      <w:pPr>
        <w:numPr>
          <w:ilvl w:val="0"/>
          <w:numId w:val="2"/>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Oświadczamy, że wyżej podana cena obejmuje wykonanie całości przedmiotu zamówienia opisanego w Specyfikacji Warunków Zamówienia.</w:t>
      </w:r>
    </w:p>
    <w:p w14:paraId="3471D101" w14:textId="77777777" w:rsidR="006715FF" w:rsidRPr="006715FF" w:rsidRDefault="006715FF" w:rsidP="006715FF">
      <w:pPr>
        <w:spacing w:after="0" w:line="240" w:lineRule="auto"/>
        <w:jc w:val="both"/>
        <w:rPr>
          <w:rFonts w:ascii="Arial" w:eastAsia="Times New Roman" w:hAnsi="Arial" w:cs="Arial"/>
          <w:sz w:val="16"/>
          <w:szCs w:val="16"/>
          <w:lang w:eastAsia="pl-PL"/>
        </w:rPr>
      </w:pPr>
    </w:p>
    <w:p w14:paraId="0D6BF4D9" w14:textId="77777777" w:rsidR="006715FF" w:rsidRPr="006715FF" w:rsidRDefault="006715FF" w:rsidP="006715FF">
      <w:pPr>
        <w:numPr>
          <w:ilvl w:val="0"/>
          <w:numId w:val="2"/>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019CE860" w14:textId="77777777" w:rsidR="006715FF" w:rsidRPr="006715FF" w:rsidRDefault="006715FF" w:rsidP="006715FF">
      <w:pPr>
        <w:spacing w:after="0" w:line="240" w:lineRule="auto"/>
        <w:ind w:left="708"/>
        <w:rPr>
          <w:rFonts w:ascii="Arial" w:eastAsia="Times New Roman" w:hAnsi="Arial" w:cs="Arial"/>
          <w:color w:val="FF0000"/>
          <w:sz w:val="20"/>
          <w:szCs w:val="20"/>
          <w:lang w:eastAsia="pl-PL"/>
        </w:rPr>
      </w:pPr>
    </w:p>
    <w:p w14:paraId="7B8B5F8C" w14:textId="77777777" w:rsidR="006715FF" w:rsidRPr="000E4642" w:rsidRDefault="006715FF" w:rsidP="006715FF">
      <w:pPr>
        <w:numPr>
          <w:ilvl w:val="0"/>
          <w:numId w:val="2"/>
        </w:numPr>
        <w:spacing w:after="0" w:line="240" w:lineRule="auto"/>
        <w:jc w:val="both"/>
        <w:rPr>
          <w:rFonts w:ascii="Arial" w:eastAsia="Times New Roman" w:hAnsi="Arial" w:cs="Arial"/>
          <w:i/>
          <w:iCs/>
          <w:sz w:val="18"/>
          <w:szCs w:val="18"/>
          <w:lang w:eastAsia="pl-PL"/>
        </w:rPr>
      </w:pPr>
      <w:r w:rsidRPr="000E4642">
        <w:rPr>
          <w:rFonts w:ascii="Arial" w:eastAsia="Times New Roman" w:hAnsi="Arial" w:cs="Arial"/>
          <w:sz w:val="20"/>
          <w:szCs w:val="20"/>
          <w:lang w:eastAsia="pl-PL"/>
        </w:rPr>
        <w:t xml:space="preserve">Oferujemy okres gwarancji na przedmiot zamówienia: …….. m-cy gwarancji co do jakości wykonanych robót, liczonej od dnia odbiory końcowego robót objętych przedmiotem zamówienia, na warunkach określonych w projekcie Umowy. </w:t>
      </w:r>
      <w:r w:rsidRPr="000E4642">
        <w:rPr>
          <w:rFonts w:ascii="Arial" w:eastAsia="Times New Roman" w:hAnsi="Arial" w:cs="Arial"/>
          <w:i/>
          <w:iCs/>
          <w:sz w:val="18"/>
          <w:szCs w:val="18"/>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p>
    <w:p w14:paraId="2CDD724D"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4676BD54" w14:textId="77777777" w:rsidR="006715FF" w:rsidRPr="006715FF" w:rsidRDefault="006715FF" w:rsidP="006715FF">
      <w:pPr>
        <w:numPr>
          <w:ilvl w:val="0"/>
          <w:numId w:val="2"/>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Termin wykonania i zapłata za realizację przedmiotu zamówienia odbędzie się na warunkach określonych w projekcie umowy.</w:t>
      </w:r>
    </w:p>
    <w:p w14:paraId="544A12AF" w14:textId="77777777" w:rsidR="006715FF" w:rsidRPr="006715FF" w:rsidRDefault="006715FF" w:rsidP="006715FF">
      <w:pPr>
        <w:spacing w:after="0" w:line="240" w:lineRule="auto"/>
        <w:ind w:left="708"/>
        <w:rPr>
          <w:rFonts w:ascii="Arial" w:eastAsia="Times New Roman" w:hAnsi="Arial" w:cs="Arial"/>
          <w:sz w:val="20"/>
          <w:szCs w:val="20"/>
          <w:lang w:eastAsia="pl-PL"/>
        </w:rPr>
      </w:pPr>
    </w:p>
    <w:p w14:paraId="38BBB53E" w14:textId="5F04BD29" w:rsidR="006715FF" w:rsidRPr="003C5778" w:rsidRDefault="006715FF" w:rsidP="006715FF">
      <w:pPr>
        <w:numPr>
          <w:ilvl w:val="0"/>
          <w:numId w:val="2"/>
        </w:numPr>
        <w:spacing w:after="0" w:line="240" w:lineRule="auto"/>
        <w:jc w:val="both"/>
        <w:rPr>
          <w:rFonts w:ascii="Arial" w:eastAsia="Times New Roman" w:hAnsi="Arial" w:cs="Arial"/>
          <w:sz w:val="20"/>
          <w:szCs w:val="20"/>
          <w:lang w:eastAsia="pl-PL"/>
        </w:rPr>
      </w:pPr>
      <w:r w:rsidRPr="003C5778">
        <w:rPr>
          <w:rFonts w:ascii="Arial" w:eastAsia="Times New Roman" w:hAnsi="Arial" w:cs="Arial"/>
          <w:sz w:val="20"/>
          <w:szCs w:val="20"/>
          <w:lang w:eastAsia="pl-PL"/>
        </w:rPr>
        <w:t>Oświadczamy, że jesteśmy związani ofertą do upływu wskazanego w Specyfikacji Warunków Zamówienia tj. do dnia 0</w:t>
      </w:r>
      <w:r w:rsidR="003C5778" w:rsidRPr="003C5778">
        <w:rPr>
          <w:rFonts w:ascii="Arial" w:eastAsia="Times New Roman" w:hAnsi="Arial" w:cs="Arial"/>
          <w:sz w:val="20"/>
          <w:szCs w:val="20"/>
          <w:lang w:eastAsia="pl-PL"/>
        </w:rPr>
        <w:t>7</w:t>
      </w:r>
      <w:r w:rsidRPr="003C5778">
        <w:rPr>
          <w:rFonts w:ascii="Arial" w:eastAsia="Times New Roman" w:hAnsi="Arial" w:cs="Arial"/>
          <w:sz w:val="20"/>
          <w:szCs w:val="20"/>
          <w:lang w:eastAsia="pl-PL"/>
        </w:rPr>
        <w:t>.0</w:t>
      </w:r>
      <w:r w:rsidR="00570E04" w:rsidRPr="003C5778">
        <w:rPr>
          <w:rFonts w:ascii="Arial" w:eastAsia="Times New Roman" w:hAnsi="Arial" w:cs="Arial"/>
          <w:sz w:val="20"/>
          <w:szCs w:val="20"/>
          <w:lang w:eastAsia="pl-PL"/>
        </w:rPr>
        <w:t>9</w:t>
      </w:r>
      <w:r w:rsidRPr="003C5778">
        <w:rPr>
          <w:rFonts w:ascii="Arial" w:eastAsia="Times New Roman" w:hAnsi="Arial" w:cs="Arial"/>
          <w:sz w:val="20"/>
          <w:szCs w:val="20"/>
          <w:lang w:eastAsia="pl-PL"/>
        </w:rPr>
        <w:t>.2022r.</w:t>
      </w:r>
    </w:p>
    <w:p w14:paraId="1424D40F" w14:textId="77777777" w:rsidR="006715FF" w:rsidRPr="003C5778" w:rsidRDefault="006715FF" w:rsidP="006715FF">
      <w:pPr>
        <w:spacing w:after="0" w:line="240" w:lineRule="auto"/>
        <w:ind w:left="708"/>
        <w:rPr>
          <w:rFonts w:ascii="Arial" w:eastAsia="Times New Roman" w:hAnsi="Arial" w:cs="Arial"/>
          <w:sz w:val="20"/>
          <w:szCs w:val="20"/>
          <w:lang w:eastAsia="pl-PL"/>
        </w:rPr>
      </w:pPr>
    </w:p>
    <w:p w14:paraId="63E7F054" w14:textId="77777777" w:rsidR="006715FF" w:rsidRPr="006715FF" w:rsidRDefault="006715FF" w:rsidP="006715FF">
      <w:pPr>
        <w:numPr>
          <w:ilvl w:val="0"/>
          <w:numId w:val="55"/>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Oświadczam, że zgodnie z dyspozycją art. 95 ustawy Pzp do zatrudnienia</w:t>
      </w:r>
      <w:r w:rsidRPr="006715FF">
        <w:rPr>
          <w:rFonts w:ascii="Arial" w:eastAsia="Arial" w:hAnsi="Arial" w:cs="Arial"/>
          <w:sz w:val="20"/>
          <w:lang w:eastAsia="pl-PL"/>
        </w:rPr>
        <w:t xml:space="preserve"> wszystkich pracowników fizycznych bezpośrednio wykonujących roboty budowlane oraz inne czynności niezbędne do wykonania zamówienia (prace ogólnobudowlane, rozbiórkowe, ziemne, roboty budowlane porządkowe).</w:t>
      </w:r>
    </w:p>
    <w:p w14:paraId="53FBBF26" w14:textId="77777777" w:rsidR="006715FF" w:rsidRPr="006715FF" w:rsidRDefault="006715FF" w:rsidP="006715FF">
      <w:pPr>
        <w:spacing w:after="0" w:line="240" w:lineRule="auto"/>
        <w:ind w:left="360"/>
        <w:jc w:val="both"/>
        <w:rPr>
          <w:rFonts w:ascii="Arial" w:eastAsia="Times New Roman" w:hAnsi="Arial" w:cs="Arial"/>
          <w:color w:val="FF0000"/>
          <w:sz w:val="20"/>
          <w:szCs w:val="20"/>
          <w:lang w:eastAsia="pl-PL"/>
        </w:rPr>
      </w:pPr>
    </w:p>
    <w:p w14:paraId="7BE0FF93" w14:textId="77777777" w:rsidR="006715FF" w:rsidRPr="006715FF" w:rsidRDefault="006715FF" w:rsidP="006715FF">
      <w:pPr>
        <w:numPr>
          <w:ilvl w:val="0"/>
          <w:numId w:val="2"/>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01B9A464" w14:textId="77777777" w:rsidR="006715FF" w:rsidRPr="006715FF" w:rsidRDefault="006715FF" w:rsidP="006715FF">
      <w:pPr>
        <w:spacing w:after="0" w:line="240" w:lineRule="auto"/>
        <w:jc w:val="both"/>
        <w:rPr>
          <w:rFonts w:ascii="Arial" w:eastAsia="Times New Roman" w:hAnsi="Arial" w:cs="Arial"/>
          <w:sz w:val="16"/>
          <w:szCs w:val="16"/>
          <w:lang w:eastAsia="pl-PL"/>
        </w:rPr>
      </w:pPr>
    </w:p>
    <w:p w14:paraId="49E438B7" w14:textId="77777777" w:rsidR="006715FF" w:rsidRPr="006715FF" w:rsidRDefault="006715FF" w:rsidP="006715FF">
      <w:pPr>
        <w:numPr>
          <w:ilvl w:val="0"/>
          <w:numId w:val="2"/>
        </w:numPr>
        <w:spacing w:after="0" w:line="240" w:lineRule="auto"/>
        <w:jc w:val="both"/>
        <w:rPr>
          <w:rFonts w:ascii="Arial" w:eastAsia="Times New Roman" w:hAnsi="Arial" w:cs="Arial"/>
          <w:sz w:val="20"/>
          <w:szCs w:val="20"/>
          <w:lang w:eastAsia="pl-PL"/>
        </w:rPr>
      </w:pPr>
      <w:bookmarkStart w:id="38" w:name="_Hlk71267668"/>
      <w:r w:rsidRPr="006715FF">
        <w:rPr>
          <w:rFonts w:ascii="Arial" w:eastAsia="Times New Roman" w:hAnsi="Arial" w:cs="Arial"/>
          <w:sz w:val="20"/>
          <w:szCs w:val="20"/>
          <w:lang w:eastAsia="pl-PL"/>
        </w:rPr>
        <w:t xml:space="preserve">Oświadczamy (zaznaczyć właściwe*): </w:t>
      </w:r>
    </w:p>
    <w:p w14:paraId="53609AA6" w14:textId="77777777" w:rsidR="006715FF" w:rsidRPr="006715FF" w:rsidRDefault="006715FF" w:rsidP="006715FF">
      <w:pPr>
        <w:spacing w:after="0" w:line="240" w:lineRule="auto"/>
        <w:ind w:left="360"/>
        <w:jc w:val="both"/>
        <w:rPr>
          <w:rFonts w:ascii="Arial" w:eastAsia="Times New Roman" w:hAnsi="Arial" w:cs="Arial"/>
          <w:sz w:val="20"/>
          <w:szCs w:val="20"/>
          <w:lang w:eastAsia="pl-PL"/>
        </w:rPr>
      </w:pPr>
      <w:r w:rsidRPr="006715FF">
        <w:rPr>
          <w:rFonts w:ascii="Arial" w:eastAsia="Times New Roman" w:hAnsi="Arial" w:cs="Arial"/>
          <w:sz w:val="24"/>
          <w:szCs w:val="24"/>
          <w:lang w:eastAsia="pl-PL"/>
        </w:rPr>
        <w:sym w:font="Symbol" w:char="00F0"/>
      </w:r>
      <w:r w:rsidRPr="006715FF">
        <w:rPr>
          <w:rFonts w:ascii="Arial" w:eastAsia="Times New Roman" w:hAnsi="Arial" w:cs="Arial"/>
          <w:sz w:val="24"/>
          <w:szCs w:val="24"/>
          <w:lang w:eastAsia="pl-PL"/>
        </w:rPr>
        <w:t xml:space="preserve"> </w:t>
      </w:r>
      <w:r w:rsidRPr="006715FF">
        <w:rPr>
          <w:rFonts w:ascii="Arial" w:eastAsia="Times New Roman" w:hAnsi="Arial" w:cs="Arial"/>
          <w:sz w:val="20"/>
          <w:szCs w:val="20"/>
          <w:lang w:eastAsia="pl-PL"/>
        </w:rPr>
        <w:t>że nie przewidujemy powierzenia Podwykonawcom części zamówienia*</w:t>
      </w:r>
      <w:r w:rsidRPr="006715FF">
        <w:rPr>
          <w:rFonts w:ascii="Arial" w:hAnsi="Arial" w:cs="Arial"/>
          <w:sz w:val="20"/>
          <w:szCs w:val="20"/>
        </w:rPr>
        <w:t>,</w:t>
      </w:r>
    </w:p>
    <w:p w14:paraId="3C19BECD"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w:t>
      </w:r>
      <w:r w:rsidRPr="006715FF">
        <w:rPr>
          <w:rFonts w:ascii="Arial" w:eastAsia="Times New Roman" w:hAnsi="Arial" w:cs="Arial"/>
          <w:sz w:val="24"/>
          <w:szCs w:val="24"/>
          <w:lang w:eastAsia="pl-PL"/>
        </w:rPr>
        <w:sym w:font="Symbol" w:char="00F0"/>
      </w:r>
      <w:r w:rsidRPr="006715FF">
        <w:rPr>
          <w:rFonts w:ascii="Arial" w:eastAsia="Times New Roman" w:hAnsi="Arial" w:cs="Arial"/>
          <w:sz w:val="24"/>
          <w:szCs w:val="24"/>
          <w:lang w:eastAsia="pl-PL"/>
        </w:rPr>
        <w:t xml:space="preserve"> </w:t>
      </w:r>
      <w:r w:rsidRPr="006715FF">
        <w:rPr>
          <w:rFonts w:ascii="Arial" w:eastAsia="Times New Roman" w:hAnsi="Arial" w:cs="Arial"/>
          <w:sz w:val="20"/>
          <w:szCs w:val="20"/>
          <w:lang w:eastAsia="pl-PL"/>
        </w:rPr>
        <w:t>że zamierzamy powierzyć Podwykonawcom wykonanie następujące części zamówienia*</w:t>
      </w:r>
      <w:r w:rsidRPr="006715FF">
        <w:rPr>
          <w:rFonts w:ascii="Arial" w:hAnsi="Arial" w:cs="Arial"/>
          <w:sz w:val="20"/>
          <w:szCs w:val="20"/>
        </w:rPr>
        <w:t>,</w:t>
      </w:r>
      <w:r w:rsidRPr="006715FF">
        <w:rPr>
          <w:rFonts w:ascii="Arial" w:eastAsia="Times New Roman" w:hAnsi="Arial" w:cs="Arial"/>
          <w:sz w:val="24"/>
          <w:szCs w:val="24"/>
          <w:lang w:eastAsia="pl-PL"/>
        </w:rPr>
        <w:t xml:space="preserve"> </w:t>
      </w:r>
    </w:p>
    <w:p w14:paraId="42B998E9" w14:textId="77777777" w:rsidR="006715FF" w:rsidRPr="006715FF" w:rsidRDefault="006715FF" w:rsidP="006715FF">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6715FF" w:rsidRPr="006715FF" w14:paraId="2D2892F7" w14:textId="77777777" w:rsidTr="00863323">
        <w:tc>
          <w:tcPr>
            <w:tcW w:w="720" w:type="dxa"/>
          </w:tcPr>
          <w:p w14:paraId="652C05B3" w14:textId="77777777" w:rsidR="006715FF" w:rsidRPr="006715FF" w:rsidRDefault="006715FF" w:rsidP="006715FF">
            <w:pPr>
              <w:jc w:val="both"/>
              <w:rPr>
                <w:rFonts w:ascii="Arial" w:hAnsi="Arial" w:cs="Arial"/>
              </w:rPr>
            </w:pPr>
            <w:r w:rsidRPr="006715FF">
              <w:rPr>
                <w:rFonts w:ascii="Arial" w:hAnsi="Arial" w:cs="Arial"/>
              </w:rPr>
              <w:t>Lp.</w:t>
            </w:r>
          </w:p>
        </w:tc>
        <w:tc>
          <w:tcPr>
            <w:tcW w:w="4952" w:type="dxa"/>
          </w:tcPr>
          <w:p w14:paraId="64E382CF" w14:textId="77777777" w:rsidR="006715FF" w:rsidRPr="006715FF" w:rsidRDefault="006715FF" w:rsidP="006715FF">
            <w:pPr>
              <w:jc w:val="both"/>
              <w:rPr>
                <w:rFonts w:ascii="Arial" w:hAnsi="Arial" w:cs="Arial"/>
              </w:rPr>
            </w:pPr>
            <w:r w:rsidRPr="006715FF">
              <w:rPr>
                <w:rFonts w:ascii="Arial" w:hAnsi="Arial" w:cs="Arial"/>
              </w:rPr>
              <w:t>Nazwa części zamówienia</w:t>
            </w:r>
          </w:p>
        </w:tc>
        <w:tc>
          <w:tcPr>
            <w:tcW w:w="3070" w:type="dxa"/>
          </w:tcPr>
          <w:p w14:paraId="071E36CA" w14:textId="77777777" w:rsidR="006715FF" w:rsidRPr="006715FF" w:rsidRDefault="006715FF" w:rsidP="006715FF">
            <w:pPr>
              <w:jc w:val="both"/>
              <w:rPr>
                <w:rFonts w:ascii="Arial" w:hAnsi="Arial" w:cs="Arial"/>
              </w:rPr>
            </w:pPr>
            <w:r w:rsidRPr="006715FF">
              <w:rPr>
                <w:rFonts w:ascii="Arial" w:hAnsi="Arial" w:cs="Arial"/>
              </w:rPr>
              <w:t>Nazwa Podwykonawcy</w:t>
            </w:r>
          </w:p>
        </w:tc>
      </w:tr>
      <w:tr w:rsidR="006715FF" w:rsidRPr="006715FF" w14:paraId="63FE3D1E" w14:textId="77777777" w:rsidTr="00863323">
        <w:tc>
          <w:tcPr>
            <w:tcW w:w="720" w:type="dxa"/>
          </w:tcPr>
          <w:p w14:paraId="089ACE53" w14:textId="77777777" w:rsidR="006715FF" w:rsidRPr="006715FF" w:rsidRDefault="006715FF" w:rsidP="006715FF">
            <w:pPr>
              <w:jc w:val="both"/>
              <w:rPr>
                <w:rFonts w:ascii="Arial" w:hAnsi="Arial" w:cs="Arial"/>
              </w:rPr>
            </w:pPr>
          </w:p>
        </w:tc>
        <w:tc>
          <w:tcPr>
            <w:tcW w:w="4952" w:type="dxa"/>
          </w:tcPr>
          <w:p w14:paraId="35E9E94B" w14:textId="77777777" w:rsidR="006715FF" w:rsidRPr="006715FF" w:rsidRDefault="006715FF" w:rsidP="006715FF">
            <w:pPr>
              <w:jc w:val="both"/>
              <w:rPr>
                <w:rFonts w:ascii="Arial" w:hAnsi="Arial" w:cs="Arial"/>
              </w:rPr>
            </w:pPr>
          </w:p>
        </w:tc>
        <w:tc>
          <w:tcPr>
            <w:tcW w:w="3070" w:type="dxa"/>
          </w:tcPr>
          <w:p w14:paraId="69A7C35A" w14:textId="77777777" w:rsidR="006715FF" w:rsidRPr="006715FF" w:rsidRDefault="006715FF" w:rsidP="006715FF">
            <w:pPr>
              <w:jc w:val="both"/>
              <w:rPr>
                <w:rFonts w:ascii="Arial" w:hAnsi="Arial" w:cs="Arial"/>
              </w:rPr>
            </w:pPr>
          </w:p>
        </w:tc>
      </w:tr>
      <w:tr w:rsidR="006715FF" w:rsidRPr="006715FF" w14:paraId="3778974C" w14:textId="77777777" w:rsidTr="00863323">
        <w:tc>
          <w:tcPr>
            <w:tcW w:w="720" w:type="dxa"/>
          </w:tcPr>
          <w:p w14:paraId="2B7B978B" w14:textId="77777777" w:rsidR="006715FF" w:rsidRPr="006715FF" w:rsidRDefault="006715FF" w:rsidP="006715FF">
            <w:pPr>
              <w:jc w:val="both"/>
              <w:rPr>
                <w:rFonts w:ascii="Arial" w:hAnsi="Arial" w:cs="Arial"/>
              </w:rPr>
            </w:pPr>
          </w:p>
        </w:tc>
        <w:tc>
          <w:tcPr>
            <w:tcW w:w="4952" w:type="dxa"/>
          </w:tcPr>
          <w:p w14:paraId="3F717BB3" w14:textId="77777777" w:rsidR="006715FF" w:rsidRPr="006715FF" w:rsidRDefault="006715FF" w:rsidP="006715FF">
            <w:pPr>
              <w:jc w:val="both"/>
              <w:rPr>
                <w:rFonts w:ascii="Arial" w:hAnsi="Arial" w:cs="Arial"/>
              </w:rPr>
            </w:pPr>
          </w:p>
        </w:tc>
        <w:tc>
          <w:tcPr>
            <w:tcW w:w="3070" w:type="dxa"/>
          </w:tcPr>
          <w:p w14:paraId="7FA35173" w14:textId="77777777" w:rsidR="006715FF" w:rsidRPr="006715FF" w:rsidRDefault="006715FF" w:rsidP="006715FF">
            <w:pPr>
              <w:jc w:val="both"/>
              <w:rPr>
                <w:rFonts w:ascii="Arial" w:hAnsi="Arial" w:cs="Arial"/>
              </w:rPr>
            </w:pPr>
          </w:p>
        </w:tc>
      </w:tr>
      <w:tr w:rsidR="006715FF" w:rsidRPr="006715FF" w14:paraId="01B905BD" w14:textId="77777777" w:rsidTr="00863323">
        <w:tc>
          <w:tcPr>
            <w:tcW w:w="720" w:type="dxa"/>
          </w:tcPr>
          <w:p w14:paraId="28511574" w14:textId="77777777" w:rsidR="006715FF" w:rsidRPr="006715FF" w:rsidRDefault="006715FF" w:rsidP="006715FF">
            <w:pPr>
              <w:jc w:val="both"/>
              <w:rPr>
                <w:rFonts w:ascii="Arial" w:hAnsi="Arial" w:cs="Arial"/>
              </w:rPr>
            </w:pPr>
          </w:p>
        </w:tc>
        <w:tc>
          <w:tcPr>
            <w:tcW w:w="4952" w:type="dxa"/>
          </w:tcPr>
          <w:p w14:paraId="49B0CA9F" w14:textId="77777777" w:rsidR="006715FF" w:rsidRPr="006715FF" w:rsidRDefault="006715FF" w:rsidP="006715FF">
            <w:pPr>
              <w:jc w:val="both"/>
              <w:rPr>
                <w:rFonts w:ascii="Arial" w:hAnsi="Arial" w:cs="Arial"/>
              </w:rPr>
            </w:pPr>
          </w:p>
        </w:tc>
        <w:tc>
          <w:tcPr>
            <w:tcW w:w="3070" w:type="dxa"/>
          </w:tcPr>
          <w:p w14:paraId="1E5A1A8B" w14:textId="77777777" w:rsidR="006715FF" w:rsidRPr="006715FF" w:rsidRDefault="006715FF" w:rsidP="006715FF">
            <w:pPr>
              <w:jc w:val="both"/>
              <w:rPr>
                <w:rFonts w:ascii="Arial" w:hAnsi="Arial" w:cs="Arial"/>
              </w:rPr>
            </w:pPr>
          </w:p>
        </w:tc>
      </w:tr>
      <w:bookmarkEnd w:id="38"/>
    </w:tbl>
    <w:p w14:paraId="321DE2D3" w14:textId="77777777" w:rsidR="006715FF" w:rsidRPr="006715FF" w:rsidRDefault="006715FF" w:rsidP="006715FF">
      <w:pPr>
        <w:spacing w:after="0" w:line="240" w:lineRule="auto"/>
        <w:jc w:val="both"/>
        <w:rPr>
          <w:rFonts w:ascii="Arial" w:eastAsia="Times New Roman" w:hAnsi="Arial" w:cs="Arial"/>
          <w:color w:val="FF0000"/>
          <w:sz w:val="18"/>
          <w:szCs w:val="18"/>
          <w:lang w:eastAsia="pl-PL"/>
        </w:rPr>
      </w:pPr>
    </w:p>
    <w:p w14:paraId="3F939737" w14:textId="77777777" w:rsidR="006715FF" w:rsidRPr="006715FF" w:rsidRDefault="006715FF" w:rsidP="006715FF">
      <w:pPr>
        <w:numPr>
          <w:ilvl w:val="0"/>
          <w:numId w:val="2"/>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Składając niniejszą ofertę, zgodnie z art. 225 ust. 1 ustawy Pzp informuję, że wybór oferty(zaznaczyć właściwe*):</w:t>
      </w:r>
    </w:p>
    <w:p w14:paraId="1C1CEC4E" w14:textId="77777777" w:rsidR="006715FF" w:rsidRPr="006715FF" w:rsidRDefault="006715FF" w:rsidP="006715FF">
      <w:pPr>
        <w:spacing w:after="0"/>
        <w:ind w:left="709" w:hanging="283"/>
        <w:jc w:val="both"/>
        <w:rPr>
          <w:rFonts w:ascii="Arial" w:hAnsi="Arial" w:cs="Arial"/>
          <w:sz w:val="20"/>
          <w:szCs w:val="20"/>
        </w:rPr>
      </w:pPr>
      <w:r w:rsidRPr="006715FF">
        <w:rPr>
          <w:rFonts w:ascii="Arial" w:eastAsia="Times New Roman" w:hAnsi="Arial" w:cs="Arial"/>
          <w:sz w:val="24"/>
          <w:szCs w:val="24"/>
          <w:lang w:eastAsia="pl-PL"/>
        </w:rPr>
        <w:sym w:font="Symbol" w:char="00F0"/>
      </w:r>
      <w:r w:rsidRPr="006715FF">
        <w:rPr>
          <w:rFonts w:ascii="Arial" w:eastAsia="Times New Roman" w:hAnsi="Arial" w:cs="Arial"/>
          <w:sz w:val="24"/>
          <w:szCs w:val="24"/>
          <w:lang w:eastAsia="pl-PL"/>
        </w:rPr>
        <w:t xml:space="preserve"> </w:t>
      </w:r>
      <w:r w:rsidRPr="006715FF">
        <w:rPr>
          <w:rFonts w:ascii="Arial" w:hAnsi="Arial" w:cs="Arial"/>
          <w:sz w:val="20"/>
          <w:szCs w:val="20"/>
        </w:rPr>
        <w:t>nie będzie prowadzić do powstania obowiązku podatkowego po stronie Zamawiającego, zgodnie z przepisami o podatku od towarów i usług, który miałby obowiązek rozliczyć</w:t>
      </w:r>
      <w:r w:rsidRPr="006715FF">
        <w:rPr>
          <w:rFonts w:ascii="Arial" w:eastAsia="Times New Roman" w:hAnsi="Arial" w:cs="Arial"/>
          <w:sz w:val="20"/>
          <w:szCs w:val="20"/>
          <w:lang w:eastAsia="pl-PL"/>
        </w:rPr>
        <w:t>*</w:t>
      </w:r>
      <w:r w:rsidRPr="006715FF">
        <w:rPr>
          <w:rFonts w:ascii="Arial" w:hAnsi="Arial" w:cs="Arial"/>
          <w:sz w:val="20"/>
          <w:szCs w:val="20"/>
        </w:rPr>
        <w:t>,</w:t>
      </w:r>
    </w:p>
    <w:p w14:paraId="1CA21F37" w14:textId="77777777" w:rsidR="006715FF" w:rsidRPr="006715FF" w:rsidRDefault="006715FF" w:rsidP="006715FF">
      <w:pPr>
        <w:spacing w:after="0"/>
        <w:ind w:left="709" w:hanging="709"/>
        <w:rPr>
          <w:rFonts w:ascii="Arial" w:hAnsi="Arial" w:cs="Arial"/>
          <w:sz w:val="20"/>
          <w:szCs w:val="20"/>
        </w:rPr>
      </w:pPr>
      <w:r w:rsidRPr="006715FF">
        <w:rPr>
          <w:rFonts w:eastAsia="Times New Roman"/>
          <w:sz w:val="24"/>
          <w:szCs w:val="24"/>
          <w:lang w:eastAsia="pl-PL"/>
        </w:rPr>
        <w:t xml:space="preserve">        </w:t>
      </w:r>
      <w:r w:rsidRPr="006715FF">
        <w:rPr>
          <w:rFonts w:eastAsia="Times New Roman"/>
          <w:sz w:val="24"/>
          <w:szCs w:val="24"/>
          <w:lang w:eastAsia="pl-PL"/>
        </w:rPr>
        <w:sym w:font="Symbol" w:char="00F0"/>
      </w:r>
      <w:r w:rsidRPr="006715FF">
        <w:rPr>
          <w:rFonts w:ascii="Arial" w:eastAsia="Times New Roman" w:hAnsi="Arial" w:cs="Arial"/>
          <w:sz w:val="24"/>
          <w:szCs w:val="24"/>
          <w:lang w:eastAsia="pl-PL"/>
        </w:rPr>
        <w:t xml:space="preserve"> </w:t>
      </w:r>
      <w:r w:rsidRPr="006715FF">
        <w:rPr>
          <w:rFonts w:ascii="Arial" w:hAnsi="Arial" w:cs="Arial"/>
          <w:sz w:val="20"/>
          <w:szCs w:val="20"/>
        </w:rPr>
        <w:t>będzie prowadzić do powstania u Zamawiającego obowiązku podatkowego następujących                      towarów/usług</w:t>
      </w:r>
      <w:r w:rsidRPr="006715FF">
        <w:rPr>
          <w:rFonts w:ascii="Arial" w:eastAsia="Times New Roman" w:hAnsi="Arial" w:cs="Arial"/>
          <w:sz w:val="20"/>
          <w:szCs w:val="20"/>
          <w:lang w:eastAsia="pl-PL"/>
        </w:rPr>
        <w:t>*</w:t>
      </w:r>
      <w:r w:rsidRPr="006715FF">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6715FF" w:rsidRPr="006715FF" w14:paraId="68763C8E" w14:textId="77777777" w:rsidTr="00863323">
        <w:tc>
          <w:tcPr>
            <w:tcW w:w="3020" w:type="dxa"/>
          </w:tcPr>
          <w:p w14:paraId="12944146" w14:textId="77777777" w:rsidR="006715FF" w:rsidRPr="006715FF" w:rsidRDefault="006715FF" w:rsidP="006715FF">
            <w:pPr>
              <w:rPr>
                <w:rFonts w:ascii="Arial" w:hAnsi="Arial" w:cs="Arial"/>
              </w:rPr>
            </w:pPr>
            <w:r w:rsidRPr="006715FF">
              <w:rPr>
                <w:rFonts w:ascii="Arial" w:hAnsi="Arial" w:cs="Arial"/>
              </w:rPr>
              <w:t>Nazwa towaru/usług</w:t>
            </w:r>
          </w:p>
        </w:tc>
        <w:tc>
          <w:tcPr>
            <w:tcW w:w="3020" w:type="dxa"/>
          </w:tcPr>
          <w:p w14:paraId="5C98C80F" w14:textId="77777777" w:rsidR="006715FF" w:rsidRPr="006715FF" w:rsidRDefault="006715FF" w:rsidP="006715FF">
            <w:pPr>
              <w:rPr>
                <w:rFonts w:ascii="Arial" w:hAnsi="Arial" w:cs="Arial"/>
              </w:rPr>
            </w:pPr>
            <w:r w:rsidRPr="006715FF">
              <w:rPr>
                <w:rFonts w:ascii="Arial" w:hAnsi="Arial" w:cs="Arial"/>
              </w:rPr>
              <w:t xml:space="preserve">Wartość bez kwoty podatku od towarów i usług </w:t>
            </w:r>
          </w:p>
        </w:tc>
        <w:tc>
          <w:tcPr>
            <w:tcW w:w="3020" w:type="dxa"/>
          </w:tcPr>
          <w:p w14:paraId="6C3FD90A" w14:textId="77777777" w:rsidR="006715FF" w:rsidRPr="006715FF" w:rsidRDefault="006715FF" w:rsidP="006715FF">
            <w:pPr>
              <w:rPr>
                <w:rFonts w:ascii="Arial" w:hAnsi="Arial" w:cs="Arial"/>
              </w:rPr>
            </w:pPr>
            <w:r w:rsidRPr="006715FF">
              <w:rPr>
                <w:rFonts w:ascii="Arial" w:hAnsi="Arial" w:cs="Arial"/>
              </w:rPr>
              <w:t>Stawka podatku %</w:t>
            </w:r>
          </w:p>
        </w:tc>
      </w:tr>
      <w:tr w:rsidR="006715FF" w:rsidRPr="006715FF" w14:paraId="3A8D680F" w14:textId="77777777" w:rsidTr="00863323">
        <w:tc>
          <w:tcPr>
            <w:tcW w:w="3020" w:type="dxa"/>
          </w:tcPr>
          <w:p w14:paraId="1AFE1165" w14:textId="77777777" w:rsidR="006715FF" w:rsidRPr="006715FF" w:rsidRDefault="006715FF" w:rsidP="006715FF">
            <w:pPr>
              <w:rPr>
                <w:rFonts w:ascii="Arial" w:hAnsi="Arial" w:cs="Arial"/>
              </w:rPr>
            </w:pPr>
          </w:p>
        </w:tc>
        <w:tc>
          <w:tcPr>
            <w:tcW w:w="3020" w:type="dxa"/>
          </w:tcPr>
          <w:p w14:paraId="1FEE0232" w14:textId="77777777" w:rsidR="006715FF" w:rsidRPr="006715FF" w:rsidRDefault="006715FF" w:rsidP="006715FF">
            <w:pPr>
              <w:rPr>
                <w:rFonts w:ascii="Arial" w:hAnsi="Arial" w:cs="Arial"/>
              </w:rPr>
            </w:pPr>
          </w:p>
        </w:tc>
        <w:tc>
          <w:tcPr>
            <w:tcW w:w="3020" w:type="dxa"/>
          </w:tcPr>
          <w:p w14:paraId="08D6FBFA" w14:textId="77777777" w:rsidR="006715FF" w:rsidRPr="006715FF" w:rsidRDefault="006715FF" w:rsidP="006715FF">
            <w:pPr>
              <w:rPr>
                <w:rFonts w:ascii="Arial" w:hAnsi="Arial" w:cs="Arial"/>
              </w:rPr>
            </w:pPr>
          </w:p>
        </w:tc>
      </w:tr>
      <w:tr w:rsidR="006715FF" w:rsidRPr="006715FF" w14:paraId="55ED8570" w14:textId="77777777" w:rsidTr="00863323">
        <w:tc>
          <w:tcPr>
            <w:tcW w:w="3020" w:type="dxa"/>
          </w:tcPr>
          <w:p w14:paraId="5DDDD0CD" w14:textId="77777777" w:rsidR="006715FF" w:rsidRPr="006715FF" w:rsidRDefault="006715FF" w:rsidP="006715FF">
            <w:pPr>
              <w:rPr>
                <w:rFonts w:ascii="Arial" w:hAnsi="Arial" w:cs="Arial"/>
              </w:rPr>
            </w:pPr>
          </w:p>
        </w:tc>
        <w:tc>
          <w:tcPr>
            <w:tcW w:w="3020" w:type="dxa"/>
          </w:tcPr>
          <w:p w14:paraId="21A04202" w14:textId="77777777" w:rsidR="006715FF" w:rsidRPr="006715FF" w:rsidRDefault="006715FF" w:rsidP="006715FF">
            <w:pPr>
              <w:rPr>
                <w:rFonts w:ascii="Arial" w:hAnsi="Arial" w:cs="Arial"/>
              </w:rPr>
            </w:pPr>
          </w:p>
        </w:tc>
        <w:tc>
          <w:tcPr>
            <w:tcW w:w="3020" w:type="dxa"/>
          </w:tcPr>
          <w:p w14:paraId="1C111208" w14:textId="77777777" w:rsidR="006715FF" w:rsidRPr="006715FF" w:rsidRDefault="006715FF" w:rsidP="006715FF">
            <w:pPr>
              <w:rPr>
                <w:rFonts w:ascii="Arial" w:hAnsi="Arial" w:cs="Arial"/>
              </w:rPr>
            </w:pPr>
          </w:p>
        </w:tc>
      </w:tr>
    </w:tbl>
    <w:p w14:paraId="1424ECF0"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67A25F18" w14:textId="77777777" w:rsidR="006715FF" w:rsidRPr="006715FF" w:rsidRDefault="006715FF" w:rsidP="006715FF">
      <w:pPr>
        <w:numPr>
          <w:ilvl w:val="0"/>
          <w:numId w:val="2"/>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lastRenderedPageBreak/>
        <w:t>Oświadczamy, że następujące dokumenty stanowią tajemnicę przedsiębiorstwa w rozumieniu ustawy o zwalczaniu nieuczciwej konkurencji i nie mogą być udostępniane: …………………………………………………………………………………………………………………………………………………………………………………………………………………………………….</w:t>
      </w:r>
    </w:p>
    <w:p w14:paraId="5B27067D" w14:textId="77777777" w:rsidR="006715FF" w:rsidRPr="006715FF" w:rsidRDefault="006715FF" w:rsidP="006715FF">
      <w:pPr>
        <w:spacing w:after="0" w:line="240" w:lineRule="auto"/>
        <w:jc w:val="both"/>
        <w:rPr>
          <w:rFonts w:ascii="Arial" w:eastAsia="Times New Roman" w:hAnsi="Arial" w:cs="Arial"/>
          <w:sz w:val="16"/>
          <w:szCs w:val="16"/>
          <w:lang w:eastAsia="pl-PL"/>
        </w:rPr>
      </w:pPr>
    </w:p>
    <w:p w14:paraId="0330E366" w14:textId="77777777" w:rsidR="006715FF" w:rsidRPr="006715FF" w:rsidRDefault="006715FF" w:rsidP="006715FF">
      <w:pPr>
        <w:numPr>
          <w:ilvl w:val="0"/>
          <w:numId w:val="2"/>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Oświadczamy, że wypełniliśmy obowiązki informacyjne przewidziane w art. 13 lub art. 14 </w:t>
      </w:r>
      <w:r w:rsidRPr="006715FF">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05906872" w14:textId="77777777" w:rsidR="006715FF" w:rsidRPr="006715FF" w:rsidRDefault="006715FF" w:rsidP="006715FF">
      <w:pPr>
        <w:spacing w:after="0" w:line="240" w:lineRule="auto"/>
        <w:ind w:left="360"/>
        <w:jc w:val="both"/>
        <w:rPr>
          <w:rFonts w:ascii="Arial" w:eastAsia="Times New Roman" w:hAnsi="Arial" w:cs="Arial"/>
          <w:sz w:val="20"/>
          <w:szCs w:val="20"/>
          <w:lang w:eastAsia="pl-PL"/>
        </w:rPr>
      </w:pPr>
      <w:r w:rsidRPr="006715FF">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0038D39" w14:textId="77777777" w:rsidR="006715FF" w:rsidRPr="006715FF" w:rsidRDefault="006715FF" w:rsidP="006715FF">
      <w:pPr>
        <w:spacing w:after="0" w:line="240" w:lineRule="auto"/>
        <w:jc w:val="both"/>
        <w:rPr>
          <w:rFonts w:ascii="Arial" w:eastAsia="Times New Roman" w:hAnsi="Arial" w:cs="Arial"/>
          <w:sz w:val="16"/>
          <w:szCs w:val="16"/>
          <w:lang w:eastAsia="pl-PL"/>
        </w:rPr>
      </w:pPr>
    </w:p>
    <w:p w14:paraId="734D89D4" w14:textId="77777777" w:rsidR="006715FF" w:rsidRPr="006715FF" w:rsidRDefault="006715FF" w:rsidP="006715FF">
      <w:pPr>
        <w:numPr>
          <w:ilvl w:val="0"/>
          <w:numId w:val="2"/>
        </w:numPr>
        <w:tabs>
          <w:tab w:val="left" w:pos="-567"/>
          <w:tab w:val="left" w:pos="851"/>
        </w:tabs>
        <w:spacing w:after="0" w:line="240" w:lineRule="auto"/>
        <w:jc w:val="both"/>
        <w:rPr>
          <w:rFonts w:ascii="Arial" w:hAnsi="Arial" w:cs="Arial"/>
          <w:sz w:val="20"/>
          <w:szCs w:val="20"/>
        </w:rPr>
      </w:pPr>
      <w:r w:rsidRPr="006715FF">
        <w:rPr>
          <w:rFonts w:ascii="Arial" w:hAnsi="Arial" w:cs="Arial"/>
          <w:sz w:val="20"/>
          <w:szCs w:val="20"/>
        </w:rPr>
        <w:t>Oświadczam, że wyrażam zgodę na przetwarzanie moich danych osobowych zawartych                                w niniejszej ofercie dla potrzeb niezbędnych do realizacji procedury o udzielenie zamówienia publicznego zgodnie z ustawą z dnia 10 maja 2018 r. o ochronie danych osobowych (t. j. Dz. U.               z 2019 r. poz. 1781).</w:t>
      </w:r>
    </w:p>
    <w:p w14:paraId="00AD7B93" w14:textId="77777777" w:rsidR="006715FF" w:rsidRPr="006715FF" w:rsidRDefault="006715FF" w:rsidP="006715FF">
      <w:pPr>
        <w:spacing w:after="0" w:line="240" w:lineRule="auto"/>
        <w:jc w:val="both"/>
        <w:rPr>
          <w:rFonts w:ascii="Arial" w:eastAsia="Times New Roman" w:hAnsi="Arial" w:cs="Arial"/>
          <w:sz w:val="16"/>
          <w:szCs w:val="16"/>
          <w:lang w:eastAsia="pl-PL"/>
        </w:rPr>
      </w:pPr>
    </w:p>
    <w:p w14:paraId="1A6A6157" w14:textId="77777777" w:rsidR="006715FF" w:rsidRPr="006715FF" w:rsidRDefault="006715FF" w:rsidP="006715FF">
      <w:pPr>
        <w:numPr>
          <w:ilvl w:val="0"/>
          <w:numId w:val="2"/>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7E24FD27" w14:textId="77777777" w:rsidR="006715FF" w:rsidRPr="006715FF" w:rsidRDefault="006715FF" w:rsidP="006715FF">
      <w:pPr>
        <w:spacing w:after="0" w:line="240" w:lineRule="auto"/>
        <w:ind w:left="708"/>
        <w:rPr>
          <w:rFonts w:ascii="Arial" w:eastAsia="Times New Roman" w:hAnsi="Arial" w:cs="Arial"/>
          <w:sz w:val="20"/>
          <w:szCs w:val="20"/>
          <w:lang w:eastAsia="pl-PL"/>
        </w:rPr>
      </w:pPr>
    </w:p>
    <w:p w14:paraId="6C10AF7F" w14:textId="77777777" w:rsidR="006715FF" w:rsidRPr="006715FF" w:rsidRDefault="006715FF" w:rsidP="006715FF">
      <w:pPr>
        <w:spacing w:after="0" w:line="240" w:lineRule="auto"/>
        <w:ind w:left="36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57299A24" w14:textId="77777777" w:rsidR="006715FF" w:rsidRPr="006715FF" w:rsidRDefault="006715FF" w:rsidP="006715FF">
      <w:pPr>
        <w:spacing w:after="0" w:line="240" w:lineRule="auto"/>
        <w:jc w:val="both"/>
        <w:rPr>
          <w:rFonts w:ascii="Arial" w:eastAsia="Times New Roman" w:hAnsi="Arial" w:cs="Arial"/>
          <w:sz w:val="16"/>
          <w:szCs w:val="16"/>
          <w:lang w:eastAsia="pl-PL"/>
        </w:rPr>
      </w:pPr>
    </w:p>
    <w:p w14:paraId="720B2C6B"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31B400CE" w14:textId="77777777" w:rsidR="006715FF" w:rsidRPr="006715FF" w:rsidRDefault="006715FF" w:rsidP="006715FF">
      <w:pPr>
        <w:spacing w:after="0" w:line="240" w:lineRule="auto"/>
        <w:jc w:val="both"/>
        <w:rPr>
          <w:rFonts w:ascii="Arial" w:eastAsia="Times New Roman" w:hAnsi="Arial" w:cs="Arial"/>
          <w:sz w:val="16"/>
          <w:szCs w:val="16"/>
          <w:lang w:eastAsia="pl-PL"/>
        </w:rPr>
      </w:pPr>
    </w:p>
    <w:p w14:paraId="618FA318" w14:textId="77777777" w:rsidR="006715FF" w:rsidRPr="006715FF" w:rsidRDefault="006715FF" w:rsidP="006715FF">
      <w:pPr>
        <w:spacing w:after="0" w:line="240" w:lineRule="auto"/>
        <w:ind w:left="720"/>
        <w:jc w:val="both"/>
        <w:rPr>
          <w:rFonts w:ascii="Arial" w:eastAsia="Times New Roman" w:hAnsi="Arial" w:cs="Arial"/>
          <w:sz w:val="20"/>
          <w:szCs w:val="20"/>
          <w:lang w:eastAsia="pl-PL"/>
        </w:rPr>
      </w:pPr>
    </w:p>
    <w:p w14:paraId="5E70BBC4"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dnia …………….        </w:t>
      </w:r>
    </w:p>
    <w:p w14:paraId="25E02532"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w:t>
      </w:r>
    </w:p>
    <w:p w14:paraId="22FFC496" w14:textId="77777777" w:rsidR="006715FF" w:rsidRPr="006715FF" w:rsidRDefault="006715FF" w:rsidP="006715FF">
      <w:pPr>
        <w:spacing w:after="0" w:line="240" w:lineRule="auto"/>
        <w:jc w:val="right"/>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w:t>
      </w:r>
    </w:p>
    <w:p w14:paraId="492564AA" w14:textId="77777777" w:rsidR="006715FF" w:rsidRPr="006715FF" w:rsidRDefault="006715FF" w:rsidP="006715FF">
      <w:pPr>
        <w:spacing w:after="0" w:line="240" w:lineRule="auto"/>
        <w:rPr>
          <w:rFonts w:ascii="Arial" w:eastAsia="Times New Roman" w:hAnsi="Arial" w:cs="Arial"/>
          <w:sz w:val="16"/>
          <w:szCs w:val="16"/>
          <w:lang w:eastAsia="pl-PL"/>
        </w:rPr>
      </w:pPr>
    </w:p>
    <w:p w14:paraId="3A93B41C" w14:textId="77777777" w:rsidR="006715FF" w:rsidRPr="006715FF" w:rsidRDefault="006715FF" w:rsidP="006715FF">
      <w:pPr>
        <w:spacing w:after="0" w:line="240" w:lineRule="auto"/>
        <w:rPr>
          <w:rFonts w:ascii="Arial" w:eastAsia="Times New Roman" w:hAnsi="Arial" w:cs="Arial"/>
          <w:sz w:val="16"/>
          <w:szCs w:val="16"/>
          <w:lang w:eastAsia="pl-PL"/>
        </w:rPr>
      </w:pPr>
      <w:r w:rsidRPr="006715FF">
        <w:rPr>
          <w:rFonts w:ascii="Arial" w:eastAsia="Times New Roman" w:hAnsi="Arial" w:cs="Arial"/>
          <w:sz w:val="16"/>
          <w:szCs w:val="16"/>
          <w:lang w:eastAsia="pl-PL"/>
        </w:rPr>
        <w:t>*</w:t>
      </w:r>
      <w:r w:rsidRPr="006715FF">
        <w:rPr>
          <w:rFonts w:ascii="Arial" w:hAnsi="Arial" w:cs="Arial"/>
          <w:sz w:val="16"/>
          <w:szCs w:val="16"/>
        </w:rPr>
        <w:t xml:space="preserve"> odpowiednie zaznaczyć</w:t>
      </w:r>
    </w:p>
    <w:p w14:paraId="4F7174A8" w14:textId="77777777" w:rsidR="006715FF" w:rsidRPr="006715FF" w:rsidRDefault="006715FF" w:rsidP="006715FF">
      <w:pPr>
        <w:spacing w:after="0" w:line="240" w:lineRule="auto"/>
        <w:rPr>
          <w:rFonts w:ascii="Arial" w:eastAsia="Times New Roman" w:hAnsi="Arial" w:cs="Arial"/>
          <w:sz w:val="16"/>
          <w:szCs w:val="16"/>
          <w:lang w:eastAsia="pl-PL"/>
        </w:rPr>
      </w:pPr>
    </w:p>
    <w:p w14:paraId="4E952CBE" w14:textId="77777777" w:rsidR="006715FF" w:rsidRPr="006715FF" w:rsidRDefault="006715FF" w:rsidP="006715FF">
      <w:pPr>
        <w:spacing w:after="0" w:line="240" w:lineRule="auto"/>
        <w:rPr>
          <w:rFonts w:ascii="Arial" w:eastAsia="Times New Roman" w:hAnsi="Arial" w:cs="Arial"/>
          <w:sz w:val="16"/>
          <w:szCs w:val="16"/>
          <w:lang w:eastAsia="pl-PL"/>
        </w:rPr>
      </w:pPr>
    </w:p>
    <w:p w14:paraId="4BE25B73" w14:textId="77777777" w:rsidR="006715FF" w:rsidRPr="006715FF" w:rsidRDefault="006715FF" w:rsidP="006715FF">
      <w:pPr>
        <w:spacing w:after="0" w:line="240" w:lineRule="auto"/>
        <w:rPr>
          <w:rFonts w:ascii="Arial" w:eastAsia="Times New Roman" w:hAnsi="Arial" w:cs="Arial"/>
          <w:sz w:val="16"/>
          <w:szCs w:val="16"/>
          <w:lang w:eastAsia="pl-PL"/>
        </w:rPr>
      </w:pPr>
    </w:p>
    <w:p w14:paraId="45DB303B" w14:textId="77777777" w:rsidR="006715FF" w:rsidRPr="006715FF" w:rsidRDefault="006715FF" w:rsidP="006715FF">
      <w:pPr>
        <w:spacing w:after="0" w:line="240" w:lineRule="auto"/>
        <w:rPr>
          <w:rFonts w:ascii="Arial" w:eastAsia="Times New Roman" w:hAnsi="Arial" w:cs="Arial"/>
          <w:sz w:val="16"/>
          <w:szCs w:val="16"/>
          <w:lang w:eastAsia="pl-PL"/>
        </w:rPr>
      </w:pPr>
    </w:p>
    <w:p w14:paraId="04D61F07" w14:textId="77777777" w:rsidR="006715FF" w:rsidRPr="006715FF" w:rsidRDefault="006715FF" w:rsidP="006715FF">
      <w:pPr>
        <w:spacing w:after="0" w:line="240" w:lineRule="auto"/>
        <w:rPr>
          <w:rFonts w:ascii="Arial" w:eastAsia="Times New Roman" w:hAnsi="Arial" w:cs="Arial"/>
          <w:sz w:val="16"/>
          <w:szCs w:val="16"/>
          <w:lang w:eastAsia="pl-PL"/>
        </w:rPr>
      </w:pPr>
      <w:r w:rsidRPr="006715FF">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25710FFC"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7D7EF21D"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0A1B2BE3" w14:textId="77777777" w:rsidR="006715FF" w:rsidRPr="006715FF" w:rsidRDefault="006715FF" w:rsidP="006715FF">
      <w:pPr>
        <w:spacing w:after="0" w:line="240" w:lineRule="auto"/>
        <w:jc w:val="both"/>
        <w:rPr>
          <w:rFonts w:ascii="Arial" w:eastAsia="Times New Roman" w:hAnsi="Arial" w:cs="Arial"/>
          <w:sz w:val="20"/>
          <w:szCs w:val="20"/>
          <w:lang w:eastAsia="pl-PL"/>
        </w:rPr>
      </w:pPr>
    </w:p>
    <w:bookmarkEnd w:id="33"/>
    <w:p w14:paraId="4F6F65ED"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7FA6135B"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2141773B"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6787DEEF"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6280621F"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2411D4B"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470DC4E0"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6469E50"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0E345435"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088F3386"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8B84CFB"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516E26F4"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09D93C88"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6DF3D15F"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3DB40A8B"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11F42C86" w14:textId="77887E94" w:rsidR="000B3964" w:rsidRDefault="000B3964" w:rsidP="006715FF">
      <w:pPr>
        <w:spacing w:after="0" w:line="240" w:lineRule="auto"/>
        <w:jc w:val="both"/>
        <w:rPr>
          <w:rFonts w:ascii="Arial" w:eastAsia="Times New Roman" w:hAnsi="Arial" w:cs="Arial"/>
          <w:color w:val="FF0000"/>
          <w:sz w:val="20"/>
          <w:szCs w:val="20"/>
          <w:lang w:eastAsia="pl-PL"/>
        </w:rPr>
      </w:pPr>
    </w:p>
    <w:p w14:paraId="4A6CDC4A" w14:textId="4D4BEBB5" w:rsidR="00C232C3" w:rsidRDefault="00C232C3" w:rsidP="006715FF">
      <w:pPr>
        <w:spacing w:after="0" w:line="240" w:lineRule="auto"/>
        <w:jc w:val="both"/>
        <w:rPr>
          <w:rFonts w:ascii="Arial" w:eastAsia="Times New Roman" w:hAnsi="Arial" w:cs="Arial"/>
          <w:color w:val="FF0000"/>
          <w:sz w:val="20"/>
          <w:szCs w:val="20"/>
          <w:lang w:eastAsia="pl-PL"/>
        </w:rPr>
      </w:pPr>
    </w:p>
    <w:p w14:paraId="749E5D03" w14:textId="7A632942" w:rsidR="00C232C3" w:rsidRDefault="00C232C3" w:rsidP="006715FF">
      <w:pPr>
        <w:spacing w:after="0" w:line="240" w:lineRule="auto"/>
        <w:jc w:val="both"/>
        <w:rPr>
          <w:rFonts w:ascii="Arial" w:eastAsia="Times New Roman" w:hAnsi="Arial" w:cs="Arial"/>
          <w:color w:val="FF0000"/>
          <w:sz w:val="20"/>
          <w:szCs w:val="20"/>
          <w:lang w:eastAsia="pl-PL"/>
        </w:rPr>
      </w:pPr>
    </w:p>
    <w:p w14:paraId="4932BBD7" w14:textId="3A5D127A" w:rsidR="00C232C3" w:rsidRDefault="00C232C3" w:rsidP="006715FF">
      <w:pPr>
        <w:spacing w:after="0" w:line="240" w:lineRule="auto"/>
        <w:jc w:val="both"/>
        <w:rPr>
          <w:rFonts w:ascii="Arial" w:eastAsia="Times New Roman" w:hAnsi="Arial" w:cs="Arial"/>
          <w:color w:val="FF0000"/>
          <w:sz w:val="20"/>
          <w:szCs w:val="20"/>
          <w:lang w:eastAsia="pl-PL"/>
        </w:rPr>
      </w:pPr>
    </w:p>
    <w:p w14:paraId="1F9AB753" w14:textId="0D77BF4D" w:rsidR="00C232C3" w:rsidRDefault="00C232C3" w:rsidP="006715FF">
      <w:pPr>
        <w:spacing w:after="0" w:line="240" w:lineRule="auto"/>
        <w:jc w:val="both"/>
        <w:rPr>
          <w:rFonts w:ascii="Arial" w:eastAsia="Times New Roman" w:hAnsi="Arial" w:cs="Arial"/>
          <w:color w:val="FF0000"/>
          <w:sz w:val="20"/>
          <w:szCs w:val="20"/>
          <w:lang w:eastAsia="pl-PL"/>
        </w:rPr>
      </w:pPr>
    </w:p>
    <w:p w14:paraId="45F29FC6" w14:textId="77777777" w:rsidR="00C232C3" w:rsidRPr="006715FF" w:rsidRDefault="00C232C3" w:rsidP="006715FF">
      <w:pPr>
        <w:spacing w:after="0" w:line="240" w:lineRule="auto"/>
        <w:jc w:val="both"/>
        <w:rPr>
          <w:rFonts w:ascii="Arial" w:eastAsia="Times New Roman" w:hAnsi="Arial" w:cs="Arial"/>
          <w:color w:val="FF0000"/>
          <w:sz w:val="20"/>
          <w:szCs w:val="20"/>
          <w:lang w:eastAsia="pl-PL"/>
        </w:rPr>
      </w:pPr>
    </w:p>
    <w:p w14:paraId="34F38ADE"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E2340EF" w14:textId="72C4DA9B" w:rsidR="006715FF" w:rsidRPr="00570E04" w:rsidRDefault="006715FF" w:rsidP="006715FF">
      <w:pPr>
        <w:spacing w:after="0" w:line="240" w:lineRule="auto"/>
        <w:jc w:val="both"/>
        <w:rPr>
          <w:rFonts w:ascii="Arial" w:eastAsia="Times New Roman" w:hAnsi="Arial" w:cs="Arial"/>
          <w:sz w:val="20"/>
          <w:szCs w:val="20"/>
          <w:lang w:eastAsia="pl-PL"/>
        </w:rPr>
      </w:pPr>
      <w:r w:rsidRPr="00570E04">
        <w:rPr>
          <w:rFonts w:ascii="Arial" w:eastAsia="Times New Roman" w:hAnsi="Arial" w:cs="Arial"/>
          <w:sz w:val="20"/>
          <w:szCs w:val="20"/>
          <w:lang w:eastAsia="pl-PL"/>
        </w:rPr>
        <w:lastRenderedPageBreak/>
        <w:t xml:space="preserve">Załącznik nr </w:t>
      </w:r>
      <w:r w:rsidR="00BC6951" w:rsidRPr="00570E04">
        <w:rPr>
          <w:rFonts w:ascii="Arial" w:eastAsia="Times New Roman" w:hAnsi="Arial" w:cs="Arial"/>
          <w:sz w:val="20"/>
          <w:szCs w:val="20"/>
          <w:lang w:eastAsia="pl-PL"/>
        </w:rPr>
        <w:t>11</w:t>
      </w:r>
      <w:r w:rsidRPr="00570E04">
        <w:rPr>
          <w:rFonts w:ascii="Arial" w:eastAsia="Times New Roman" w:hAnsi="Arial" w:cs="Arial"/>
          <w:sz w:val="20"/>
          <w:szCs w:val="20"/>
          <w:lang w:eastAsia="pl-PL"/>
        </w:rPr>
        <w:t xml:space="preserve"> do SWZ</w:t>
      </w:r>
    </w:p>
    <w:p w14:paraId="071B6570" w14:textId="77777777" w:rsidR="000B3964" w:rsidRDefault="000B3964" w:rsidP="006715FF">
      <w:pPr>
        <w:spacing w:after="0" w:line="240" w:lineRule="auto"/>
        <w:jc w:val="both"/>
        <w:rPr>
          <w:rFonts w:ascii="Arial" w:eastAsia="Times New Roman" w:hAnsi="Arial" w:cs="Arial"/>
          <w:b/>
          <w:sz w:val="20"/>
          <w:szCs w:val="20"/>
          <w:lang w:eastAsia="pl-PL"/>
        </w:rPr>
      </w:pPr>
    </w:p>
    <w:p w14:paraId="6E100741" w14:textId="1179C230"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 xml:space="preserve">Oświadczenie, o którym mowa w art. 125 ust. 1 ustawy Pzp, o niepodleganiu wykluczeniu, spełnieniu warunków udziału w postępowaniu, w zakresie wskazanym przez Zamawiającego </w:t>
      </w:r>
    </w:p>
    <w:p w14:paraId="77F34BF6" w14:textId="77777777" w:rsidR="006715FF" w:rsidRPr="006715FF" w:rsidRDefault="006715FF" w:rsidP="006715FF">
      <w:pPr>
        <w:spacing w:after="0" w:line="240" w:lineRule="auto"/>
        <w:rPr>
          <w:rFonts w:ascii="Arial" w:eastAsia="Times New Roman" w:hAnsi="Arial" w:cs="Arial"/>
          <w:sz w:val="20"/>
          <w:szCs w:val="20"/>
          <w:lang w:eastAsia="pl-PL"/>
        </w:rPr>
      </w:pPr>
    </w:p>
    <w:p w14:paraId="4BB6063E" w14:textId="77777777" w:rsidR="006715FF" w:rsidRPr="006715FF" w:rsidRDefault="006715FF" w:rsidP="006715FF">
      <w:pPr>
        <w:spacing w:after="0" w:line="240" w:lineRule="auto"/>
        <w:jc w:val="right"/>
        <w:rPr>
          <w:rFonts w:ascii="Arial" w:eastAsia="Times New Roman" w:hAnsi="Arial" w:cs="Arial"/>
          <w:b/>
          <w:sz w:val="20"/>
          <w:szCs w:val="20"/>
          <w:lang w:eastAsia="pl-PL"/>
        </w:rPr>
      </w:pPr>
      <w:r w:rsidRPr="006715FF">
        <w:rPr>
          <w:rFonts w:ascii="Arial" w:eastAsia="Times New Roman" w:hAnsi="Arial" w:cs="Arial"/>
          <w:b/>
          <w:sz w:val="20"/>
          <w:szCs w:val="20"/>
          <w:lang w:eastAsia="pl-PL"/>
        </w:rPr>
        <w:t>Zamawiający:</w:t>
      </w:r>
    </w:p>
    <w:p w14:paraId="211A4554" w14:textId="77777777" w:rsidR="006715FF" w:rsidRPr="006715FF" w:rsidRDefault="006715FF" w:rsidP="006715FF">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6715FF">
          <w:rPr>
            <w:rFonts w:ascii="Arial" w:eastAsia="Times New Roman" w:hAnsi="Arial" w:cs="Arial"/>
            <w:b/>
            <w:sz w:val="20"/>
            <w:szCs w:val="20"/>
            <w:lang w:eastAsia="pl-PL"/>
          </w:rPr>
          <w:t>Gmina Gronowo</w:t>
        </w:r>
      </w:smartTag>
      <w:r w:rsidRPr="006715FF">
        <w:rPr>
          <w:rFonts w:ascii="Arial" w:eastAsia="Times New Roman" w:hAnsi="Arial" w:cs="Arial"/>
          <w:b/>
          <w:sz w:val="20"/>
          <w:szCs w:val="20"/>
          <w:lang w:eastAsia="pl-PL"/>
        </w:rPr>
        <w:t xml:space="preserve"> Elbląskie </w:t>
      </w:r>
    </w:p>
    <w:p w14:paraId="07E261F7" w14:textId="77777777" w:rsidR="006715FF" w:rsidRPr="006715FF" w:rsidRDefault="006715FF" w:rsidP="006715FF">
      <w:pPr>
        <w:spacing w:after="0" w:line="240" w:lineRule="auto"/>
        <w:rPr>
          <w:rFonts w:ascii="Arial" w:eastAsia="Times New Roman" w:hAnsi="Arial" w:cs="Arial"/>
          <w:sz w:val="20"/>
          <w:szCs w:val="20"/>
          <w:lang w:eastAsia="pl-PL"/>
        </w:rPr>
      </w:pPr>
      <w:r w:rsidRPr="006715FF">
        <w:rPr>
          <w:rFonts w:ascii="Arial" w:eastAsia="Times New Roman" w:hAnsi="Arial" w:cs="Arial"/>
          <w:sz w:val="20"/>
          <w:szCs w:val="20"/>
          <w:lang w:eastAsia="pl-PL"/>
        </w:rPr>
        <w:t>Wykonawca:</w:t>
      </w:r>
    </w:p>
    <w:p w14:paraId="12D4E7EC" w14:textId="77777777" w:rsidR="006715FF" w:rsidRPr="006715FF" w:rsidRDefault="006715FF" w:rsidP="006715FF">
      <w:pPr>
        <w:spacing w:after="0" w:line="240" w:lineRule="auto"/>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0CD1FC23" w14:textId="77777777" w:rsidR="006715FF" w:rsidRPr="006715FF" w:rsidRDefault="006715FF" w:rsidP="006715FF">
      <w:pPr>
        <w:spacing w:after="0" w:line="240" w:lineRule="auto"/>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6EC2956A" w14:textId="77777777" w:rsidR="006715FF" w:rsidRPr="006715FF" w:rsidRDefault="006715FF" w:rsidP="006715FF">
      <w:pPr>
        <w:spacing w:after="0" w:line="240" w:lineRule="auto"/>
        <w:rPr>
          <w:rFonts w:ascii="Arial" w:eastAsia="Times New Roman" w:hAnsi="Arial" w:cs="Arial"/>
          <w:i/>
          <w:iCs/>
          <w:sz w:val="16"/>
          <w:szCs w:val="16"/>
          <w:lang w:eastAsia="pl-PL"/>
        </w:rPr>
      </w:pPr>
      <w:r w:rsidRPr="006715FF">
        <w:rPr>
          <w:rFonts w:ascii="Arial" w:eastAsia="Times New Roman" w:hAnsi="Arial" w:cs="Arial"/>
          <w:i/>
          <w:iCs/>
          <w:sz w:val="16"/>
          <w:szCs w:val="16"/>
          <w:lang w:eastAsia="pl-PL"/>
        </w:rPr>
        <w:t>(pełna nazwa/firma, adres Wykonawcy)</w:t>
      </w:r>
    </w:p>
    <w:p w14:paraId="39EB0762" w14:textId="77777777" w:rsidR="006715FF" w:rsidRPr="006715FF" w:rsidRDefault="006715FF" w:rsidP="006715FF">
      <w:pPr>
        <w:spacing w:after="0" w:line="240" w:lineRule="auto"/>
        <w:rPr>
          <w:rFonts w:ascii="Arial" w:eastAsia="Times New Roman" w:hAnsi="Arial" w:cs="Arial"/>
          <w:sz w:val="16"/>
          <w:szCs w:val="16"/>
          <w:lang w:eastAsia="pl-PL"/>
        </w:rPr>
      </w:pPr>
    </w:p>
    <w:p w14:paraId="08870875" w14:textId="77777777" w:rsidR="006715FF" w:rsidRPr="006715FF" w:rsidRDefault="006715FF" w:rsidP="006715FF">
      <w:pPr>
        <w:spacing w:after="0" w:line="240" w:lineRule="auto"/>
        <w:rPr>
          <w:rFonts w:ascii="Arial" w:eastAsia="Times New Roman" w:hAnsi="Arial" w:cs="Arial"/>
          <w:sz w:val="16"/>
          <w:szCs w:val="16"/>
          <w:lang w:eastAsia="pl-PL"/>
        </w:rPr>
      </w:pPr>
      <w:r w:rsidRPr="006715FF">
        <w:rPr>
          <w:rFonts w:ascii="Arial" w:eastAsia="Times New Roman" w:hAnsi="Arial" w:cs="Arial"/>
          <w:sz w:val="16"/>
          <w:szCs w:val="16"/>
          <w:lang w:eastAsia="pl-PL"/>
        </w:rPr>
        <w:t xml:space="preserve"> </w:t>
      </w:r>
    </w:p>
    <w:p w14:paraId="3F5C196A" w14:textId="77777777" w:rsidR="006715FF" w:rsidRPr="006715FF" w:rsidRDefault="006715FF" w:rsidP="006715FF">
      <w:pPr>
        <w:spacing w:after="0" w:line="240" w:lineRule="auto"/>
        <w:rPr>
          <w:rFonts w:ascii="Arial" w:eastAsia="Times New Roman" w:hAnsi="Arial" w:cs="Arial"/>
          <w:sz w:val="16"/>
          <w:szCs w:val="16"/>
          <w:lang w:eastAsia="pl-PL"/>
        </w:rPr>
      </w:pPr>
    </w:p>
    <w:p w14:paraId="4B47D817"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reprezentowany przez: </w:t>
      </w:r>
    </w:p>
    <w:p w14:paraId="1E39C95E"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29EEDAEA"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4B510C96" w14:textId="77777777" w:rsidR="006715FF" w:rsidRPr="006715FF" w:rsidRDefault="006715FF" w:rsidP="006715FF">
      <w:pPr>
        <w:spacing w:after="0" w:line="240" w:lineRule="auto"/>
        <w:rPr>
          <w:rFonts w:ascii="Arial" w:eastAsia="Times New Roman" w:hAnsi="Arial" w:cs="Arial"/>
          <w:i/>
          <w:iCs/>
          <w:sz w:val="16"/>
          <w:szCs w:val="16"/>
          <w:lang w:eastAsia="pl-PL"/>
        </w:rPr>
      </w:pPr>
      <w:r w:rsidRPr="006715FF">
        <w:rPr>
          <w:rFonts w:ascii="Arial" w:eastAsia="Times New Roman" w:hAnsi="Arial" w:cs="Arial"/>
          <w:i/>
          <w:iCs/>
          <w:sz w:val="16"/>
          <w:szCs w:val="16"/>
          <w:lang w:eastAsia="pl-PL"/>
        </w:rPr>
        <w:t>(imię i nazwisko, stanowisko/podstawa do reprezentowania)</w:t>
      </w:r>
    </w:p>
    <w:p w14:paraId="7F5CBE90" w14:textId="77777777" w:rsidR="006715FF" w:rsidRPr="006715FF" w:rsidRDefault="006715FF" w:rsidP="006715FF">
      <w:pPr>
        <w:spacing w:after="0" w:line="240" w:lineRule="auto"/>
        <w:rPr>
          <w:rFonts w:ascii="Arial" w:eastAsia="Times New Roman" w:hAnsi="Arial" w:cs="Arial"/>
          <w:sz w:val="20"/>
          <w:szCs w:val="20"/>
          <w:lang w:eastAsia="pl-PL"/>
        </w:rPr>
      </w:pPr>
    </w:p>
    <w:p w14:paraId="2407A5FB" w14:textId="77777777" w:rsidR="006715FF" w:rsidRPr="006715FF" w:rsidRDefault="006715FF" w:rsidP="006715FF">
      <w:pPr>
        <w:spacing w:after="0" w:line="240" w:lineRule="auto"/>
        <w:jc w:val="center"/>
        <w:rPr>
          <w:rFonts w:ascii="Arial" w:eastAsia="Times New Roman" w:hAnsi="Arial" w:cs="Arial"/>
          <w:b/>
          <w:sz w:val="20"/>
          <w:szCs w:val="20"/>
          <w:lang w:eastAsia="pl-PL"/>
        </w:rPr>
      </w:pPr>
      <w:r w:rsidRPr="006715FF">
        <w:rPr>
          <w:rFonts w:ascii="Arial" w:eastAsia="Times New Roman" w:hAnsi="Arial" w:cs="Arial"/>
          <w:b/>
          <w:sz w:val="20"/>
          <w:szCs w:val="20"/>
          <w:lang w:eastAsia="pl-PL"/>
        </w:rPr>
        <w:t xml:space="preserve">   </w:t>
      </w:r>
    </w:p>
    <w:p w14:paraId="547757D6"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01719BCA" w14:textId="71344A94" w:rsidR="006715FF" w:rsidRPr="000E4642" w:rsidRDefault="006715FF" w:rsidP="006715FF">
      <w:pPr>
        <w:tabs>
          <w:tab w:val="left" w:pos="6521"/>
        </w:tabs>
        <w:spacing w:after="0" w:line="240" w:lineRule="auto"/>
        <w:jc w:val="both"/>
        <w:rPr>
          <w:rFonts w:ascii="Arial" w:eastAsia="Times New Roman" w:hAnsi="Arial" w:cs="Arial"/>
          <w:b/>
          <w:sz w:val="20"/>
          <w:szCs w:val="20"/>
          <w:lang w:eastAsia="pl-PL"/>
        </w:rPr>
      </w:pPr>
      <w:r w:rsidRPr="006715FF">
        <w:rPr>
          <w:rFonts w:ascii="Arial" w:eastAsia="Times New Roman" w:hAnsi="Arial" w:cs="Arial"/>
          <w:sz w:val="20"/>
          <w:szCs w:val="20"/>
          <w:lang w:eastAsia="pl-PL"/>
        </w:rPr>
        <w:t xml:space="preserve">Na potrzeby postępowania o udzielenie zamówienia publicznego prowadzonego zgodnie z art. 275 ust. 1 ustawy Pzp w trybie podstawowym </w:t>
      </w:r>
      <w:r w:rsidR="00C232C3" w:rsidRPr="000E4642">
        <w:rPr>
          <w:rFonts w:ascii="Arial" w:eastAsia="Times New Roman" w:hAnsi="Arial" w:cs="Arial"/>
          <w:b/>
          <w:sz w:val="20"/>
          <w:szCs w:val="20"/>
          <w:lang w:eastAsia="pl-PL"/>
        </w:rPr>
        <w:t>„Przebudowa ciągów pieszo- jezdnych w gminie Gronowo Elbląskie”</w:t>
      </w:r>
    </w:p>
    <w:p w14:paraId="7E724F33" w14:textId="77777777" w:rsidR="006715FF" w:rsidRPr="000E4642" w:rsidRDefault="006715FF" w:rsidP="006715FF">
      <w:pPr>
        <w:jc w:val="both"/>
        <w:rPr>
          <w:rFonts w:ascii="Arial" w:eastAsia="Times New Roman" w:hAnsi="Arial" w:cs="Arial"/>
          <w:sz w:val="20"/>
          <w:szCs w:val="20"/>
          <w:lang w:eastAsia="pl-PL"/>
        </w:rPr>
      </w:pPr>
      <w:r w:rsidRPr="000E4642">
        <w:rPr>
          <w:rFonts w:ascii="Arial" w:eastAsia="Times New Roman" w:hAnsi="Arial" w:cs="Arial"/>
          <w:sz w:val="20"/>
          <w:szCs w:val="20"/>
          <w:lang w:eastAsia="pl-PL"/>
        </w:rPr>
        <w:t>oświadczam, co następuje:</w:t>
      </w:r>
    </w:p>
    <w:p w14:paraId="025547ED" w14:textId="77777777" w:rsidR="006715FF" w:rsidRPr="006715FF" w:rsidRDefault="006715FF" w:rsidP="006715FF">
      <w:pPr>
        <w:spacing w:after="0" w:line="240" w:lineRule="auto"/>
        <w:jc w:val="center"/>
        <w:rPr>
          <w:rFonts w:ascii="Arial" w:eastAsia="Times New Roman" w:hAnsi="Arial" w:cs="Arial"/>
          <w:b/>
          <w:sz w:val="20"/>
          <w:szCs w:val="20"/>
          <w:u w:val="single"/>
          <w:lang w:eastAsia="pl-PL"/>
        </w:rPr>
      </w:pPr>
      <w:r w:rsidRPr="006715FF">
        <w:rPr>
          <w:rFonts w:ascii="Arial" w:eastAsia="Times New Roman" w:hAnsi="Arial" w:cs="Arial"/>
          <w:b/>
          <w:sz w:val="20"/>
          <w:szCs w:val="20"/>
          <w:u w:val="single"/>
          <w:lang w:eastAsia="pl-PL"/>
        </w:rPr>
        <w:t>OŚWIADCZENIE   O  NIEPODLEGANIU  WYKLUCZENIU</w:t>
      </w:r>
    </w:p>
    <w:p w14:paraId="1CB4F96F" w14:textId="77777777" w:rsidR="006715FF" w:rsidRPr="006715FF" w:rsidRDefault="006715FF" w:rsidP="006715FF">
      <w:pPr>
        <w:spacing w:after="0" w:line="240" w:lineRule="auto"/>
        <w:jc w:val="center"/>
        <w:rPr>
          <w:rFonts w:ascii="Arial" w:eastAsia="Times New Roman" w:hAnsi="Arial" w:cs="Arial"/>
          <w:sz w:val="20"/>
          <w:szCs w:val="20"/>
          <w:lang w:eastAsia="pl-PL"/>
        </w:rPr>
      </w:pPr>
    </w:p>
    <w:p w14:paraId="65D1E2DA" w14:textId="77777777" w:rsidR="006715FF" w:rsidRPr="006715FF" w:rsidRDefault="006715FF" w:rsidP="006715FF">
      <w:pPr>
        <w:spacing w:after="0" w:line="240" w:lineRule="auto"/>
        <w:jc w:val="both"/>
        <w:rPr>
          <w:rFonts w:ascii="Arial" w:eastAsia="Arial" w:hAnsi="Arial" w:cs="Arial"/>
          <w:b/>
          <w:sz w:val="20"/>
          <w:lang w:eastAsia="pl-PL"/>
        </w:rPr>
      </w:pPr>
      <w:r w:rsidRPr="006715FF">
        <w:rPr>
          <w:rFonts w:ascii="Arial" w:eastAsia="Arial" w:hAnsi="Arial" w:cs="Arial"/>
          <w:b/>
          <w:sz w:val="20"/>
          <w:shd w:val="clear" w:color="auto" w:fill="C0C0C0"/>
          <w:lang w:eastAsia="pl-PL"/>
        </w:rPr>
        <w:t>OŚWIADCZENIA  DOTYCZĄCE  PRZESŁANEK  WYKLUCANIA  Z  POSTĘPOWANIA:</w:t>
      </w:r>
    </w:p>
    <w:p w14:paraId="3FF8B9A2" w14:textId="77777777" w:rsidR="006715FF" w:rsidRPr="006715FF" w:rsidRDefault="006715FF" w:rsidP="006715FF">
      <w:pPr>
        <w:spacing w:after="0" w:line="240" w:lineRule="auto"/>
        <w:jc w:val="both"/>
        <w:rPr>
          <w:rFonts w:ascii="Arial" w:eastAsia="Arial" w:hAnsi="Arial" w:cs="Arial"/>
          <w:i/>
          <w:iCs/>
          <w:sz w:val="20"/>
          <w:lang w:eastAsia="pl-PL"/>
        </w:rPr>
      </w:pPr>
      <w:r w:rsidRPr="006715FF">
        <w:rPr>
          <w:rFonts w:ascii="Arial" w:eastAsia="Arial" w:hAnsi="Arial" w:cs="Arial"/>
          <w:i/>
          <w:iCs/>
          <w:sz w:val="20"/>
          <w:lang w:eastAsia="pl-PL"/>
        </w:rPr>
        <w:t>(wypełnia Wykonawca, każdy z Wykonawców wspólnie ubiegających się o udzielenie zamówienia, podmiot udostępniający zasoby)</w:t>
      </w:r>
    </w:p>
    <w:p w14:paraId="43F66008" w14:textId="77777777" w:rsidR="006715FF" w:rsidRPr="006715FF" w:rsidRDefault="006715FF" w:rsidP="006715FF">
      <w:pPr>
        <w:spacing w:after="0" w:line="240" w:lineRule="auto"/>
        <w:jc w:val="both"/>
        <w:rPr>
          <w:rFonts w:ascii="Arial" w:eastAsia="Arial" w:hAnsi="Arial" w:cs="Arial"/>
          <w:color w:val="FF0000"/>
          <w:sz w:val="20"/>
          <w:lang w:eastAsia="pl-PL"/>
        </w:rPr>
      </w:pPr>
    </w:p>
    <w:p w14:paraId="5DCEE720"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Oświadczam, że nie podlegam wykluczeniu z postępowania na podstawie art. 108 ust. 1 ustawy Pzp.</w:t>
      </w:r>
    </w:p>
    <w:p w14:paraId="658596C2" w14:textId="77777777" w:rsidR="006715FF" w:rsidRPr="006715FF" w:rsidRDefault="006715FF" w:rsidP="006715FF">
      <w:pPr>
        <w:spacing w:after="0" w:line="240" w:lineRule="auto"/>
        <w:jc w:val="both"/>
        <w:rPr>
          <w:rFonts w:ascii="Arial" w:eastAsia="Arial" w:hAnsi="Arial" w:cs="Arial"/>
          <w:sz w:val="20"/>
          <w:lang w:eastAsia="pl-PL"/>
        </w:rPr>
      </w:pPr>
    </w:p>
    <w:p w14:paraId="50F56C0A" w14:textId="77777777" w:rsidR="006715FF" w:rsidRPr="006715FF" w:rsidRDefault="006715FF" w:rsidP="006715FF">
      <w:pPr>
        <w:spacing w:after="0" w:line="240" w:lineRule="auto"/>
        <w:jc w:val="both"/>
        <w:rPr>
          <w:rFonts w:ascii="Arial" w:eastAsia="Arial" w:hAnsi="Arial" w:cs="Arial"/>
          <w:sz w:val="20"/>
          <w:lang w:eastAsia="pl-PL"/>
        </w:rPr>
      </w:pPr>
    </w:p>
    <w:p w14:paraId="723E941F"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xml:space="preserve">………………., dnia …………….                                                                                      </w:t>
      </w:r>
    </w:p>
    <w:p w14:paraId="65C556F4"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5EA5CBD8" w14:textId="77777777" w:rsidR="006715FF" w:rsidRPr="006715FF" w:rsidRDefault="006715FF" w:rsidP="006715FF">
      <w:pPr>
        <w:spacing w:after="0" w:line="240" w:lineRule="auto"/>
        <w:rPr>
          <w:rFonts w:ascii="Arial" w:eastAsia="Times New Roman" w:hAnsi="Arial" w:cs="Arial"/>
          <w:color w:val="FF0000"/>
          <w:sz w:val="20"/>
          <w:szCs w:val="20"/>
          <w:lang w:eastAsia="pl-PL"/>
        </w:rPr>
      </w:pPr>
      <w:r w:rsidRPr="006715FF">
        <w:rPr>
          <w:rFonts w:ascii="Arial" w:eastAsia="Times New Roman" w:hAnsi="Arial" w:cs="Arial"/>
          <w:color w:val="FF0000"/>
          <w:sz w:val="20"/>
          <w:szCs w:val="20"/>
          <w:lang w:eastAsia="pl-PL"/>
        </w:rPr>
        <w:t xml:space="preserve">                                                                                      </w:t>
      </w:r>
    </w:p>
    <w:p w14:paraId="198A0B51"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Oświadczam, że zachodzą w stosunku do mnie podstawy wykluczenia z postępowania na podstawie art. …….. ustawy Pzp </w:t>
      </w:r>
      <w:r w:rsidRPr="006715FF">
        <w:rPr>
          <w:rFonts w:ascii="Arial" w:eastAsia="Times New Roman" w:hAnsi="Arial" w:cs="Arial"/>
          <w:sz w:val="16"/>
          <w:szCs w:val="16"/>
          <w:lang w:eastAsia="pl-PL"/>
        </w:rPr>
        <w:t>(</w:t>
      </w:r>
      <w:r w:rsidRPr="006715FF">
        <w:rPr>
          <w:rFonts w:ascii="Arial" w:eastAsia="Times New Roman" w:hAnsi="Arial" w:cs="Arial"/>
          <w:i/>
          <w:sz w:val="16"/>
          <w:szCs w:val="16"/>
          <w:lang w:eastAsia="pl-PL"/>
        </w:rPr>
        <w:t>podać mającą zastosowanie podstawę wykluczenia spośród wymienionych w art. 108 ust. 1 ustawy Pzp)</w:t>
      </w:r>
      <w:r w:rsidRPr="006715FF">
        <w:rPr>
          <w:rFonts w:ascii="Arial" w:eastAsia="Times New Roman" w:hAnsi="Arial" w:cs="Arial"/>
          <w:i/>
          <w:sz w:val="20"/>
          <w:szCs w:val="20"/>
          <w:lang w:eastAsia="pl-PL"/>
        </w:rPr>
        <w:t>.</w:t>
      </w:r>
      <w:r w:rsidRPr="006715FF">
        <w:rPr>
          <w:rFonts w:ascii="Arial" w:eastAsia="Times New Roman" w:hAnsi="Arial" w:cs="Arial"/>
          <w:sz w:val="20"/>
          <w:szCs w:val="20"/>
          <w:lang w:eastAsia="pl-PL"/>
        </w:rPr>
        <w:t xml:space="preserve"> Jednocześnie oświadczam, że w związku z ww okolicznością, na podstawie art.110 ust. 2 ustawy Pzp podjąłem następujące środki naprawcze:</w:t>
      </w:r>
    </w:p>
    <w:p w14:paraId="5FE0E0D7"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511E7DB5"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19C96E49"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5F989EB7"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dnia …………….</w:t>
      </w:r>
    </w:p>
    <w:p w14:paraId="7D0DB528"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w:t>
      </w:r>
    </w:p>
    <w:p w14:paraId="11EBC834"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w:t>
      </w:r>
    </w:p>
    <w:p w14:paraId="1D6C325B"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5AD4A120" w14:textId="77777777" w:rsidR="006715FF" w:rsidRPr="006715FF" w:rsidRDefault="006715FF" w:rsidP="006715FF">
      <w:pPr>
        <w:spacing w:after="0" w:line="240" w:lineRule="auto"/>
        <w:jc w:val="center"/>
        <w:rPr>
          <w:rFonts w:ascii="Arial" w:eastAsia="Times New Roman" w:hAnsi="Arial" w:cs="Arial"/>
          <w:b/>
          <w:sz w:val="20"/>
          <w:szCs w:val="20"/>
          <w:u w:val="single"/>
          <w:lang w:eastAsia="pl-PL"/>
        </w:rPr>
      </w:pPr>
      <w:r w:rsidRPr="006715FF">
        <w:rPr>
          <w:rFonts w:ascii="Arial" w:eastAsia="Times New Roman" w:hAnsi="Arial" w:cs="Arial"/>
          <w:b/>
          <w:sz w:val="20"/>
          <w:szCs w:val="20"/>
          <w:u w:val="single"/>
          <w:lang w:eastAsia="pl-PL"/>
        </w:rPr>
        <w:t>OŚWIADCZENIE O SPEŁNIENIU WARUNKÓW UDZIAŁU W POSTĘPOWANIU</w:t>
      </w:r>
    </w:p>
    <w:p w14:paraId="2A364130"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E6F8BE0"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18560E7B" w14:textId="77777777" w:rsidR="006715FF" w:rsidRPr="006715FF" w:rsidRDefault="006715FF" w:rsidP="006715FF">
      <w:pPr>
        <w:spacing w:after="0" w:line="240" w:lineRule="auto"/>
        <w:jc w:val="both"/>
        <w:rPr>
          <w:rFonts w:ascii="Arial" w:eastAsia="Arial" w:hAnsi="Arial" w:cs="Arial"/>
          <w:b/>
          <w:sz w:val="20"/>
          <w:lang w:eastAsia="pl-PL"/>
        </w:rPr>
      </w:pPr>
      <w:r w:rsidRPr="006715FF">
        <w:rPr>
          <w:rFonts w:ascii="Arial" w:eastAsia="Arial" w:hAnsi="Arial" w:cs="Arial"/>
          <w:b/>
          <w:sz w:val="20"/>
          <w:shd w:val="clear" w:color="auto" w:fill="C0C0C0"/>
          <w:lang w:eastAsia="pl-PL"/>
        </w:rPr>
        <w:t>WYPEŁNIA  WYKONAWCA:</w:t>
      </w:r>
    </w:p>
    <w:p w14:paraId="38765322"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xml:space="preserve">Oświadczam, że </w:t>
      </w:r>
    </w:p>
    <w:p w14:paraId="2E602003"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4"/>
          <w:szCs w:val="24"/>
          <w:lang w:eastAsia="pl-PL"/>
        </w:rPr>
        <w:sym w:font="Symbol" w:char="00F0"/>
      </w:r>
      <w:r w:rsidRPr="006715FF">
        <w:rPr>
          <w:rFonts w:ascii="Arial" w:eastAsia="Times New Roman" w:hAnsi="Arial" w:cs="Arial"/>
          <w:sz w:val="24"/>
          <w:szCs w:val="24"/>
          <w:lang w:eastAsia="pl-PL"/>
        </w:rPr>
        <w:t xml:space="preserve"> </w:t>
      </w:r>
      <w:r w:rsidRPr="006715FF">
        <w:rPr>
          <w:rFonts w:ascii="Arial" w:eastAsia="Times New Roman" w:hAnsi="Arial" w:cs="Arial"/>
          <w:sz w:val="20"/>
          <w:szCs w:val="20"/>
          <w:lang w:eastAsia="pl-PL"/>
        </w:rPr>
        <w:t>spełniam warunki udziału w postępowaniu określone przez Zamawiającego w Rozdziale XX SWZ – dotyczy Wykonawcy samodzielnie spełniającego warunki udziału.</w:t>
      </w:r>
    </w:p>
    <w:p w14:paraId="38B8D2B4"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Times New Roman" w:hAnsi="Arial" w:cs="Arial"/>
          <w:sz w:val="20"/>
          <w:szCs w:val="20"/>
          <w:lang w:eastAsia="pl-PL"/>
        </w:rPr>
        <w:t xml:space="preserve"> </w:t>
      </w:r>
      <w:r w:rsidRPr="006715FF">
        <w:rPr>
          <w:rFonts w:ascii="Arial" w:eastAsia="Times New Roman" w:hAnsi="Arial" w:cs="Arial"/>
          <w:sz w:val="24"/>
          <w:szCs w:val="24"/>
          <w:lang w:eastAsia="pl-PL"/>
        </w:rPr>
        <w:sym w:font="Symbol" w:char="00F0"/>
      </w:r>
      <w:r w:rsidRPr="006715FF">
        <w:rPr>
          <w:rFonts w:ascii="Arial" w:eastAsia="Times New Roman" w:hAnsi="Arial" w:cs="Arial"/>
          <w:sz w:val="24"/>
          <w:szCs w:val="24"/>
          <w:lang w:eastAsia="pl-PL"/>
        </w:rPr>
        <w:t xml:space="preserve"> </w:t>
      </w:r>
      <w:r w:rsidRPr="006715FF">
        <w:rPr>
          <w:rFonts w:ascii="Arial" w:eastAsia="Times New Roman" w:hAnsi="Arial" w:cs="Arial"/>
          <w:sz w:val="20"/>
          <w:szCs w:val="20"/>
          <w:lang w:eastAsia="pl-PL"/>
        </w:rPr>
        <w:t xml:space="preserve">spełniam warunki udziału w postępowaniu określone przez Zamawiającego w Rozdziale XX SWZ                 w następującym zakresie: …………………………………………………… </w:t>
      </w:r>
      <w:r w:rsidRPr="006715FF">
        <w:rPr>
          <w:rFonts w:ascii="Arial" w:eastAsia="Times New Roman" w:hAnsi="Arial" w:cs="Arial"/>
          <w:i/>
          <w:iCs/>
          <w:sz w:val="20"/>
          <w:szCs w:val="20"/>
          <w:lang w:eastAsia="pl-PL"/>
        </w:rPr>
        <w:t xml:space="preserve">(wskazać w jakim zakresie Wykonawca samodzielnie wykazuje spełnienie warunków udziału)  </w:t>
      </w:r>
      <w:r w:rsidRPr="006715FF">
        <w:rPr>
          <w:rFonts w:ascii="Arial" w:eastAsia="Times New Roman" w:hAnsi="Arial" w:cs="Arial"/>
          <w:sz w:val="20"/>
          <w:szCs w:val="20"/>
          <w:lang w:eastAsia="pl-PL"/>
        </w:rPr>
        <w:t>– dotyczy Wykonawcy polegającego na zdolnościach lub sytuacji podmiotów udostępniających zasoby.</w:t>
      </w:r>
    </w:p>
    <w:p w14:paraId="25782566" w14:textId="77777777" w:rsidR="006715FF" w:rsidRPr="006715FF" w:rsidRDefault="006715FF" w:rsidP="006715FF">
      <w:pPr>
        <w:spacing w:after="0" w:line="240" w:lineRule="auto"/>
        <w:jc w:val="both"/>
        <w:rPr>
          <w:rFonts w:ascii="Arial" w:eastAsia="Arial" w:hAnsi="Arial" w:cs="Arial"/>
          <w:sz w:val="20"/>
          <w:lang w:eastAsia="pl-PL"/>
        </w:rPr>
      </w:pPr>
    </w:p>
    <w:p w14:paraId="0D3F8403" w14:textId="77777777" w:rsidR="006715FF" w:rsidRPr="006715FF" w:rsidRDefault="006715FF" w:rsidP="006715FF">
      <w:pPr>
        <w:spacing w:after="0" w:line="240" w:lineRule="auto"/>
        <w:jc w:val="both"/>
        <w:rPr>
          <w:rFonts w:ascii="Arial" w:eastAsia="Times New Roman" w:hAnsi="Arial" w:cs="Arial"/>
          <w:b/>
          <w:sz w:val="20"/>
          <w:szCs w:val="20"/>
          <w:highlight w:val="lightGray"/>
          <w:lang w:eastAsia="pl-PL"/>
        </w:rPr>
      </w:pPr>
      <w:r w:rsidRPr="006715FF">
        <w:rPr>
          <w:rFonts w:ascii="Arial" w:eastAsia="Arial" w:hAnsi="Arial" w:cs="Arial"/>
          <w:sz w:val="20"/>
          <w:lang w:eastAsia="pl-PL"/>
        </w:rPr>
        <w:t xml:space="preserve">………………., dnia …………….                                                                                      </w:t>
      </w:r>
    </w:p>
    <w:p w14:paraId="58B82547" w14:textId="77777777" w:rsidR="006715FF" w:rsidRPr="006715FF" w:rsidRDefault="006715FF" w:rsidP="006715FF">
      <w:pPr>
        <w:spacing w:after="0" w:line="240" w:lineRule="auto"/>
        <w:jc w:val="both"/>
        <w:rPr>
          <w:rFonts w:ascii="Arial" w:eastAsia="Times New Roman" w:hAnsi="Arial" w:cs="Arial"/>
          <w:b/>
          <w:sz w:val="20"/>
          <w:szCs w:val="20"/>
          <w:highlight w:val="lightGray"/>
          <w:lang w:eastAsia="pl-PL"/>
        </w:rPr>
      </w:pPr>
    </w:p>
    <w:p w14:paraId="2B7B0BDB" w14:textId="77777777" w:rsidR="006715FF" w:rsidRPr="006715FF" w:rsidRDefault="006715FF" w:rsidP="006715FF">
      <w:pPr>
        <w:spacing w:after="0" w:line="240" w:lineRule="auto"/>
        <w:jc w:val="both"/>
        <w:rPr>
          <w:rFonts w:ascii="Arial" w:eastAsia="Arial" w:hAnsi="Arial" w:cs="Arial"/>
          <w:b/>
          <w:sz w:val="20"/>
          <w:lang w:eastAsia="pl-PL"/>
        </w:rPr>
      </w:pPr>
      <w:r w:rsidRPr="006715FF">
        <w:rPr>
          <w:rFonts w:ascii="Arial" w:eastAsia="Arial" w:hAnsi="Arial" w:cs="Arial"/>
          <w:b/>
          <w:sz w:val="20"/>
          <w:shd w:val="clear" w:color="auto" w:fill="C0C0C0"/>
          <w:lang w:eastAsia="pl-PL"/>
        </w:rPr>
        <w:lastRenderedPageBreak/>
        <w:t>WYPEŁNIA KAŻDY Z WYKONAWCÓW WSPÓLNIE UBIEGAJĄCYCH SIĘ O UDZIELENIE ZAMÓWIENIA:</w:t>
      </w:r>
    </w:p>
    <w:p w14:paraId="2A829C17"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Oświadczam, że spełniam warunki udziału w postępowaniu określone przez Zamawiającego                               w Rozdziale XX SWZ w następującym zakresie: ……………………………………………………. (</w:t>
      </w:r>
      <w:r w:rsidRPr="006715FF">
        <w:rPr>
          <w:rFonts w:ascii="Arial" w:eastAsia="Arial" w:hAnsi="Arial" w:cs="Arial"/>
          <w:i/>
          <w:iCs/>
          <w:sz w:val="20"/>
          <w:lang w:eastAsia="pl-PL"/>
        </w:rPr>
        <w:t>wskazać w jakim zakresie każdy z Wykonawców wspólnie ubiegających się wskazuje spełnienie warunków udziału)</w:t>
      </w:r>
      <w:r w:rsidRPr="006715FF">
        <w:rPr>
          <w:rFonts w:ascii="Arial" w:eastAsia="Arial" w:hAnsi="Arial" w:cs="Arial"/>
          <w:sz w:val="20"/>
          <w:lang w:eastAsia="pl-PL"/>
        </w:rPr>
        <w:t xml:space="preserve"> </w:t>
      </w:r>
    </w:p>
    <w:p w14:paraId="6FAAD56D" w14:textId="77777777" w:rsidR="006715FF" w:rsidRPr="006715FF" w:rsidRDefault="006715FF" w:rsidP="006715FF">
      <w:pPr>
        <w:spacing w:after="0" w:line="240" w:lineRule="auto"/>
        <w:jc w:val="both"/>
        <w:rPr>
          <w:rFonts w:ascii="Arial" w:eastAsia="Arial" w:hAnsi="Arial" w:cs="Arial"/>
          <w:sz w:val="20"/>
          <w:lang w:eastAsia="pl-PL"/>
        </w:rPr>
      </w:pPr>
    </w:p>
    <w:p w14:paraId="07CAA3D9" w14:textId="77777777" w:rsidR="006715FF" w:rsidRPr="006715FF" w:rsidRDefault="006715FF" w:rsidP="006715FF">
      <w:pPr>
        <w:spacing w:after="0" w:line="240" w:lineRule="auto"/>
        <w:jc w:val="both"/>
        <w:rPr>
          <w:rFonts w:ascii="Arial" w:eastAsia="Arial" w:hAnsi="Arial" w:cs="Arial"/>
          <w:sz w:val="20"/>
          <w:lang w:eastAsia="pl-PL"/>
        </w:rPr>
      </w:pPr>
    </w:p>
    <w:p w14:paraId="03FC6905"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dnia …………….</w:t>
      </w:r>
    </w:p>
    <w:p w14:paraId="0555863D"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xml:space="preserve">                                                                                         </w:t>
      </w:r>
    </w:p>
    <w:p w14:paraId="3D0B8616" w14:textId="77777777" w:rsidR="006715FF" w:rsidRPr="006715FF" w:rsidRDefault="006715FF" w:rsidP="006715FF">
      <w:pPr>
        <w:spacing w:after="0" w:line="240" w:lineRule="auto"/>
        <w:jc w:val="right"/>
        <w:rPr>
          <w:rFonts w:ascii="Arial" w:eastAsia="Arial" w:hAnsi="Arial" w:cs="Arial"/>
          <w:sz w:val="20"/>
          <w:lang w:eastAsia="pl-PL"/>
        </w:rPr>
      </w:pPr>
      <w:r w:rsidRPr="006715FF">
        <w:rPr>
          <w:rFonts w:ascii="Arial" w:eastAsia="Arial" w:hAnsi="Arial" w:cs="Arial"/>
          <w:sz w:val="20"/>
          <w:lang w:eastAsia="pl-PL"/>
        </w:rPr>
        <w:t xml:space="preserve">                                                                                       .                                           </w:t>
      </w:r>
    </w:p>
    <w:p w14:paraId="7E23CF1B" w14:textId="77777777" w:rsidR="006715FF" w:rsidRPr="006715FF" w:rsidRDefault="006715FF" w:rsidP="006715FF">
      <w:pPr>
        <w:spacing w:after="0" w:line="240" w:lineRule="auto"/>
        <w:jc w:val="both"/>
        <w:rPr>
          <w:rFonts w:ascii="Arial" w:eastAsia="Arial" w:hAnsi="Arial" w:cs="Arial"/>
          <w:b/>
          <w:sz w:val="20"/>
          <w:lang w:eastAsia="pl-PL"/>
        </w:rPr>
      </w:pPr>
      <w:r w:rsidRPr="006715FF">
        <w:rPr>
          <w:rFonts w:ascii="Arial" w:eastAsia="Arial" w:hAnsi="Arial" w:cs="Arial"/>
          <w:b/>
          <w:sz w:val="20"/>
          <w:shd w:val="clear" w:color="auto" w:fill="C0C0C0"/>
          <w:lang w:eastAsia="pl-PL"/>
        </w:rPr>
        <w:t>WYPEŁNIA  PODMIOT  UDOSTĘPNIAJĄCY  ZASOBY:</w:t>
      </w:r>
    </w:p>
    <w:p w14:paraId="3ECD4C33"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Oświadczam, że spełniam warunki udziału w postępowaniu określone przez Zamawiającego                                 w Rozdziale XX SWZ w następującym zakresie: ……………………………………………………………… (</w:t>
      </w:r>
      <w:r w:rsidRPr="006715FF">
        <w:rPr>
          <w:rFonts w:ascii="Arial" w:eastAsia="Arial" w:hAnsi="Arial" w:cs="Arial"/>
          <w:i/>
          <w:iCs/>
          <w:sz w:val="20"/>
          <w:lang w:eastAsia="pl-PL"/>
        </w:rPr>
        <w:t>wskazać w jakim zakresie podmiot udostępniający zasoby wskazuje spełnienie warunków udziału)</w:t>
      </w:r>
      <w:r w:rsidRPr="006715FF">
        <w:rPr>
          <w:rFonts w:ascii="Arial" w:eastAsia="Arial" w:hAnsi="Arial" w:cs="Arial"/>
          <w:sz w:val="20"/>
          <w:lang w:eastAsia="pl-PL"/>
        </w:rPr>
        <w:t xml:space="preserve"> </w:t>
      </w:r>
    </w:p>
    <w:p w14:paraId="64F11113" w14:textId="77777777" w:rsidR="006715FF" w:rsidRPr="006715FF" w:rsidRDefault="006715FF" w:rsidP="006715FF">
      <w:pPr>
        <w:spacing w:after="0" w:line="240" w:lineRule="auto"/>
        <w:jc w:val="both"/>
        <w:rPr>
          <w:rFonts w:ascii="Arial" w:eastAsia="Arial" w:hAnsi="Arial" w:cs="Arial"/>
          <w:sz w:val="20"/>
          <w:lang w:eastAsia="pl-PL"/>
        </w:rPr>
      </w:pPr>
    </w:p>
    <w:p w14:paraId="0F28E9DC" w14:textId="77777777" w:rsidR="006715FF" w:rsidRPr="006715FF" w:rsidRDefault="006715FF" w:rsidP="006715FF">
      <w:pPr>
        <w:spacing w:after="0" w:line="240" w:lineRule="auto"/>
        <w:jc w:val="both"/>
        <w:rPr>
          <w:rFonts w:ascii="Arial" w:eastAsia="Arial" w:hAnsi="Arial" w:cs="Arial"/>
          <w:sz w:val="20"/>
          <w:lang w:eastAsia="pl-PL"/>
        </w:rPr>
      </w:pPr>
    </w:p>
    <w:p w14:paraId="2FA05C3D"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dnia …………….</w:t>
      </w:r>
    </w:p>
    <w:p w14:paraId="35FF564B"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xml:space="preserve">                                                                                         </w:t>
      </w:r>
    </w:p>
    <w:p w14:paraId="1F9E55B0" w14:textId="77777777" w:rsidR="006715FF" w:rsidRPr="006715FF" w:rsidRDefault="006715FF" w:rsidP="006715FF">
      <w:pPr>
        <w:spacing w:after="0" w:line="240" w:lineRule="auto"/>
        <w:jc w:val="right"/>
        <w:rPr>
          <w:rFonts w:ascii="Arial" w:eastAsia="Arial" w:hAnsi="Arial" w:cs="Arial"/>
          <w:sz w:val="20"/>
          <w:lang w:eastAsia="pl-PL"/>
        </w:rPr>
      </w:pPr>
      <w:r w:rsidRPr="006715FF">
        <w:rPr>
          <w:rFonts w:ascii="Arial" w:eastAsia="Arial" w:hAnsi="Arial" w:cs="Arial"/>
          <w:sz w:val="20"/>
          <w:lang w:eastAsia="pl-PL"/>
        </w:rPr>
        <w:t xml:space="preserve">                                                                                      </w:t>
      </w:r>
    </w:p>
    <w:p w14:paraId="1849FDA2" w14:textId="77777777" w:rsidR="006715FF" w:rsidRPr="006715FF" w:rsidRDefault="006715FF" w:rsidP="006715FF">
      <w:pPr>
        <w:spacing w:after="0" w:line="240" w:lineRule="auto"/>
        <w:jc w:val="center"/>
        <w:rPr>
          <w:rFonts w:ascii="Arial" w:eastAsia="Arial" w:hAnsi="Arial" w:cs="Arial"/>
          <w:sz w:val="20"/>
          <w:lang w:eastAsia="pl-PL"/>
        </w:rPr>
      </w:pPr>
      <w:r w:rsidRPr="006715FF">
        <w:rPr>
          <w:rFonts w:ascii="Arial" w:eastAsia="Arial" w:hAnsi="Arial" w:cs="Arial"/>
          <w:sz w:val="20"/>
          <w:lang w:eastAsia="pl-PL"/>
        </w:rPr>
        <w:t xml:space="preserve">                                           </w:t>
      </w:r>
    </w:p>
    <w:p w14:paraId="6993E845" w14:textId="77777777" w:rsidR="006715FF" w:rsidRPr="006715FF" w:rsidRDefault="006715FF" w:rsidP="006715FF">
      <w:pPr>
        <w:spacing w:after="0" w:line="240" w:lineRule="auto"/>
        <w:jc w:val="both"/>
        <w:rPr>
          <w:rFonts w:ascii="Arial" w:eastAsia="Arial" w:hAnsi="Arial" w:cs="Arial"/>
          <w:b/>
          <w:sz w:val="20"/>
          <w:lang w:eastAsia="pl-PL"/>
        </w:rPr>
      </w:pPr>
    </w:p>
    <w:p w14:paraId="6A4296A6" w14:textId="77777777" w:rsidR="006715FF" w:rsidRPr="006715FF" w:rsidRDefault="006715FF" w:rsidP="006715FF">
      <w:pPr>
        <w:spacing w:after="0" w:line="240" w:lineRule="auto"/>
        <w:jc w:val="both"/>
        <w:rPr>
          <w:rFonts w:ascii="Arial" w:eastAsia="Arial" w:hAnsi="Arial" w:cs="Arial"/>
          <w:b/>
          <w:sz w:val="20"/>
          <w:lang w:eastAsia="pl-PL"/>
        </w:rPr>
      </w:pPr>
      <w:r w:rsidRPr="006715FF">
        <w:rPr>
          <w:rFonts w:ascii="Arial" w:eastAsia="Arial" w:hAnsi="Arial" w:cs="Arial"/>
          <w:b/>
          <w:sz w:val="20"/>
          <w:shd w:val="clear" w:color="auto" w:fill="C0C0C0"/>
          <w:lang w:eastAsia="pl-PL"/>
        </w:rPr>
        <w:t>OŚWIADCZENIE  DOTYCZACE  PODANYCH  INFORMACJI:</w:t>
      </w:r>
    </w:p>
    <w:p w14:paraId="179A5A9D" w14:textId="77777777" w:rsidR="006715FF" w:rsidRPr="006715FF" w:rsidRDefault="006715FF" w:rsidP="006715FF">
      <w:pPr>
        <w:spacing w:after="0" w:line="240" w:lineRule="auto"/>
        <w:jc w:val="both"/>
        <w:rPr>
          <w:rFonts w:ascii="Arial" w:eastAsia="Arial" w:hAnsi="Arial" w:cs="Arial"/>
          <w:sz w:val="20"/>
          <w:lang w:eastAsia="pl-PL"/>
        </w:rPr>
      </w:pPr>
    </w:p>
    <w:p w14:paraId="1792F9A0"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7C7F38A0" w14:textId="77777777" w:rsidR="006715FF" w:rsidRPr="006715FF" w:rsidRDefault="006715FF" w:rsidP="006715FF">
      <w:pPr>
        <w:spacing w:after="0" w:line="240" w:lineRule="auto"/>
        <w:jc w:val="both"/>
        <w:rPr>
          <w:rFonts w:ascii="Arial" w:eastAsia="Arial" w:hAnsi="Arial" w:cs="Arial"/>
          <w:sz w:val="20"/>
          <w:lang w:eastAsia="pl-PL"/>
        </w:rPr>
      </w:pPr>
    </w:p>
    <w:p w14:paraId="37AC5999"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xml:space="preserve">………………., dnia …………….                                                                                        </w:t>
      </w:r>
    </w:p>
    <w:p w14:paraId="69F605A4" w14:textId="77777777" w:rsidR="006715FF" w:rsidRPr="006715FF" w:rsidRDefault="006715FF" w:rsidP="006715FF">
      <w:pPr>
        <w:spacing w:after="0" w:line="240" w:lineRule="auto"/>
        <w:jc w:val="right"/>
        <w:rPr>
          <w:rFonts w:ascii="Arial" w:eastAsia="Arial" w:hAnsi="Arial" w:cs="Arial"/>
          <w:sz w:val="20"/>
          <w:lang w:eastAsia="pl-PL"/>
        </w:rPr>
      </w:pPr>
      <w:r w:rsidRPr="006715FF">
        <w:rPr>
          <w:rFonts w:ascii="Arial" w:eastAsia="Arial" w:hAnsi="Arial" w:cs="Arial"/>
          <w:sz w:val="20"/>
          <w:lang w:eastAsia="pl-PL"/>
        </w:rPr>
        <w:t xml:space="preserve">                                                                                   </w:t>
      </w:r>
    </w:p>
    <w:p w14:paraId="1E435439" w14:textId="77777777" w:rsidR="006715FF" w:rsidRPr="006715FF" w:rsidRDefault="006715FF" w:rsidP="006715FF">
      <w:pPr>
        <w:spacing w:after="0" w:line="240" w:lineRule="auto"/>
        <w:jc w:val="center"/>
        <w:rPr>
          <w:rFonts w:ascii="Arial" w:eastAsia="Arial" w:hAnsi="Arial" w:cs="Arial"/>
          <w:sz w:val="20"/>
          <w:lang w:eastAsia="pl-PL"/>
        </w:rPr>
      </w:pPr>
      <w:r w:rsidRPr="006715FF">
        <w:rPr>
          <w:rFonts w:ascii="Arial" w:eastAsia="Arial" w:hAnsi="Arial" w:cs="Arial"/>
          <w:sz w:val="20"/>
          <w:lang w:eastAsia="pl-PL"/>
        </w:rPr>
        <w:t xml:space="preserve">                                          </w:t>
      </w:r>
    </w:p>
    <w:p w14:paraId="1802DAE9" w14:textId="77777777" w:rsidR="006715FF" w:rsidRPr="006715FF" w:rsidRDefault="006715FF" w:rsidP="006715FF">
      <w:pPr>
        <w:spacing w:after="0" w:line="240" w:lineRule="auto"/>
        <w:jc w:val="both"/>
        <w:rPr>
          <w:rFonts w:ascii="Arial" w:eastAsia="Arial" w:hAnsi="Arial" w:cs="Arial"/>
          <w:sz w:val="20"/>
          <w:lang w:eastAsia="pl-PL"/>
        </w:rPr>
      </w:pPr>
    </w:p>
    <w:p w14:paraId="4094EC12" w14:textId="77777777" w:rsidR="006715FF" w:rsidRPr="006715FF" w:rsidRDefault="006715FF" w:rsidP="006715FF">
      <w:pPr>
        <w:spacing w:after="0" w:line="240" w:lineRule="auto"/>
        <w:jc w:val="both"/>
        <w:rPr>
          <w:rFonts w:ascii="Arial" w:eastAsia="Arial" w:hAnsi="Arial" w:cs="Arial"/>
          <w:sz w:val="20"/>
          <w:lang w:eastAsia="pl-PL"/>
        </w:rPr>
      </w:pPr>
    </w:p>
    <w:p w14:paraId="2C3136B2" w14:textId="77777777" w:rsidR="006715FF" w:rsidRPr="006715FF" w:rsidRDefault="006715FF" w:rsidP="006715FF">
      <w:pPr>
        <w:spacing w:after="0" w:line="240" w:lineRule="auto"/>
        <w:rPr>
          <w:rFonts w:ascii="Arial" w:eastAsia="Times New Roman" w:hAnsi="Arial" w:cs="Arial"/>
          <w:sz w:val="16"/>
          <w:szCs w:val="16"/>
          <w:lang w:eastAsia="pl-PL"/>
        </w:rPr>
      </w:pPr>
    </w:p>
    <w:p w14:paraId="770C216E" w14:textId="77777777" w:rsidR="006715FF" w:rsidRPr="006715FF" w:rsidRDefault="006715FF" w:rsidP="006715FF">
      <w:pPr>
        <w:spacing w:after="0" w:line="240" w:lineRule="auto"/>
        <w:rPr>
          <w:rFonts w:ascii="Arial" w:eastAsia="Times New Roman" w:hAnsi="Arial" w:cs="Arial"/>
          <w:sz w:val="16"/>
          <w:szCs w:val="16"/>
          <w:lang w:eastAsia="pl-PL"/>
        </w:rPr>
      </w:pPr>
    </w:p>
    <w:p w14:paraId="276B5FD7" w14:textId="77777777" w:rsidR="006715FF" w:rsidRPr="006715FF" w:rsidRDefault="006715FF" w:rsidP="006715FF">
      <w:pPr>
        <w:spacing w:after="0" w:line="240" w:lineRule="auto"/>
        <w:rPr>
          <w:rFonts w:ascii="Arial" w:eastAsia="Times New Roman" w:hAnsi="Arial" w:cs="Arial"/>
          <w:sz w:val="16"/>
          <w:szCs w:val="16"/>
          <w:lang w:eastAsia="pl-PL"/>
        </w:rPr>
      </w:pPr>
    </w:p>
    <w:p w14:paraId="5D487DB7" w14:textId="77777777" w:rsidR="006715FF" w:rsidRPr="006715FF" w:rsidRDefault="006715FF" w:rsidP="006715FF">
      <w:pPr>
        <w:spacing w:after="0" w:line="240" w:lineRule="auto"/>
        <w:jc w:val="both"/>
        <w:rPr>
          <w:rFonts w:ascii="Arial" w:eastAsia="Times New Roman" w:hAnsi="Arial" w:cs="Arial"/>
          <w:sz w:val="16"/>
          <w:szCs w:val="16"/>
          <w:lang w:eastAsia="pl-PL"/>
        </w:rPr>
      </w:pPr>
      <w:r w:rsidRPr="006715FF">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410BC1AD" w14:textId="77777777" w:rsidR="006715FF" w:rsidRPr="006715FF" w:rsidRDefault="006715FF" w:rsidP="006715FF">
      <w:pPr>
        <w:spacing w:after="0" w:line="240" w:lineRule="auto"/>
        <w:jc w:val="both"/>
        <w:rPr>
          <w:rFonts w:ascii="Arial" w:eastAsia="Times New Roman" w:hAnsi="Arial" w:cs="Arial"/>
          <w:b/>
          <w:sz w:val="20"/>
          <w:szCs w:val="20"/>
          <w:highlight w:val="lightGray"/>
          <w:lang w:eastAsia="pl-PL"/>
        </w:rPr>
      </w:pPr>
    </w:p>
    <w:p w14:paraId="7B11EEC6"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7A021577"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3CFE7A08"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099C4BDE"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4C1737A6"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31BEB765"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7C8E5A3B"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7C2880A4"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38DC137B"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6DE431EB"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665BF536"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0DB07BC"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1DC49F73"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1B25C4D6"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12FD1937"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12BD13CC"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AAD3127"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6143A046"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A68880D" w14:textId="410F1D6E" w:rsidR="006715FF" w:rsidRDefault="006715FF" w:rsidP="006715FF">
      <w:pPr>
        <w:spacing w:after="0" w:line="240" w:lineRule="auto"/>
        <w:jc w:val="both"/>
        <w:rPr>
          <w:rFonts w:ascii="Arial" w:eastAsia="Times New Roman" w:hAnsi="Arial" w:cs="Arial"/>
          <w:color w:val="FF0000"/>
          <w:sz w:val="20"/>
          <w:szCs w:val="20"/>
          <w:lang w:eastAsia="pl-PL"/>
        </w:rPr>
      </w:pPr>
    </w:p>
    <w:p w14:paraId="7BE8D116" w14:textId="2DAA27D0" w:rsidR="000B3964" w:rsidRDefault="000B3964" w:rsidP="006715FF">
      <w:pPr>
        <w:spacing w:after="0" w:line="240" w:lineRule="auto"/>
        <w:jc w:val="both"/>
        <w:rPr>
          <w:rFonts w:ascii="Arial" w:eastAsia="Times New Roman" w:hAnsi="Arial" w:cs="Arial"/>
          <w:color w:val="FF0000"/>
          <w:sz w:val="20"/>
          <w:szCs w:val="20"/>
          <w:lang w:eastAsia="pl-PL"/>
        </w:rPr>
      </w:pPr>
    </w:p>
    <w:p w14:paraId="73C622E9" w14:textId="1336485F" w:rsidR="000B3964" w:rsidRDefault="000B3964" w:rsidP="006715FF">
      <w:pPr>
        <w:spacing w:after="0" w:line="240" w:lineRule="auto"/>
        <w:jc w:val="both"/>
        <w:rPr>
          <w:rFonts w:ascii="Arial" w:eastAsia="Times New Roman" w:hAnsi="Arial" w:cs="Arial"/>
          <w:color w:val="FF0000"/>
          <w:sz w:val="20"/>
          <w:szCs w:val="20"/>
          <w:lang w:eastAsia="pl-PL"/>
        </w:rPr>
      </w:pPr>
    </w:p>
    <w:p w14:paraId="1F45805B" w14:textId="7E1E0B18" w:rsidR="006715FF" w:rsidRDefault="006715FF" w:rsidP="006715FF">
      <w:pPr>
        <w:spacing w:after="0" w:line="240" w:lineRule="auto"/>
        <w:jc w:val="both"/>
        <w:rPr>
          <w:rFonts w:ascii="Arial" w:eastAsia="Times New Roman" w:hAnsi="Arial" w:cs="Arial"/>
          <w:sz w:val="20"/>
          <w:szCs w:val="20"/>
          <w:lang w:eastAsia="pl-PL"/>
        </w:rPr>
      </w:pPr>
      <w:bookmarkStart w:id="39" w:name="_Hlk84844817"/>
    </w:p>
    <w:p w14:paraId="619C9752" w14:textId="77777777" w:rsidR="00C232C3" w:rsidRPr="006715FF" w:rsidRDefault="00C232C3" w:rsidP="006715FF">
      <w:pPr>
        <w:spacing w:after="0" w:line="240" w:lineRule="auto"/>
        <w:jc w:val="both"/>
        <w:rPr>
          <w:rFonts w:ascii="Arial" w:eastAsia="Times New Roman" w:hAnsi="Arial" w:cs="Arial"/>
          <w:sz w:val="20"/>
          <w:szCs w:val="20"/>
          <w:lang w:eastAsia="pl-PL"/>
        </w:rPr>
      </w:pPr>
    </w:p>
    <w:p w14:paraId="4859E30C"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3B6821D8" w14:textId="60F2EE8F" w:rsidR="006715FF" w:rsidRPr="00570E04" w:rsidRDefault="006715FF" w:rsidP="006715FF">
      <w:pPr>
        <w:spacing w:after="0" w:line="240" w:lineRule="auto"/>
        <w:jc w:val="both"/>
        <w:rPr>
          <w:rFonts w:ascii="Arial" w:eastAsia="Times New Roman" w:hAnsi="Arial" w:cs="Arial"/>
          <w:sz w:val="20"/>
          <w:szCs w:val="20"/>
          <w:lang w:eastAsia="pl-PL"/>
        </w:rPr>
      </w:pPr>
      <w:bookmarkStart w:id="40" w:name="_Hlk108442910"/>
      <w:bookmarkStart w:id="41" w:name="_Hlk100143979"/>
      <w:r w:rsidRPr="00570E04">
        <w:rPr>
          <w:rFonts w:ascii="Arial" w:eastAsia="Times New Roman" w:hAnsi="Arial" w:cs="Arial"/>
          <w:sz w:val="20"/>
          <w:szCs w:val="20"/>
          <w:lang w:eastAsia="pl-PL"/>
        </w:rPr>
        <w:lastRenderedPageBreak/>
        <w:t xml:space="preserve">Załącznik nr </w:t>
      </w:r>
      <w:r w:rsidR="00BC6951" w:rsidRPr="00570E04">
        <w:rPr>
          <w:rFonts w:ascii="Arial" w:eastAsia="Times New Roman" w:hAnsi="Arial" w:cs="Arial"/>
          <w:sz w:val="20"/>
          <w:szCs w:val="20"/>
          <w:lang w:eastAsia="pl-PL"/>
        </w:rPr>
        <w:t>12</w:t>
      </w:r>
      <w:r w:rsidRPr="00570E04">
        <w:rPr>
          <w:rFonts w:ascii="Arial" w:eastAsia="Times New Roman" w:hAnsi="Arial" w:cs="Arial"/>
          <w:sz w:val="20"/>
          <w:szCs w:val="20"/>
          <w:lang w:eastAsia="pl-PL"/>
        </w:rPr>
        <w:t xml:space="preserve"> do SWZ</w:t>
      </w:r>
      <w:bookmarkEnd w:id="39"/>
    </w:p>
    <w:p w14:paraId="783DFCE5" w14:textId="77777777" w:rsidR="000B3964" w:rsidRDefault="000B3964" w:rsidP="006715FF">
      <w:pPr>
        <w:spacing w:after="0" w:line="240" w:lineRule="auto"/>
        <w:jc w:val="both"/>
        <w:rPr>
          <w:rFonts w:ascii="Arial" w:eastAsia="Arial" w:hAnsi="Arial" w:cs="Arial"/>
          <w:b/>
          <w:sz w:val="20"/>
          <w:lang w:eastAsia="pl-PL"/>
        </w:rPr>
      </w:pPr>
    </w:p>
    <w:p w14:paraId="178A122C" w14:textId="662017CD" w:rsidR="006715FF" w:rsidRPr="006715FF" w:rsidRDefault="006715FF" w:rsidP="006715FF">
      <w:pPr>
        <w:spacing w:after="0" w:line="240" w:lineRule="auto"/>
        <w:jc w:val="both"/>
        <w:rPr>
          <w:rFonts w:ascii="Arial" w:eastAsia="Arial" w:hAnsi="Arial" w:cs="Arial"/>
          <w:b/>
          <w:sz w:val="20"/>
          <w:lang w:eastAsia="pl-PL"/>
        </w:rPr>
      </w:pPr>
      <w:r w:rsidRPr="006715FF">
        <w:rPr>
          <w:rFonts w:ascii="Arial" w:eastAsia="Arial" w:hAnsi="Arial" w:cs="Arial"/>
          <w:b/>
          <w:sz w:val="20"/>
          <w:lang w:eastAsia="pl-PL"/>
        </w:rPr>
        <w:t xml:space="preserve">Oświadczenie Wykonawców wspólnie ubiegających się o udzielenie zamówienia składane na podstawie art. 117 ust. 4 ustawy Pzp z którego wynika, które roboty budowlane, usługi, dostawy wykonują poszczególni Wykonawcy </w:t>
      </w:r>
    </w:p>
    <w:p w14:paraId="26E7D337" w14:textId="77777777" w:rsidR="006715FF" w:rsidRPr="006715FF" w:rsidRDefault="006715FF" w:rsidP="006715FF">
      <w:pPr>
        <w:spacing w:after="0" w:line="240" w:lineRule="auto"/>
        <w:rPr>
          <w:rFonts w:ascii="Arial" w:eastAsia="Arial" w:hAnsi="Arial" w:cs="Arial"/>
          <w:sz w:val="20"/>
          <w:lang w:eastAsia="pl-PL"/>
        </w:rPr>
      </w:pPr>
    </w:p>
    <w:p w14:paraId="269EA56C" w14:textId="77777777" w:rsidR="006715FF" w:rsidRPr="006715FF" w:rsidRDefault="006715FF" w:rsidP="006715FF">
      <w:pPr>
        <w:spacing w:after="0" w:line="240" w:lineRule="auto"/>
        <w:jc w:val="right"/>
        <w:rPr>
          <w:rFonts w:ascii="Arial" w:eastAsia="Arial" w:hAnsi="Arial" w:cs="Arial"/>
          <w:b/>
          <w:sz w:val="20"/>
          <w:lang w:eastAsia="pl-PL"/>
        </w:rPr>
      </w:pPr>
      <w:r w:rsidRPr="006715FF">
        <w:rPr>
          <w:rFonts w:ascii="Arial" w:eastAsia="Arial" w:hAnsi="Arial" w:cs="Arial"/>
          <w:b/>
          <w:sz w:val="20"/>
          <w:lang w:eastAsia="pl-PL"/>
        </w:rPr>
        <w:t>Zamawiający:</w:t>
      </w:r>
    </w:p>
    <w:p w14:paraId="2F3CDBCE" w14:textId="77777777" w:rsidR="006715FF" w:rsidRPr="006715FF" w:rsidRDefault="006715FF" w:rsidP="006715FF">
      <w:pPr>
        <w:spacing w:after="0" w:line="240" w:lineRule="auto"/>
        <w:jc w:val="right"/>
        <w:rPr>
          <w:rFonts w:ascii="Arial" w:eastAsia="Arial" w:hAnsi="Arial" w:cs="Arial"/>
          <w:b/>
          <w:sz w:val="20"/>
          <w:lang w:eastAsia="pl-PL"/>
        </w:rPr>
      </w:pPr>
      <w:r w:rsidRPr="006715FF">
        <w:rPr>
          <w:rFonts w:ascii="Arial" w:eastAsia="Arial" w:hAnsi="Arial" w:cs="Arial"/>
          <w:b/>
          <w:sz w:val="20"/>
          <w:lang w:eastAsia="pl-PL"/>
        </w:rPr>
        <w:t xml:space="preserve">Gmina Gronowo Elbląskie </w:t>
      </w:r>
    </w:p>
    <w:p w14:paraId="4CC930D2" w14:textId="77777777" w:rsidR="006715FF" w:rsidRPr="006715FF" w:rsidRDefault="006715FF" w:rsidP="006715FF">
      <w:pPr>
        <w:spacing w:after="0" w:line="240" w:lineRule="auto"/>
        <w:rPr>
          <w:rFonts w:ascii="Arial" w:eastAsia="Arial" w:hAnsi="Arial" w:cs="Arial"/>
          <w:sz w:val="20"/>
          <w:lang w:eastAsia="pl-PL"/>
        </w:rPr>
      </w:pPr>
    </w:p>
    <w:p w14:paraId="5D62D0F6" w14:textId="77777777" w:rsidR="006715FF" w:rsidRPr="006715FF" w:rsidRDefault="006715FF" w:rsidP="006715FF">
      <w:pPr>
        <w:spacing w:after="0" w:line="240" w:lineRule="auto"/>
        <w:rPr>
          <w:rFonts w:ascii="Arial" w:eastAsia="Arial" w:hAnsi="Arial" w:cs="Arial"/>
          <w:sz w:val="20"/>
          <w:lang w:eastAsia="pl-PL"/>
        </w:rPr>
      </w:pPr>
    </w:p>
    <w:p w14:paraId="32F7640E" w14:textId="77777777" w:rsidR="006715FF" w:rsidRPr="006715FF" w:rsidRDefault="006715FF" w:rsidP="006715FF">
      <w:pPr>
        <w:spacing w:after="0" w:line="240" w:lineRule="auto"/>
        <w:rPr>
          <w:rFonts w:ascii="Arial" w:eastAsia="Arial" w:hAnsi="Arial" w:cs="Arial"/>
          <w:sz w:val="20"/>
          <w:lang w:eastAsia="pl-PL"/>
        </w:rPr>
      </w:pPr>
      <w:r w:rsidRPr="006715FF">
        <w:rPr>
          <w:rFonts w:ascii="Arial" w:eastAsia="Arial" w:hAnsi="Arial" w:cs="Arial"/>
          <w:sz w:val="20"/>
          <w:lang w:eastAsia="pl-PL"/>
        </w:rPr>
        <w:t>Wykonawca:</w:t>
      </w:r>
    </w:p>
    <w:p w14:paraId="57C63C22" w14:textId="77777777" w:rsidR="006715FF" w:rsidRPr="006715FF" w:rsidRDefault="006715FF" w:rsidP="006715FF">
      <w:pPr>
        <w:spacing w:after="0" w:line="240" w:lineRule="auto"/>
        <w:rPr>
          <w:rFonts w:ascii="Arial" w:eastAsia="Arial" w:hAnsi="Arial" w:cs="Arial"/>
          <w:sz w:val="20"/>
          <w:lang w:eastAsia="pl-PL"/>
        </w:rPr>
      </w:pPr>
      <w:r w:rsidRPr="006715FF">
        <w:rPr>
          <w:rFonts w:ascii="Arial" w:eastAsia="Arial" w:hAnsi="Arial" w:cs="Arial"/>
          <w:sz w:val="20"/>
          <w:lang w:eastAsia="pl-PL"/>
        </w:rPr>
        <w:t>……………………………………………………………………………………………………………………….</w:t>
      </w:r>
    </w:p>
    <w:p w14:paraId="6AFDD664" w14:textId="77777777" w:rsidR="006715FF" w:rsidRPr="006715FF" w:rsidRDefault="006715FF" w:rsidP="006715FF">
      <w:pPr>
        <w:spacing w:after="0" w:line="240" w:lineRule="auto"/>
        <w:rPr>
          <w:rFonts w:ascii="Arial" w:eastAsia="Arial" w:hAnsi="Arial" w:cs="Arial"/>
          <w:sz w:val="20"/>
          <w:lang w:eastAsia="pl-PL"/>
        </w:rPr>
      </w:pPr>
      <w:r w:rsidRPr="006715FF">
        <w:rPr>
          <w:rFonts w:ascii="Arial" w:eastAsia="Arial" w:hAnsi="Arial" w:cs="Arial"/>
          <w:sz w:val="20"/>
          <w:lang w:eastAsia="pl-PL"/>
        </w:rPr>
        <w:t>……………………………………………………………………………………………………………………….</w:t>
      </w:r>
    </w:p>
    <w:p w14:paraId="2716A5B4" w14:textId="77777777" w:rsidR="006715FF" w:rsidRPr="006715FF" w:rsidRDefault="006715FF" w:rsidP="006715FF">
      <w:pPr>
        <w:spacing w:after="0" w:line="240" w:lineRule="auto"/>
        <w:rPr>
          <w:rFonts w:ascii="Arial" w:eastAsia="Arial" w:hAnsi="Arial" w:cs="Arial"/>
          <w:i/>
          <w:sz w:val="16"/>
          <w:lang w:eastAsia="pl-PL"/>
        </w:rPr>
      </w:pPr>
      <w:r w:rsidRPr="006715FF">
        <w:rPr>
          <w:rFonts w:ascii="Arial" w:eastAsia="Arial" w:hAnsi="Arial" w:cs="Arial"/>
          <w:i/>
          <w:sz w:val="16"/>
          <w:lang w:eastAsia="pl-PL"/>
        </w:rPr>
        <w:t xml:space="preserve">(pełna nazwa/firma, adres Wykonawców </w:t>
      </w:r>
    </w:p>
    <w:p w14:paraId="2ADFA91B" w14:textId="77777777" w:rsidR="006715FF" w:rsidRPr="006715FF" w:rsidRDefault="006715FF" w:rsidP="006715FF">
      <w:pPr>
        <w:spacing w:after="0" w:line="240" w:lineRule="auto"/>
        <w:rPr>
          <w:rFonts w:ascii="Arial" w:eastAsia="Arial" w:hAnsi="Arial" w:cs="Arial"/>
          <w:i/>
          <w:sz w:val="16"/>
          <w:lang w:eastAsia="pl-PL"/>
        </w:rPr>
      </w:pPr>
      <w:r w:rsidRPr="006715FF">
        <w:rPr>
          <w:rFonts w:ascii="Arial" w:eastAsia="Arial" w:hAnsi="Arial" w:cs="Arial"/>
          <w:i/>
          <w:sz w:val="16"/>
          <w:lang w:eastAsia="pl-PL"/>
        </w:rPr>
        <w:t>Wspólnie ubiegających się o udzielenie</w:t>
      </w:r>
    </w:p>
    <w:p w14:paraId="61674BEB" w14:textId="77777777" w:rsidR="006715FF" w:rsidRPr="006715FF" w:rsidRDefault="006715FF" w:rsidP="006715FF">
      <w:pPr>
        <w:spacing w:after="0" w:line="240" w:lineRule="auto"/>
        <w:rPr>
          <w:rFonts w:ascii="Arial" w:eastAsia="Arial" w:hAnsi="Arial" w:cs="Arial"/>
          <w:i/>
          <w:sz w:val="16"/>
          <w:lang w:eastAsia="pl-PL"/>
        </w:rPr>
      </w:pPr>
      <w:r w:rsidRPr="006715FF">
        <w:rPr>
          <w:rFonts w:ascii="Arial" w:eastAsia="Arial" w:hAnsi="Arial" w:cs="Arial"/>
          <w:i/>
          <w:sz w:val="16"/>
          <w:lang w:eastAsia="pl-PL"/>
        </w:rPr>
        <w:t>Zamówienia)</w:t>
      </w:r>
    </w:p>
    <w:p w14:paraId="52D871C7" w14:textId="77777777" w:rsidR="006715FF" w:rsidRPr="006715FF" w:rsidRDefault="006715FF" w:rsidP="006715FF">
      <w:pPr>
        <w:spacing w:after="0" w:line="240" w:lineRule="auto"/>
        <w:rPr>
          <w:rFonts w:ascii="Arial" w:eastAsia="Arial" w:hAnsi="Arial" w:cs="Arial"/>
          <w:sz w:val="16"/>
          <w:lang w:eastAsia="pl-PL"/>
        </w:rPr>
      </w:pPr>
    </w:p>
    <w:p w14:paraId="5491BF5A"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xml:space="preserve">reprezentowany przez: </w:t>
      </w:r>
    </w:p>
    <w:p w14:paraId="7666B449"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w:t>
      </w:r>
    </w:p>
    <w:p w14:paraId="5D1F577E"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w:t>
      </w:r>
    </w:p>
    <w:p w14:paraId="166C6A19" w14:textId="77777777" w:rsidR="006715FF" w:rsidRPr="006715FF" w:rsidRDefault="006715FF" w:rsidP="006715FF">
      <w:pPr>
        <w:spacing w:after="0" w:line="240" w:lineRule="auto"/>
        <w:rPr>
          <w:rFonts w:ascii="Arial" w:eastAsia="Arial" w:hAnsi="Arial" w:cs="Arial"/>
          <w:i/>
          <w:sz w:val="16"/>
          <w:lang w:eastAsia="pl-PL"/>
        </w:rPr>
      </w:pPr>
      <w:r w:rsidRPr="006715FF">
        <w:rPr>
          <w:rFonts w:ascii="Arial" w:eastAsia="Arial" w:hAnsi="Arial" w:cs="Arial"/>
          <w:i/>
          <w:sz w:val="16"/>
          <w:lang w:eastAsia="pl-PL"/>
        </w:rPr>
        <w:t>(imię i nazwisko, stanowisko/podstawa do reprezentowania)</w:t>
      </w:r>
    </w:p>
    <w:p w14:paraId="582EF515" w14:textId="77777777" w:rsidR="006715FF" w:rsidRPr="006715FF" w:rsidRDefault="006715FF" w:rsidP="006715FF">
      <w:pPr>
        <w:spacing w:after="0" w:line="240" w:lineRule="auto"/>
        <w:rPr>
          <w:rFonts w:ascii="Arial" w:eastAsia="Arial" w:hAnsi="Arial" w:cs="Arial"/>
          <w:sz w:val="20"/>
          <w:lang w:eastAsia="pl-PL"/>
        </w:rPr>
      </w:pPr>
    </w:p>
    <w:p w14:paraId="1C7D02B8" w14:textId="77777777" w:rsidR="006715FF" w:rsidRPr="006715FF" w:rsidRDefault="006715FF" w:rsidP="006715FF">
      <w:pPr>
        <w:spacing w:after="0" w:line="240" w:lineRule="auto"/>
        <w:jc w:val="center"/>
        <w:rPr>
          <w:rFonts w:ascii="Arial" w:eastAsia="Arial" w:hAnsi="Arial" w:cs="Arial"/>
          <w:b/>
          <w:sz w:val="20"/>
          <w:lang w:eastAsia="pl-PL"/>
        </w:rPr>
      </w:pPr>
      <w:r w:rsidRPr="006715FF">
        <w:rPr>
          <w:rFonts w:ascii="Arial" w:eastAsia="Arial" w:hAnsi="Arial" w:cs="Arial"/>
          <w:b/>
          <w:sz w:val="20"/>
          <w:lang w:eastAsia="pl-PL"/>
        </w:rPr>
        <w:t xml:space="preserve">   </w:t>
      </w:r>
    </w:p>
    <w:p w14:paraId="02DE0964" w14:textId="19F8BE10" w:rsidR="006715FF" w:rsidRPr="000E4642" w:rsidRDefault="006715FF" w:rsidP="006715FF">
      <w:pPr>
        <w:tabs>
          <w:tab w:val="left" w:pos="6521"/>
        </w:tabs>
        <w:spacing w:after="0" w:line="240" w:lineRule="auto"/>
        <w:jc w:val="both"/>
        <w:rPr>
          <w:rFonts w:ascii="Arial" w:eastAsia="Times New Roman" w:hAnsi="Arial" w:cs="Arial"/>
          <w:b/>
          <w:sz w:val="20"/>
          <w:szCs w:val="20"/>
          <w:lang w:eastAsia="pl-PL"/>
        </w:rPr>
      </w:pPr>
      <w:r w:rsidRPr="006715FF">
        <w:rPr>
          <w:rFonts w:ascii="Arial" w:eastAsia="Arial" w:hAnsi="Arial" w:cs="Arial"/>
          <w:sz w:val="20"/>
          <w:lang w:eastAsia="pl-PL"/>
        </w:rPr>
        <w:t xml:space="preserve">Na potrzeby postępowania o udzielenie zamówienia publicznego </w:t>
      </w:r>
      <w:r w:rsidR="00C232C3" w:rsidRPr="000E4642">
        <w:rPr>
          <w:rFonts w:ascii="Arial" w:eastAsia="Times New Roman" w:hAnsi="Arial" w:cs="Arial"/>
          <w:b/>
          <w:sz w:val="20"/>
          <w:szCs w:val="20"/>
          <w:lang w:eastAsia="pl-PL"/>
        </w:rPr>
        <w:t>„Przebudowa ciągów pieszo- jezdnych w gminie Gronowo Elbląskie”</w:t>
      </w:r>
    </w:p>
    <w:p w14:paraId="1B1AEBD1" w14:textId="77777777" w:rsidR="006715FF" w:rsidRPr="006715FF" w:rsidRDefault="006715FF" w:rsidP="006715FF">
      <w:pPr>
        <w:tabs>
          <w:tab w:val="left" w:pos="6521"/>
        </w:tabs>
        <w:spacing w:after="0" w:line="240" w:lineRule="auto"/>
        <w:jc w:val="both"/>
        <w:rPr>
          <w:rFonts w:ascii="Arial" w:eastAsia="Arial" w:hAnsi="Arial" w:cs="Arial"/>
          <w:color w:val="FF0000"/>
          <w:sz w:val="20"/>
          <w:lang w:eastAsia="pl-PL"/>
        </w:rPr>
      </w:pPr>
    </w:p>
    <w:p w14:paraId="72D56407" w14:textId="584BCE9C" w:rsidR="006715FF" w:rsidRPr="006715FF" w:rsidRDefault="006715FF" w:rsidP="006715FF">
      <w:pPr>
        <w:jc w:val="both"/>
        <w:rPr>
          <w:rFonts w:ascii="Arial" w:eastAsia="Arial" w:hAnsi="Arial" w:cs="Arial"/>
          <w:sz w:val="20"/>
          <w:lang w:eastAsia="pl-PL"/>
        </w:rPr>
      </w:pPr>
      <w:r w:rsidRPr="006715FF">
        <w:rPr>
          <w:rFonts w:ascii="Arial" w:eastAsia="Arial" w:hAnsi="Arial" w:cs="Arial"/>
          <w:sz w:val="20"/>
          <w:lang w:eastAsia="pl-PL"/>
        </w:rPr>
        <w:t>oświadczamy, które roboty budowlane, usługi</w:t>
      </w:r>
      <w:r w:rsidR="0096640E">
        <w:rPr>
          <w:rFonts w:ascii="Arial" w:eastAsia="Arial" w:hAnsi="Arial" w:cs="Arial"/>
          <w:sz w:val="20"/>
          <w:lang w:eastAsia="pl-PL"/>
        </w:rPr>
        <w:t xml:space="preserve">, dostawy </w:t>
      </w:r>
      <w:r w:rsidRPr="006715FF">
        <w:rPr>
          <w:rFonts w:ascii="Arial" w:eastAsia="Arial" w:hAnsi="Arial" w:cs="Arial"/>
          <w:sz w:val="20"/>
          <w:lang w:eastAsia="pl-PL"/>
        </w:rPr>
        <w:t>wykonują poszczególni Wykonawcy:</w:t>
      </w:r>
    </w:p>
    <w:tbl>
      <w:tblPr>
        <w:tblStyle w:val="Tabela-Siatka"/>
        <w:tblW w:w="0" w:type="auto"/>
        <w:tblLook w:val="04A0" w:firstRow="1" w:lastRow="0" w:firstColumn="1" w:lastColumn="0" w:noHBand="0" w:noVBand="1"/>
      </w:tblPr>
      <w:tblGrid>
        <w:gridCol w:w="704"/>
        <w:gridCol w:w="3827"/>
        <w:gridCol w:w="4529"/>
      </w:tblGrid>
      <w:tr w:rsidR="006715FF" w:rsidRPr="006715FF" w14:paraId="77B3910F" w14:textId="77777777" w:rsidTr="00863323">
        <w:tc>
          <w:tcPr>
            <w:tcW w:w="704" w:type="dxa"/>
          </w:tcPr>
          <w:p w14:paraId="7F6B4CBC" w14:textId="77777777" w:rsidR="006715FF" w:rsidRPr="006715FF" w:rsidRDefault="006715FF" w:rsidP="006715FF">
            <w:pPr>
              <w:jc w:val="both"/>
              <w:rPr>
                <w:rFonts w:ascii="Arial" w:hAnsi="Arial" w:cs="Arial"/>
                <w:sz w:val="28"/>
                <w:szCs w:val="28"/>
                <w:vertAlign w:val="superscript"/>
                <w:lang w:eastAsia="x-none"/>
              </w:rPr>
            </w:pPr>
            <w:r w:rsidRPr="006715FF">
              <w:rPr>
                <w:rFonts w:ascii="Arial" w:hAnsi="Arial" w:cs="Arial"/>
                <w:sz w:val="28"/>
                <w:szCs w:val="28"/>
                <w:vertAlign w:val="superscript"/>
                <w:lang w:eastAsia="x-none"/>
              </w:rPr>
              <w:t>Lp.</w:t>
            </w:r>
          </w:p>
        </w:tc>
        <w:tc>
          <w:tcPr>
            <w:tcW w:w="3827" w:type="dxa"/>
          </w:tcPr>
          <w:p w14:paraId="526BD396" w14:textId="77777777" w:rsidR="006715FF" w:rsidRPr="006715FF" w:rsidRDefault="006715FF" w:rsidP="006715FF">
            <w:pPr>
              <w:jc w:val="both"/>
              <w:rPr>
                <w:rFonts w:ascii="Arial" w:hAnsi="Arial" w:cs="Arial"/>
                <w:sz w:val="28"/>
                <w:szCs w:val="28"/>
                <w:vertAlign w:val="superscript"/>
                <w:lang w:eastAsia="x-none"/>
              </w:rPr>
            </w:pPr>
            <w:r w:rsidRPr="006715FF">
              <w:rPr>
                <w:rFonts w:ascii="Arial" w:hAnsi="Arial" w:cs="Arial"/>
                <w:sz w:val="28"/>
                <w:szCs w:val="28"/>
                <w:vertAlign w:val="superscript"/>
                <w:lang w:eastAsia="x-none"/>
              </w:rPr>
              <w:t>Rozdaj robót budowlanych, usługi, dostawy</w:t>
            </w:r>
          </w:p>
        </w:tc>
        <w:tc>
          <w:tcPr>
            <w:tcW w:w="4529" w:type="dxa"/>
          </w:tcPr>
          <w:p w14:paraId="0DA1151C" w14:textId="77777777" w:rsidR="006715FF" w:rsidRPr="006715FF" w:rsidRDefault="006715FF" w:rsidP="006715FF">
            <w:pPr>
              <w:jc w:val="both"/>
              <w:rPr>
                <w:rFonts w:ascii="Arial" w:hAnsi="Arial" w:cs="Arial"/>
                <w:sz w:val="28"/>
                <w:szCs w:val="28"/>
                <w:vertAlign w:val="superscript"/>
                <w:lang w:eastAsia="x-none"/>
              </w:rPr>
            </w:pPr>
            <w:r w:rsidRPr="006715FF">
              <w:rPr>
                <w:rFonts w:ascii="Arial" w:hAnsi="Arial" w:cs="Arial"/>
                <w:sz w:val="28"/>
                <w:szCs w:val="28"/>
                <w:vertAlign w:val="superscript"/>
                <w:lang w:eastAsia="x-none"/>
              </w:rPr>
              <w:t>Nazwa i adres Wykonawcy</w:t>
            </w:r>
          </w:p>
        </w:tc>
      </w:tr>
      <w:tr w:rsidR="006715FF" w:rsidRPr="006715FF" w14:paraId="546D6067" w14:textId="77777777" w:rsidTr="00863323">
        <w:tc>
          <w:tcPr>
            <w:tcW w:w="704" w:type="dxa"/>
          </w:tcPr>
          <w:p w14:paraId="3ED0EE00" w14:textId="77777777" w:rsidR="006715FF" w:rsidRPr="006715FF" w:rsidRDefault="006715FF" w:rsidP="006715FF">
            <w:pPr>
              <w:jc w:val="both"/>
              <w:rPr>
                <w:rFonts w:ascii="Arial" w:hAnsi="Arial" w:cs="Arial"/>
                <w:vertAlign w:val="superscript"/>
                <w:lang w:eastAsia="x-none"/>
              </w:rPr>
            </w:pPr>
          </w:p>
        </w:tc>
        <w:tc>
          <w:tcPr>
            <w:tcW w:w="3827" w:type="dxa"/>
          </w:tcPr>
          <w:p w14:paraId="70475216" w14:textId="77777777" w:rsidR="006715FF" w:rsidRPr="006715FF" w:rsidRDefault="006715FF" w:rsidP="006715FF">
            <w:pPr>
              <w:jc w:val="both"/>
              <w:rPr>
                <w:rFonts w:ascii="Arial" w:hAnsi="Arial" w:cs="Arial"/>
                <w:vertAlign w:val="superscript"/>
                <w:lang w:eastAsia="x-none"/>
              </w:rPr>
            </w:pPr>
          </w:p>
        </w:tc>
        <w:tc>
          <w:tcPr>
            <w:tcW w:w="4529" w:type="dxa"/>
          </w:tcPr>
          <w:p w14:paraId="7B24F8E5" w14:textId="77777777" w:rsidR="006715FF" w:rsidRPr="006715FF" w:rsidRDefault="006715FF" w:rsidP="006715FF">
            <w:pPr>
              <w:jc w:val="both"/>
              <w:rPr>
                <w:rFonts w:ascii="Arial" w:hAnsi="Arial" w:cs="Arial"/>
                <w:vertAlign w:val="superscript"/>
                <w:lang w:eastAsia="x-none"/>
              </w:rPr>
            </w:pPr>
          </w:p>
        </w:tc>
      </w:tr>
      <w:tr w:rsidR="006715FF" w:rsidRPr="006715FF" w14:paraId="52167015" w14:textId="77777777" w:rsidTr="00863323">
        <w:tc>
          <w:tcPr>
            <w:tcW w:w="704" w:type="dxa"/>
          </w:tcPr>
          <w:p w14:paraId="031828F6" w14:textId="77777777" w:rsidR="006715FF" w:rsidRPr="006715FF" w:rsidRDefault="006715FF" w:rsidP="006715FF">
            <w:pPr>
              <w:jc w:val="both"/>
              <w:rPr>
                <w:rFonts w:ascii="Arial" w:hAnsi="Arial" w:cs="Arial"/>
                <w:vertAlign w:val="superscript"/>
                <w:lang w:eastAsia="x-none"/>
              </w:rPr>
            </w:pPr>
          </w:p>
        </w:tc>
        <w:tc>
          <w:tcPr>
            <w:tcW w:w="3827" w:type="dxa"/>
          </w:tcPr>
          <w:p w14:paraId="50E81B2A" w14:textId="77777777" w:rsidR="006715FF" w:rsidRPr="006715FF" w:rsidRDefault="006715FF" w:rsidP="006715FF">
            <w:pPr>
              <w:jc w:val="both"/>
              <w:rPr>
                <w:rFonts w:ascii="Arial" w:hAnsi="Arial" w:cs="Arial"/>
                <w:vertAlign w:val="superscript"/>
                <w:lang w:eastAsia="x-none"/>
              </w:rPr>
            </w:pPr>
          </w:p>
        </w:tc>
        <w:tc>
          <w:tcPr>
            <w:tcW w:w="4529" w:type="dxa"/>
          </w:tcPr>
          <w:p w14:paraId="73670422" w14:textId="77777777" w:rsidR="006715FF" w:rsidRPr="006715FF" w:rsidRDefault="006715FF" w:rsidP="006715FF">
            <w:pPr>
              <w:jc w:val="both"/>
              <w:rPr>
                <w:rFonts w:ascii="Arial" w:hAnsi="Arial" w:cs="Arial"/>
                <w:vertAlign w:val="superscript"/>
                <w:lang w:eastAsia="x-none"/>
              </w:rPr>
            </w:pPr>
          </w:p>
        </w:tc>
      </w:tr>
      <w:tr w:rsidR="006715FF" w:rsidRPr="006715FF" w14:paraId="0C96D09E" w14:textId="77777777" w:rsidTr="00863323">
        <w:tc>
          <w:tcPr>
            <w:tcW w:w="704" w:type="dxa"/>
          </w:tcPr>
          <w:p w14:paraId="41D6A67A" w14:textId="77777777" w:rsidR="006715FF" w:rsidRPr="006715FF" w:rsidRDefault="006715FF" w:rsidP="006715FF">
            <w:pPr>
              <w:jc w:val="both"/>
              <w:rPr>
                <w:rFonts w:ascii="Arial" w:hAnsi="Arial" w:cs="Arial"/>
                <w:vertAlign w:val="superscript"/>
                <w:lang w:eastAsia="x-none"/>
              </w:rPr>
            </w:pPr>
          </w:p>
        </w:tc>
        <w:tc>
          <w:tcPr>
            <w:tcW w:w="3827" w:type="dxa"/>
          </w:tcPr>
          <w:p w14:paraId="62BD6FC8" w14:textId="77777777" w:rsidR="006715FF" w:rsidRPr="006715FF" w:rsidRDefault="006715FF" w:rsidP="006715FF">
            <w:pPr>
              <w:jc w:val="both"/>
              <w:rPr>
                <w:rFonts w:ascii="Arial" w:hAnsi="Arial" w:cs="Arial"/>
                <w:vertAlign w:val="superscript"/>
                <w:lang w:eastAsia="x-none"/>
              </w:rPr>
            </w:pPr>
          </w:p>
        </w:tc>
        <w:tc>
          <w:tcPr>
            <w:tcW w:w="4529" w:type="dxa"/>
          </w:tcPr>
          <w:p w14:paraId="18764737" w14:textId="77777777" w:rsidR="006715FF" w:rsidRPr="006715FF" w:rsidRDefault="006715FF" w:rsidP="006715FF">
            <w:pPr>
              <w:jc w:val="both"/>
              <w:rPr>
                <w:rFonts w:ascii="Arial" w:hAnsi="Arial" w:cs="Arial"/>
                <w:vertAlign w:val="superscript"/>
                <w:lang w:eastAsia="x-none"/>
              </w:rPr>
            </w:pPr>
          </w:p>
        </w:tc>
      </w:tr>
    </w:tbl>
    <w:p w14:paraId="10CDE364" w14:textId="77777777" w:rsidR="006715FF" w:rsidRPr="006715FF" w:rsidRDefault="006715FF" w:rsidP="006715FF">
      <w:pPr>
        <w:jc w:val="both"/>
        <w:rPr>
          <w:rFonts w:ascii="Arial" w:eastAsia="Times New Roman" w:hAnsi="Arial" w:cs="Arial"/>
          <w:sz w:val="20"/>
          <w:szCs w:val="20"/>
          <w:vertAlign w:val="superscript"/>
          <w:lang w:eastAsia="x-none"/>
        </w:rPr>
      </w:pPr>
    </w:p>
    <w:p w14:paraId="45992A53" w14:textId="77777777" w:rsidR="006715FF" w:rsidRPr="006715FF" w:rsidRDefault="006715FF" w:rsidP="006715FF">
      <w:pPr>
        <w:tabs>
          <w:tab w:val="left" w:pos="0"/>
        </w:tabs>
        <w:spacing w:after="0" w:line="240" w:lineRule="auto"/>
        <w:ind w:left="284"/>
        <w:rPr>
          <w:rFonts w:ascii="Arial" w:eastAsia="Times New Roman" w:hAnsi="Arial" w:cs="Arial"/>
          <w:b/>
          <w:sz w:val="20"/>
          <w:szCs w:val="20"/>
          <w:lang w:val="x-none" w:eastAsia="x-none"/>
        </w:rPr>
      </w:pPr>
    </w:p>
    <w:p w14:paraId="1FF9986F" w14:textId="77777777" w:rsidR="006715FF" w:rsidRPr="006715FF" w:rsidRDefault="006715FF" w:rsidP="006715FF">
      <w:pPr>
        <w:spacing w:after="0" w:line="240" w:lineRule="auto"/>
        <w:rPr>
          <w:rFonts w:ascii="Arial" w:eastAsia="Times New Roman" w:hAnsi="Arial" w:cs="Arial"/>
          <w:sz w:val="20"/>
          <w:szCs w:val="20"/>
          <w:lang w:eastAsia="pl-PL"/>
        </w:rPr>
      </w:pPr>
    </w:p>
    <w:p w14:paraId="45598B7A" w14:textId="77777777" w:rsidR="006715FF" w:rsidRPr="006715FF" w:rsidRDefault="006715FF" w:rsidP="006715FF">
      <w:pPr>
        <w:spacing w:after="0" w:line="240" w:lineRule="auto"/>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dnia ............................... r.    </w:t>
      </w:r>
    </w:p>
    <w:p w14:paraId="1748A728"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59416938"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3D6E7252"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5124799F"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F5AADB0"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54C62C7A"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51A521C1"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470CD65C"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52885AD1" w14:textId="77777777" w:rsidR="006715FF" w:rsidRPr="006715FF" w:rsidRDefault="006715FF" w:rsidP="006715FF">
      <w:pPr>
        <w:spacing w:after="0" w:line="240" w:lineRule="auto"/>
        <w:jc w:val="both"/>
        <w:rPr>
          <w:rFonts w:ascii="Arial" w:eastAsia="Times New Roman" w:hAnsi="Arial" w:cs="Arial"/>
          <w:sz w:val="16"/>
          <w:szCs w:val="16"/>
          <w:lang w:eastAsia="pl-PL"/>
        </w:rPr>
      </w:pPr>
      <w:r w:rsidRPr="006715FF">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bookmarkEnd w:id="40"/>
    <w:p w14:paraId="5410E422" w14:textId="77777777" w:rsidR="006715FF" w:rsidRPr="006715FF" w:rsidRDefault="006715FF" w:rsidP="006715FF">
      <w:pPr>
        <w:spacing w:after="0" w:line="240" w:lineRule="auto"/>
        <w:rPr>
          <w:rFonts w:ascii="Arial" w:eastAsia="Times New Roman" w:hAnsi="Arial" w:cs="Arial"/>
          <w:sz w:val="16"/>
          <w:szCs w:val="16"/>
          <w:lang w:eastAsia="pl-PL"/>
        </w:rPr>
      </w:pPr>
    </w:p>
    <w:p w14:paraId="270CCEE2"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bookmarkEnd w:id="41"/>
    <w:p w14:paraId="31698879"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38A551AA"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393ABA14"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1D016A82"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5A5FBD84"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25F644F3"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73BFE981"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246DE1CA"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267BD9D3" w14:textId="7D1BCCD5" w:rsidR="006715FF" w:rsidRDefault="006715FF" w:rsidP="006715FF">
      <w:pPr>
        <w:spacing w:after="0" w:line="240" w:lineRule="auto"/>
        <w:jc w:val="both"/>
        <w:rPr>
          <w:rFonts w:ascii="Arial" w:eastAsia="Times New Roman" w:hAnsi="Arial" w:cs="Arial"/>
          <w:b/>
          <w:color w:val="FF0000"/>
          <w:sz w:val="20"/>
          <w:szCs w:val="20"/>
          <w:lang w:eastAsia="pl-PL"/>
        </w:rPr>
      </w:pPr>
    </w:p>
    <w:p w14:paraId="2E8DFA18" w14:textId="77777777" w:rsidR="000B3964" w:rsidRPr="006715FF" w:rsidRDefault="000B3964" w:rsidP="006715FF">
      <w:pPr>
        <w:spacing w:after="0" w:line="240" w:lineRule="auto"/>
        <w:jc w:val="both"/>
        <w:rPr>
          <w:rFonts w:ascii="Arial" w:eastAsia="Times New Roman" w:hAnsi="Arial" w:cs="Arial"/>
          <w:b/>
          <w:color w:val="FF0000"/>
          <w:sz w:val="20"/>
          <w:szCs w:val="20"/>
          <w:lang w:eastAsia="pl-PL"/>
        </w:rPr>
      </w:pPr>
    </w:p>
    <w:p w14:paraId="78604C84"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21644E21" w14:textId="76A022BB" w:rsidR="006715FF" w:rsidRDefault="006715FF" w:rsidP="006715FF">
      <w:pPr>
        <w:spacing w:after="0" w:line="240" w:lineRule="auto"/>
        <w:jc w:val="both"/>
        <w:rPr>
          <w:rFonts w:ascii="Arial" w:eastAsia="Times New Roman" w:hAnsi="Arial" w:cs="Arial"/>
          <w:b/>
          <w:color w:val="FF0000"/>
          <w:sz w:val="20"/>
          <w:szCs w:val="20"/>
          <w:lang w:eastAsia="pl-PL"/>
        </w:rPr>
      </w:pPr>
    </w:p>
    <w:p w14:paraId="7861659A" w14:textId="77777777" w:rsidR="00C232C3" w:rsidRPr="006715FF" w:rsidRDefault="00C232C3" w:rsidP="006715FF">
      <w:pPr>
        <w:spacing w:after="0" w:line="240" w:lineRule="auto"/>
        <w:jc w:val="both"/>
        <w:rPr>
          <w:rFonts w:ascii="Arial" w:eastAsia="Times New Roman" w:hAnsi="Arial" w:cs="Arial"/>
          <w:b/>
          <w:color w:val="FF0000"/>
          <w:sz w:val="20"/>
          <w:szCs w:val="20"/>
          <w:lang w:eastAsia="pl-PL"/>
        </w:rPr>
      </w:pPr>
    </w:p>
    <w:p w14:paraId="20160A4D"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2E75C768" w14:textId="77777777" w:rsidR="006715FF" w:rsidRPr="006715FF" w:rsidRDefault="006715FF" w:rsidP="006715FF">
      <w:pPr>
        <w:spacing w:after="0" w:line="240" w:lineRule="auto"/>
        <w:jc w:val="both"/>
        <w:rPr>
          <w:rFonts w:ascii="Arial" w:eastAsia="Times New Roman" w:hAnsi="Arial" w:cs="Arial"/>
          <w:b/>
          <w:color w:val="FF0000"/>
          <w:sz w:val="20"/>
          <w:szCs w:val="20"/>
          <w:lang w:eastAsia="pl-PL"/>
        </w:rPr>
      </w:pPr>
    </w:p>
    <w:p w14:paraId="776F9EE5" w14:textId="7245CFEF" w:rsidR="006715FF" w:rsidRPr="00570E04" w:rsidRDefault="006715FF" w:rsidP="006715FF">
      <w:pPr>
        <w:spacing w:after="0" w:line="240" w:lineRule="auto"/>
        <w:jc w:val="both"/>
        <w:rPr>
          <w:rFonts w:ascii="Arial" w:eastAsia="Times New Roman" w:hAnsi="Arial" w:cs="Arial"/>
          <w:sz w:val="20"/>
          <w:szCs w:val="20"/>
          <w:lang w:eastAsia="pl-PL"/>
        </w:rPr>
      </w:pPr>
      <w:r w:rsidRPr="00570E04">
        <w:rPr>
          <w:rFonts w:ascii="Arial" w:eastAsia="Times New Roman" w:hAnsi="Arial" w:cs="Arial"/>
          <w:sz w:val="20"/>
          <w:szCs w:val="20"/>
          <w:lang w:eastAsia="pl-PL"/>
        </w:rPr>
        <w:lastRenderedPageBreak/>
        <w:t xml:space="preserve">Załącznik nr </w:t>
      </w:r>
      <w:r w:rsidR="002779D6" w:rsidRPr="00570E04">
        <w:rPr>
          <w:rFonts w:ascii="Arial" w:eastAsia="Times New Roman" w:hAnsi="Arial" w:cs="Arial"/>
          <w:sz w:val="20"/>
          <w:szCs w:val="20"/>
          <w:lang w:eastAsia="pl-PL"/>
        </w:rPr>
        <w:t>13</w:t>
      </w:r>
      <w:r w:rsidRPr="00570E04">
        <w:rPr>
          <w:rFonts w:ascii="Arial" w:eastAsia="Times New Roman" w:hAnsi="Arial" w:cs="Arial"/>
          <w:sz w:val="20"/>
          <w:szCs w:val="20"/>
          <w:lang w:eastAsia="pl-PL"/>
        </w:rPr>
        <w:t xml:space="preserve"> do SWZ</w:t>
      </w:r>
    </w:p>
    <w:p w14:paraId="0F316B2C" w14:textId="77777777" w:rsidR="006715FF" w:rsidRPr="00570E04" w:rsidRDefault="006715FF" w:rsidP="006715FF">
      <w:pPr>
        <w:spacing w:after="0" w:line="240" w:lineRule="auto"/>
        <w:jc w:val="both"/>
        <w:rPr>
          <w:rFonts w:ascii="Arial" w:eastAsia="Times New Roman" w:hAnsi="Arial" w:cs="Arial"/>
          <w:b/>
          <w:sz w:val="20"/>
          <w:szCs w:val="20"/>
          <w:lang w:eastAsia="pl-PL"/>
        </w:rPr>
      </w:pPr>
    </w:p>
    <w:p w14:paraId="75E92DAE" w14:textId="77777777" w:rsidR="006715FF" w:rsidRPr="006715FF" w:rsidRDefault="006715FF" w:rsidP="006715FF">
      <w:pPr>
        <w:spacing w:after="0" w:line="240" w:lineRule="auto"/>
        <w:jc w:val="both"/>
        <w:rPr>
          <w:rFonts w:ascii="Arial" w:eastAsia="Times New Roman" w:hAnsi="Arial" w:cs="Arial"/>
          <w:b/>
          <w:sz w:val="20"/>
          <w:szCs w:val="20"/>
          <w:lang w:eastAsia="pl-PL"/>
        </w:rPr>
      </w:pPr>
      <w:r w:rsidRPr="006715FF">
        <w:rPr>
          <w:rFonts w:ascii="Arial" w:eastAsia="Times New Roman" w:hAnsi="Arial" w:cs="Arial"/>
          <w:b/>
          <w:sz w:val="20"/>
          <w:szCs w:val="20"/>
          <w:lang w:eastAsia="pl-PL"/>
        </w:rPr>
        <w:t>ZOBOWIĄZANIE PODMIOTU UDOSTĘPNIAJĄCEGO ZASOBY DO ODDANIA WYKONAWCY DO DYSPOZYCJI NIEZBĘDNYCH ZASOBÓW NA POTRZEBY REALIZACJJ ZAMÓWIENIA</w:t>
      </w:r>
    </w:p>
    <w:p w14:paraId="0D8A5CFB" w14:textId="77777777" w:rsidR="006715FF" w:rsidRPr="006715FF" w:rsidRDefault="006715FF" w:rsidP="006715FF">
      <w:pPr>
        <w:spacing w:after="0" w:line="240" w:lineRule="auto"/>
        <w:jc w:val="both"/>
        <w:rPr>
          <w:rFonts w:ascii="Arial" w:eastAsia="Times New Roman" w:hAnsi="Arial" w:cs="Arial"/>
          <w:bCs/>
          <w:sz w:val="16"/>
          <w:szCs w:val="16"/>
          <w:lang w:eastAsia="pl-PL"/>
        </w:rPr>
      </w:pPr>
      <w:r w:rsidRPr="006715FF">
        <w:rPr>
          <w:rFonts w:ascii="Arial" w:eastAsia="Times New Roman" w:hAnsi="Arial" w:cs="Arial"/>
          <w:bCs/>
          <w:sz w:val="16"/>
          <w:szCs w:val="16"/>
          <w:lang w:eastAsia="pl-PL"/>
        </w:rPr>
        <w:t xml:space="preserve">(wypełniać tylko w przypadku gdy Wykonawca w celu potwierdzenia spełniania warunków udziału w postępowaniu polega na zdolnościach innych podmiotów) </w:t>
      </w:r>
    </w:p>
    <w:p w14:paraId="101DCAE6" w14:textId="77777777" w:rsidR="006715FF" w:rsidRPr="006715FF" w:rsidRDefault="006715FF" w:rsidP="006715FF">
      <w:pPr>
        <w:spacing w:after="0" w:line="240" w:lineRule="auto"/>
        <w:jc w:val="both"/>
        <w:rPr>
          <w:rFonts w:ascii="Arial" w:eastAsia="Times New Roman" w:hAnsi="Arial" w:cs="Arial"/>
          <w:b/>
          <w:sz w:val="20"/>
          <w:szCs w:val="20"/>
          <w:lang w:eastAsia="pl-PL"/>
        </w:rPr>
      </w:pPr>
    </w:p>
    <w:p w14:paraId="61FD987E" w14:textId="77777777" w:rsidR="006715FF" w:rsidRPr="006715FF" w:rsidRDefault="006715FF" w:rsidP="006715FF">
      <w:pPr>
        <w:spacing w:after="0" w:line="240" w:lineRule="auto"/>
        <w:jc w:val="both"/>
        <w:rPr>
          <w:rFonts w:ascii="Arial" w:eastAsia="Times New Roman" w:hAnsi="Arial" w:cs="Arial"/>
          <w:b/>
          <w:sz w:val="20"/>
          <w:szCs w:val="20"/>
          <w:lang w:eastAsia="pl-PL"/>
        </w:rPr>
      </w:pPr>
    </w:p>
    <w:p w14:paraId="58D009CA" w14:textId="77777777" w:rsidR="006715FF" w:rsidRPr="006715FF" w:rsidRDefault="006715FF" w:rsidP="006715FF">
      <w:pPr>
        <w:spacing w:after="0" w:line="240" w:lineRule="auto"/>
        <w:jc w:val="both"/>
        <w:rPr>
          <w:rFonts w:ascii="Arial" w:eastAsia="Times New Roman" w:hAnsi="Arial" w:cs="Arial"/>
          <w:b/>
          <w:bCs/>
          <w:sz w:val="20"/>
          <w:szCs w:val="20"/>
          <w:lang w:eastAsia="pl-PL"/>
        </w:rPr>
      </w:pPr>
      <w:r w:rsidRPr="006715FF">
        <w:rPr>
          <w:rFonts w:ascii="Arial" w:eastAsia="Times New Roman" w:hAnsi="Arial" w:cs="Arial"/>
          <w:b/>
          <w:bCs/>
          <w:sz w:val="20"/>
          <w:szCs w:val="20"/>
          <w:lang w:eastAsia="pl-PL"/>
        </w:rPr>
        <w:t xml:space="preserve"> Oświadczam, iż:</w:t>
      </w:r>
    </w:p>
    <w:p w14:paraId="4014796D"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w:t>
      </w:r>
    </w:p>
    <w:p w14:paraId="6C832BC7" w14:textId="77777777" w:rsidR="006715FF" w:rsidRPr="006715FF" w:rsidRDefault="006715FF" w:rsidP="006715FF">
      <w:pPr>
        <w:spacing w:after="0" w:line="240" w:lineRule="auto"/>
        <w:rPr>
          <w:rFonts w:ascii="Arial" w:eastAsia="Times New Roman" w:hAnsi="Arial" w:cs="Arial"/>
          <w:sz w:val="16"/>
          <w:szCs w:val="16"/>
          <w:lang w:eastAsia="pl-PL"/>
        </w:rPr>
      </w:pPr>
      <w:r w:rsidRPr="006715FF">
        <w:rPr>
          <w:rFonts w:ascii="Arial" w:eastAsia="Times New Roman" w:hAnsi="Arial" w:cs="Arial"/>
          <w:sz w:val="16"/>
          <w:szCs w:val="16"/>
          <w:lang w:eastAsia="pl-PL"/>
        </w:rPr>
        <w:t>(nazwa i adres podmiotu udostępniającego zasoby)</w:t>
      </w:r>
    </w:p>
    <w:p w14:paraId="7F3361AF" w14:textId="77777777" w:rsidR="006715FF" w:rsidRPr="006715FF" w:rsidRDefault="006715FF" w:rsidP="006715FF">
      <w:pPr>
        <w:spacing w:after="0" w:line="240" w:lineRule="auto"/>
        <w:rPr>
          <w:rFonts w:ascii="Arial" w:eastAsia="Times New Roman" w:hAnsi="Arial" w:cs="Arial"/>
          <w:sz w:val="16"/>
          <w:szCs w:val="16"/>
          <w:lang w:eastAsia="pl-PL"/>
        </w:rPr>
      </w:pPr>
    </w:p>
    <w:p w14:paraId="71376218" w14:textId="77777777" w:rsidR="006715FF" w:rsidRPr="006715FF" w:rsidRDefault="006715FF" w:rsidP="006715FF">
      <w:pPr>
        <w:spacing w:after="0" w:line="240" w:lineRule="auto"/>
        <w:rPr>
          <w:rFonts w:ascii="Arial" w:eastAsia="Times New Roman" w:hAnsi="Arial" w:cs="Arial"/>
          <w:sz w:val="20"/>
          <w:szCs w:val="20"/>
          <w:lang w:eastAsia="pl-PL"/>
        </w:rPr>
      </w:pPr>
      <w:r w:rsidRPr="006715FF">
        <w:rPr>
          <w:rFonts w:ascii="Arial" w:eastAsia="Times New Roman" w:hAnsi="Arial" w:cs="Arial"/>
          <w:b/>
          <w:bCs/>
          <w:sz w:val="20"/>
          <w:szCs w:val="20"/>
          <w:lang w:eastAsia="pl-PL"/>
        </w:rPr>
        <w:t xml:space="preserve">oddaje do dyspozycji: </w:t>
      </w:r>
      <w:r w:rsidRPr="006715FF">
        <w:rPr>
          <w:rFonts w:ascii="Arial" w:eastAsia="Times New Roman" w:hAnsi="Arial" w:cs="Arial"/>
          <w:sz w:val="20"/>
          <w:szCs w:val="20"/>
          <w:lang w:eastAsia="pl-PL"/>
        </w:rPr>
        <w:t>………………………………………………………………………………………………………………</w:t>
      </w:r>
    </w:p>
    <w:p w14:paraId="74BB25BB" w14:textId="77777777" w:rsidR="006715FF" w:rsidRPr="006715FF" w:rsidRDefault="006715FF" w:rsidP="006715FF">
      <w:pPr>
        <w:spacing w:after="0" w:line="240" w:lineRule="auto"/>
        <w:rPr>
          <w:rFonts w:ascii="Arial" w:eastAsia="Times New Roman" w:hAnsi="Arial" w:cs="Arial"/>
          <w:sz w:val="16"/>
          <w:szCs w:val="16"/>
          <w:lang w:eastAsia="pl-PL"/>
        </w:rPr>
      </w:pPr>
      <w:r w:rsidRPr="006715FF">
        <w:rPr>
          <w:rFonts w:ascii="Arial" w:eastAsia="Times New Roman" w:hAnsi="Arial" w:cs="Arial"/>
          <w:sz w:val="16"/>
          <w:szCs w:val="16"/>
          <w:lang w:eastAsia="pl-PL"/>
        </w:rPr>
        <w:t>(nazwa i adres Wykonawcy, któremu podmiot oddaje do dyspozycji zasoby)</w:t>
      </w:r>
    </w:p>
    <w:p w14:paraId="4AA3703E" w14:textId="77777777" w:rsidR="006715FF" w:rsidRPr="006715FF" w:rsidRDefault="006715FF" w:rsidP="006715FF">
      <w:pPr>
        <w:spacing w:after="0" w:line="240" w:lineRule="auto"/>
        <w:jc w:val="center"/>
        <w:rPr>
          <w:rFonts w:ascii="Arial" w:eastAsia="Times New Roman" w:hAnsi="Arial" w:cs="Arial"/>
          <w:sz w:val="16"/>
          <w:szCs w:val="16"/>
          <w:lang w:eastAsia="pl-PL"/>
        </w:rPr>
      </w:pPr>
    </w:p>
    <w:p w14:paraId="7B15D75B"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niezbędne zasoby na potrzeby realizacji zamówienia </w:t>
      </w:r>
    </w:p>
    <w:p w14:paraId="0FF3C04A"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4B83C6F2" w14:textId="24E95E29" w:rsidR="00C232C3" w:rsidRPr="000E4642" w:rsidRDefault="00C232C3" w:rsidP="00C232C3">
      <w:pPr>
        <w:tabs>
          <w:tab w:val="left" w:pos="6521"/>
        </w:tabs>
        <w:spacing w:after="0" w:line="240" w:lineRule="auto"/>
        <w:ind w:firstLine="284"/>
        <w:jc w:val="center"/>
        <w:rPr>
          <w:rFonts w:ascii="Arial" w:eastAsia="Times New Roman" w:hAnsi="Arial" w:cs="Arial"/>
          <w:b/>
          <w:sz w:val="20"/>
          <w:szCs w:val="20"/>
          <w:lang w:eastAsia="pl-PL"/>
        </w:rPr>
      </w:pPr>
      <w:r w:rsidRPr="000E4642">
        <w:rPr>
          <w:rFonts w:ascii="Arial" w:eastAsia="Times New Roman" w:hAnsi="Arial" w:cs="Arial"/>
          <w:b/>
          <w:sz w:val="20"/>
          <w:szCs w:val="20"/>
          <w:lang w:eastAsia="pl-PL"/>
        </w:rPr>
        <w:t>„Przebudowa ciągów pieszo- jezdnych w gminie Gronowo Elbląskie”</w:t>
      </w:r>
    </w:p>
    <w:p w14:paraId="341C5145" w14:textId="77777777" w:rsidR="006715FF" w:rsidRPr="006715FF" w:rsidRDefault="006715FF" w:rsidP="006715FF">
      <w:pPr>
        <w:tabs>
          <w:tab w:val="left" w:pos="6521"/>
        </w:tabs>
        <w:spacing w:after="0" w:line="240" w:lineRule="auto"/>
        <w:jc w:val="center"/>
        <w:rPr>
          <w:rFonts w:ascii="Arial" w:eastAsia="Times New Roman" w:hAnsi="Arial" w:cs="Arial"/>
          <w:b/>
          <w:sz w:val="20"/>
          <w:szCs w:val="20"/>
          <w:lang w:eastAsia="pl-PL"/>
        </w:rPr>
      </w:pPr>
    </w:p>
    <w:p w14:paraId="234EEFC4"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26510A3F"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prowadzonego przez:  Gminę Gronowo Elbląskie.</w:t>
      </w:r>
    </w:p>
    <w:p w14:paraId="0E02D6C6"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1DF63323" w14:textId="77777777" w:rsidR="006715FF" w:rsidRPr="006715FF" w:rsidRDefault="006715FF" w:rsidP="006715FF">
      <w:pPr>
        <w:numPr>
          <w:ilvl w:val="0"/>
          <w:numId w:val="40"/>
        </w:numPr>
        <w:spacing w:after="0" w:line="240" w:lineRule="auto"/>
        <w:jc w:val="both"/>
        <w:rPr>
          <w:rFonts w:ascii="Arial" w:eastAsia="Times New Roman" w:hAnsi="Arial" w:cs="Arial"/>
          <w:b/>
          <w:bCs/>
          <w:sz w:val="20"/>
          <w:szCs w:val="20"/>
          <w:lang w:eastAsia="pl-PL"/>
        </w:rPr>
      </w:pPr>
      <w:r w:rsidRPr="006715FF">
        <w:rPr>
          <w:rFonts w:ascii="Arial" w:eastAsia="Times New Roman" w:hAnsi="Arial" w:cs="Arial"/>
          <w:sz w:val="20"/>
          <w:szCs w:val="20"/>
          <w:lang w:eastAsia="pl-PL"/>
        </w:rPr>
        <w:t>Zakres dostępnych Wykonawcy zasobów podmiotu udostępniającego  zasoby:</w:t>
      </w:r>
    </w:p>
    <w:p w14:paraId="09148AF4" w14:textId="77777777" w:rsidR="006715FF" w:rsidRPr="006715FF" w:rsidRDefault="006715FF" w:rsidP="006715FF">
      <w:pPr>
        <w:spacing w:after="0" w:line="240" w:lineRule="auto"/>
        <w:ind w:left="36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74235FD2" w14:textId="77777777" w:rsidR="006715FF" w:rsidRPr="006715FF" w:rsidRDefault="006715FF" w:rsidP="006715FF">
      <w:pPr>
        <w:spacing w:after="0" w:line="240" w:lineRule="auto"/>
        <w:ind w:left="36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0C1FE970" w14:textId="77777777" w:rsidR="006715FF" w:rsidRPr="006715FF" w:rsidRDefault="006715FF" w:rsidP="006715FF">
      <w:pPr>
        <w:spacing w:after="0" w:line="240" w:lineRule="auto"/>
        <w:ind w:left="360"/>
        <w:jc w:val="both"/>
        <w:rPr>
          <w:rFonts w:ascii="Arial" w:eastAsia="Times New Roman" w:hAnsi="Arial" w:cs="Arial"/>
          <w:b/>
          <w:bCs/>
          <w:sz w:val="20"/>
          <w:szCs w:val="20"/>
          <w:lang w:eastAsia="pl-PL"/>
        </w:rPr>
      </w:pPr>
    </w:p>
    <w:p w14:paraId="3F4B21C3" w14:textId="77777777" w:rsidR="006715FF" w:rsidRPr="006715FF" w:rsidRDefault="006715FF" w:rsidP="006715FF">
      <w:pPr>
        <w:numPr>
          <w:ilvl w:val="0"/>
          <w:numId w:val="4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Sposób i okres udostępnienia Wykonawcy i wykorzystania przez niego zasobów podmiotu udostępniającego te zasoby przy wykonywaniu zamówienia:</w:t>
      </w:r>
    </w:p>
    <w:p w14:paraId="405B18E5" w14:textId="77777777" w:rsidR="006715FF" w:rsidRPr="006715FF" w:rsidRDefault="006715FF" w:rsidP="006715FF">
      <w:pPr>
        <w:spacing w:after="0" w:line="240" w:lineRule="auto"/>
        <w:ind w:left="36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01D6E7FB" w14:textId="77777777" w:rsidR="006715FF" w:rsidRPr="006715FF" w:rsidRDefault="006715FF" w:rsidP="006715FF">
      <w:pPr>
        <w:spacing w:after="0" w:line="240" w:lineRule="auto"/>
        <w:ind w:left="360"/>
        <w:jc w:val="both"/>
        <w:rPr>
          <w:rFonts w:ascii="Arial" w:eastAsia="Times New Roman" w:hAnsi="Arial" w:cs="Arial"/>
          <w:sz w:val="20"/>
          <w:szCs w:val="20"/>
          <w:lang w:eastAsia="pl-PL"/>
        </w:rPr>
      </w:pPr>
    </w:p>
    <w:p w14:paraId="2C8E330B" w14:textId="77777777" w:rsidR="006715FF" w:rsidRPr="006715FF" w:rsidRDefault="006715FF" w:rsidP="006715FF">
      <w:pPr>
        <w:numPr>
          <w:ilvl w:val="0"/>
          <w:numId w:val="40"/>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664902F0" w14:textId="77777777" w:rsidR="006715FF" w:rsidRPr="006715FF" w:rsidRDefault="006715FF" w:rsidP="006715FF">
      <w:pPr>
        <w:spacing w:after="0" w:line="240" w:lineRule="auto"/>
        <w:ind w:left="360"/>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1A02AF25" w14:textId="77777777" w:rsidR="006715FF" w:rsidRPr="006715FF" w:rsidRDefault="006715FF" w:rsidP="006715F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405DEE0" w14:textId="77777777" w:rsidR="006715FF" w:rsidRPr="006715FF" w:rsidRDefault="006715FF" w:rsidP="006715F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20443FAC" w14:textId="77777777" w:rsidR="006715FF" w:rsidRPr="006715FF" w:rsidRDefault="006715FF" w:rsidP="006715FF">
      <w:pPr>
        <w:widowControl w:val="0"/>
        <w:autoSpaceDE w:val="0"/>
        <w:autoSpaceDN w:val="0"/>
        <w:adjustRightInd w:val="0"/>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dnia …………….</w:t>
      </w:r>
    </w:p>
    <w:p w14:paraId="754B6C8B" w14:textId="77777777" w:rsidR="006715FF" w:rsidRPr="006715FF" w:rsidRDefault="006715FF" w:rsidP="006715F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9900023" w14:textId="77777777" w:rsidR="006715FF" w:rsidRPr="006715FF" w:rsidRDefault="006715FF" w:rsidP="006715F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462316E" w14:textId="77777777" w:rsidR="006715FF" w:rsidRPr="006715FF" w:rsidRDefault="006715FF" w:rsidP="006715F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60F2652" w14:textId="77777777" w:rsidR="006715FF" w:rsidRPr="006715FF" w:rsidRDefault="006715FF" w:rsidP="006715F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E3DFE12" w14:textId="77777777" w:rsidR="006715FF" w:rsidRPr="006715FF" w:rsidRDefault="006715FF" w:rsidP="006715F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B48A9B1" w14:textId="77777777" w:rsidR="006715FF" w:rsidRPr="006715FF" w:rsidRDefault="006715FF" w:rsidP="006715FF">
      <w:pPr>
        <w:spacing w:after="0" w:line="240" w:lineRule="auto"/>
        <w:jc w:val="both"/>
        <w:rPr>
          <w:rFonts w:ascii="Arial" w:eastAsia="Times New Roman" w:hAnsi="Arial" w:cs="Arial"/>
          <w:sz w:val="16"/>
          <w:szCs w:val="16"/>
          <w:lang w:eastAsia="pl-PL"/>
        </w:rPr>
      </w:pPr>
      <w:r w:rsidRPr="006715FF">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3DA2CB22" w14:textId="77777777" w:rsidR="006715FF" w:rsidRPr="006715FF" w:rsidRDefault="006715FF" w:rsidP="006715FF">
      <w:pPr>
        <w:spacing w:after="0" w:line="240" w:lineRule="auto"/>
        <w:ind w:left="4956"/>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                                           </w:t>
      </w:r>
    </w:p>
    <w:p w14:paraId="2957BD68"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260A0165"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68E44586"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184C0A9C"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383FCFD9"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0315951F" w14:textId="60839DC8" w:rsidR="006715FF" w:rsidRDefault="006715FF" w:rsidP="006715FF">
      <w:pPr>
        <w:spacing w:after="0" w:line="240" w:lineRule="auto"/>
        <w:jc w:val="both"/>
        <w:rPr>
          <w:rFonts w:ascii="Arial" w:eastAsia="Times New Roman" w:hAnsi="Arial" w:cs="Arial"/>
          <w:color w:val="FF0000"/>
          <w:sz w:val="20"/>
          <w:szCs w:val="20"/>
          <w:lang w:eastAsia="pl-PL"/>
        </w:rPr>
      </w:pPr>
    </w:p>
    <w:p w14:paraId="3448F738" w14:textId="77777777" w:rsidR="007A09D2" w:rsidRPr="006715FF" w:rsidRDefault="007A09D2" w:rsidP="006715FF">
      <w:pPr>
        <w:spacing w:after="0" w:line="240" w:lineRule="auto"/>
        <w:jc w:val="both"/>
        <w:rPr>
          <w:rFonts w:ascii="Arial" w:eastAsia="Times New Roman" w:hAnsi="Arial" w:cs="Arial"/>
          <w:color w:val="FF0000"/>
          <w:sz w:val="20"/>
          <w:szCs w:val="20"/>
          <w:lang w:eastAsia="pl-PL"/>
        </w:rPr>
      </w:pPr>
    </w:p>
    <w:p w14:paraId="6E067F34"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0A4AEFE6"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77E1F449" w14:textId="27CE0843" w:rsidR="006715FF" w:rsidRDefault="006715FF" w:rsidP="006715FF">
      <w:pPr>
        <w:spacing w:after="0" w:line="240" w:lineRule="auto"/>
        <w:jc w:val="both"/>
        <w:rPr>
          <w:rFonts w:ascii="Arial" w:eastAsia="Times New Roman" w:hAnsi="Arial" w:cs="Arial"/>
          <w:color w:val="FF0000"/>
          <w:sz w:val="20"/>
          <w:szCs w:val="20"/>
          <w:lang w:eastAsia="pl-PL"/>
        </w:rPr>
      </w:pPr>
    </w:p>
    <w:p w14:paraId="261FC31D" w14:textId="2B8D0208" w:rsidR="00C232C3" w:rsidRDefault="00C232C3" w:rsidP="006715FF">
      <w:pPr>
        <w:spacing w:after="0" w:line="240" w:lineRule="auto"/>
        <w:jc w:val="both"/>
        <w:rPr>
          <w:rFonts w:ascii="Arial" w:eastAsia="Times New Roman" w:hAnsi="Arial" w:cs="Arial"/>
          <w:color w:val="FF0000"/>
          <w:sz w:val="20"/>
          <w:szCs w:val="20"/>
          <w:lang w:eastAsia="pl-PL"/>
        </w:rPr>
      </w:pPr>
    </w:p>
    <w:p w14:paraId="5B93C638" w14:textId="77777777" w:rsidR="00C232C3" w:rsidRPr="006715FF" w:rsidRDefault="00C232C3" w:rsidP="006715FF">
      <w:pPr>
        <w:spacing w:after="0" w:line="240" w:lineRule="auto"/>
        <w:jc w:val="both"/>
        <w:rPr>
          <w:rFonts w:ascii="Arial" w:eastAsia="Times New Roman" w:hAnsi="Arial" w:cs="Arial"/>
          <w:color w:val="FF0000"/>
          <w:sz w:val="20"/>
          <w:szCs w:val="20"/>
          <w:lang w:eastAsia="pl-PL"/>
        </w:rPr>
      </w:pPr>
    </w:p>
    <w:p w14:paraId="5A9B960E"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1DD87E57" w14:textId="23B3DA3B" w:rsidR="006715FF" w:rsidRPr="00570E04" w:rsidRDefault="006715FF" w:rsidP="006715FF">
      <w:pPr>
        <w:spacing w:after="0" w:line="240" w:lineRule="auto"/>
        <w:jc w:val="both"/>
        <w:rPr>
          <w:rFonts w:ascii="Arial" w:eastAsia="Arial" w:hAnsi="Arial" w:cs="Arial"/>
          <w:sz w:val="20"/>
          <w:lang w:eastAsia="pl-PL"/>
        </w:rPr>
      </w:pPr>
      <w:r w:rsidRPr="00570E04">
        <w:rPr>
          <w:rFonts w:ascii="Arial" w:eastAsia="Times New Roman" w:hAnsi="Arial" w:cs="Arial"/>
          <w:sz w:val="20"/>
          <w:szCs w:val="20"/>
          <w:lang w:eastAsia="pl-PL"/>
        </w:rPr>
        <w:lastRenderedPageBreak/>
        <w:t xml:space="preserve">Załącznik nr </w:t>
      </w:r>
      <w:r w:rsidR="002779D6" w:rsidRPr="00570E04">
        <w:rPr>
          <w:rFonts w:ascii="Arial" w:eastAsia="Times New Roman" w:hAnsi="Arial" w:cs="Arial"/>
          <w:sz w:val="20"/>
          <w:szCs w:val="20"/>
          <w:lang w:eastAsia="pl-PL"/>
        </w:rPr>
        <w:t>14</w:t>
      </w:r>
      <w:r w:rsidRPr="00570E04">
        <w:rPr>
          <w:rFonts w:ascii="Arial" w:eastAsia="Times New Roman" w:hAnsi="Arial" w:cs="Arial"/>
          <w:sz w:val="20"/>
          <w:szCs w:val="20"/>
          <w:lang w:eastAsia="pl-PL"/>
        </w:rPr>
        <w:t xml:space="preserve"> do SWZ</w:t>
      </w:r>
    </w:p>
    <w:p w14:paraId="0153AC87"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020E723E" w14:textId="77777777" w:rsidR="006715FF" w:rsidRPr="006715FF" w:rsidRDefault="006715FF" w:rsidP="006715FF">
      <w:pPr>
        <w:spacing w:after="0" w:line="240" w:lineRule="auto"/>
        <w:jc w:val="right"/>
        <w:rPr>
          <w:rFonts w:ascii="Arial" w:eastAsia="Times New Roman" w:hAnsi="Arial" w:cs="Arial"/>
          <w:b/>
          <w:sz w:val="20"/>
          <w:szCs w:val="20"/>
          <w:lang w:eastAsia="pl-PL"/>
        </w:rPr>
      </w:pPr>
      <w:r w:rsidRPr="006715FF">
        <w:rPr>
          <w:rFonts w:ascii="Arial" w:eastAsia="Times New Roman" w:hAnsi="Arial" w:cs="Arial"/>
          <w:b/>
          <w:sz w:val="20"/>
          <w:szCs w:val="20"/>
          <w:lang w:eastAsia="pl-PL"/>
        </w:rPr>
        <w:t>Zamawiający:</w:t>
      </w:r>
    </w:p>
    <w:p w14:paraId="7F4154AA" w14:textId="77777777" w:rsidR="006715FF" w:rsidRPr="006715FF" w:rsidRDefault="006715FF" w:rsidP="006715FF">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6715FF">
          <w:rPr>
            <w:rFonts w:ascii="Arial" w:eastAsia="Times New Roman" w:hAnsi="Arial" w:cs="Arial"/>
            <w:b/>
            <w:sz w:val="20"/>
            <w:szCs w:val="20"/>
            <w:lang w:eastAsia="pl-PL"/>
          </w:rPr>
          <w:t>Gmina Gronowo</w:t>
        </w:r>
      </w:smartTag>
      <w:r w:rsidRPr="006715FF">
        <w:rPr>
          <w:rFonts w:ascii="Arial" w:eastAsia="Times New Roman" w:hAnsi="Arial" w:cs="Arial"/>
          <w:b/>
          <w:sz w:val="20"/>
          <w:szCs w:val="20"/>
          <w:lang w:eastAsia="pl-PL"/>
        </w:rPr>
        <w:t xml:space="preserve"> Elbląskie </w:t>
      </w:r>
    </w:p>
    <w:p w14:paraId="085A068A" w14:textId="77777777" w:rsidR="006715FF" w:rsidRPr="006715FF" w:rsidRDefault="006715FF" w:rsidP="006715FF">
      <w:pPr>
        <w:spacing w:after="0" w:line="240" w:lineRule="auto"/>
        <w:rPr>
          <w:rFonts w:ascii="Arial" w:eastAsia="Times New Roman" w:hAnsi="Arial" w:cs="Arial"/>
          <w:sz w:val="20"/>
          <w:szCs w:val="20"/>
          <w:lang w:eastAsia="pl-PL"/>
        </w:rPr>
      </w:pPr>
      <w:r w:rsidRPr="006715FF">
        <w:rPr>
          <w:rFonts w:ascii="Arial" w:eastAsia="Times New Roman" w:hAnsi="Arial" w:cs="Arial"/>
          <w:sz w:val="20"/>
          <w:szCs w:val="20"/>
          <w:lang w:eastAsia="pl-PL"/>
        </w:rPr>
        <w:t>Wykonawca:</w:t>
      </w:r>
    </w:p>
    <w:p w14:paraId="00B9A258" w14:textId="77777777" w:rsidR="006715FF" w:rsidRPr="006715FF" w:rsidRDefault="006715FF" w:rsidP="006715FF">
      <w:pPr>
        <w:spacing w:after="0" w:line="240" w:lineRule="auto"/>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6C95C503" w14:textId="77777777" w:rsidR="006715FF" w:rsidRPr="006715FF" w:rsidRDefault="006715FF" w:rsidP="006715FF">
      <w:pPr>
        <w:spacing w:after="0" w:line="240" w:lineRule="auto"/>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48B3E306" w14:textId="77777777" w:rsidR="006715FF" w:rsidRPr="006715FF" w:rsidRDefault="006715FF" w:rsidP="006715FF">
      <w:pPr>
        <w:spacing w:after="0" w:line="240" w:lineRule="auto"/>
        <w:rPr>
          <w:rFonts w:ascii="Arial" w:eastAsia="Times New Roman" w:hAnsi="Arial" w:cs="Arial"/>
          <w:i/>
          <w:iCs/>
          <w:sz w:val="16"/>
          <w:szCs w:val="16"/>
          <w:lang w:eastAsia="pl-PL"/>
        </w:rPr>
      </w:pPr>
      <w:r w:rsidRPr="006715FF">
        <w:rPr>
          <w:rFonts w:ascii="Arial" w:eastAsia="Times New Roman" w:hAnsi="Arial" w:cs="Arial"/>
          <w:i/>
          <w:iCs/>
          <w:sz w:val="16"/>
          <w:szCs w:val="16"/>
          <w:lang w:eastAsia="pl-PL"/>
        </w:rPr>
        <w:t>(pełna nazwa/firma, adres Wykonawcy)</w:t>
      </w:r>
    </w:p>
    <w:p w14:paraId="381947F4" w14:textId="77777777" w:rsidR="006715FF" w:rsidRPr="006715FF" w:rsidRDefault="006715FF" w:rsidP="006715FF">
      <w:pPr>
        <w:spacing w:after="0" w:line="240" w:lineRule="auto"/>
        <w:rPr>
          <w:rFonts w:ascii="Arial" w:eastAsia="Times New Roman" w:hAnsi="Arial" w:cs="Arial"/>
          <w:sz w:val="16"/>
          <w:szCs w:val="16"/>
          <w:lang w:eastAsia="pl-PL"/>
        </w:rPr>
      </w:pPr>
    </w:p>
    <w:p w14:paraId="3CEA2F43" w14:textId="77777777" w:rsidR="006715FF" w:rsidRPr="006715FF" w:rsidRDefault="006715FF" w:rsidP="006715FF">
      <w:pPr>
        <w:spacing w:after="0" w:line="240" w:lineRule="auto"/>
        <w:rPr>
          <w:rFonts w:ascii="Arial" w:eastAsia="Times New Roman" w:hAnsi="Arial" w:cs="Arial"/>
          <w:sz w:val="16"/>
          <w:szCs w:val="16"/>
          <w:lang w:eastAsia="pl-PL"/>
        </w:rPr>
      </w:pPr>
      <w:r w:rsidRPr="006715FF">
        <w:rPr>
          <w:rFonts w:ascii="Arial" w:eastAsia="Times New Roman" w:hAnsi="Arial" w:cs="Arial"/>
          <w:sz w:val="16"/>
          <w:szCs w:val="16"/>
          <w:lang w:eastAsia="pl-PL"/>
        </w:rPr>
        <w:t xml:space="preserve"> </w:t>
      </w:r>
    </w:p>
    <w:p w14:paraId="7F23EC16" w14:textId="77777777" w:rsidR="006715FF" w:rsidRPr="006715FF" w:rsidRDefault="006715FF" w:rsidP="006715FF">
      <w:pPr>
        <w:spacing w:after="0" w:line="240" w:lineRule="auto"/>
        <w:rPr>
          <w:rFonts w:ascii="Arial" w:eastAsia="Times New Roman" w:hAnsi="Arial" w:cs="Arial"/>
          <w:sz w:val="16"/>
          <w:szCs w:val="16"/>
          <w:lang w:eastAsia="pl-PL"/>
        </w:rPr>
      </w:pPr>
    </w:p>
    <w:p w14:paraId="20250486"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reprezentowany przez: </w:t>
      </w:r>
    </w:p>
    <w:p w14:paraId="472B5E53"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65CE613A"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3974EE6C" w14:textId="77777777" w:rsidR="006715FF" w:rsidRPr="006715FF" w:rsidRDefault="006715FF" w:rsidP="006715FF">
      <w:pPr>
        <w:spacing w:after="0" w:line="240" w:lineRule="auto"/>
        <w:rPr>
          <w:rFonts w:ascii="Arial" w:eastAsia="Times New Roman" w:hAnsi="Arial" w:cs="Arial"/>
          <w:i/>
          <w:iCs/>
          <w:sz w:val="16"/>
          <w:szCs w:val="16"/>
          <w:lang w:eastAsia="pl-PL"/>
        </w:rPr>
      </w:pPr>
      <w:r w:rsidRPr="006715FF">
        <w:rPr>
          <w:rFonts w:ascii="Arial" w:eastAsia="Times New Roman" w:hAnsi="Arial" w:cs="Arial"/>
          <w:i/>
          <w:iCs/>
          <w:sz w:val="16"/>
          <w:szCs w:val="16"/>
          <w:lang w:eastAsia="pl-PL"/>
        </w:rPr>
        <w:t>(imię i nazwisko, stanowisko/podstawa do reprezentowania)</w:t>
      </w:r>
    </w:p>
    <w:p w14:paraId="55EB84D8" w14:textId="77777777" w:rsidR="006715FF" w:rsidRPr="006715FF" w:rsidRDefault="006715FF" w:rsidP="006715FF">
      <w:pPr>
        <w:spacing w:after="0" w:line="240" w:lineRule="auto"/>
        <w:rPr>
          <w:rFonts w:ascii="Arial" w:eastAsia="Times New Roman" w:hAnsi="Arial" w:cs="Arial"/>
          <w:sz w:val="20"/>
          <w:szCs w:val="20"/>
          <w:lang w:eastAsia="pl-PL"/>
        </w:rPr>
      </w:pPr>
    </w:p>
    <w:p w14:paraId="4754239E" w14:textId="77777777" w:rsidR="006715FF" w:rsidRPr="000E4642" w:rsidRDefault="006715FF" w:rsidP="006715FF">
      <w:pPr>
        <w:spacing w:after="0" w:line="240" w:lineRule="auto"/>
        <w:jc w:val="center"/>
        <w:rPr>
          <w:rFonts w:ascii="Arial" w:eastAsia="Times New Roman" w:hAnsi="Arial" w:cs="Arial"/>
          <w:b/>
          <w:sz w:val="20"/>
          <w:szCs w:val="20"/>
          <w:lang w:eastAsia="pl-PL"/>
        </w:rPr>
      </w:pPr>
      <w:r w:rsidRPr="006715FF">
        <w:rPr>
          <w:rFonts w:ascii="Arial" w:eastAsia="Times New Roman" w:hAnsi="Arial" w:cs="Arial"/>
          <w:b/>
          <w:sz w:val="20"/>
          <w:szCs w:val="20"/>
          <w:lang w:eastAsia="pl-PL"/>
        </w:rPr>
        <w:t xml:space="preserve">   </w:t>
      </w:r>
    </w:p>
    <w:p w14:paraId="01E73361" w14:textId="5533E6DB" w:rsidR="006715FF" w:rsidRPr="00C232C3" w:rsidRDefault="006715FF" w:rsidP="006715FF">
      <w:pPr>
        <w:tabs>
          <w:tab w:val="left" w:pos="6521"/>
        </w:tabs>
        <w:spacing w:after="0" w:line="240" w:lineRule="auto"/>
        <w:jc w:val="both"/>
        <w:rPr>
          <w:rFonts w:ascii="Arial" w:eastAsia="Times New Roman" w:hAnsi="Arial" w:cs="Arial"/>
          <w:b/>
          <w:color w:val="FF0000"/>
          <w:sz w:val="20"/>
          <w:szCs w:val="20"/>
          <w:lang w:eastAsia="pl-PL"/>
        </w:rPr>
      </w:pPr>
      <w:r w:rsidRPr="000E4642">
        <w:rPr>
          <w:rFonts w:ascii="Arial" w:eastAsia="Arial" w:hAnsi="Arial" w:cs="Arial"/>
          <w:sz w:val="20"/>
          <w:lang w:eastAsia="pl-PL"/>
        </w:rPr>
        <w:t xml:space="preserve">Na potrzeby postępowania o udzielenie zamówienia publicznego </w:t>
      </w:r>
      <w:r w:rsidR="00C232C3" w:rsidRPr="000E4642">
        <w:rPr>
          <w:rFonts w:ascii="Arial" w:eastAsia="Times New Roman" w:hAnsi="Arial" w:cs="Arial"/>
          <w:b/>
          <w:sz w:val="20"/>
          <w:szCs w:val="20"/>
          <w:lang w:eastAsia="pl-PL"/>
        </w:rPr>
        <w:t xml:space="preserve">„Przebudowa ciągów pieszo- jezdnych w gminie Gronowo Elbląskie” </w:t>
      </w:r>
      <w:r w:rsidRPr="000E4642">
        <w:rPr>
          <w:rFonts w:ascii="Arial" w:eastAsia="Times New Roman" w:hAnsi="Arial" w:cs="Arial"/>
          <w:b/>
          <w:sz w:val="20"/>
          <w:szCs w:val="20"/>
          <w:lang w:eastAsia="pl-PL"/>
        </w:rPr>
        <w:t xml:space="preserve"> </w:t>
      </w:r>
      <w:r w:rsidRPr="000E4642">
        <w:rPr>
          <w:rFonts w:ascii="Arial" w:eastAsia="Arial" w:hAnsi="Arial" w:cs="Arial"/>
          <w:sz w:val="20"/>
          <w:lang w:eastAsia="pl-PL"/>
        </w:rPr>
        <w:t xml:space="preserve">prowadzonego przez Gminę Gronowo </w:t>
      </w:r>
      <w:r w:rsidRPr="006715FF">
        <w:rPr>
          <w:rFonts w:ascii="Arial" w:eastAsia="Arial" w:hAnsi="Arial" w:cs="Arial"/>
          <w:sz w:val="20"/>
          <w:lang w:eastAsia="pl-PL"/>
        </w:rPr>
        <w:t>Elbląskie przedkładam zgodnie z wymogami zawartymi w Rozdziale XX Specyfikacji Warunków Zamówienia:</w:t>
      </w:r>
    </w:p>
    <w:p w14:paraId="1DAAAE96" w14:textId="77777777" w:rsidR="006715FF" w:rsidRPr="006715FF" w:rsidRDefault="006715FF" w:rsidP="006715FF">
      <w:pPr>
        <w:jc w:val="both"/>
        <w:rPr>
          <w:rFonts w:ascii="Arial" w:eastAsia="Arial" w:hAnsi="Arial" w:cs="Arial"/>
          <w:b/>
          <w:sz w:val="20"/>
          <w:lang w:eastAsia="pl-PL"/>
        </w:rPr>
      </w:pPr>
    </w:p>
    <w:p w14:paraId="37F879A0" w14:textId="77777777" w:rsidR="006715FF" w:rsidRPr="006715FF" w:rsidRDefault="006715FF" w:rsidP="006715FF">
      <w:pPr>
        <w:jc w:val="both"/>
        <w:rPr>
          <w:rFonts w:ascii="Arial" w:eastAsia="Arial" w:hAnsi="Arial" w:cs="Arial"/>
          <w:b/>
          <w:color w:val="FF0000"/>
          <w:sz w:val="20"/>
          <w:lang w:eastAsia="pl-PL"/>
        </w:rPr>
      </w:pPr>
      <w:r w:rsidRPr="006715FF">
        <w:rPr>
          <w:rFonts w:ascii="Arial" w:eastAsia="Arial" w:hAnsi="Arial" w:cs="Arial"/>
          <w:b/>
          <w:sz w:val="20"/>
          <w:lang w:eastAsia="pl-PL"/>
        </w:rPr>
        <w:t>WYKAZ  ROBÓT  BUDOWLANYCH</w:t>
      </w:r>
    </w:p>
    <w:p w14:paraId="525EC465" w14:textId="5BE3F81D" w:rsidR="006715FF" w:rsidRPr="00414BED" w:rsidRDefault="006715FF" w:rsidP="006715FF">
      <w:pPr>
        <w:jc w:val="both"/>
        <w:rPr>
          <w:rFonts w:ascii="Arial" w:eastAsia="Arial" w:hAnsi="Arial" w:cs="Arial"/>
          <w:b/>
          <w:sz w:val="20"/>
          <w:lang w:eastAsia="pl-PL"/>
        </w:rPr>
      </w:pPr>
      <w:r w:rsidRPr="00414BED">
        <w:rPr>
          <w:rFonts w:ascii="Arial" w:eastAsia="Times New Roman" w:hAnsi="Arial" w:cs="Arial"/>
          <w:sz w:val="20"/>
          <w:szCs w:val="20"/>
          <w:lang w:eastAsia="pl-PL"/>
        </w:rPr>
        <w:t xml:space="preserve">wykonanych nie wcześniej niż w okresie ostatnich 5 lat przed upływem terminu do składania ofert,                          a jeżeli okres działalności jest krótszy - w tym okresie,  </w:t>
      </w:r>
      <w:r w:rsidRPr="002865DC">
        <w:rPr>
          <w:rFonts w:ascii="Arial" w:eastAsia="Times New Roman" w:hAnsi="Arial" w:cs="Arial"/>
          <w:b/>
          <w:bCs/>
          <w:sz w:val="20"/>
          <w:szCs w:val="20"/>
          <w:lang w:eastAsia="pl-PL"/>
        </w:rPr>
        <w:t>co najmniej jedn</w:t>
      </w:r>
      <w:r w:rsidR="002865DC" w:rsidRPr="002865DC">
        <w:rPr>
          <w:rFonts w:ascii="Arial" w:eastAsia="Times New Roman" w:hAnsi="Arial" w:cs="Arial"/>
          <w:b/>
          <w:bCs/>
          <w:sz w:val="20"/>
          <w:szCs w:val="20"/>
          <w:lang w:eastAsia="pl-PL"/>
        </w:rPr>
        <w:t>ą</w:t>
      </w:r>
      <w:r w:rsidRPr="002865DC">
        <w:rPr>
          <w:rFonts w:ascii="Arial" w:eastAsia="Times New Roman" w:hAnsi="Arial" w:cs="Arial"/>
          <w:b/>
          <w:bCs/>
          <w:sz w:val="20"/>
          <w:szCs w:val="20"/>
          <w:lang w:eastAsia="pl-PL"/>
        </w:rPr>
        <w:t xml:space="preserve"> robot</w:t>
      </w:r>
      <w:r w:rsidR="002865DC" w:rsidRPr="002865DC">
        <w:rPr>
          <w:rFonts w:ascii="Arial" w:eastAsia="Times New Roman" w:hAnsi="Arial" w:cs="Arial"/>
          <w:b/>
          <w:bCs/>
          <w:sz w:val="20"/>
          <w:szCs w:val="20"/>
          <w:lang w:eastAsia="pl-PL"/>
        </w:rPr>
        <w:t>ę</w:t>
      </w:r>
      <w:r w:rsidRPr="002865DC">
        <w:rPr>
          <w:rFonts w:ascii="Arial" w:eastAsia="Times New Roman" w:hAnsi="Arial" w:cs="Arial"/>
          <w:b/>
          <w:bCs/>
          <w:sz w:val="20"/>
          <w:szCs w:val="20"/>
          <w:lang w:eastAsia="pl-PL"/>
        </w:rPr>
        <w:t xml:space="preserve"> budowlan</w:t>
      </w:r>
      <w:r w:rsidR="002865DC" w:rsidRPr="002865DC">
        <w:rPr>
          <w:rFonts w:ascii="Arial" w:eastAsia="Times New Roman" w:hAnsi="Arial" w:cs="Arial"/>
          <w:b/>
          <w:bCs/>
          <w:sz w:val="20"/>
          <w:szCs w:val="20"/>
          <w:lang w:eastAsia="pl-PL"/>
        </w:rPr>
        <w:t>ą</w:t>
      </w:r>
      <w:r w:rsidRPr="002865DC">
        <w:rPr>
          <w:rFonts w:ascii="Arial" w:eastAsia="Times New Roman" w:hAnsi="Arial" w:cs="Arial"/>
          <w:b/>
          <w:bCs/>
          <w:sz w:val="20"/>
          <w:szCs w:val="20"/>
          <w:lang w:eastAsia="pl-PL"/>
        </w:rPr>
        <w:t xml:space="preserve"> </w:t>
      </w:r>
      <w:r w:rsidR="000E4642" w:rsidRPr="002865DC">
        <w:rPr>
          <w:rFonts w:ascii="Arial" w:eastAsia="Times New Roman" w:hAnsi="Arial" w:cs="Arial"/>
          <w:b/>
          <w:bCs/>
          <w:sz w:val="20"/>
          <w:szCs w:val="20"/>
          <w:lang w:eastAsia="pl-PL"/>
        </w:rPr>
        <w:t>polegając</w:t>
      </w:r>
      <w:r w:rsidR="002865DC" w:rsidRPr="002865DC">
        <w:rPr>
          <w:rFonts w:ascii="Arial" w:eastAsia="Times New Roman" w:hAnsi="Arial" w:cs="Arial"/>
          <w:b/>
          <w:bCs/>
          <w:sz w:val="20"/>
          <w:szCs w:val="20"/>
          <w:lang w:eastAsia="pl-PL"/>
        </w:rPr>
        <w:t>ą</w:t>
      </w:r>
      <w:r w:rsidR="000E4642" w:rsidRPr="002865DC">
        <w:rPr>
          <w:rFonts w:ascii="Arial" w:eastAsia="Times New Roman" w:hAnsi="Arial" w:cs="Arial"/>
          <w:b/>
          <w:bCs/>
          <w:sz w:val="20"/>
          <w:szCs w:val="20"/>
          <w:lang w:eastAsia="pl-PL"/>
        </w:rPr>
        <w:t xml:space="preserve"> na budowie, rozbudowie, przebudowie bądź remoncie dróg z zastosowaniem masy bitumicznej </w:t>
      </w:r>
      <w:r w:rsidR="002865DC" w:rsidRPr="002865DC">
        <w:rPr>
          <w:rFonts w:ascii="Arial" w:eastAsia="Times New Roman" w:hAnsi="Arial" w:cs="Arial"/>
          <w:b/>
          <w:bCs/>
          <w:sz w:val="20"/>
          <w:szCs w:val="20"/>
          <w:lang w:eastAsia="pl-PL"/>
        </w:rPr>
        <w:t xml:space="preserve"> </w:t>
      </w:r>
      <w:r w:rsidR="000E4642" w:rsidRPr="002865DC">
        <w:rPr>
          <w:rFonts w:ascii="Arial" w:eastAsia="Times New Roman" w:hAnsi="Arial" w:cs="Arial"/>
          <w:b/>
          <w:bCs/>
          <w:sz w:val="20"/>
          <w:szCs w:val="20"/>
          <w:lang w:eastAsia="pl-PL"/>
        </w:rPr>
        <w:t>o wartości nie mniejszej niż 350.000,00 zł brutto oraz z użyciem płyt betonowych o wartości nie mniejszej niż 150.000,00 zł brutto</w:t>
      </w:r>
      <w:r w:rsidR="00414BED" w:rsidRPr="00414BED">
        <w:rPr>
          <w:rFonts w:ascii="Arial" w:eastAsia="Times New Roman" w:hAnsi="Arial" w:cs="Arial"/>
          <w:sz w:val="20"/>
          <w:szCs w:val="20"/>
          <w:lang w:eastAsia="pl-PL"/>
        </w:rPr>
        <w:t xml:space="preserve">  </w:t>
      </w:r>
      <w:r w:rsidRPr="00414BED">
        <w:rPr>
          <w:rFonts w:ascii="Arial" w:eastAsia="Times New Roman" w:hAnsi="Arial" w:cs="Arial"/>
          <w:sz w:val="20"/>
          <w:szCs w:val="20"/>
          <w:lang w:eastAsia="pl-PL"/>
        </w:rPr>
        <w:t>wraz</w:t>
      </w:r>
      <w:r w:rsidRPr="00414BED">
        <w:rPr>
          <w:rFonts w:ascii="Arial" w:eastAsia="Arial" w:hAnsi="Arial" w:cs="Arial"/>
          <w:sz w:val="20"/>
          <w:lang w:eastAsia="pl-PL"/>
        </w:rPr>
        <w:t xml:space="preserve"> z podaniem jej rodzaju, wartości, daty i miejsca wykonania oraz podmiotu, na rzecz którego robota ta została wykonana oraz załączeniem dowodu określającego czy ta robota budowlana została wykonana należycie, przy czym  dowodem, o którym mowa, są referencje bądź inne dokumenty sporządzone przez podmiot, na rzecz którego robota budowlana została wykonana, a jeżeli Wykonawca z przyczyn niezależnych od niego nie jest w stanie uzyskać tych dokumentów – inne odpowiednie dokumenty.</w:t>
      </w:r>
    </w:p>
    <w:p w14:paraId="18A1254B" w14:textId="77777777" w:rsidR="006715FF" w:rsidRPr="006715FF" w:rsidRDefault="006715FF" w:rsidP="006715FF">
      <w:pPr>
        <w:jc w:val="both"/>
        <w:rPr>
          <w:rFonts w:ascii="Arial" w:eastAsia="Arial" w:hAnsi="Arial" w:cs="Arial"/>
          <w:color w:val="FF0000"/>
          <w:sz w:val="20"/>
          <w:lang w:eastAsia="pl-PL"/>
        </w:rPr>
      </w:pPr>
    </w:p>
    <w:tbl>
      <w:tblPr>
        <w:tblW w:w="0" w:type="auto"/>
        <w:tblInd w:w="70" w:type="dxa"/>
        <w:tblCellMar>
          <w:left w:w="10" w:type="dxa"/>
          <w:right w:w="10" w:type="dxa"/>
        </w:tblCellMar>
        <w:tblLook w:val="04A0" w:firstRow="1" w:lastRow="0" w:firstColumn="1" w:lastColumn="0" w:noHBand="0" w:noVBand="1"/>
      </w:tblPr>
      <w:tblGrid>
        <w:gridCol w:w="429"/>
        <w:gridCol w:w="2623"/>
        <w:gridCol w:w="1350"/>
        <w:gridCol w:w="1998"/>
        <w:gridCol w:w="2584"/>
      </w:tblGrid>
      <w:tr w:rsidR="006715FF" w:rsidRPr="006715FF" w14:paraId="0E7E7144" w14:textId="77777777" w:rsidTr="002865DC">
        <w:trPr>
          <w:trHeight w:val="1"/>
        </w:trPr>
        <w:tc>
          <w:tcPr>
            <w:tcW w:w="42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79207679" w14:textId="77777777" w:rsidR="006715FF" w:rsidRPr="006715FF" w:rsidRDefault="006715FF" w:rsidP="006715FF">
            <w:pPr>
              <w:spacing w:after="0" w:line="240" w:lineRule="auto"/>
              <w:jc w:val="center"/>
              <w:rPr>
                <w:rFonts w:ascii="Arial" w:eastAsia="Arial" w:hAnsi="Arial" w:cs="Arial"/>
                <w:sz w:val="20"/>
                <w:lang w:eastAsia="pl-PL"/>
              </w:rPr>
            </w:pPr>
            <w:r w:rsidRPr="006715FF">
              <w:rPr>
                <w:rFonts w:ascii="Arial" w:eastAsia="Arial" w:hAnsi="Arial" w:cs="Arial"/>
                <w:sz w:val="20"/>
                <w:lang w:eastAsia="pl-PL"/>
              </w:rPr>
              <w:t xml:space="preserve"> </w:t>
            </w:r>
          </w:p>
          <w:p w14:paraId="6D6E040E" w14:textId="77777777" w:rsidR="006715FF" w:rsidRPr="006715FF" w:rsidRDefault="006715FF" w:rsidP="006715FF">
            <w:pPr>
              <w:spacing w:after="0" w:line="240" w:lineRule="auto"/>
              <w:jc w:val="center"/>
              <w:rPr>
                <w:rFonts w:ascii="Arial" w:eastAsia="Arial" w:hAnsi="Arial" w:cs="Arial"/>
                <w:sz w:val="20"/>
                <w:lang w:eastAsia="pl-PL"/>
              </w:rPr>
            </w:pPr>
            <w:r w:rsidRPr="006715FF">
              <w:rPr>
                <w:rFonts w:ascii="Arial" w:eastAsia="Arial" w:hAnsi="Arial" w:cs="Arial"/>
                <w:sz w:val="20"/>
                <w:lang w:eastAsia="pl-PL"/>
              </w:rPr>
              <w:t>Lp.</w:t>
            </w:r>
          </w:p>
          <w:p w14:paraId="309E6FEB" w14:textId="77777777" w:rsidR="006715FF" w:rsidRPr="006715FF" w:rsidRDefault="006715FF" w:rsidP="006715FF">
            <w:pPr>
              <w:spacing w:after="0" w:line="240" w:lineRule="auto"/>
              <w:jc w:val="center"/>
              <w:rPr>
                <w:rFonts w:eastAsiaTheme="minorEastAsia"/>
                <w:lang w:eastAsia="pl-PL"/>
              </w:rPr>
            </w:pPr>
          </w:p>
        </w:tc>
        <w:tc>
          <w:tcPr>
            <w:tcW w:w="26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9385453" w14:textId="77777777" w:rsidR="006715FF" w:rsidRPr="006715FF" w:rsidRDefault="006715FF" w:rsidP="006715FF">
            <w:pPr>
              <w:spacing w:after="0" w:line="240" w:lineRule="auto"/>
              <w:jc w:val="center"/>
              <w:rPr>
                <w:rFonts w:ascii="Arial" w:eastAsia="Arial" w:hAnsi="Arial" w:cs="Arial"/>
                <w:sz w:val="20"/>
                <w:lang w:eastAsia="pl-PL"/>
              </w:rPr>
            </w:pPr>
          </w:p>
          <w:p w14:paraId="1107D8B6" w14:textId="77777777" w:rsidR="006715FF" w:rsidRPr="006715FF" w:rsidRDefault="006715FF" w:rsidP="006715FF">
            <w:pPr>
              <w:spacing w:after="0" w:line="240" w:lineRule="auto"/>
              <w:rPr>
                <w:rFonts w:ascii="Arial" w:eastAsia="Arial" w:hAnsi="Arial" w:cs="Arial"/>
                <w:sz w:val="20"/>
                <w:lang w:eastAsia="pl-PL"/>
              </w:rPr>
            </w:pPr>
            <w:r w:rsidRPr="006715FF">
              <w:rPr>
                <w:rFonts w:ascii="Arial" w:eastAsia="Arial" w:hAnsi="Arial" w:cs="Arial"/>
                <w:sz w:val="20"/>
                <w:lang w:eastAsia="pl-PL"/>
              </w:rPr>
              <w:t>Przedmiot zamówienia</w:t>
            </w:r>
          </w:p>
          <w:p w14:paraId="75116873" w14:textId="77777777" w:rsidR="006715FF" w:rsidRPr="006715FF" w:rsidRDefault="006715FF" w:rsidP="006715FF">
            <w:pPr>
              <w:spacing w:after="0" w:line="240" w:lineRule="auto"/>
              <w:rPr>
                <w:rFonts w:ascii="Arial" w:eastAsia="Arial" w:hAnsi="Arial" w:cs="Arial"/>
                <w:sz w:val="20"/>
                <w:lang w:eastAsia="pl-PL"/>
              </w:rPr>
            </w:pPr>
            <w:r w:rsidRPr="006715FF">
              <w:rPr>
                <w:rFonts w:ascii="Arial" w:eastAsia="Arial" w:hAnsi="Arial" w:cs="Arial"/>
                <w:sz w:val="20"/>
                <w:lang w:eastAsia="pl-PL"/>
              </w:rPr>
              <w:t>(rodzaj roboty)</w:t>
            </w:r>
          </w:p>
          <w:p w14:paraId="37E0F5AB" w14:textId="77777777" w:rsidR="006715FF" w:rsidRPr="006715FF" w:rsidRDefault="006715FF" w:rsidP="006715FF">
            <w:pPr>
              <w:spacing w:after="0" w:line="240" w:lineRule="auto"/>
              <w:jc w:val="center"/>
              <w:rPr>
                <w:rFonts w:eastAsiaTheme="minorEastAsia"/>
                <w:lang w:eastAsia="pl-PL"/>
              </w:rPr>
            </w:pPr>
          </w:p>
        </w:tc>
        <w:tc>
          <w:tcPr>
            <w:tcW w:w="135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C3D7E8E" w14:textId="77777777" w:rsidR="006715FF" w:rsidRPr="006715FF" w:rsidRDefault="006715FF" w:rsidP="006715FF">
            <w:pPr>
              <w:spacing w:after="0" w:line="240" w:lineRule="auto"/>
              <w:jc w:val="center"/>
              <w:rPr>
                <w:rFonts w:ascii="Arial" w:eastAsia="Arial" w:hAnsi="Arial" w:cs="Arial"/>
                <w:sz w:val="20"/>
                <w:lang w:eastAsia="pl-PL"/>
              </w:rPr>
            </w:pPr>
          </w:p>
          <w:p w14:paraId="6E2CFAD4" w14:textId="77777777" w:rsidR="006715FF" w:rsidRPr="006715FF" w:rsidRDefault="006715FF" w:rsidP="006715FF">
            <w:pPr>
              <w:spacing w:after="0" w:line="240" w:lineRule="auto"/>
              <w:rPr>
                <w:rFonts w:ascii="Arial" w:eastAsia="Arial" w:hAnsi="Arial" w:cs="Arial"/>
                <w:sz w:val="20"/>
                <w:lang w:eastAsia="pl-PL"/>
              </w:rPr>
            </w:pPr>
            <w:r w:rsidRPr="006715FF">
              <w:rPr>
                <w:rFonts w:ascii="Arial" w:eastAsia="Arial" w:hAnsi="Arial" w:cs="Arial"/>
                <w:sz w:val="20"/>
                <w:lang w:eastAsia="pl-PL"/>
              </w:rPr>
              <w:t>Wartość robót</w:t>
            </w:r>
          </w:p>
          <w:p w14:paraId="4E9F90C6" w14:textId="77777777" w:rsidR="006715FF" w:rsidRPr="006715FF" w:rsidRDefault="006715FF" w:rsidP="006715FF">
            <w:pPr>
              <w:spacing w:after="0" w:line="240" w:lineRule="auto"/>
              <w:rPr>
                <w:rFonts w:eastAsiaTheme="minorEastAsia"/>
                <w:lang w:eastAsia="pl-PL"/>
              </w:rPr>
            </w:pPr>
            <w:r w:rsidRPr="006715FF">
              <w:rPr>
                <w:rFonts w:ascii="Arial" w:eastAsia="Arial" w:hAnsi="Arial" w:cs="Arial"/>
                <w:sz w:val="20"/>
                <w:lang w:eastAsia="pl-PL"/>
              </w:rPr>
              <w:t>brutto (PLN)</w:t>
            </w:r>
          </w:p>
        </w:tc>
        <w:tc>
          <w:tcPr>
            <w:tcW w:w="199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A81DC36" w14:textId="77777777" w:rsidR="006715FF" w:rsidRPr="006715FF" w:rsidRDefault="006715FF" w:rsidP="006715FF">
            <w:pPr>
              <w:spacing w:after="0" w:line="240" w:lineRule="auto"/>
              <w:rPr>
                <w:rFonts w:ascii="Arial" w:eastAsia="Arial" w:hAnsi="Arial" w:cs="Arial"/>
                <w:sz w:val="20"/>
                <w:lang w:eastAsia="pl-PL"/>
              </w:rPr>
            </w:pPr>
            <w:r w:rsidRPr="006715FF">
              <w:rPr>
                <w:rFonts w:ascii="Arial" w:eastAsia="Arial" w:hAnsi="Arial" w:cs="Arial"/>
                <w:sz w:val="20"/>
                <w:lang w:eastAsia="pl-PL"/>
              </w:rPr>
              <w:t>Data wykonania</w:t>
            </w:r>
          </w:p>
          <w:p w14:paraId="42E9ED1E" w14:textId="77777777" w:rsidR="006715FF" w:rsidRPr="006715FF" w:rsidRDefault="006715FF" w:rsidP="006715FF">
            <w:pPr>
              <w:spacing w:after="0" w:line="240" w:lineRule="auto"/>
              <w:rPr>
                <w:rFonts w:ascii="Arial" w:eastAsia="Arial" w:hAnsi="Arial" w:cs="Arial"/>
                <w:sz w:val="20"/>
                <w:lang w:eastAsia="pl-PL"/>
              </w:rPr>
            </w:pPr>
            <w:r w:rsidRPr="006715FF">
              <w:rPr>
                <w:rFonts w:ascii="Arial" w:eastAsia="Arial" w:hAnsi="Arial" w:cs="Arial"/>
                <w:sz w:val="20"/>
                <w:lang w:eastAsia="pl-PL"/>
              </w:rPr>
              <w:t>(dzień, miesiąc, rok)</w:t>
            </w:r>
          </w:p>
          <w:p w14:paraId="233A6826" w14:textId="77777777" w:rsidR="006715FF" w:rsidRPr="006715FF" w:rsidRDefault="006715FF" w:rsidP="006715FF">
            <w:pPr>
              <w:spacing w:after="0" w:line="240" w:lineRule="auto"/>
              <w:rPr>
                <w:rFonts w:eastAsiaTheme="minorEastAsia"/>
                <w:lang w:eastAsia="pl-PL"/>
              </w:rPr>
            </w:pPr>
          </w:p>
        </w:tc>
        <w:tc>
          <w:tcPr>
            <w:tcW w:w="258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12BA41E4" w14:textId="77777777" w:rsidR="006715FF" w:rsidRPr="006715FF" w:rsidRDefault="006715FF" w:rsidP="006715FF">
            <w:pPr>
              <w:spacing w:after="0" w:line="240" w:lineRule="auto"/>
              <w:rPr>
                <w:rFonts w:eastAsiaTheme="minorEastAsia"/>
                <w:lang w:eastAsia="pl-PL"/>
              </w:rPr>
            </w:pPr>
            <w:r w:rsidRPr="006715FF">
              <w:rPr>
                <w:rFonts w:ascii="Arial" w:eastAsia="Arial" w:hAnsi="Arial" w:cs="Arial"/>
                <w:sz w:val="20"/>
                <w:lang w:eastAsia="pl-PL"/>
              </w:rPr>
              <w:t>Miejsce wykonania                    i podmioty na rzecz, których roboty zostały wykonane</w:t>
            </w:r>
          </w:p>
        </w:tc>
      </w:tr>
      <w:tr w:rsidR="006715FF" w:rsidRPr="006715FF" w14:paraId="566A27C6" w14:textId="77777777" w:rsidTr="002865DC">
        <w:trPr>
          <w:trHeight w:val="1"/>
        </w:trPr>
        <w:tc>
          <w:tcPr>
            <w:tcW w:w="42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3CC0257" w14:textId="77777777" w:rsidR="006715FF" w:rsidRPr="006715FF" w:rsidRDefault="006715FF" w:rsidP="006715FF">
            <w:pPr>
              <w:spacing w:after="0" w:line="240" w:lineRule="auto"/>
              <w:jc w:val="both"/>
              <w:rPr>
                <w:rFonts w:ascii="Arial" w:eastAsia="Arial" w:hAnsi="Arial" w:cs="Arial"/>
                <w:sz w:val="20"/>
                <w:lang w:eastAsia="pl-PL"/>
              </w:rPr>
            </w:pPr>
          </w:p>
          <w:p w14:paraId="648285C4" w14:textId="7C689930" w:rsidR="006715FF" w:rsidRPr="006715FF" w:rsidRDefault="002865DC" w:rsidP="006715FF">
            <w:pPr>
              <w:spacing w:after="0" w:line="240" w:lineRule="auto"/>
              <w:jc w:val="both"/>
              <w:rPr>
                <w:rFonts w:eastAsiaTheme="minorEastAsia"/>
                <w:lang w:eastAsia="pl-PL"/>
              </w:rPr>
            </w:pPr>
            <w:r>
              <w:rPr>
                <w:rFonts w:eastAsiaTheme="minorEastAsia"/>
                <w:lang w:eastAsia="pl-PL"/>
              </w:rPr>
              <w:t>1.</w:t>
            </w:r>
          </w:p>
        </w:tc>
        <w:tc>
          <w:tcPr>
            <w:tcW w:w="26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E5298F3" w14:textId="77777777" w:rsidR="006715FF" w:rsidRPr="006715FF" w:rsidRDefault="006715FF" w:rsidP="006715FF">
            <w:pPr>
              <w:spacing w:after="0" w:line="240" w:lineRule="auto"/>
              <w:jc w:val="center"/>
              <w:rPr>
                <w:rFonts w:ascii="Calibri" w:eastAsia="Calibri" w:hAnsi="Calibri" w:cs="Calibri"/>
                <w:lang w:eastAsia="pl-PL"/>
              </w:rPr>
            </w:pPr>
          </w:p>
        </w:tc>
        <w:tc>
          <w:tcPr>
            <w:tcW w:w="135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1C29FEF" w14:textId="77777777" w:rsidR="006715FF" w:rsidRPr="006715FF" w:rsidRDefault="006715FF" w:rsidP="006715FF">
            <w:pPr>
              <w:spacing w:after="0" w:line="240" w:lineRule="auto"/>
              <w:jc w:val="both"/>
              <w:rPr>
                <w:rFonts w:ascii="Calibri" w:eastAsia="Calibri" w:hAnsi="Calibri" w:cs="Calibri"/>
                <w:lang w:eastAsia="pl-PL"/>
              </w:rPr>
            </w:pPr>
          </w:p>
        </w:tc>
        <w:tc>
          <w:tcPr>
            <w:tcW w:w="199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27E5ED3" w14:textId="77777777" w:rsidR="006715FF" w:rsidRPr="006715FF" w:rsidRDefault="006715FF" w:rsidP="006715FF">
            <w:pPr>
              <w:spacing w:after="0" w:line="240" w:lineRule="auto"/>
              <w:jc w:val="both"/>
              <w:rPr>
                <w:rFonts w:ascii="Arial" w:eastAsia="Arial" w:hAnsi="Arial" w:cs="Arial"/>
                <w:sz w:val="20"/>
                <w:lang w:eastAsia="pl-PL"/>
              </w:rPr>
            </w:pPr>
          </w:p>
          <w:p w14:paraId="2508BE0A" w14:textId="77777777" w:rsidR="006715FF" w:rsidRPr="006715FF" w:rsidRDefault="006715FF" w:rsidP="006715FF">
            <w:pPr>
              <w:spacing w:after="0" w:line="240" w:lineRule="auto"/>
              <w:jc w:val="both"/>
              <w:rPr>
                <w:rFonts w:eastAsiaTheme="minorEastAsia"/>
                <w:lang w:eastAsia="pl-PL"/>
              </w:rPr>
            </w:pPr>
          </w:p>
        </w:tc>
        <w:tc>
          <w:tcPr>
            <w:tcW w:w="258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B6F42FF" w14:textId="77777777" w:rsidR="006715FF" w:rsidRPr="006715FF" w:rsidRDefault="006715FF" w:rsidP="006715FF">
            <w:pPr>
              <w:spacing w:after="0" w:line="240" w:lineRule="auto"/>
              <w:rPr>
                <w:rFonts w:ascii="Calibri" w:eastAsia="Calibri" w:hAnsi="Calibri" w:cs="Calibri"/>
                <w:lang w:eastAsia="pl-PL"/>
              </w:rPr>
            </w:pPr>
          </w:p>
        </w:tc>
      </w:tr>
      <w:tr w:rsidR="006715FF" w:rsidRPr="006715FF" w14:paraId="4E25AFFE" w14:textId="77777777" w:rsidTr="002865DC">
        <w:trPr>
          <w:trHeight w:val="1"/>
        </w:trPr>
        <w:tc>
          <w:tcPr>
            <w:tcW w:w="42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184A96D" w14:textId="77777777" w:rsidR="006715FF" w:rsidRPr="006715FF" w:rsidRDefault="006715FF" w:rsidP="006715FF">
            <w:pPr>
              <w:spacing w:after="0" w:line="240" w:lineRule="auto"/>
              <w:jc w:val="both"/>
              <w:rPr>
                <w:rFonts w:ascii="Arial" w:eastAsia="Arial" w:hAnsi="Arial" w:cs="Arial"/>
                <w:sz w:val="20"/>
                <w:lang w:eastAsia="pl-PL"/>
              </w:rPr>
            </w:pPr>
          </w:p>
          <w:p w14:paraId="196493EA" w14:textId="67F6A3CA" w:rsidR="006715FF" w:rsidRPr="006715FF" w:rsidRDefault="002865DC" w:rsidP="006715FF">
            <w:pPr>
              <w:spacing w:after="0" w:line="240" w:lineRule="auto"/>
              <w:jc w:val="both"/>
              <w:rPr>
                <w:rFonts w:eastAsiaTheme="minorEastAsia"/>
                <w:lang w:eastAsia="pl-PL"/>
              </w:rPr>
            </w:pPr>
            <w:r>
              <w:rPr>
                <w:rFonts w:eastAsiaTheme="minorEastAsia"/>
                <w:lang w:eastAsia="pl-PL"/>
              </w:rPr>
              <w:t>2.</w:t>
            </w:r>
          </w:p>
        </w:tc>
        <w:tc>
          <w:tcPr>
            <w:tcW w:w="26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28B3F44" w14:textId="77777777" w:rsidR="006715FF" w:rsidRPr="006715FF" w:rsidRDefault="006715FF" w:rsidP="006715FF">
            <w:pPr>
              <w:spacing w:after="0" w:line="240" w:lineRule="auto"/>
              <w:jc w:val="both"/>
              <w:rPr>
                <w:rFonts w:ascii="Calibri" w:eastAsia="Calibri" w:hAnsi="Calibri" w:cs="Calibri"/>
                <w:lang w:eastAsia="pl-PL"/>
              </w:rPr>
            </w:pPr>
          </w:p>
        </w:tc>
        <w:tc>
          <w:tcPr>
            <w:tcW w:w="135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306E393" w14:textId="77777777" w:rsidR="006715FF" w:rsidRPr="006715FF" w:rsidRDefault="006715FF" w:rsidP="006715FF">
            <w:pPr>
              <w:spacing w:after="0" w:line="240" w:lineRule="auto"/>
              <w:jc w:val="both"/>
              <w:rPr>
                <w:rFonts w:ascii="Calibri" w:eastAsia="Calibri" w:hAnsi="Calibri" w:cs="Calibri"/>
                <w:lang w:eastAsia="pl-PL"/>
              </w:rPr>
            </w:pPr>
          </w:p>
        </w:tc>
        <w:tc>
          <w:tcPr>
            <w:tcW w:w="199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A55705E" w14:textId="77777777" w:rsidR="006715FF" w:rsidRPr="006715FF" w:rsidRDefault="006715FF" w:rsidP="006715FF">
            <w:pPr>
              <w:spacing w:after="0" w:line="240" w:lineRule="auto"/>
              <w:jc w:val="both"/>
              <w:rPr>
                <w:rFonts w:ascii="Arial" w:eastAsia="Arial" w:hAnsi="Arial" w:cs="Arial"/>
                <w:sz w:val="20"/>
                <w:lang w:eastAsia="pl-PL"/>
              </w:rPr>
            </w:pPr>
          </w:p>
          <w:p w14:paraId="6AC4AAA0" w14:textId="77777777" w:rsidR="006715FF" w:rsidRPr="006715FF" w:rsidRDefault="006715FF" w:rsidP="006715FF">
            <w:pPr>
              <w:spacing w:after="0" w:line="240" w:lineRule="auto"/>
              <w:jc w:val="both"/>
              <w:rPr>
                <w:rFonts w:eastAsiaTheme="minorEastAsia"/>
                <w:lang w:eastAsia="pl-PL"/>
              </w:rPr>
            </w:pPr>
          </w:p>
        </w:tc>
        <w:tc>
          <w:tcPr>
            <w:tcW w:w="258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5D2AC38" w14:textId="77777777" w:rsidR="006715FF" w:rsidRPr="006715FF" w:rsidRDefault="006715FF" w:rsidP="006715FF">
            <w:pPr>
              <w:spacing w:after="0" w:line="240" w:lineRule="auto"/>
              <w:rPr>
                <w:rFonts w:ascii="Calibri" w:eastAsia="Calibri" w:hAnsi="Calibri" w:cs="Calibri"/>
                <w:lang w:eastAsia="pl-PL"/>
              </w:rPr>
            </w:pPr>
          </w:p>
        </w:tc>
      </w:tr>
    </w:tbl>
    <w:p w14:paraId="38DCEEDC" w14:textId="77777777" w:rsidR="006715FF" w:rsidRPr="006715FF" w:rsidRDefault="006715FF" w:rsidP="006715FF">
      <w:pPr>
        <w:spacing w:after="0" w:line="240" w:lineRule="auto"/>
        <w:jc w:val="both"/>
        <w:rPr>
          <w:rFonts w:ascii="Arial" w:eastAsia="Arial" w:hAnsi="Arial" w:cs="Arial"/>
          <w:sz w:val="20"/>
          <w:lang w:eastAsia="pl-PL"/>
        </w:rPr>
      </w:pPr>
    </w:p>
    <w:p w14:paraId="0EC44C7C" w14:textId="77777777" w:rsidR="006715FF" w:rsidRPr="006715FF" w:rsidRDefault="006715FF" w:rsidP="006715FF">
      <w:pPr>
        <w:spacing w:after="0" w:line="240" w:lineRule="auto"/>
        <w:jc w:val="both"/>
        <w:rPr>
          <w:rFonts w:ascii="Arial" w:eastAsia="Arial" w:hAnsi="Arial" w:cs="Arial"/>
          <w:sz w:val="20"/>
          <w:lang w:eastAsia="pl-PL"/>
        </w:rPr>
      </w:pPr>
    </w:p>
    <w:p w14:paraId="1BB6ED5E" w14:textId="77777777" w:rsidR="006715FF" w:rsidRPr="006715FF" w:rsidRDefault="006715FF" w:rsidP="006715FF">
      <w:pPr>
        <w:spacing w:after="0" w:line="240" w:lineRule="auto"/>
        <w:jc w:val="both"/>
        <w:rPr>
          <w:rFonts w:ascii="Arial" w:eastAsia="Arial" w:hAnsi="Arial" w:cs="Arial"/>
          <w:b/>
          <w:sz w:val="20"/>
          <w:lang w:eastAsia="pl-PL"/>
        </w:rPr>
      </w:pPr>
      <w:r w:rsidRPr="006715FF">
        <w:rPr>
          <w:rFonts w:ascii="Arial" w:eastAsia="Arial" w:hAnsi="Arial" w:cs="Arial"/>
          <w:b/>
          <w:sz w:val="20"/>
          <w:lang w:eastAsia="pl-PL"/>
        </w:rPr>
        <w:t xml:space="preserve">                                                                                                                                                      </w:t>
      </w:r>
    </w:p>
    <w:p w14:paraId="53BCEB17"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xml:space="preserve">……………………………………..., dnia ………………              </w:t>
      </w:r>
    </w:p>
    <w:p w14:paraId="1193B730"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xml:space="preserve">                                                                                 </w:t>
      </w:r>
    </w:p>
    <w:p w14:paraId="6AE75A24" w14:textId="77777777" w:rsidR="006715FF" w:rsidRPr="006715FF" w:rsidRDefault="006715FF" w:rsidP="006715FF">
      <w:pPr>
        <w:spacing w:after="0" w:line="240" w:lineRule="auto"/>
        <w:jc w:val="both"/>
        <w:rPr>
          <w:rFonts w:ascii="Arial" w:eastAsia="Arial" w:hAnsi="Arial" w:cs="Arial"/>
          <w:sz w:val="20"/>
          <w:lang w:eastAsia="pl-PL"/>
        </w:rPr>
      </w:pPr>
      <w:r w:rsidRPr="006715FF">
        <w:rPr>
          <w:rFonts w:ascii="Arial" w:eastAsia="Arial" w:hAnsi="Arial" w:cs="Arial"/>
          <w:sz w:val="20"/>
          <w:lang w:eastAsia="pl-PL"/>
        </w:rPr>
        <w:t xml:space="preserve">                                                                                                                                                                                             </w:t>
      </w:r>
    </w:p>
    <w:p w14:paraId="487A0FA3" w14:textId="77777777" w:rsidR="006715FF" w:rsidRPr="006715FF" w:rsidRDefault="006715FF" w:rsidP="006715FF">
      <w:pPr>
        <w:spacing w:after="0" w:line="240" w:lineRule="auto"/>
        <w:jc w:val="center"/>
        <w:rPr>
          <w:rFonts w:ascii="Arial" w:eastAsia="Arial" w:hAnsi="Arial" w:cs="Arial"/>
          <w:sz w:val="20"/>
          <w:lang w:eastAsia="pl-PL"/>
        </w:rPr>
      </w:pPr>
    </w:p>
    <w:p w14:paraId="0DB6C419" w14:textId="77777777" w:rsidR="006715FF" w:rsidRPr="006715FF" w:rsidRDefault="006715FF" w:rsidP="006715FF">
      <w:pPr>
        <w:spacing w:after="0" w:line="240" w:lineRule="auto"/>
        <w:jc w:val="both"/>
        <w:rPr>
          <w:rFonts w:ascii="Arial" w:eastAsia="Arial" w:hAnsi="Arial" w:cs="Arial"/>
          <w:sz w:val="16"/>
          <w:lang w:eastAsia="pl-PL"/>
        </w:rPr>
      </w:pPr>
      <w:r w:rsidRPr="006715FF">
        <w:rPr>
          <w:rFonts w:ascii="Arial" w:eastAsia="Arial" w:hAnsi="Arial" w:cs="Arial"/>
          <w:sz w:val="16"/>
          <w:lang w:eastAsia="pl-PL"/>
        </w:rPr>
        <w:t xml:space="preserve">dokument należy podpisać kwalifikowanym podpisem elektronicznym lub podpisem zaufanym lub podpisem osobistym przez osobę lub osoby umocowane do podpisu w imieniu Wykonawcy </w:t>
      </w:r>
      <w:r w:rsidRPr="006715FF">
        <w:rPr>
          <w:rFonts w:ascii="Arial" w:eastAsia="Arial" w:hAnsi="Arial" w:cs="Arial"/>
          <w:sz w:val="20"/>
          <w:lang w:eastAsia="pl-PL"/>
        </w:rPr>
        <w:t xml:space="preserve">                                                                                                                                                                           </w:t>
      </w:r>
    </w:p>
    <w:p w14:paraId="378DAB6E" w14:textId="77777777" w:rsidR="006715FF" w:rsidRPr="006715FF" w:rsidRDefault="006715FF" w:rsidP="006715FF">
      <w:pPr>
        <w:spacing w:after="0" w:line="240" w:lineRule="auto"/>
        <w:jc w:val="both"/>
        <w:rPr>
          <w:rFonts w:ascii="Arial" w:eastAsia="Arial" w:hAnsi="Arial" w:cs="Arial"/>
          <w:sz w:val="20"/>
          <w:lang w:eastAsia="pl-PL"/>
        </w:rPr>
      </w:pPr>
    </w:p>
    <w:p w14:paraId="50F66537"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1795C90C"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684E9192" w14:textId="55126E64" w:rsidR="006715FF" w:rsidRDefault="006715FF" w:rsidP="006715FF">
      <w:pPr>
        <w:spacing w:after="0" w:line="240" w:lineRule="auto"/>
        <w:jc w:val="both"/>
        <w:rPr>
          <w:rFonts w:ascii="Arial" w:eastAsia="Times New Roman" w:hAnsi="Arial" w:cs="Arial"/>
          <w:sz w:val="20"/>
          <w:szCs w:val="20"/>
          <w:lang w:eastAsia="pl-PL"/>
        </w:rPr>
      </w:pPr>
    </w:p>
    <w:p w14:paraId="3F21CB91" w14:textId="0E8B6055" w:rsidR="007A09D2" w:rsidRDefault="007A09D2" w:rsidP="006715FF">
      <w:pPr>
        <w:spacing w:after="0" w:line="240" w:lineRule="auto"/>
        <w:jc w:val="both"/>
        <w:rPr>
          <w:rFonts w:ascii="Arial" w:eastAsia="Times New Roman" w:hAnsi="Arial" w:cs="Arial"/>
          <w:sz w:val="20"/>
          <w:szCs w:val="20"/>
          <w:lang w:eastAsia="pl-PL"/>
        </w:rPr>
      </w:pPr>
    </w:p>
    <w:p w14:paraId="13FB4A83" w14:textId="77777777" w:rsidR="007A09D2" w:rsidRPr="006715FF" w:rsidRDefault="007A09D2" w:rsidP="006715FF">
      <w:pPr>
        <w:spacing w:after="0" w:line="240" w:lineRule="auto"/>
        <w:jc w:val="both"/>
        <w:rPr>
          <w:rFonts w:ascii="Arial" w:eastAsia="Times New Roman" w:hAnsi="Arial" w:cs="Arial"/>
          <w:sz w:val="20"/>
          <w:szCs w:val="20"/>
          <w:lang w:eastAsia="pl-PL"/>
        </w:rPr>
      </w:pPr>
    </w:p>
    <w:p w14:paraId="2BB20292" w14:textId="432C34E7" w:rsidR="006715FF" w:rsidRDefault="006715FF" w:rsidP="006715FF">
      <w:pPr>
        <w:spacing w:after="0" w:line="240" w:lineRule="auto"/>
        <w:jc w:val="both"/>
        <w:rPr>
          <w:rFonts w:ascii="Arial" w:eastAsia="Times New Roman" w:hAnsi="Arial" w:cs="Arial"/>
          <w:sz w:val="20"/>
          <w:szCs w:val="20"/>
          <w:lang w:eastAsia="pl-PL"/>
        </w:rPr>
      </w:pPr>
    </w:p>
    <w:p w14:paraId="11F6577D" w14:textId="7BF66E6C" w:rsidR="00C232C3" w:rsidRDefault="00C232C3" w:rsidP="006715FF">
      <w:pPr>
        <w:spacing w:after="0" w:line="240" w:lineRule="auto"/>
        <w:jc w:val="both"/>
        <w:rPr>
          <w:rFonts w:ascii="Arial" w:eastAsia="Times New Roman" w:hAnsi="Arial" w:cs="Arial"/>
          <w:sz w:val="20"/>
          <w:szCs w:val="20"/>
          <w:lang w:eastAsia="pl-PL"/>
        </w:rPr>
      </w:pPr>
    </w:p>
    <w:p w14:paraId="37F7109C" w14:textId="77777777" w:rsidR="002865DC" w:rsidRDefault="002865DC" w:rsidP="006715FF">
      <w:pPr>
        <w:spacing w:after="0" w:line="240" w:lineRule="auto"/>
        <w:jc w:val="both"/>
        <w:rPr>
          <w:rFonts w:ascii="Arial" w:eastAsia="Times New Roman" w:hAnsi="Arial" w:cs="Arial"/>
          <w:sz w:val="20"/>
          <w:szCs w:val="20"/>
          <w:lang w:eastAsia="pl-PL"/>
        </w:rPr>
      </w:pPr>
    </w:p>
    <w:p w14:paraId="1D20DEAD" w14:textId="77777777" w:rsidR="007A09D2" w:rsidRPr="006715FF" w:rsidRDefault="007A09D2" w:rsidP="006715FF">
      <w:pPr>
        <w:spacing w:after="0" w:line="240" w:lineRule="auto"/>
        <w:jc w:val="both"/>
        <w:rPr>
          <w:rFonts w:ascii="Arial" w:eastAsia="Times New Roman" w:hAnsi="Arial" w:cs="Arial"/>
          <w:color w:val="FF0000"/>
          <w:sz w:val="20"/>
          <w:szCs w:val="20"/>
          <w:lang w:eastAsia="pl-PL"/>
        </w:rPr>
      </w:pPr>
    </w:p>
    <w:p w14:paraId="6C8199B5" w14:textId="5180FD2F" w:rsidR="006715FF" w:rsidRPr="002865DC" w:rsidRDefault="006715FF" w:rsidP="007A09D2">
      <w:pPr>
        <w:spacing w:after="0" w:line="240" w:lineRule="auto"/>
        <w:jc w:val="both"/>
        <w:rPr>
          <w:rFonts w:ascii="Arial" w:eastAsia="Times New Roman" w:hAnsi="Arial" w:cs="Arial"/>
          <w:sz w:val="20"/>
          <w:szCs w:val="20"/>
          <w:lang w:eastAsia="pl-PL"/>
        </w:rPr>
      </w:pPr>
      <w:r w:rsidRPr="002865DC">
        <w:rPr>
          <w:rFonts w:ascii="Arial" w:eastAsia="Times New Roman" w:hAnsi="Arial" w:cs="Arial"/>
          <w:sz w:val="20"/>
          <w:szCs w:val="20"/>
          <w:lang w:eastAsia="pl-PL"/>
        </w:rPr>
        <w:lastRenderedPageBreak/>
        <w:t xml:space="preserve">Załącznik nr </w:t>
      </w:r>
      <w:r w:rsidR="002779D6" w:rsidRPr="002865DC">
        <w:rPr>
          <w:rFonts w:ascii="Arial" w:eastAsia="Times New Roman" w:hAnsi="Arial" w:cs="Arial"/>
          <w:sz w:val="20"/>
          <w:szCs w:val="20"/>
          <w:lang w:eastAsia="pl-PL"/>
        </w:rPr>
        <w:t>15</w:t>
      </w:r>
      <w:r w:rsidRPr="002865DC">
        <w:rPr>
          <w:rFonts w:ascii="Arial" w:eastAsia="Times New Roman" w:hAnsi="Arial" w:cs="Arial"/>
          <w:sz w:val="20"/>
          <w:szCs w:val="20"/>
          <w:lang w:eastAsia="pl-PL"/>
        </w:rPr>
        <w:t xml:space="preserve"> do SWZ</w:t>
      </w:r>
    </w:p>
    <w:p w14:paraId="42F29DE1" w14:textId="77777777" w:rsidR="006715FF" w:rsidRPr="006715FF" w:rsidRDefault="006715FF" w:rsidP="006715FF">
      <w:pPr>
        <w:spacing w:after="0" w:line="240" w:lineRule="auto"/>
        <w:rPr>
          <w:rFonts w:ascii="Arial" w:eastAsia="Times New Roman" w:hAnsi="Arial" w:cs="Arial"/>
          <w:b/>
          <w:color w:val="FF0000"/>
          <w:sz w:val="20"/>
          <w:szCs w:val="20"/>
          <w:lang w:eastAsia="pl-PL"/>
        </w:rPr>
      </w:pPr>
    </w:p>
    <w:p w14:paraId="709F9495" w14:textId="77777777" w:rsidR="006715FF" w:rsidRPr="006715FF" w:rsidRDefault="006715FF" w:rsidP="006715FF">
      <w:pPr>
        <w:spacing w:after="0" w:line="240" w:lineRule="auto"/>
        <w:jc w:val="center"/>
        <w:rPr>
          <w:rFonts w:ascii="Arial" w:eastAsia="Times New Roman" w:hAnsi="Arial" w:cs="Arial"/>
          <w:b/>
          <w:sz w:val="20"/>
          <w:szCs w:val="20"/>
          <w:lang w:eastAsia="pl-PL"/>
        </w:rPr>
      </w:pPr>
      <w:r w:rsidRPr="006715FF">
        <w:rPr>
          <w:rFonts w:ascii="Arial" w:eastAsia="Times New Roman" w:hAnsi="Arial" w:cs="Arial"/>
          <w:b/>
          <w:sz w:val="20"/>
          <w:szCs w:val="20"/>
          <w:lang w:eastAsia="pl-PL"/>
        </w:rPr>
        <w:t>P R O J E K T       U M O W Y   NR   ZRGo – ZPTP  – … / 2022</w:t>
      </w:r>
    </w:p>
    <w:p w14:paraId="3513FBC9" w14:textId="77777777" w:rsidR="006715FF" w:rsidRPr="006715FF" w:rsidRDefault="006715FF" w:rsidP="006715FF">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5AAF17F9" w14:textId="77777777" w:rsidR="006715FF" w:rsidRPr="006715FF" w:rsidRDefault="006715FF" w:rsidP="006715FF">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715FF">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 przy kontrasygnacie Skarbnika Gminy – Natalii Kadamus, zwaną w dalszej treści umowy „Zamawiającym”,</w:t>
      </w:r>
    </w:p>
    <w:p w14:paraId="0A379004"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a</w:t>
      </w:r>
    </w:p>
    <w:p w14:paraId="109C93CA" w14:textId="77777777" w:rsidR="006715FF" w:rsidRPr="006715FF" w:rsidRDefault="006715FF" w:rsidP="006715FF">
      <w:pPr>
        <w:spacing w:after="0" w:line="240" w:lineRule="auto"/>
        <w:jc w:val="both"/>
        <w:rPr>
          <w:rFonts w:ascii="Arial" w:eastAsia="Times New Roman" w:hAnsi="Arial" w:cs="Arial"/>
          <w:sz w:val="16"/>
          <w:szCs w:val="16"/>
          <w:lang w:eastAsia="pl-PL"/>
        </w:rPr>
      </w:pPr>
    </w:p>
    <w:p w14:paraId="61DE77E9"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z siedzibą ………………………………; NIP ………………………………..…,</w:t>
      </w:r>
    </w:p>
    <w:p w14:paraId="2EAB0315" w14:textId="77777777" w:rsidR="006715FF" w:rsidRPr="006715FF" w:rsidRDefault="006715FF" w:rsidP="006715FF">
      <w:pPr>
        <w:spacing w:after="0" w:line="240" w:lineRule="auto"/>
        <w:jc w:val="both"/>
        <w:rPr>
          <w:rFonts w:ascii="Arial" w:eastAsia="Times New Roman" w:hAnsi="Arial" w:cs="Arial"/>
          <w:sz w:val="16"/>
          <w:szCs w:val="16"/>
          <w:lang w:eastAsia="pl-PL"/>
        </w:rPr>
      </w:pPr>
    </w:p>
    <w:p w14:paraId="71A20382"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reprezentowanym przez:</w:t>
      </w:r>
    </w:p>
    <w:p w14:paraId="6F6D8BFC" w14:textId="77777777" w:rsidR="006715FF" w:rsidRPr="006715FF" w:rsidRDefault="006715FF" w:rsidP="006715FF">
      <w:pPr>
        <w:spacing w:after="0" w:line="240" w:lineRule="auto"/>
        <w:jc w:val="both"/>
        <w:rPr>
          <w:rFonts w:ascii="Arial" w:eastAsia="Times New Roman" w:hAnsi="Arial" w:cs="Arial"/>
          <w:sz w:val="20"/>
          <w:szCs w:val="20"/>
          <w:lang w:eastAsia="pl-PL"/>
        </w:rPr>
      </w:pPr>
    </w:p>
    <w:p w14:paraId="58A022D4"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t>
      </w:r>
    </w:p>
    <w:p w14:paraId="12650898" w14:textId="77777777" w:rsidR="006715FF" w:rsidRPr="006715FF" w:rsidRDefault="006715FF" w:rsidP="006715FF">
      <w:pPr>
        <w:spacing w:after="0" w:line="240" w:lineRule="auto"/>
        <w:jc w:val="both"/>
        <w:rPr>
          <w:rFonts w:ascii="Arial" w:eastAsia="Times New Roman" w:hAnsi="Arial" w:cs="Arial"/>
          <w:sz w:val="16"/>
          <w:szCs w:val="16"/>
          <w:lang w:eastAsia="pl-PL"/>
        </w:rPr>
      </w:pPr>
    </w:p>
    <w:p w14:paraId="49076012"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zwaną/ym w dalszej treści umowy „Wykonawcą”.</w:t>
      </w:r>
    </w:p>
    <w:p w14:paraId="3AFD7CDD" w14:textId="77777777" w:rsidR="006715FF" w:rsidRPr="006715FF" w:rsidRDefault="006715FF" w:rsidP="006715FF">
      <w:pPr>
        <w:spacing w:after="0" w:line="240" w:lineRule="auto"/>
        <w:jc w:val="both"/>
        <w:rPr>
          <w:rFonts w:ascii="Arial" w:eastAsia="Times New Roman" w:hAnsi="Arial" w:cs="Arial"/>
          <w:sz w:val="16"/>
          <w:szCs w:val="16"/>
          <w:lang w:eastAsia="pl-PL"/>
        </w:rPr>
      </w:pPr>
    </w:p>
    <w:p w14:paraId="29ABFA76" w14:textId="77777777" w:rsidR="006715FF" w:rsidRPr="006715FF" w:rsidRDefault="006715FF" w:rsidP="006715FF">
      <w:p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(t. j. Dz. U.                           z 2021r. ,poz. 1129 ze zm.), dalej zwanej: ustawa Pzp), została zawarta umowa następującej treści:</w:t>
      </w:r>
    </w:p>
    <w:p w14:paraId="45B441FB" w14:textId="77777777" w:rsidR="006715FF" w:rsidRPr="006715FF" w:rsidRDefault="006715FF" w:rsidP="006715FF">
      <w:pPr>
        <w:spacing w:after="0" w:line="240" w:lineRule="auto"/>
        <w:jc w:val="both"/>
        <w:rPr>
          <w:rFonts w:ascii="Arial" w:eastAsia="Times New Roman" w:hAnsi="Arial" w:cs="Arial"/>
          <w:color w:val="FF0000"/>
          <w:sz w:val="20"/>
          <w:szCs w:val="20"/>
          <w:lang w:eastAsia="pl-PL"/>
        </w:rPr>
      </w:pPr>
    </w:p>
    <w:p w14:paraId="2F540E1B" w14:textId="77777777" w:rsidR="006715FF" w:rsidRPr="007E2D57" w:rsidRDefault="006715FF" w:rsidP="006715FF">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7E2D57">
        <w:rPr>
          <w:rFonts w:ascii="Arial" w:eastAsia="Times New Roman" w:hAnsi="Arial" w:cs="Arial"/>
          <w:b/>
          <w:sz w:val="20"/>
          <w:szCs w:val="20"/>
          <w:lang w:eastAsia="pl-PL"/>
        </w:rPr>
        <w:t>§ 1</w:t>
      </w:r>
    </w:p>
    <w:p w14:paraId="46ADE611" w14:textId="77777777" w:rsidR="006715FF" w:rsidRPr="007E2D57" w:rsidRDefault="006715FF" w:rsidP="006715FF">
      <w:pPr>
        <w:spacing w:after="0" w:line="240" w:lineRule="auto"/>
        <w:jc w:val="both"/>
        <w:rPr>
          <w:rFonts w:ascii="Arial" w:eastAsia="Times New Roman" w:hAnsi="Arial" w:cs="Arial"/>
          <w:sz w:val="20"/>
          <w:szCs w:val="20"/>
          <w:lang w:eastAsia="pl-PL"/>
        </w:rPr>
      </w:pPr>
      <w:bookmarkStart w:id="42" w:name="_Hlk18993948"/>
      <w:r w:rsidRPr="007E2D57">
        <w:rPr>
          <w:rFonts w:ascii="Arial" w:eastAsia="Times New Roman" w:hAnsi="Arial" w:cs="Arial"/>
          <w:b/>
          <w:bCs/>
          <w:sz w:val="20"/>
          <w:szCs w:val="20"/>
          <w:lang w:eastAsia="pl-PL"/>
        </w:rPr>
        <w:t>Przedmiot umowy</w:t>
      </w:r>
      <w:r w:rsidRPr="007E2D57">
        <w:rPr>
          <w:rFonts w:ascii="Arial" w:eastAsia="Times New Roman" w:hAnsi="Arial" w:cs="Arial"/>
          <w:sz w:val="20"/>
          <w:szCs w:val="20"/>
          <w:lang w:eastAsia="pl-PL"/>
        </w:rPr>
        <w:t xml:space="preserve"> </w:t>
      </w:r>
    </w:p>
    <w:p w14:paraId="1860063A" w14:textId="4D13D808" w:rsidR="006715FF" w:rsidRPr="00414BED" w:rsidRDefault="006715FF" w:rsidP="00E77399">
      <w:pPr>
        <w:numPr>
          <w:ilvl w:val="0"/>
          <w:numId w:val="70"/>
        </w:numPr>
        <w:spacing w:after="0" w:line="240" w:lineRule="auto"/>
        <w:jc w:val="both"/>
        <w:rPr>
          <w:rFonts w:ascii="Arial" w:eastAsia="Times New Roman" w:hAnsi="Arial" w:cs="Arial"/>
          <w:sz w:val="20"/>
          <w:szCs w:val="20"/>
          <w:lang w:eastAsia="pl-PL"/>
        </w:rPr>
      </w:pPr>
      <w:r w:rsidRPr="007E2D57">
        <w:rPr>
          <w:rFonts w:ascii="Arial" w:eastAsia="Times New Roman" w:hAnsi="Arial" w:cs="Arial"/>
          <w:sz w:val="20"/>
          <w:szCs w:val="20"/>
          <w:lang w:eastAsia="pl-PL"/>
        </w:rPr>
        <w:t xml:space="preserve">Zamawiający zleca, a Wykonawca zobowiązuje się do wykonania przedmiotu zamówienia: </w:t>
      </w:r>
      <w:r w:rsidR="00E77399" w:rsidRPr="00414BED">
        <w:rPr>
          <w:rFonts w:ascii="Arial" w:hAnsi="Arial" w:cs="Arial"/>
          <w:b/>
          <w:sz w:val="20"/>
          <w:szCs w:val="20"/>
        </w:rPr>
        <w:t>„Przebudowa ciągów pieszo- jezdnych w gminie Gronowo Elbląskie”.</w:t>
      </w:r>
    </w:p>
    <w:bookmarkEnd w:id="42"/>
    <w:p w14:paraId="36DB8FB3" w14:textId="465E1624" w:rsidR="006715FF" w:rsidRPr="00414BED" w:rsidRDefault="006715FF">
      <w:pPr>
        <w:numPr>
          <w:ilvl w:val="0"/>
          <w:numId w:val="70"/>
        </w:numPr>
        <w:spacing w:after="0" w:line="240" w:lineRule="auto"/>
        <w:jc w:val="both"/>
        <w:rPr>
          <w:rFonts w:ascii="Arial" w:eastAsia="Times New Roman" w:hAnsi="Arial" w:cs="Arial"/>
          <w:sz w:val="20"/>
          <w:szCs w:val="20"/>
          <w:lang w:eastAsia="pl-PL"/>
        </w:rPr>
      </w:pPr>
      <w:r w:rsidRPr="00414BED">
        <w:rPr>
          <w:rFonts w:ascii="ArialMT" w:eastAsia="Times New Roman" w:hAnsi="ArialMT" w:cs="ArialMT"/>
          <w:sz w:val="20"/>
          <w:szCs w:val="20"/>
          <w:lang w:eastAsia="pl-PL"/>
        </w:rPr>
        <w:t>Szczegółowy zakres robót opisany został w dokumentacji projektowej Projektach Wykonawczych, Specyfikacjach Technicznych, wytycznych i zaleceniach określonych w SWZ.</w:t>
      </w:r>
    </w:p>
    <w:p w14:paraId="719BA8AC" w14:textId="77777777" w:rsidR="007E2D57" w:rsidRPr="00414BED" w:rsidRDefault="007E2D57" w:rsidP="007E2D57">
      <w:pPr>
        <w:numPr>
          <w:ilvl w:val="0"/>
          <w:numId w:val="70"/>
        </w:numPr>
        <w:spacing w:after="0" w:line="240" w:lineRule="auto"/>
        <w:jc w:val="both"/>
        <w:rPr>
          <w:rFonts w:ascii="Arial" w:eastAsia="Times New Roman" w:hAnsi="Arial" w:cs="Arial"/>
          <w:sz w:val="20"/>
          <w:szCs w:val="20"/>
          <w:lang w:eastAsia="pl-PL"/>
        </w:rPr>
      </w:pPr>
      <w:r w:rsidRPr="00414BED">
        <w:rPr>
          <w:rFonts w:ascii="Arial" w:eastAsia="Times New Roman" w:hAnsi="Arial" w:cs="Arial"/>
          <w:sz w:val="20"/>
          <w:szCs w:val="20"/>
          <w:lang w:eastAsia="pl-PL"/>
        </w:rPr>
        <w:t>Zakres przedmiotu zamówienia obejmuje między innymi:</w:t>
      </w:r>
    </w:p>
    <w:p w14:paraId="7BA2C3D2" w14:textId="77777777" w:rsidR="007E2D57" w:rsidRPr="00414BED" w:rsidRDefault="007E2D57" w:rsidP="007E2D57">
      <w:pPr>
        <w:pStyle w:val="Akapitzlist"/>
        <w:numPr>
          <w:ilvl w:val="0"/>
          <w:numId w:val="122"/>
        </w:numPr>
        <w:jc w:val="both"/>
        <w:rPr>
          <w:rFonts w:ascii="Arial" w:hAnsi="Arial" w:cs="Arial"/>
          <w:sz w:val="20"/>
          <w:szCs w:val="20"/>
        </w:rPr>
      </w:pPr>
      <w:r w:rsidRPr="00414BED">
        <w:rPr>
          <w:rFonts w:ascii="Arial" w:hAnsi="Arial" w:cs="Arial"/>
          <w:b/>
          <w:bCs/>
          <w:sz w:val="20"/>
          <w:szCs w:val="20"/>
        </w:rPr>
        <w:t xml:space="preserve"> Przebudowę drogi gminnej 1034 w miejscowości Karczowiska Górne położonej na działkach 87, 88, 297, 298 obręb Karczowiska Górne:</w:t>
      </w:r>
    </w:p>
    <w:p w14:paraId="2E3F3A83" w14:textId="77777777" w:rsidR="007E2D57" w:rsidRPr="00414BED" w:rsidRDefault="007E2D57" w:rsidP="007E2D57">
      <w:pPr>
        <w:pStyle w:val="Akapitzlist"/>
        <w:ind w:left="786"/>
        <w:jc w:val="both"/>
        <w:rPr>
          <w:rFonts w:ascii="Arial" w:hAnsi="Arial" w:cs="Arial"/>
          <w:b/>
          <w:sz w:val="20"/>
          <w:szCs w:val="20"/>
        </w:rPr>
      </w:pPr>
      <w:r w:rsidRPr="00414BED">
        <w:rPr>
          <w:rFonts w:ascii="Arial" w:hAnsi="Arial" w:cs="Arial"/>
          <w:b/>
          <w:bCs/>
          <w:sz w:val="20"/>
          <w:szCs w:val="20"/>
        </w:rPr>
        <w:t xml:space="preserve">Zakres obejmuje: </w:t>
      </w:r>
    </w:p>
    <w:p w14:paraId="4AB48ABB" w14:textId="77777777" w:rsidR="007E2D57" w:rsidRPr="00414BED" w:rsidRDefault="007E2D57" w:rsidP="007E2D57">
      <w:pPr>
        <w:pStyle w:val="Akapitzlist"/>
        <w:numPr>
          <w:ilvl w:val="0"/>
          <w:numId w:val="119"/>
        </w:numPr>
        <w:jc w:val="both"/>
        <w:rPr>
          <w:rFonts w:ascii="Arial" w:hAnsi="Arial" w:cs="Arial"/>
          <w:sz w:val="20"/>
          <w:szCs w:val="20"/>
        </w:rPr>
      </w:pPr>
      <w:r w:rsidRPr="00414BED">
        <w:rPr>
          <w:rFonts w:ascii="Arial" w:hAnsi="Arial" w:cs="Arial"/>
          <w:sz w:val="20"/>
          <w:szCs w:val="20"/>
        </w:rPr>
        <w:t>wykonanie nowej bitumicznej jezdni z warstwą ścieralną dla kategorii ruchu KR1 SMA 16 JENA gr. 5cm, o szer. 4,50m - odcinek A-B</w:t>
      </w:r>
    </w:p>
    <w:p w14:paraId="0B3B0B4B" w14:textId="77777777" w:rsidR="007E2D57" w:rsidRPr="00414BED" w:rsidRDefault="007E2D57" w:rsidP="007E2D57">
      <w:pPr>
        <w:pStyle w:val="Akapitzlist"/>
        <w:numPr>
          <w:ilvl w:val="0"/>
          <w:numId w:val="119"/>
        </w:numPr>
        <w:jc w:val="both"/>
        <w:rPr>
          <w:rFonts w:ascii="Arial" w:hAnsi="Arial" w:cs="Arial"/>
          <w:sz w:val="20"/>
          <w:szCs w:val="20"/>
        </w:rPr>
      </w:pPr>
      <w:r w:rsidRPr="00414BED">
        <w:rPr>
          <w:rFonts w:ascii="Arial" w:hAnsi="Arial" w:cs="Arial"/>
          <w:sz w:val="20"/>
          <w:szCs w:val="20"/>
        </w:rPr>
        <w:t>poprawę geometrii skrzyżowania z droga powiatową,</w:t>
      </w:r>
    </w:p>
    <w:p w14:paraId="732CEA2D" w14:textId="77777777" w:rsidR="007E2D57" w:rsidRPr="00414BED" w:rsidRDefault="007E2D57" w:rsidP="007E2D57">
      <w:pPr>
        <w:pStyle w:val="Akapitzlist"/>
        <w:numPr>
          <w:ilvl w:val="0"/>
          <w:numId w:val="119"/>
        </w:numPr>
        <w:jc w:val="both"/>
        <w:rPr>
          <w:rFonts w:ascii="Arial" w:hAnsi="Arial" w:cs="Arial"/>
          <w:sz w:val="20"/>
          <w:szCs w:val="20"/>
        </w:rPr>
      </w:pPr>
      <w:r w:rsidRPr="00414BED">
        <w:rPr>
          <w:rFonts w:ascii="Arial" w:hAnsi="Arial" w:cs="Arial"/>
          <w:sz w:val="20"/>
          <w:szCs w:val="20"/>
        </w:rPr>
        <w:t>regulację łuków drogi gminnej,</w:t>
      </w:r>
    </w:p>
    <w:p w14:paraId="1D20A774" w14:textId="77777777" w:rsidR="007E2D57" w:rsidRPr="00414BED" w:rsidRDefault="007E2D57" w:rsidP="007E2D57">
      <w:pPr>
        <w:pStyle w:val="Akapitzlist"/>
        <w:numPr>
          <w:ilvl w:val="0"/>
          <w:numId w:val="119"/>
        </w:numPr>
        <w:jc w:val="both"/>
        <w:rPr>
          <w:rFonts w:ascii="Arial" w:hAnsi="Arial" w:cs="Arial"/>
          <w:sz w:val="20"/>
          <w:szCs w:val="20"/>
        </w:rPr>
      </w:pPr>
      <w:r w:rsidRPr="00414BED">
        <w:rPr>
          <w:rFonts w:ascii="Arial" w:hAnsi="Arial" w:cs="Arial"/>
          <w:sz w:val="20"/>
          <w:szCs w:val="20"/>
        </w:rPr>
        <w:t>wykonanie nowej nawierzchni z kostki betonowej na istniejących zjazdach,</w:t>
      </w:r>
    </w:p>
    <w:p w14:paraId="08C4BE39" w14:textId="77777777" w:rsidR="007E2D57" w:rsidRPr="00414BED" w:rsidRDefault="007E2D57" w:rsidP="007E2D57">
      <w:pPr>
        <w:pStyle w:val="Akapitzlist"/>
        <w:numPr>
          <w:ilvl w:val="0"/>
          <w:numId w:val="119"/>
        </w:numPr>
        <w:jc w:val="both"/>
        <w:rPr>
          <w:rFonts w:ascii="Arial" w:hAnsi="Arial" w:cs="Arial"/>
          <w:sz w:val="20"/>
          <w:szCs w:val="20"/>
        </w:rPr>
      </w:pPr>
      <w:r w:rsidRPr="00414BED">
        <w:rPr>
          <w:rFonts w:ascii="Arial" w:hAnsi="Arial" w:cs="Arial"/>
          <w:sz w:val="20"/>
          <w:szCs w:val="20"/>
        </w:rPr>
        <w:t>renowację istniejących rowów odwodniających,</w:t>
      </w:r>
    </w:p>
    <w:p w14:paraId="7EC24335" w14:textId="77777777" w:rsidR="007E2D57" w:rsidRPr="00414BED" w:rsidRDefault="007E2D57" w:rsidP="007E2D57">
      <w:pPr>
        <w:pStyle w:val="Akapitzlist"/>
        <w:numPr>
          <w:ilvl w:val="0"/>
          <w:numId w:val="119"/>
        </w:numPr>
        <w:jc w:val="both"/>
        <w:rPr>
          <w:rFonts w:ascii="Arial" w:hAnsi="Arial" w:cs="Arial"/>
          <w:sz w:val="20"/>
          <w:szCs w:val="20"/>
        </w:rPr>
      </w:pPr>
      <w:r w:rsidRPr="00414BED">
        <w:rPr>
          <w:rFonts w:ascii="Arial" w:hAnsi="Arial" w:cs="Arial"/>
          <w:sz w:val="20"/>
          <w:szCs w:val="20"/>
        </w:rPr>
        <w:t>remont istniejącego przepustu bet. fi 80 poprzez jego wydłużenie o 2m,</w:t>
      </w:r>
    </w:p>
    <w:p w14:paraId="7D99326D" w14:textId="77777777" w:rsidR="007E2D57" w:rsidRPr="00414BED" w:rsidRDefault="007E2D57" w:rsidP="007E2D57">
      <w:pPr>
        <w:pStyle w:val="Akapitzlist"/>
        <w:numPr>
          <w:ilvl w:val="0"/>
          <w:numId w:val="119"/>
        </w:numPr>
        <w:jc w:val="both"/>
        <w:rPr>
          <w:rFonts w:ascii="Arial" w:hAnsi="Arial" w:cs="Arial"/>
          <w:sz w:val="20"/>
          <w:szCs w:val="20"/>
        </w:rPr>
      </w:pPr>
      <w:r w:rsidRPr="00414BED">
        <w:rPr>
          <w:rFonts w:ascii="Arial" w:hAnsi="Arial" w:cs="Arial"/>
          <w:sz w:val="20"/>
          <w:szCs w:val="20"/>
        </w:rPr>
        <w:t>wymianę istniejącego oznakowania pionowego</w:t>
      </w:r>
    </w:p>
    <w:p w14:paraId="79306845" w14:textId="77777777" w:rsidR="007E2D57" w:rsidRPr="00414BED" w:rsidRDefault="007E2D57" w:rsidP="007E2D57">
      <w:pPr>
        <w:pStyle w:val="Akapitzlist"/>
        <w:numPr>
          <w:ilvl w:val="0"/>
          <w:numId w:val="122"/>
        </w:numPr>
        <w:jc w:val="both"/>
        <w:rPr>
          <w:rFonts w:ascii="Arial" w:hAnsi="Arial" w:cs="Arial"/>
          <w:sz w:val="20"/>
          <w:szCs w:val="20"/>
        </w:rPr>
      </w:pPr>
      <w:r w:rsidRPr="00414BED">
        <w:rPr>
          <w:rFonts w:ascii="Arial" w:hAnsi="Arial" w:cs="Arial"/>
          <w:b/>
          <w:bCs/>
          <w:sz w:val="20"/>
          <w:szCs w:val="20"/>
        </w:rPr>
        <w:t xml:space="preserve">Przebudowę drogi gminnej nr 102962N w miejscowości Oleśno: </w:t>
      </w:r>
    </w:p>
    <w:p w14:paraId="511D15D4" w14:textId="77777777" w:rsidR="007E2D57" w:rsidRPr="00414BED" w:rsidRDefault="007E2D57" w:rsidP="007E2D57">
      <w:pPr>
        <w:pStyle w:val="Akapitzlist"/>
        <w:ind w:left="786"/>
        <w:jc w:val="both"/>
        <w:rPr>
          <w:rFonts w:ascii="Arial" w:hAnsi="Arial" w:cs="Arial"/>
          <w:b/>
          <w:sz w:val="20"/>
          <w:szCs w:val="20"/>
        </w:rPr>
      </w:pPr>
      <w:r w:rsidRPr="00414BED">
        <w:rPr>
          <w:rFonts w:ascii="Arial" w:hAnsi="Arial" w:cs="Arial"/>
          <w:b/>
          <w:bCs/>
          <w:sz w:val="20"/>
          <w:szCs w:val="20"/>
        </w:rPr>
        <w:t xml:space="preserve">Zakres obejmuje: </w:t>
      </w:r>
    </w:p>
    <w:p w14:paraId="63DB3C1B" w14:textId="77777777" w:rsidR="007E2D57" w:rsidRPr="00414BED" w:rsidRDefault="007E2D57" w:rsidP="007E2D57">
      <w:pPr>
        <w:pStyle w:val="Akapitzlist"/>
        <w:numPr>
          <w:ilvl w:val="0"/>
          <w:numId w:val="120"/>
        </w:numPr>
        <w:rPr>
          <w:rFonts w:ascii="Arial" w:hAnsi="Arial" w:cs="Arial"/>
          <w:sz w:val="20"/>
          <w:szCs w:val="20"/>
        </w:rPr>
      </w:pPr>
      <w:r w:rsidRPr="00414BED">
        <w:rPr>
          <w:rFonts w:ascii="Arial" w:hAnsi="Arial" w:cs="Arial"/>
          <w:sz w:val="20"/>
          <w:szCs w:val="20"/>
        </w:rPr>
        <w:t>wykonanie jezdni z w układzie dwuśladowym z płyt drogowych betonowych pełnych o wymiarach 150x300x15,</w:t>
      </w:r>
    </w:p>
    <w:p w14:paraId="6C9DCCB2" w14:textId="77777777" w:rsidR="007E2D57" w:rsidRPr="00414BED" w:rsidRDefault="007E2D57" w:rsidP="007E2D57">
      <w:pPr>
        <w:pStyle w:val="Akapitzlist"/>
        <w:numPr>
          <w:ilvl w:val="0"/>
          <w:numId w:val="120"/>
        </w:numPr>
        <w:rPr>
          <w:rFonts w:ascii="Arial" w:hAnsi="Arial" w:cs="Arial"/>
          <w:sz w:val="20"/>
          <w:szCs w:val="20"/>
        </w:rPr>
      </w:pPr>
      <w:r w:rsidRPr="00414BED">
        <w:rPr>
          <w:rFonts w:ascii="Arial" w:hAnsi="Arial" w:cs="Arial"/>
          <w:sz w:val="20"/>
          <w:szCs w:val="20"/>
        </w:rPr>
        <w:t>wykonanie umocnionych poboczy i pasa pomiędzy płytami drogowymi z kruszywa betonowego 0/31,5 gr. 15cm</w:t>
      </w:r>
    </w:p>
    <w:p w14:paraId="7CC2B049" w14:textId="77777777" w:rsidR="007E2D57" w:rsidRPr="00414BED" w:rsidRDefault="007E2D57" w:rsidP="007E2D57">
      <w:pPr>
        <w:pStyle w:val="Akapitzlist"/>
        <w:numPr>
          <w:ilvl w:val="0"/>
          <w:numId w:val="122"/>
        </w:numPr>
        <w:jc w:val="both"/>
        <w:rPr>
          <w:rFonts w:ascii="Arial" w:hAnsi="Arial" w:cs="Arial"/>
          <w:sz w:val="20"/>
          <w:szCs w:val="20"/>
        </w:rPr>
      </w:pPr>
      <w:r w:rsidRPr="00414BED">
        <w:rPr>
          <w:rFonts w:ascii="Arial" w:hAnsi="Arial" w:cs="Arial"/>
          <w:b/>
          <w:bCs/>
          <w:sz w:val="20"/>
          <w:szCs w:val="20"/>
        </w:rPr>
        <w:t xml:space="preserve">Utwardzenie części gruntu ma działce 15/40 w miejscowości Gronowo Elbląskie: </w:t>
      </w:r>
    </w:p>
    <w:p w14:paraId="53F1E8D0" w14:textId="77777777" w:rsidR="007E2D57" w:rsidRPr="00414BED" w:rsidRDefault="007E2D57" w:rsidP="007E2D57">
      <w:pPr>
        <w:pStyle w:val="Akapitzlist"/>
        <w:ind w:left="786"/>
        <w:jc w:val="both"/>
        <w:rPr>
          <w:rFonts w:ascii="Arial" w:hAnsi="Arial" w:cs="Arial"/>
          <w:b/>
          <w:sz w:val="20"/>
          <w:szCs w:val="20"/>
        </w:rPr>
      </w:pPr>
      <w:r w:rsidRPr="00414BED">
        <w:rPr>
          <w:rFonts w:ascii="Arial" w:hAnsi="Arial" w:cs="Arial"/>
          <w:b/>
          <w:bCs/>
          <w:sz w:val="20"/>
          <w:szCs w:val="20"/>
        </w:rPr>
        <w:t xml:space="preserve">Zakres obejmuje wykonanie poniższych prac: </w:t>
      </w:r>
    </w:p>
    <w:p w14:paraId="027D5CFE" w14:textId="77777777" w:rsidR="007E2D57" w:rsidRPr="00414BED" w:rsidRDefault="007E2D57" w:rsidP="007E2D57">
      <w:pPr>
        <w:numPr>
          <w:ilvl w:val="0"/>
          <w:numId w:val="64"/>
        </w:numPr>
        <w:spacing w:after="0" w:line="240" w:lineRule="auto"/>
        <w:ind w:left="1070"/>
        <w:rPr>
          <w:rFonts w:ascii="Arial" w:eastAsia="Times New Roman" w:hAnsi="Arial" w:cs="Arial"/>
          <w:sz w:val="20"/>
          <w:szCs w:val="20"/>
          <w:lang w:eastAsia="pl-PL"/>
        </w:rPr>
      </w:pPr>
      <w:r w:rsidRPr="00414BED">
        <w:rPr>
          <w:rFonts w:ascii="Arial" w:eastAsia="Times New Roman" w:hAnsi="Arial" w:cs="Arial"/>
          <w:sz w:val="20"/>
          <w:szCs w:val="20"/>
          <w:lang w:eastAsia="pl-PL"/>
        </w:rPr>
        <w:t>nawierzchni typ I – z płyt betonowych Polbruk EXTRANO gr. 7cm w kolorze grafit na podsypce cem.-piaskowej 1:4 gr. 4cm,</w:t>
      </w:r>
    </w:p>
    <w:p w14:paraId="1E651F31" w14:textId="77777777" w:rsidR="007E2D57" w:rsidRPr="00414BED" w:rsidRDefault="007E2D57" w:rsidP="007E2D57">
      <w:pPr>
        <w:numPr>
          <w:ilvl w:val="0"/>
          <w:numId w:val="64"/>
        </w:numPr>
        <w:spacing w:after="0" w:line="240" w:lineRule="auto"/>
        <w:ind w:left="1070"/>
        <w:rPr>
          <w:rFonts w:ascii="Arial" w:eastAsia="Times New Roman" w:hAnsi="Arial" w:cs="Arial"/>
          <w:sz w:val="20"/>
          <w:szCs w:val="20"/>
          <w:lang w:eastAsia="pl-PL"/>
        </w:rPr>
      </w:pPr>
      <w:r w:rsidRPr="00414BED">
        <w:rPr>
          <w:rFonts w:ascii="Arial" w:eastAsia="Times New Roman" w:hAnsi="Arial" w:cs="Arial"/>
          <w:sz w:val="20"/>
          <w:szCs w:val="20"/>
          <w:lang w:eastAsia="pl-PL"/>
        </w:rPr>
        <w:t>- nawierzchni typ II – z brukowej kostki bet. 10x20 gr. 8cm w kolorze czerwonym na podsypce cem.-piaskowej 1:4 gr. 4cm,</w:t>
      </w:r>
    </w:p>
    <w:p w14:paraId="286A6702" w14:textId="77777777" w:rsidR="007E2D57" w:rsidRPr="00414BED" w:rsidRDefault="007E2D57" w:rsidP="007E2D57">
      <w:pPr>
        <w:numPr>
          <w:ilvl w:val="0"/>
          <w:numId w:val="64"/>
        </w:numPr>
        <w:spacing w:after="0" w:line="240" w:lineRule="auto"/>
        <w:ind w:left="1070"/>
        <w:rPr>
          <w:rFonts w:ascii="Arial" w:eastAsia="Times New Roman" w:hAnsi="Arial" w:cs="Arial"/>
          <w:sz w:val="20"/>
          <w:szCs w:val="20"/>
          <w:lang w:eastAsia="pl-PL"/>
        </w:rPr>
      </w:pPr>
      <w:r w:rsidRPr="00414BED">
        <w:rPr>
          <w:rFonts w:ascii="Arial" w:eastAsia="Times New Roman" w:hAnsi="Arial" w:cs="Arial"/>
          <w:sz w:val="20"/>
          <w:szCs w:val="20"/>
          <w:lang w:eastAsia="pl-PL"/>
        </w:rPr>
        <w:t>w-wy podbudowy z mieszanki niezwiązanej z kruszywa C90/3 gr. 20cm,</w:t>
      </w:r>
    </w:p>
    <w:p w14:paraId="14FE77CB" w14:textId="77777777" w:rsidR="007E2D57" w:rsidRPr="00414BED" w:rsidRDefault="007E2D57" w:rsidP="007E2D57">
      <w:pPr>
        <w:numPr>
          <w:ilvl w:val="0"/>
          <w:numId w:val="64"/>
        </w:numPr>
        <w:spacing w:after="0" w:line="240" w:lineRule="auto"/>
        <w:ind w:left="1070"/>
        <w:rPr>
          <w:rFonts w:ascii="Arial" w:eastAsia="Times New Roman" w:hAnsi="Arial" w:cs="Arial"/>
          <w:sz w:val="20"/>
          <w:szCs w:val="20"/>
          <w:lang w:eastAsia="pl-PL"/>
        </w:rPr>
      </w:pPr>
      <w:r w:rsidRPr="00414BED">
        <w:rPr>
          <w:rFonts w:ascii="Arial" w:eastAsia="Times New Roman" w:hAnsi="Arial" w:cs="Arial"/>
          <w:sz w:val="20"/>
          <w:szCs w:val="20"/>
          <w:lang w:eastAsia="pl-PL"/>
        </w:rPr>
        <w:t>w-wy z pospółki gr. 20cm,</w:t>
      </w:r>
    </w:p>
    <w:p w14:paraId="014665D7" w14:textId="77777777" w:rsidR="007E2D57" w:rsidRPr="00414BED" w:rsidRDefault="007E2D57" w:rsidP="007E2D57">
      <w:pPr>
        <w:numPr>
          <w:ilvl w:val="0"/>
          <w:numId w:val="64"/>
        </w:numPr>
        <w:spacing w:after="0" w:line="240" w:lineRule="auto"/>
        <w:ind w:left="1070"/>
        <w:rPr>
          <w:rFonts w:ascii="Arial" w:eastAsia="Times New Roman" w:hAnsi="Arial" w:cs="Arial"/>
          <w:sz w:val="20"/>
          <w:szCs w:val="20"/>
          <w:lang w:eastAsia="pl-PL"/>
        </w:rPr>
      </w:pPr>
      <w:r w:rsidRPr="00414BED">
        <w:rPr>
          <w:rFonts w:ascii="Arial" w:eastAsia="Times New Roman" w:hAnsi="Arial" w:cs="Arial"/>
          <w:sz w:val="20"/>
          <w:szCs w:val="20"/>
          <w:lang w:eastAsia="pl-PL"/>
        </w:rPr>
        <w:t>w-wy z kruszywa stabilizowanego cementem Rm 2,5MPa,</w:t>
      </w:r>
    </w:p>
    <w:p w14:paraId="04BD9A56" w14:textId="77777777" w:rsidR="007E2D57" w:rsidRPr="00414BED" w:rsidRDefault="007E2D57" w:rsidP="007E2D57">
      <w:pPr>
        <w:numPr>
          <w:ilvl w:val="0"/>
          <w:numId w:val="64"/>
        </w:numPr>
        <w:spacing w:after="0" w:line="240" w:lineRule="auto"/>
        <w:ind w:left="1070"/>
        <w:rPr>
          <w:rFonts w:ascii="Arial" w:eastAsia="Times New Roman" w:hAnsi="Arial" w:cs="Arial"/>
          <w:sz w:val="20"/>
          <w:szCs w:val="20"/>
          <w:lang w:eastAsia="pl-PL"/>
        </w:rPr>
      </w:pPr>
      <w:r w:rsidRPr="00414BED">
        <w:rPr>
          <w:rFonts w:ascii="Arial" w:eastAsia="Times New Roman" w:hAnsi="Arial" w:cs="Arial"/>
          <w:sz w:val="20"/>
          <w:szCs w:val="20"/>
          <w:lang w:eastAsia="pl-PL"/>
        </w:rPr>
        <w:t>obramowania nawierzchni  typ I i typ II opornikiem betonowym 12x25 na ławie betonowej C12/15,</w:t>
      </w:r>
    </w:p>
    <w:p w14:paraId="78D695AE" w14:textId="77777777" w:rsidR="007E2D57" w:rsidRPr="00414BED" w:rsidRDefault="007E2D57" w:rsidP="007E2D57">
      <w:pPr>
        <w:numPr>
          <w:ilvl w:val="0"/>
          <w:numId w:val="64"/>
        </w:numPr>
        <w:spacing w:after="0" w:line="240" w:lineRule="auto"/>
        <w:ind w:left="1070"/>
        <w:rPr>
          <w:rFonts w:ascii="Arial" w:eastAsia="Times New Roman" w:hAnsi="Arial" w:cs="Arial"/>
          <w:sz w:val="20"/>
          <w:szCs w:val="20"/>
          <w:lang w:eastAsia="pl-PL"/>
        </w:rPr>
      </w:pPr>
      <w:r w:rsidRPr="00414BED">
        <w:rPr>
          <w:rFonts w:ascii="Arial" w:eastAsia="Times New Roman" w:hAnsi="Arial" w:cs="Arial"/>
          <w:sz w:val="20"/>
          <w:szCs w:val="20"/>
          <w:lang w:eastAsia="pl-PL"/>
        </w:rPr>
        <w:t>-drenażu nawierzchni II z rury PVC fi100 w otulinie z geowłókniny,</w:t>
      </w:r>
    </w:p>
    <w:p w14:paraId="5B3921A3" w14:textId="77777777" w:rsidR="007E2D57" w:rsidRPr="00414BED" w:rsidRDefault="007E2D57" w:rsidP="007E2D57">
      <w:pPr>
        <w:numPr>
          <w:ilvl w:val="0"/>
          <w:numId w:val="64"/>
        </w:numPr>
        <w:spacing w:after="0" w:line="240" w:lineRule="auto"/>
        <w:ind w:left="1070"/>
        <w:rPr>
          <w:rFonts w:ascii="Arial" w:eastAsia="Times New Roman" w:hAnsi="Arial" w:cs="Arial"/>
          <w:sz w:val="20"/>
          <w:szCs w:val="20"/>
          <w:lang w:eastAsia="pl-PL"/>
        </w:rPr>
      </w:pPr>
      <w:r w:rsidRPr="00414BED">
        <w:rPr>
          <w:rFonts w:ascii="Arial" w:eastAsia="Times New Roman" w:hAnsi="Arial" w:cs="Arial"/>
          <w:sz w:val="20"/>
          <w:szCs w:val="20"/>
          <w:lang w:eastAsia="pl-PL"/>
        </w:rPr>
        <w:t xml:space="preserve">wykonanie rowu chłonnego na długości 40m, zlokalizowanego wzdłuż krawędzi działki 15/40 </w:t>
      </w:r>
    </w:p>
    <w:p w14:paraId="39CC5AAF" w14:textId="77777777" w:rsidR="007E2D57" w:rsidRPr="00414BED" w:rsidRDefault="007E2D57" w:rsidP="007E2D57">
      <w:pPr>
        <w:numPr>
          <w:ilvl w:val="0"/>
          <w:numId w:val="64"/>
        </w:numPr>
        <w:spacing w:after="0" w:line="240" w:lineRule="auto"/>
        <w:ind w:left="1070"/>
        <w:rPr>
          <w:rFonts w:ascii="Arial" w:eastAsia="Times New Roman" w:hAnsi="Arial" w:cs="Arial"/>
          <w:sz w:val="20"/>
          <w:szCs w:val="20"/>
          <w:lang w:eastAsia="pl-PL"/>
        </w:rPr>
      </w:pPr>
      <w:r w:rsidRPr="00414BED">
        <w:rPr>
          <w:rFonts w:ascii="Arial" w:eastAsia="Times New Roman" w:hAnsi="Arial" w:cs="Arial"/>
          <w:sz w:val="20"/>
          <w:szCs w:val="20"/>
          <w:lang w:eastAsia="pl-PL"/>
        </w:rPr>
        <w:t>umocnienie skarp i dna rowu płytami MEBA gr. 10cm na piasku gr. 15cm wraz z zasypaniem otworów gruntem,</w:t>
      </w:r>
    </w:p>
    <w:p w14:paraId="6FBFB7B3" w14:textId="77777777" w:rsidR="007E2D57" w:rsidRPr="00414BED" w:rsidRDefault="007E2D57" w:rsidP="007E2D57">
      <w:pPr>
        <w:numPr>
          <w:ilvl w:val="0"/>
          <w:numId w:val="64"/>
        </w:numPr>
        <w:spacing w:after="0" w:line="240" w:lineRule="auto"/>
        <w:ind w:left="1070"/>
        <w:rPr>
          <w:rFonts w:ascii="Arial" w:eastAsia="Times New Roman" w:hAnsi="Arial" w:cs="Arial"/>
          <w:sz w:val="20"/>
          <w:szCs w:val="20"/>
          <w:lang w:eastAsia="pl-PL"/>
        </w:rPr>
      </w:pPr>
      <w:r w:rsidRPr="00414BED">
        <w:rPr>
          <w:rFonts w:ascii="Arial" w:eastAsia="Times New Roman" w:hAnsi="Arial" w:cs="Arial"/>
          <w:sz w:val="20"/>
          <w:szCs w:val="20"/>
          <w:lang w:eastAsia="pl-PL"/>
        </w:rPr>
        <w:lastRenderedPageBreak/>
        <w:t>umocnienie wylotów drenażu na skarpie rowu brukowcem na betonie C12/15 gr. 15cm,</w:t>
      </w:r>
    </w:p>
    <w:p w14:paraId="28F73CD9" w14:textId="77777777" w:rsidR="007E2D57" w:rsidRPr="00414BED" w:rsidRDefault="007E2D57" w:rsidP="007E2D57">
      <w:pPr>
        <w:numPr>
          <w:ilvl w:val="0"/>
          <w:numId w:val="64"/>
        </w:numPr>
        <w:spacing w:after="0" w:line="240" w:lineRule="auto"/>
        <w:ind w:left="1070"/>
        <w:rPr>
          <w:rFonts w:ascii="Arial" w:eastAsia="Times New Roman" w:hAnsi="Arial" w:cs="Arial"/>
          <w:sz w:val="20"/>
          <w:szCs w:val="20"/>
          <w:lang w:eastAsia="pl-PL"/>
        </w:rPr>
      </w:pPr>
      <w:r w:rsidRPr="00414BED">
        <w:rPr>
          <w:rFonts w:ascii="Arial" w:eastAsia="Times New Roman" w:hAnsi="Arial" w:cs="Arial"/>
          <w:sz w:val="20"/>
          <w:szCs w:val="20"/>
          <w:lang w:eastAsia="pl-PL"/>
        </w:rPr>
        <w:t>humusowanie wraz z obsianiem trawą pozostałej nieutwardzonej powierzchni działki.</w:t>
      </w:r>
    </w:p>
    <w:p w14:paraId="4D650B65" w14:textId="77777777" w:rsidR="006715FF" w:rsidRPr="00414BED" w:rsidRDefault="006715FF" w:rsidP="007E2D57">
      <w:pPr>
        <w:numPr>
          <w:ilvl w:val="0"/>
          <w:numId w:val="70"/>
        </w:numPr>
        <w:spacing w:after="0" w:line="240" w:lineRule="auto"/>
        <w:jc w:val="both"/>
        <w:rPr>
          <w:rFonts w:ascii="Arial" w:eastAsia="Times New Roman" w:hAnsi="Arial" w:cs="Arial"/>
          <w:sz w:val="20"/>
          <w:szCs w:val="20"/>
          <w:lang w:eastAsia="pl-PL"/>
        </w:rPr>
      </w:pPr>
      <w:r w:rsidRPr="00414BED">
        <w:rPr>
          <w:rFonts w:ascii="ArialMT" w:eastAsia="Times New Roman" w:hAnsi="ArialMT" w:cs="ArialMT"/>
          <w:sz w:val="20"/>
          <w:szCs w:val="20"/>
          <w:lang w:eastAsia="pl-PL"/>
        </w:rPr>
        <w:t>Przedmiot umowy należy wykonać w oparciu o obowiązujące przepisy, w szczególności: ustawy                   z dnia 07 lipca 1994r. Prawo budowlane (Dz. U. z 2021r.,poz. 2351 ze zm.) oraz ustawę z dnia                                    11 września 2019r. Prawo zamówień publicznych (t. j. Dz. U. z 2021r., poz. 1129 ze zm.).</w:t>
      </w:r>
    </w:p>
    <w:p w14:paraId="38730187" w14:textId="77777777" w:rsidR="006715FF" w:rsidRPr="00414BED" w:rsidRDefault="006715FF" w:rsidP="006715FF">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14BED">
        <w:rPr>
          <w:rFonts w:ascii="Arial" w:eastAsia="Times New Roman" w:hAnsi="Arial" w:cs="Arial"/>
          <w:b/>
          <w:sz w:val="20"/>
          <w:szCs w:val="20"/>
          <w:lang w:eastAsia="pl-PL"/>
        </w:rPr>
        <w:t>§ 2</w:t>
      </w:r>
    </w:p>
    <w:p w14:paraId="2F0E57BC" w14:textId="77777777" w:rsidR="006715FF" w:rsidRPr="00414BED" w:rsidRDefault="006715FF" w:rsidP="006715FF">
      <w:pPr>
        <w:spacing w:after="0" w:line="240" w:lineRule="auto"/>
        <w:jc w:val="both"/>
        <w:rPr>
          <w:rFonts w:ascii="Arial" w:eastAsia="Times New Roman" w:hAnsi="Arial" w:cs="Arial"/>
          <w:b/>
          <w:bCs/>
          <w:sz w:val="20"/>
          <w:szCs w:val="20"/>
          <w:lang w:eastAsia="pl-PL"/>
        </w:rPr>
      </w:pPr>
      <w:r w:rsidRPr="00414BED">
        <w:rPr>
          <w:rFonts w:ascii="Arial" w:eastAsia="Times New Roman" w:hAnsi="Arial" w:cs="Arial"/>
          <w:b/>
          <w:sz w:val="20"/>
          <w:szCs w:val="20"/>
          <w:lang w:eastAsia="pl-PL"/>
        </w:rPr>
        <w:t xml:space="preserve">Termin wykonania </w:t>
      </w:r>
    </w:p>
    <w:p w14:paraId="544889E8" w14:textId="77777777" w:rsidR="006715FF" w:rsidRPr="00414BED" w:rsidRDefault="006715FF">
      <w:pPr>
        <w:numPr>
          <w:ilvl w:val="0"/>
          <w:numId w:val="97"/>
        </w:numPr>
        <w:spacing w:after="0" w:line="240" w:lineRule="auto"/>
        <w:jc w:val="both"/>
        <w:rPr>
          <w:rFonts w:ascii="Arial" w:hAnsi="Arial" w:cs="Arial"/>
          <w:sz w:val="20"/>
          <w:szCs w:val="20"/>
        </w:rPr>
      </w:pPr>
      <w:r w:rsidRPr="00414BED">
        <w:rPr>
          <w:rFonts w:ascii="Arial" w:hAnsi="Arial" w:cs="Arial"/>
          <w:sz w:val="20"/>
          <w:szCs w:val="20"/>
        </w:rPr>
        <w:t>Termin rozpoczęcia wykonania przedmiotu umowy rozpoczyna się z dniem protokolarnego przekazania placu budowy Wykonawcy.</w:t>
      </w:r>
    </w:p>
    <w:p w14:paraId="7DDF7579" w14:textId="77777777" w:rsidR="006715FF" w:rsidRPr="00414BED" w:rsidRDefault="006715FF">
      <w:pPr>
        <w:numPr>
          <w:ilvl w:val="0"/>
          <w:numId w:val="97"/>
        </w:numPr>
        <w:spacing w:after="0" w:line="240" w:lineRule="auto"/>
        <w:jc w:val="both"/>
        <w:rPr>
          <w:rFonts w:ascii="Arial" w:hAnsi="Arial" w:cs="Arial"/>
          <w:b/>
          <w:sz w:val="20"/>
          <w:szCs w:val="20"/>
        </w:rPr>
      </w:pPr>
      <w:r w:rsidRPr="00414BED">
        <w:rPr>
          <w:rFonts w:ascii="Arial" w:hAnsi="Arial" w:cs="Arial"/>
          <w:sz w:val="20"/>
          <w:szCs w:val="20"/>
        </w:rPr>
        <w:t>Termin zakończenia robót będących przedmiotem umowy na poszczególne zadania nastąpi:</w:t>
      </w:r>
    </w:p>
    <w:p w14:paraId="7F38E204" w14:textId="7076095E" w:rsidR="008C0F18" w:rsidRPr="00414BED" w:rsidRDefault="006715FF" w:rsidP="008C0F18">
      <w:pPr>
        <w:numPr>
          <w:ilvl w:val="0"/>
          <w:numId w:val="123"/>
        </w:numPr>
        <w:spacing w:after="0" w:line="240" w:lineRule="auto"/>
        <w:jc w:val="both"/>
        <w:rPr>
          <w:rFonts w:ascii="Arial" w:hAnsi="Arial" w:cs="Arial"/>
          <w:b/>
          <w:bCs/>
          <w:sz w:val="20"/>
          <w:szCs w:val="20"/>
        </w:rPr>
      </w:pPr>
      <w:r w:rsidRPr="00414BED">
        <w:rPr>
          <w:rFonts w:ascii="Arial" w:hAnsi="Arial" w:cs="Arial"/>
          <w:sz w:val="20"/>
          <w:szCs w:val="20"/>
        </w:rPr>
        <w:t xml:space="preserve"> </w:t>
      </w:r>
      <w:r w:rsidR="008C0F18" w:rsidRPr="00414BED">
        <w:rPr>
          <w:rFonts w:ascii="Arial" w:hAnsi="Arial" w:cs="Arial"/>
          <w:b/>
          <w:bCs/>
          <w:sz w:val="20"/>
          <w:szCs w:val="20"/>
        </w:rPr>
        <w:t>Przebudowę drogi gminnej 1034 w miejscowości Karczowiska Górne położonej na działkach 87, 88, 297, 298 obręb Karczowiska Górne do dnia 30.</w:t>
      </w:r>
      <w:r w:rsidR="00414BED" w:rsidRPr="00414BED">
        <w:rPr>
          <w:rFonts w:ascii="Arial" w:hAnsi="Arial" w:cs="Arial"/>
          <w:b/>
          <w:bCs/>
          <w:sz w:val="20"/>
          <w:szCs w:val="20"/>
        </w:rPr>
        <w:t>10</w:t>
      </w:r>
      <w:r w:rsidR="008C0F18" w:rsidRPr="00414BED">
        <w:rPr>
          <w:rFonts w:ascii="Arial" w:hAnsi="Arial" w:cs="Arial"/>
          <w:b/>
          <w:bCs/>
          <w:sz w:val="20"/>
          <w:szCs w:val="20"/>
        </w:rPr>
        <w:t>.2022r.</w:t>
      </w:r>
    </w:p>
    <w:p w14:paraId="4443A9B1" w14:textId="2D3DBA02" w:rsidR="008C0F18" w:rsidRPr="00414BED" w:rsidRDefault="008C0F18" w:rsidP="008C0F18">
      <w:pPr>
        <w:pStyle w:val="Akapitzlist"/>
        <w:numPr>
          <w:ilvl w:val="0"/>
          <w:numId w:val="123"/>
        </w:numPr>
        <w:autoSpaceDE w:val="0"/>
        <w:jc w:val="both"/>
        <w:rPr>
          <w:rFonts w:ascii="Arial" w:hAnsi="Arial" w:cs="Arial"/>
          <w:b/>
          <w:bCs/>
          <w:sz w:val="20"/>
          <w:szCs w:val="20"/>
        </w:rPr>
      </w:pPr>
      <w:r w:rsidRPr="00414BED">
        <w:rPr>
          <w:rFonts w:ascii="Arial" w:hAnsi="Arial" w:cs="Arial"/>
          <w:b/>
          <w:bCs/>
          <w:sz w:val="20"/>
          <w:szCs w:val="20"/>
        </w:rPr>
        <w:t xml:space="preserve">Przebudowę drogi gminnej nr 102962N w miejscowości Oleśno do dnia </w:t>
      </w:r>
      <w:r w:rsidR="00414BED" w:rsidRPr="00414BED">
        <w:rPr>
          <w:rFonts w:ascii="Arial" w:hAnsi="Arial" w:cs="Arial"/>
          <w:b/>
          <w:bCs/>
          <w:sz w:val="20"/>
          <w:szCs w:val="20"/>
        </w:rPr>
        <w:t>15.10</w:t>
      </w:r>
      <w:r w:rsidRPr="00414BED">
        <w:rPr>
          <w:rFonts w:ascii="Arial" w:hAnsi="Arial" w:cs="Arial"/>
          <w:b/>
          <w:bCs/>
          <w:sz w:val="20"/>
          <w:szCs w:val="20"/>
        </w:rPr>
        <w:t>.202</w:t>
      </w:r>
      <w:r w:rsidR="00414BED" w:rsidRPr="00414BED">
        <w:rPr>
          <w:rFonts w:ascii="Arial" w:hAnsi="Arial" w:cs="Arial"/>
          <w:b/>
          <w:bCs/>
          <w:sz w:val="20"/>
          <w:szCs w:val="20"/>
        </w:rPr>
        <w:t>2</w:t>
      </w:r>
      <w:r w:rsidRPr="00414BED">
        <w:rPr>
          <w:rFonts w:ascii="Arial" w:hAnsi="Arial" w:cs="Arial"/>
          <w:b/>
          <w:bCs/>
          <w:sz w:val="20"/>
          <w:szCs w:val="20"/>
        </w:rPr>
        <w:t>r.</w:t>
      </w:r>
    </w:p>
    <w:p w14:paraId="7EEB1121" w14:textId="30CD65A4" w:rsidR="006715FF" w:rsidRPr="00414BED" w:rsidRDefault="008C0F18" w:rsidP="006715FF">
      <w:pPr>
        <w:numPr>
          <w:ilvl w:val="0"/>
          <w:numId w:val="123"/>
        </w:numPr>
        <w:spacing w:after="0" w:line="240" w:lineRule="auto"/>
        <w:jc w:val="both"/>
        <w:rPr>
          <w:rFonts w:ascii="Arial" w:hAnsi="Arial" w:cs="Arial"/>
          <w:b/>
          <w:bCs/>
          <w:sz w:val="20"/>
          <w:szCs w:val="20"/>
        </w:rPr>
      </w:pPr>
      <w:r w:rsidRPr="00414BED">
        <w:rPr>
          <w:rFonts w:ascii="Arial" w:eastAsia="Times New Roman" w:hAnsi="Arial" w:cs="Arial"/>
          <w:b/>
          <w:bCs/>
          <w:sz w:val="20"/>
          <w:szCs w:val="20"/>
          <w:lang w:eastAsia="pl-PL"/>
        </w:rPr>
        <w:t xml:space="preserve">Utwardzenie części gruntu ma działce 15/40 w miejscowości Gronowo Elbląskie do dnia </w:t>
      </w:r>
      <w:r w:rsidR="00414BED" w:rsidRPr="00414BED">
        <w:rPr>
          <w:rFonts w:ascii="Arial" w:eastAsia="Times New Roman" w:hAnsi="Arial" w:cs="Arial"/>
          <w:b/>
          <w:bCs/>
          <w:sz w:val="20"/>
          <w:szCs w:val="20"/>
          <w:lang w:eastAsia="pl-PL"/>
        </w:rPr>
        <w:t>30.10</w:t>
      </w:r>
      <w:r w:rsidRPr="00414BED">
        <w:rPr>
          <w:rFonts w:ascii="Arial" w:eastAsia="Times New Roman" w:hAnsi="Arial" w:cs="Arial"/>
          <w:b/>
          <w:bCs/>
          <w:sz w:val="20"/>
          <w:szCs w:val="20"/>
          <w:lang w:eastAsia="pl-PL"/>
        </w:rPr>
        <w:t>.202</w:t>
      </w:r>
      <w:r w:rsidR="00414BED" w:rsidRPr="00414BED">
        <w:rPr>
          <w:rFonts w:ascii="Arial" w:eastAsia="Times New Roman" w:hAnsi="Arial" w:cs="Arial"/>
          <w:b/>
          <w:bCs/>
          <w:sz w:val="20"/>
          <w:szCs w:val="20"/>
          <w:lang w:eastAsia="pl-PL"/>
        </w:rPr>
        <w:t>2</w:t>
      </w:r>
      <w:r w:rsidRPr="00414BED">
        <w:rPr>
          <w:rFonts w:ascii="Arial" w:eastAsia="Times New Roman" w:hAnsi="Arial" w:cs="Arial"/>
          <w:b/>
          <w:bCs/>
          <w:sz w:val="20"/>
          <w:szCs w:val="20"/>
          <w:lang w:eastAsia="pl-PL"/>
        </w:rPr>
        <w:t xml:space="preserve">r. </w:t>
      </w:r>
    </w:p>
    <w:p w14:paraId="1AFD21AA" w14:textId="77777777" w:rsidR="006715FF" w:rsidRPr="00414BED" w:rsidRDefault="006715FF" w:rsidP="006715FF">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414BED">
        <w:rPr>
          <w:rFonts w:ascii="Arial" w:eastAsia="Times New Roman" w:hAnsi="Arial" w:cs="Arial"/>
          <w:b/>
          <w:sz w:val="20"/>
          <w:szCs w:val="20"/>
          <w:lang w:eastAsia="pl-PL"/>
        </w:rPr>
        <w:t>§ 3</w:t>
      </w:r>
    </w:p>
    <w:p w14:paraId="7C014834" w14:textId="77777777" w:rsidR="006715FF" w:rsidRPr="00414BED" w:rsidRDefault="006715FF" w:rsidP="006715FF">
      <w:pPr>
        <w:keepLines/>
        <w:widowControl w:val="0"/>
        <w:spacing w:before="120" w:after="0" w:line="240" w:lineRule="exact"/>
        <w:jc w:val="both"/>
        <w:rPr>
          <w:rFonts w:ascii="Arial" w:eastAsia="Times New Roman" w:hAnsi="Arial" w:cs="Arial"/>
          <w:b/>
          <w:bCs/>
          <w:snapToGrid w:val="0"/>
          <w:sz w:val="20"/>
          <w:szCs w:val="20"/>
          <w:lang w:eastAsia="pl-PL"/>
        </w:rPr>
      </w:pPr>
      <w:r w:rsidRPr="00414BED">
        <w:rPr>
          <w:rFonts w:ascii="Arial" w:eastAsia="Times New Roman" w:hAnsi="Arial" w:cs="Arial"/>
          <w:b/>
          <w:bCs/>
          <w:snapToGrid w:val="0"/>
          <w:sz w:val="20"/>
          <w:szCs w:val="20"/>
          <w:lang w:eastAsia="pl-PL"/>
        </w:rPr>
        <w:t>Obowiązki Zamawiającego</w:t>
      </w:r>
    </w:p>
    <w:p w14:paraId="583BDDBD" w14:textId="77777777" w:rsidR="006715FF" w:rsidRPr="00414BED" w:rsidRDefault="006715FF" w:rsidP="006715FF">
      <w:pPr>
        <w:spacing w:after="0" w:line="240" w:lineRule="auto"/>
        <w:jc w:val="both"/>
        <w:rPr>
          <w:rFonts w:ascii="Arial" w:eastAsia="Times New Roman" w:hAnsi="Arial" w:cs="Arial"/>
          <w:sz w:val="20"/>
          <w:szCs w:val="20"/>
          <w:lang w:eastAsia="pl-PL"/>
        </w:rPr>
      </w:pPr>
      <w:r w:rsidRPr="00414BED">
        <w:rPr>
          <w:rFonts w:ascii="Arial" w:eastAsia="Times New Roman" w:hAnsi="Arial" w:cs="Arial"/>
          <w:sz w:val="20"/>
          <w:szCs w:val="20"/>
          <w:lang w:eastAsia="pl-PL"/>
        </w:rPr>
        <w:t>Do obowiązku Zamawiającego należy:</w:t>
      </w:r>
    </w:p>
    <w:p w14:paraId="0BB67667" w14:textId="77777777" w:rsidR="006715FF" w:rsidRPr="00414BED" w:rsidRDefault="006715FF">
      <w:pPr>
        <w:numPr>
          <w:ilvl w:val="1"/>
          <w:numId w:val="71"/>
        </w:numPr>
        <w:spacing w:after="0" w:line="240" w:lineRule="auto"/>
        <w:jc w:val="both"/>
        <w:rPr>
          <w:rFonts w:ascii="Arial" w:eastAsia="Times New Roman" w:hAnsi="Arial" w:cs="Arial"/>
          <w:sz w:val="20"/>
          <w:szCs w:val="20"/>
          <w:lang w:eastAsia="pl-PL"/>
        </w:rPr>
      </w:pPr>
      <w:r w:rsidRPr="00414BED">
        <w:rPr>
          <w:rFonts w:ascii="Arial" w:eastAsia="Times New Roman" w:hAnsi="Arial" w:cs="Arial"/>
          <w:sz w:val="20"/>
          <w:szCs w:val="20"/>
          <w:lang w:eastAsia="pl-PL"/>
        </w:rPr>
        <w:t>przekazanie dokumentacji projektowej,</w:t>
      </w:r>
    </w:p>
    <w:p w14:paraId="71E8FF9E" w14:textId="77777777" w:rsidR="006715FF" w:rsidRPr="00414BED" w:rsidRDefault="006715FF">
      <w:pPr>
        <w:numPr>
          <w:ilvl w:val="1"/>
          <w:numId w:val="71"/>
        </w:numPr>
        <w:spacing w:after="0" w:line="240" w:lineRule="auto"/>
        <w:jc w:val="both"/>
        <w:rPr>
          <w:rFonts w:ascii="Arial" w:eastAsia="Times New Roman" w:hAnsi="Arial" w:cs="Arial"/>
          <w:sz w:val="20"/>
          <w:szCs w:val="20"/>
          <w:lang w:eastAsia="pl-PL"/>
        </w:rPr>
      </w:pPr>
      <w:r w:rsidRPr="00414BED">
        <w:rPr>
          <w:rFonts w:ascii="Arial" w:eastAsia="Times New Roman" w:hAnsi="Arial" w:cs="Arial"/>
          <w:sz w:val="20"/>
          <w:szCs w:val="20"/>
          <w:lang w:eastAsia="pl-PL"/>
        </w:rPr>
        <w:t>przekazanie Wykonawcy placu budowy,</w:t>
      </w:r>
    </w:p>
    <w:p w14:paraId="12A34511" w14:textId="77777777" w:rsidR="006715FF" w:rsidRPr="00414BED" w:rsidRDefault="006715FF">
      <w:pPr>
        <w:numPr>
          <w:ilvl w:val="1"/>
          <w:numId w:val="71"/>
        </w:numPr>
        <w:spacing w:after="0" w:line="240" w:lineRule="auto"/>
        <w:jc w:val="both"/>
        <w:rPr>
          <w:rFonts w:ascii="Arial" w:eastAsia="Times New Roman" w:hAnsi="Arial" w:cs="Arial"/>
          <w:sz w:val="20"/>
          <w:szCs w:val="20"/>
          <w:lang w:eastAsia="pl-PL"/>
        </w:rPr>
      </w:pPr>
      <w:r w:rsidRPr="00414BED">
        <w:rPr>
          <w:rFonts w:ascii="Arial" w:eastAsia="Times New Roman" w:hAnsi="Arial" w:cs="Arial"/>
          <w:sz w:val="20"/>
          <w:szCs w:val="20"/>
          <w:lang w:eastAsia="pl-PL"/>
        </w:rPr>
        <w:t>odbiór robót zanikających i ulegających zakryciu,</w:t>
      </w:r>
    </w:p>
    <w:p w14:paraId="1C9D499C" w14:textId="77777777" w:rsidR="006715FF" w:rsidRPr="00414BED" w:rsidRDefault="006715FF">
      <w:pPr>
        <w:numPr>
          <w:ilvl w:val="1"/>
          <w:numId w:val="71"/>
        </w:numPr>
        <w:spacing w:after="0" w:line="240" w:lineRule="auto"/>
        <w:jc w:val="both"/>
        <w:rPr>
          <w:rFonts w:ascii="Arial" w:eastAsia="Times New Roman" w:hAnsi="Arial" w:cs="Arial"/>
          <w:sz w:val="20"/>
          <w:szCs w:val="20"/>
          <w:lang w:eastAsia="pl-PL"/>
        </w:rPr>
      </w:pPr>
      <w:r w:rsidRPr="00414BED">
        <w:rPr>
          <w:rFonts w:ascii="Arial" w:eastAsia="Times New Roman" w:hAnsi="Arial" w:cs="Arial"/>
          <w:sz w:val="20"/>
          <w:szCs w:val="20"/>
          <w:lang w:eastAsia="pl-PL"/>
        </w:rPr>
        <w:t>odbiór końcowy poszczególnych zadań przedmiotu umowy po jego wykonaniu,</w:t>
      </w:r>
    </w:p>
    <w:p w14:paraId="591DB47F" w14:textId="77777777" w:rsidR="006715FF" w:rsidRPr="00414BED" w:rsidRDefault="006715FF">
      <w:pPr>
        <w:numPr>
          <w:ilvl w:val="1"/>
          <w:numId w:val="71"/>
        </w:numPr>
        <w:spacing w:after="0" w:line="240" w:lineRule="auto"/>
        <w:jc w:val="both"/>
        <w:rPr>
          <w:rFonts w:ascii="Arial" w:eastAsia="Times New Roman" w:hAnsi="Arial" w:cs="Arial"/>
          <w:sz w:val="20"/>
          <w:szCs w:val="20"/>
          <w:lang w:eastAsia="pl-PL"/>
        </w:rPr>
      </w:pPr>
      <w:r w:rsidRPr="00414BED">
        <w:rPr>
          <w:rFonts w:ascii="Arial" w:eastAsia="Times New Roman" w:hAnsi="Arial" w:cs="Arial"/>
          <w:sz w:val="20"/>
          <w:szCs w:val="20"/>
          <w:lang w:eastAsia="pl-PL"/>
        </w:rPr>
        <w:t>zapewnienie środków do finansowania przedmiotu umowy,</w:t>
      </w:r>
    </w:p>
    <w:p w14:paraId="58B5FC18" w14:textId="7B85D3D8" w:rsidR="00414BED" w:rsidRPr="000B29C7" w:rsidRDefault="006715FF" w:rsidP="000B29C7">
      <w:pPr>
        <w:numPr>
          <w:ilvl w:val="1"/>
          <w:numId w:val="71"/>
        </w:numPr>
        <w:spacing w:after="0" w:line="240" w:lineRule="auto"/>
        <w:jc w:val="both"/>
        <w:rPr>
          <w:rFonts w:ascii="Arial" w:eastAsia="Times New Roman" w:hAnsi="Arial" w:cs="Arial"/>
          <w:snapToGrid w:val="0"/>
          <w:color w:val="0070C0"/>
          <w:sz w:val="20"/>
          <w:szCs w:val="20"/>
          <w:lang w:eastAsia="pl-PL"/>
        </w:rPr>
      </w:pPr>
      <w:r w:rsidRPr="00414BED">
        <w:rPr>
          <w:rFonts w:ascii="Arial" w:eastAsia="Times New Roman" w:hAnsi="Arial" w:cs="Arial"/>
          <w:sz w:val="20"/>
          <w:szCs w:val="20"/>
          <w:lang w:eastAsia="pl-PL"/>
        </w:rPr>
        <w:t>terminowa zapłata wynagrodzenia za wykonane przedmiotu umowy</w:t>
      </w:r>
      <w:r w:rsidRPr="006715FF">
        <w:rPr>
          <w:rFonts w:ascii="Arial" w:eastAsia="Times New Roman" w:hAnsi="Arial" w:cs="Arial"/>
          <w:color w:val="0070C0"/>
          <w:sz w:val="20"/>
          <w:szCs w:val="20"/>
          <w:lang w:eastAsia="pl-PL"/>
        </w:rPr>
        <w:t>.</w:t>
      </w:r>
      <w:r w:rsidRPr="006715FF">
        <w:rPr>
          <w:rFonts w:ascii="Arial" w:eastAsia="Times New Roman" w:hAnsi="Arial" w:cs="Arial"/>
          <w:b/>
          <w:color w:val="0070C0"/>
          <w:sz w:val="20"/>
          <w:szCs w:val="20"/>
          <w:lang w:eastAsia="pl-PL"/>
        </w:rPr>
        <w:t xml:space="preserve"> </w:t>
      </w:r>
    </w:p>
    <w:p w14:paraId="63E1D3CD" w14:textId="689FE235" w:rsidR="006715FF" w:rsidRPr="00414BED" w:rsidRDefault="006715FF" w:rsidP="006715FF">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14BED">
        <w:rPr>
          <w:rFonts w:ascii="Arial" w:eastAsia="Times New Roman" w:hAnsi="Arial" w:cs="Arial"/>
          <w:b/>
          <w:sz w:val="20"/>
          <w:szCs w:val="20"/>
          <w:lang w:eastAsia="pl-PL"/>
        </w:rPr>
        <w:t>§ 4</w:t>
      </w:r>
    </w:p>
    <w:p w14:paraId="6987435A" w14:textId="77777777" w:rsidR="006715FF" w:rsidRPr="00414BED" w:rsidRDefault="006715FF" w:rsidP="006715FF">
      <w:pPr>
        <w:keepLines/>
        <w:widowControl w:val="0"/>
        <w:spacing w:before="120" w:after="0" w:line="240" w:lineRule="exact"/>
        <w:jc w:val="both"/>
        <w:rPr>
          <w:rFonts w:ascii="Arial" w:eastAsia="Times New Roman" w:hAnsi="Arial" w:cs="Arial"/>
          <w:b/>
          <w:bCs/>
          <w:snapToGrid w:val="0"/>
          <w:sz w:val="20"/>
          <w:szCs w:val="20"/>
          <w:lang w:eastAsia="pl-PL"/>
        </w:rPr>
      </w:pPr>
      <w:r w:rsidRPr="00414BED">
        <w:rPr>
          <w:rFonts w:ascii="Arial" w:eastAsia="Times New Roman" w:hAnsi="Arial" w:cs="Arial"/>
          <w:b/>
          <w:bCs/>
          <w:snapToGrid w:val="0"/>
          <w:sz w:val="20"/>
          <w:szCs w:val="20"/>
          <w:lang w:eastAsia="pl-PL"/>
        </w:rPr>
        <w:t>Obowiązki Wykonawcy</w:t>
      </w:r>
    </w:p>
    <w:p w14:paraId="052FB269" w14:textId="77777777" w:rsidR="006715FF" w:rsidRPr="00414BED" w:rsidRDefault="006715FF">
      <w:pPr>
        <w:numPr>
          <w:ilvl w:val="0"/>
          <w:numId w:val="81"/>
        </w:numPr>
        <w:spacing w:after="0" w:line="240" w:lineRule="auto"/>
        <w:jc w:val="both"/>
        <w:rPr>
          <w:rFonts w:ascii="Arial" w:eastAsia="Times New Roman" w:hAnsi="Arial" w:cs="Arial"/>
          <w:sz w:val="20"/>
          <w:szCs w:val="20"/>
          <w:lang w:eastAsia="pl-PL"/>
        </w:rPr>
      </w:pPr>
      <w:r w:rsidRPr="00414BED">
        <w:rPr>
          <w:rFonts w:ascii="Arial" w:eastAsia="Times New Roman" w:hAnsi="Arial" w:cs="Arial"/>
          <w:sz w:val="20"/>
          <w:szCs w:val="20"/>
          <w:lang w:eastAsia="pl-PL"/>
        </w:rPr>
        <w:t>Do obowiązku Wykonawcy należy:</w:t>
      </w:r>
    </w:p>
    <w:p w14:paraId="11DC0A0A" w14:textId="77777777" w:rsidR="006715FF" w:rsidRPr="00414BED" w:rsidRDefault="006715FF">
      <w:pPr>
        <w:numPr>
          <w:ilvl w:val="1"/>
          <w:numId w:val="72"/>
        </w:numPr>
        <w:spacing w:after="0" w:line="240" w:lineRule="auto"/>
        <w:jc w:val="both"/>
        <w:rPr>
          <w:rFonts w:ascii="Arial" w:eastAsia="Times New Roman" w:hAnsi="Arial" w:cs="Arial"/>
          <w:sz w:val="20"/>
          <w:szCs w:val="20"/>
          <w:lang w:eastAsia="pl-PL"/>
        </w:rPr>
      </w:pPr>
      <w:r w:rsidRPr="00414BED">
        <w:rPr>
          <w:rFonts w:ascii="Arial" w:eastAsia="Times New Roman" w:hAnsi="Arial" w:cs="Arial"/>
          <w:sz w:val="20"/>
          <w:szCs w:val="20"/>
          <w:lang w:eastAsia="pl-PL"/>
        </w:rPr>
        <w:t>wykonanie robót będących przedmiotem umowy z należytą starannością, zgodnie ze sztuka budowlaną, z zachowaniem wszystkich wymogów jakościowych, technicznych                                    i bezpieczeństwa, określonych w obowiązujących przepisach prawa oraz w odpowiednich normach wykonania,</w:t>
      </w:r>
    </w:p>
    <w:p w14:paraId="4179D555" w14:textId="77777777" w:rsidR="006715FF" w:rsidRPr="00414BED" w:rsidRDefault="006715FF">
      <w:pPr>
        <w:numPr>
          <w:ilvl w:val="1"/>
          <w:numId w:val="72"/>
        </w:numPr>
        <w:spacing w:after="0" w:line="240" w:lineRule="auto"/>
        <w:jc w:val="both"/>
        <w:rPr>
          <w:rFonts w:ascii="Arial" w:eastAsia="Times New Roman" w:hAnsi="Arial" w:cs="Arial"/>
          <w:sz w:val="20"/>
          <w:szCs w:val="20"/>
          <w:lang w:eastAsia="pl-PL"/>
        </w:rPr>
      </w:pPr>
      <w:r w:rsidRPr="00414BED">
        <w:rPr>
          <w:rFonts w:ascii="Arial" w:eastAsia="Times New Roman" w:hAnsi="Arial" w:cs="Arial"/>
          <w:sz w:val="20"/>
          <w:szCs w:val="20"/>
          <w:lang w:eastAsia="pl-PL"/>
        </w:rPr>
        <w:t>dbanie o porządek na placu budowy oraz utrzymanie budowy w stanie wolnym od przeszkód komunikacyjnych,</w:t>
      </w:r>
    </w:p>
    <w:p w14:paraId="79FA0474" w14:textId="77777777" w:rsidR="006715FF" w:rsidRPr="00414BED" w:rsidRDefault="006715FF">
      <w:pPr>
        <w:numPr>
          <w:ilvl w:val="1"/>
          <w:numId w:val="72"/>
        </w:numPr>
        <w:spacing w:after="0" w:line="240" w:lineRule="auto"/>
        <w:jc w:val="both"/>
        <w:rPr>
          <w:rFonts w:ascii="Arial" w:eastAsia="Times New Roman" w:hAnsi="Arial" w:cs="Arial"/>
          <w:sz w:val="20"/>
          <w:szCs w:val="20"/>
          <w:lang w:eastAsia="pl-PL"/>
        </w:rPr>
      </w:pPr>
      <w:r w:rsidRPr="00414BED">
        <w:rPr>
          <w:rFonts w:ascii="Arial" w:eastAsia="Times New Roman" w:hAnsi="Arial" w:cs="Arial"/>
          <w:sz w:val="20"/>
          <w:szCs w:val="20"/>
          <w:lang w:eastAsia="pl-PL"/>
        </w:rPr>
        <w:t>wykonanie i utrzymanie na swój koszt zaplecza budowy wraz z ewentualnym zasilaniem                         w energie elektryczna i wodę oraz zlikwidowania go po zakończeniu prac,</w:t>
      </w:r>
    </w:p>
    <w:p w14:paraId="0789C989"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414BED">
        <w:rPr>
          <w:rFonts w:ascii="Arial" w:eastAsia="Times New Roman" w:hAnsi="Arial" w:cs="Arial"/>
          <w:sz w:val="20"/>
          <w:szCs w:val="20"/>
          <w:lang w:eastAsia="pl-PL"/>
        </w:rPr>
        <w:t xml:space="preserve">Wykonawca ponosi koszty wszystkich mediów niezbędnych dla zabezpieczenia potrzeb </w:t>
      </w:r>
      <w:r w:rsidRPr="00F05F13">
        <w:rPr>
          <w:rFonts w:ascii="Arial" w:eastAsia="Times New Roman" w:hAnsi="Arial" w:cs="Arial"/>
          <w:sz w:val="20"/>
          <w:szCs w:val="20"/>
          <w:lang w:eastAsia="pl-PL"/>
        </w:rPr>
        <w:t>budowy i na cele socjalne np.: wody, ciepła, energii elektrycznej,</w:t>
      </w:r>
    </w:p>
    <w:p w14:paraId="4C0535C1"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zapewnienie kompleksowej obsługi geodezyjnej ( wytyczenie i inwentaryzacja powykonawcza),</w:t>
      </w:r>
    </w:p>
    <w:p w14:paraId="7EEC14A9"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zapewnienie nadzoru nad bezpieczeństwem i higieną pracy, przestrzegania przepisów ochrony środowiska na terenie budowy, zapewnienie zabezpieczenia przeciwpożarowego,</w:t>
      </w:r>
    </w:p>
    <w:p w14:paraId="41E198A5" w14:textId="77777777" w:rsidR="006715FF" w:rsidRPr="00F05F13" w:rsidRDefault="006715FF">
      <w:pPr>
        <w:numPr>
          <w:ilvl w:val="1"/>
          <w:numId w:val="72"/>
        </w:numPr>
        <w:spacing w:after="0" w:line="240" w:lineRule="auto"/>
        <w:jc w:val="both"/>
        <w:rPr>
          <w:rFonts w:ascii="Arial" w:hAnsi="Arial" w:cs="Arial"/>
          <w:sz w:val="20"/>
          <w:szCs w:val="20"/>
        </w:rPr>
      </w:pPr>
      <w:r w:rsidRPr="00F05F13">
        <w:rPr>
          <w:rFonts w:ascii="Arial" w:hAnsi="Arial" w:cs="Arial"/>
          <w:sz w:val="20"/>
          <w:szCs w:val="20"/>
        </w:rPr>
        <w:t>zapewnienie obsługi geodezyjnej inwestycji, w tym między innymi poprzez, wytyczenie remontowanego odcinka w terenie, bieżącej obsługi geodezyjnej w trakcie prowadzonych robót jak również sporządzenie inwentaryzacji powykonawczej.</w:t>
      </w:r>
    </w:p>
    <w:p w14:paraId="06A9D886"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zabezpieczenie dróg prowadzących do placu budowy przed zniszczeniem i  zanieczyszczeniem spowodowanym środkami transportu Wykonawcy lub Podwykonawcy,</w:t>
      </w:r>
    </w:p>
    <w:p w14:paraId="3CE43358"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zgłaszanie Zamawiającemu wykonanie robót zanikowych lub ulegających zakryciu,</w:t>
      </w:r>
    </w:p>
    <w:p w14:paraId="19928652"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informowanie Zamawiającego o konieczności wykonania robót zamiennych niezwłocznie po stwierdzeniu konieczności ich wykonania,</w:t>
      </w:r>
    </w:p>
    <w:p w14:paraId="2537B8FB"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przestrzeganie uzasadnionych przepisami prawa poleceń nadzoru inwestorskiego,</w:t>
      </w:r>
    </w:p>
    <w:p w14:paraId="65C029B5"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usuwanie wszelkich wad i usterek stwierdzonych przez nadzór inwestorski w trakcie trwania robót w uzgodnionym przez Strony terminie, nie dłuższym jednak niż termin konieczny do ich usunięcia, uzasadniony względami technicznymi i technologicznymi,</w:t>
      </w:r>
    </w:p>
    <w:p w14:paraId="180CEB42"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udzielanie Zamawiającemu wszelkiego rodzaju informacji związanych z realizacja przedmiotu umowy,</w:t>
      </w:r>
    </w:p>
    <w:p w14:paraId="42AA0909"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przygotowanie właściwej dokumentacji odbiorowej robót, w tym kompletnej inwentaryzacji powykonawczej,</w:t>
      </w:r>
    </w:p>
    <w:p w14:paraId="102971BE"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przekazanie wykonanego przedmiotu umowy zgodnie z wymogami Prawa budowlanego wraz ze wszelkimi dokumentami dopuszczającymi inwestycję do użytkowania zgodnie                                           z przeznaczeniem,</w:t>
      </w:r>
    </w:p>
    <w:p w14:paraId="20FD46D7" w14:textId="77777777" w:rsidR="006715FF" w:rsidRPr="00DC3FC5"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 xml:space="preserve">kompletowanie w trakcje realizacji robót, stanowiących przedmiot niniejszej umowy, wszelkiej dokumentacji zgodnie z przepisami Prawa budowlanego i przekazanie jej   Zamawiającemu, </w:t>
      </w:r>
      <w:r w:rsidRPr="00F05F13">
        <w:rPr>
          <w:rFonts w:ascii="Arial" w:eastAsia="Times New Roman" w:hAnsi="Arial" w:cs="Arial"/>
          <w:sz w:val="20"/>
          <w:szCs w:val="20"/>
          <w:lang w:eastAsia="pl-PL"/>
        </w:rPr>
        <w:lastRenderedPageBreak/>
        <w:t xml:space="preserve">jak również przygotowanie do odbioru końcowego kompletu protokołów niezbędnych przy </w:t>
      </w:r>
      <w:r w:rsidRPr="00DC3FC5">
        <w:rPr>
          <w:rFonts w:ascii="Arial" w:eastAsia="Times New Roman" w:hAnsi="Arial" w:cs="Arial"/>
          <w:sz w:val="20"/>
          <w:szCs w:val="20"/>
          <w:lang w:eastAsia="pl-PL"/>
        </w:rPr>
        <w:t>odbiorze,</w:t>
      </w:r>
    </w:p>
    <w:p w14:paraId="2F935E27" w14:textId="77777777" w:rsidR="006715FF" w:rsidRPr="00DC3FC5" w:rsidRDefault="006715FF">
      <w:pPr>
        <w:numPr>
          <w:ilvl w:val="1"/>
          <w:numId w:val="72"/>
        </w:numPr>
        <w:spacing w:after="0" w:line="240" w:lineRule="auto"/>
        <w:jc w:val="both"/>
        <w:rPr>
          <w:rFonts w:ascii="Arial" w:eastAsia="Times New Roman" w:hAnsi="Arial" w:cs="Arial"/>
          <w:sz w:val="20"/>
          <w:szCs w:val="20"/>
          <w:lang w:eastAsia="pl-PL"/>
        </w:rPr>
      </w:pPr>
      <w:r w:rsidRPr="00DC3FC5">
        <w:rPr>
          <w:rFonts w:ascii="Arial" w:eastAsia="Times New Roman" w:hAnsi="Arial" w:cs="Arial"/>
          <w:sz w:val="20"/>
          <w:szCs w:val="20"/>
          <w:lang w:eastAsia="pl-PL"/>
        </w:rPr>
        <w:t>przestrzeganie przepisów związanych z gospodarka odpadami zgodnie z ustawa z dnia                          14 grudnia 2012r. o odpadach (t. j. Dz. U. z 2022r.,poz. 699), a w tym poprzez przyjęcie iż:</w:t>
      </w:r>
    </w:p>
    <w:p w14:paraId="438FD2E9" w14:textId="77777777" w:rsidR="006715FF" w:rsidRPr="00DC3FC5" w:rsidRDefault="006715FF" w:rsidP="006715FF">
      <w:pPr>
        <w:spacing w:after="0" w:line="240" w:lineRule="auto"/>
        <w:ind w:left="720"/>
        <w:jc w:val="both"/>
        <w:rPr>
          <w:rFonts w:ascii="Arial" w:eastAsia="Times New Roman" w:hAnsi="Arial" w:cs="Arial"/>
          <w:sz w:val="20"/>
          <w:szCs w:val="20"/>
          <w:lang w:eastAsia="pl-PL"/>
        </w:rPr>
      </w:pPr>
      <w:r w:rsidRPr="00DC3FC5">
        <w:rPr>
          <w:rFonts w:ascii="Arial" w:eastAsia="Times New Roman" w:hAnsi="Arial" w:cs="Arial"/>
          <w:sz w:val="20"/>
          <w:szCs w:val="20"/>
          <w:lang w:eastAsia="pl-PL"/>
        </w:rPr>
        <w:t>-  Wykonawca jest wytwórcą odpadów powstałych w trakcie realizacji robót,</w:t>
      </w:r>
    </w:p>
    <w:p w14:paraId="7F9B1F30" w14:textId="77777777" w:rsidR="006715FF" w:rsidRPr="00DC3FC5" w:rsidRDefault="006715FF" w:rsidP="006715FF">
      <w:pPr>
        <w:spacing w:after="0" w:line="240" w:lineRule="auto"/>
        <w:ind w:left="720"/>
        <w:jc w:val="both"/>
        <w:rPr>
          <w:rFonts w:ascii="Arial" w:eastAsia="Times New Roman" w:hAnsi="Arial" w:cs="Arial"/>
          <w:sz w:val="20"/>
          <w:szCs w:val="20"/>
          <w:lang w:eastAsia="pl-PL"/>
        </w:rPr>
      </w:pPr>
      <w:r w:rsidRPr="00DC3FC5">
        <w:rPr>
          <w:rFonts w:ascii="Arial" w:eastAsia="Times New Roman" w:hAnsi="Arial" w:cs="Arial"/>
          <w:sz w:val="20"/>
          <w:szCs w:val="20"/>
          <w:lang w:eastAsia="pl-PL"/>
        </w:rPr>
        <w:t>- Wykonawca zobowiązany jest unieszkodliwiać odpady przez uprawnionego odbiorcę,</w:t>
      </w:r>
    </w:p>
    <w:p w14:paraId="7D087FE0" w14:textId="77777777" w:rsidR="006715FF" w:rsidRPr="00DC3FC5" w:rsidRDefault="006715FF">
      <w:pPr>
        <w:numPr>
          <w:ilvl w:val="1"/>
          <w:numId w:val="72"/>
        </w:numPr>
        <w:spacing w:after="0" w:line="240" w:lineRule="auto"/>
        <w:jc w:val="both"/>
        <w:rPr>
          <w:rFonts w:ascii="Arial" w:eastAsia="Times New Roman" w:hAnsi="Arial" w:cs="Arial"/>
          <w:sz w:val="20"/>
          <w:szCs w:val="20"/>
          <w:lang w:eastAsia="pl-PL"/>
        </w:rPr>
      </w:pPr>
      <w:r w:rsidRPr="00DC3FC5">
        <w:rPr>
          <w:rFonts w:ascii="Arial" w:eastAsia="Times New Roman" w:hAnsi="Arial" w:cs="Arial"/>
          <w:sz w:val="20"/>
          <w:szCs w:val="20"/>
          <w:lang w:eastAsia="pl-PL"/>
        </w:rPr>
        <w:t>przeanalizowanie, przed rozpoczęciem robót, otrzymanej od Zamawiającego dokumentacji projektowej, aby w razie dostrzeżenia wad zawiadomić o nich Zamawiającego w trybie art. 651 ustawy z dnia 23 kwietnia 1964r. Kodeks cywilny (t. j. Dz.U. z 2020r., poz. 1740 ze zm.),</w:t>
      </w:r>
    </w:p>
    <w:p w14:paraId="4A1EB5ED"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pisemne zawiadomienie Zamawiającego o zauważonych wadach i brakach w dokumentacji projektowej ora specyfikacji technicznej wykonania i odbioru robót, niezwłocznie od chwili ich ujawnienia, pod rygorem odpowiedzialności za szkody wynikłe wskutek nie powiadomienia                    o ich istnieniu,</w:t>
      </w:r>
    </w:p>
    <w:p w14:paraId="17362130"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naprawienie na własny koszt szkód i zniszczeń wyrządzonych Zamawiającemu i osobom trzecim w wyniku prowadzonych robót,</w:t>
      </w:r>
    </w:p>
    <w:p w14:paraId="12A3EAFC"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dostarczenie niezbędnych atestów, wyników oraz protokołów badań, sprawozdań i prób dotyczących realizacji niniejszej umowy,</w:t>
      </w:r>
    </w:p>
    <w:p w14:paraId="357A7008"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po zakończeniu i przekazaniu robót – uporządkowanie terenu budowy, zaplecza budowy jak również terenów sąsiadujących zajętych lub użytkowanych przez Wykonawcę, łącznie                               z przywróceniem zagospodarowania terenów zielonych,</w:t>
      </w:r>
    </w:p>
    <w:p w14:paraId="3528BC5F"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usuwanie wad stwierdzonych w okresie gwarancji i rękojmi za wady,</w:t>
      </w:r>
    </w:p>
    <w:p w14:paraId="76CF5DB4"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wykonanie wszystkich innych prac i czynności nie wymienionych powyżej niezbędnych do wykonania przedmiotu umowy,</w:t>
      </w:r>
    </w:p>
    <w:p w14:paraId="0C4AB064" w14:textId="77777777" w:rsidR="006715FF" w:rsidRPr="00F05F13" w:rsidRDefault="006715FF">
      <w:pPr>
        <w:numPr>
          <w:ilvl w:val="1"/>
          <w:numId w:val="7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pisemne poinformowanie Zamawiającego w okresie trwania umowy i w okresie gwarancyjnym                                       o każdorazowej zmianie:  adresu siedziby Wykonawcy, jego biura, osób uprawnionych do reprezentacji, jak również o złożonym wniosku o likwidacje lub upadłość Wykonawcy.</w:t>
      </w:r>
    </w:p>
    <w:p w14:paraId="285D9252" w14:textId="77777777" w:rsidR="006715FF" w:rsidRPr="00F05F13" w:rsidRDefault="006715FF">
      <w:pPr>
        <w:numPr>
          <w:ilvl w:val="0"/>
          <w:numId w:val="81"/>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Wykonawca ponosi w szczególności odpowiedzialność za:</w:t>
      </w:r>
    </w:p>
    <w:p w14:paraId="28C30ACA" w14:textId="77777777" w:rsidR="006715FF" w:rsidRPr="00F05F13" w:rsidRDefault="006715FF">
      <w:pPr>
        <w:numPr>
          <w:ilvl w:val="0"/>
          <w:numId w:val="8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uszkodzenia i zniszczenia zinwentaryzowanych urządzeń podziemnych oraz urządzeń, których istnienie można było przewidzieć w trakcie realizacji robót,</w:t>
      </w:r>
    </w:p>
    <w:p w14:paraId="5D81A74C" w14:textId="77777777" w:rsidR="006715FF" w:rsidRPr="00F05F13" w:rsidRDefault="006715FF">
      <w:pPr>
        <w:numPr>
          <w:ilvl w:val="0"/>
          <w:numId w:val="8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uszkodzenia i zniszczenia spowodowane na terenie sąsiadującym z terenem budowy przekazanym Wykonawcy,</w:t>
      </w:r>
    </w:p>
    <w:p w14:paraId="51FBE620" w14:textId="77777777" w:rsidR="006715FF" w:rsidRPr="00F05F13" w:rsidRDefault="006715FF">
      <w:pPr>
        <w:numPr>
          <w:ilvl w:val="0"/>
          <w:numId w:val="82"/>
        </w:numPr>
        <w:spacing w:after="0" w:line="240" w:lineRule="auto"/>
        <w:jc w:val="both"/>
        <w:rPr>
          <w:rFonts w:ascii="Arial" w:eastAsia="Times New Roman" w:hAnsi="Arial" w:cs="Arial"/>
          <w:sz w:val="20"/>
          <w:szCs w:val="20"/>
          <w:lang w:eastAsia="pl-PL"/>
        </w:rPr>
      </w:pPr>
      <w:r w:rsidRPr="00F05F13">
        <w:rPr>
          <w:rFonts w:ascii="Arial" w:eastAsia="Times New Roman" w:hAnsi="Arial" w:cs="Arial"/>
          <w:sz w:val="20"/>
          <w:szCs w:val="20"/>
          <w:lang w:eastAsia="pl-PL"/>
        </w:rPr>
        <w:t>szkody powstałe w wyniku wykonywania robót niezgodnie z obowiązującymi przepisami.</w:t>
      </w:r>
    </w:p>
    <w:p w14:paraId="47B83975" w14:textId="77777777" w:rsidR="006715FF" w:rsidRPr="006715FF" w:rsidRDefault="006715FF">
      <w:pPr>
        <w:numPr>
          <w:ilvl w:val="0"/>
          <w:numId w:val="81"/>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Zamawiający wymaga zatrudnienia przy realizacji zamówienia przez Wykonawcę lub Podwykonawcę wszystkich pracowników budowlanych </w:t>
      </w:r>
      <w:r w:rsidRPr="006715FF">
        <w:rPr>
          <w:rFonts w:ascii="Arial" w:eastAsia="Arial" w:hAnsi="Arial" w:cs="Arial"/>
          <w:sz w:val="20"/>
          <w:lang w:eastAsia="pl-PL"/>
        </w:rPr>
        <w:t xml:space="preserve">tj. pracowników fizycznych bezpośrednio wykonujących roboty budowlane oraz inne czynności niezbędne do wykonania zamówienia (prace ogólnobudowlane, rozbiórkowe, ziemne, roboty budowlane porządkowe) </w:t>
      </w:r>
      <w:r w:rsidRPr="006715FF">
        <w:rPr>
          <w:rFonts w:ascii="Arial" w:eastAsia="Times New Roman" w:hAnsi="Arial" w:cs="Arial"/>
          <w:sz w:val="20"/>
          <w:szCs w:val="20"/>
          <w:lang w:eastAsia="pl-PL"/>
        </w:rPr>
        <w:t xml:space="preserve">na podstawie umowy                       o pracę. Wyżej wymienione osoby powinny być zatrudnione w sposób określony w art. 22 § 1  ustawy z dnia  26 czerwca 1974 r. Kodeks pracy (t. j. Dz. U. z 2020r., poz. 1320 ze zm.) przez cały okres wykonywania zamówienia.       </w:t>
      </w:r>
    </w:p>
    <w:p w14:paraId="0181238F" w14:textId="77777777" w:rsidR="006715FF" w:rsidRPr="006715FF" w:rsidRDefault="006715FF">
      <w:pPr>
        <w:numPr>
          <w:ilvl w:val="0"/>
          <w:numId w:val="83"/>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Wykonawca lub Podwykonawca będzie zatrudniał wyżej wymienione osoby, co najmniej                          w okresie realizacji zamówienia. W przypadku rozwiązania stosunku pracy przed zakończeniem tego okresu, zobowiązuje się do niezwłocznego zatrudnienia na to miejsce innej osoby,</w:t>
      </w:r>
    </w:p>
    <w:p w14:paraId="523DE78F" w14:textId="77777777" w:rsidR="006715FF" w:rsidRPr="006715FF" w:rsidRDefault="006715FF">
      <w:pPr>
        <w:numPr>
          <w:ilvl w:val="0"/>
          <w:numId w:val="83"/>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W celu weryfikacji zatrudnienia, przez Wykonawcę lub Podwykonawcę, na podstawie umowy                          o pracę, osób wykonujący wskazane w ust. 3 niniejszego paragrafu czynności w zakresie realizacji zamówienia na każde wezwanie Zamawiającego w wyznaczonym w tym wezwaniu terminie nie krótszym niż 5 dni roboczych, Wykonawca przedłoży Zamawiającemu jeden ze wskazanych poniżej dowodów:</w:t>
      </w:r>
    </w:p>
    <w:p w14:paraId="2BE94526" w14:textId="77777777" w:rsidR="006715FF" w:rsidRPr="006715FF" w:rsidRDefault="006715FF">
      <w:pPr>
        <w:numPr>
          <w:ilvl w:val="0"/>
          <w:numId w:val="96"/>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oświadczenie zatrudnionego pracownika,</w:t>
      </w:r>
    </w:p>
    <w:p w14:paraId="2F0E8CD6" w14:textId="77777777" w:rsidR="006715FF" w:rsidRPr="006715FF" w:rsidRDefault="006715FF">
      <w:pPr>
        <w:numPr>
          <w:ilvl w:val="0"/>
          <w:numId w:val="96"/>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5C3DB2E6" w14:textId="77777777" w:rsidR="006715FF" w:rsidRPr="006715FF" w:rsidRDefault="006715FF">
      <w:pPr>
        <w:numPr>
          <w:ilvl w:val="0"/>
          <w:numId w:val="96"/>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poświadczenie za zgodność z oryginałem kopii umowy o pracę zatrudnionego pracownika</w:t>
      </w:r>
    </w:p>
    <w:p w14:paraId="4605147F" w14:textId="77777777" w:rsidR="006715FF" w:rsidRPr="006715FF" w:rsidRDefault="006715FF" w:rsidP="006715FF">
      <w:pPr>
        <w:spacing w:after="0" w:line="240" w:lineRule="auto"/>
        <w:ind w:left="1146"/>
        <w:jc w:val="both"/>
        <w:rPr>
          <w:rFonts w:ascii="Arial" w:hAnsi="Arial" w:cs="Arial"/>
          <w:sz w:val="20"/>
          <w:szCs w:val="20"/>
        </w:rPr>
      </w:pPr>
      <w:r w:rsidRPr="006715FF">
        <w:rPr>
          <w:rFonts w:ascii="Arial" w:hAnsi="Arial" w:cs="Arial"/>
          <w:sz w:val="20"/>
          <w:szCs w:val="20"/>
        </w:rPr>
        <w:t xml:space="preserve">- zawierająca informację, w tym dane osobowe, niezbędne do weryfikacji zatrudnienia na podstawie umowy o pracę, w szczególności imię i nazwisko zatrudnionego pracownika, datę zawarcia umowy o pracę, rodzaj umowy o pracę i zakres obowiązków pracownika.   </w:t>
      </w:r>
    </w:p>
    <w:p w14:paraId="4BF0180A" w14:textId="77777777" w:rsidR="006715FF" w:rsidRPr="00F05F13" w:rsidRDefault="006715FF">
      <w:pPr>
        <w:numPr>
          <w:ilvl w:val="0"/>
          <w:numId w:val="83"/>
        </w:numPr>
        <w:spacing w:after="0" w:line="240" w:lineRule="auto"/>
        <w:jc w:val="both"/>
        <w:rPr>
          <w:rFonts w:ascii="Arial" w:eastAsia="Times New Roman" w:hAnsi="Arial" w:cs="Arial"/>
          <w:sz w:val="20"/>
          <w:szCs w:val="20"/>
          <w:lang w:eastAsia="pl-PL"/>
        </w:rPr>
      </w:pPr>
      <w:r w:rsidRPr="006715FF">
        <w:rPr>
          <w:rFonts w:ascii="Arial" w:eastAsia="Times New Roman" w:hAnsi="Arial" w:cs="Arial"/>
          <w:sz w:val="20"/>
          <w:szCs w:val="20"/>
          <w:lang w:eastAsia="pl-PL"/>
        </w:rPr>
        <w:t xml:space="preserve">W uzasadnionych przypadkach, z przyczyn nie leżących po stronie Wykonawcy, możliwe jest krótkotrwałe zastąpienie ww. osób innymi pracownikami pod warunkiem, że w najkrótszym możliwym terminie zostaną dopełnione wszelkie czynności mające na celu osiągnięcie </w:t>
      </w:r>
      <w:r w:rsidRPr="00F05F13">
        <w:rPr>
          <w:rFonts w:ascii="Arial" w:eastAsia="Times New Roman" w:hAnsi="Arial" w:cs="Arial"/>
          <w:sz w:val="20"/>
          <w:szCs w:val="20"/>
          <w:lang w:eastAsia="pl-PL"/>
        </w:rPr>
        <w:t>wymagań Zamawiającego, co do sposobu zatrudnienia na okres realizacji zamówienia.</w:t>
      </w:r>
    </w:p>
    <w:p w14:paraId="54D7118C" w14:textId="77777777" w:rsidR="006715FF" w:rsidRPr="00DC3FC5" w:rsidRDefault="006715FF">
      <w:pPr>
        <w:numPr>
          <w:ilvl w:val="0"/>
          <w:numId w:val="81"/>
        </w:numPr>
        <w:spacing w:after="0" w:line="240" w:lineRule="auto"/>
        <w:jc w:val="both"/>
        <w:rPr>
          <w:rFonts w:ascii="Arial" w:eastAsia="Times New Roman" w:hAnsi="Arial" w:cs="Arial"/>
          <w:sz w:val="20"/>
          <w:szCs w:val="20"/>
          <w:lang w:eastAsia="pl-PL"/>
        </w:rPr>
      </w:pPr>
      <w:r w:rsidRPr="00DC3FC5">
        <w:rPr>
          <w:rFonts w:ascii="Arial" w:eastAsia="Times New Roman" w:hAnsi="Arial" w:cs="Arial"/>
          <w:sz w:val="20"/>
          <w:szCs w:val="20"/>
          <w:lang w:eastAsia="pl-PL"/>
        </w:rPr>
        <w:t>Przedmiot umowy zostanie wykonany z materiałów dostarczonych przez Wykonawcę.</w:t>
      </w:r>
    </w:p>
    <w:p w14:paraId="59C90080" w14:textId="77777777" w:rsidR="006715FF" w:rsidRPr="006715FF" w:rsidRDefault="006715FF">
      <w:pPr>
        <w:numPr>
          <w:ilvl w:val="0"/>
          <w:numId w:val="81"/>
        </w:numPr>
        <w:spacing w:after="0" w:line="240" w:lineRule="auto"/>
        <w:jc w:val="both"/>
        <w:rPr>
          <w:rFonts w:ascii="Arial" w:eastAsia="Times New Roman" w:hAnsi="Arial" w:cs="Arial"/>
          <w:color w:val="0070C0"/>
          <w:sz w:val="20"/>
          <w:szCs w:val="20"/>
          <w:lang w:eastAsia="pl-PL"/>
        </w:rPr>
      </w:pPr>
      <w:r w:rsidRPr="00DC3FC5">
        <w:rPr>
          <w:rFonts w:ascii="Arial" w:eastAsia="Times New Roman" w:hAnsi="Arial" w:cs="Arial"/>
          <w:sz w:val="20"/>
          <w:szCs w:val="20"/>
          <w:lang w:eastAsia="pl-PL"/>
        </w:rPr>
        <w:lastRenderedPageBreak/>
        <w:t>Materiały i urządzenia dostarczone przez Wykonawcę muszą odpowiadać wymogom dla wyrobów dopuszczonych do obrotu i stosowania w budownictwie zgodnie z ustawą z dnia 6 kwietnia 2004r. o wyrobach budowlanych (t. j. Dz. U z 2021r., poz. 1213) oraz art. 10 ustawy Prawo budowlane. Na potwierdzenie powyższego Wykonawca zobowiązany jest posiadać stosowne dokumenty</w:t>
      </w:r>
      <w:r w:rsidRPr="006715FF">
        <w:rPr>
          <w:rFonts w:ascii="Arial" w:eastAsia="Times New Roman" w:hAnsi="Arial" w:cs="Arial"/>
          <w:color w:val="0070C0"/>
          <w:sz w:val="20"/>
          <w:szCs w:val="20"/>
          <w:lang w:eastAsia="pl-PL"/>
        </w:rPr>
        <w:t>.</w:t>
      </w:r>
    </w:p>
    <w:p w14:paraId="0F2503C6" w14:textId="77777777" w:rsidR="006715FF" w:rsidRPr="006715FF" w:rsidRDefault="006715FF">
      <w:pPr>
        <w:numPr>
          <w:ilvl w:val="0"/>
          <w:numId w:val="81"/>
        </w:numPr>
        <w:spacing w:after="0" w:line="240" w:lineRule="auto"/>
        <w:jc w:val="both"/>
        <w:rPr>
          <w:rFonts w:ascii="Arial" w:eastAsia="Times New Roman" w:hAnsi="Arial" w:cs="Arial"/>
          <w:color w:val="FF0000"/>
          <w:sz w:val="20"/>
          <w:szCs w:val="20"/>
          <w:lang w:eastAsia="pl-PL"/>
        </w:rPr>
      </w:pPr>
      <w:r w:rsidRPr="00F05F13">
        <w:rPr>
          <w:rFonts w:ascii="Arial" w:eastAsia="Times New Roman" w:hAnsi="Arial" w:cs="Arial"/>
          <w:sz w:val="20"/>
          <w:szCs w:val="20"/>
          <w:lang w:eastAsia="pl-PL"/>
        </w:rPr>
        <w:t xml:space="preserve">Wykonawca zobowiązuje się wypełnić obowiązki informacyjne przewidziane w art. 13 lub art. 14 </w:t>
      </w:r>
      <w:r w:rsidRPr="00F05F13">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niniejszej umowy</w:t>
      </w:r>
      <w:r w:rsidRPr="006715FF">
        <w:rPr>
          <w:rFonts w:ascii="Arial" w:hAnsi="Arial" w:cs="Arial"/>
          <w:color w:val="FF0000"/>
          <w:sz w:val="20"/>
          <w:szCs w:val="20"/>
        </w:rPr>
        <w:t>.</w:t>
      </w:r>
    </w:p>
    <w:p w14:paraId="1A0E6B2B" w14:textId="77777777" w:rsidR="006715FF" w:rsidRPr="00DC3FC5" w:rsidRDefault="006715FF">
      <w:pPr>
        <w:numPr>
          <w:ilvl w:val="0"/>
          <w:numId w:val="81"/>
        </w:numPr>
        <w:spacing w:after="0" w:line="240" w:lineRule="auto"/>
        <w:jc w:val="both"/>
        <w:rPr>
          <w:rFonts w:ascii="Arial" w:eastAsia="Times New Roman" w:hAnsi="Arial" w:cs="Arial"/>
          <w:sz w:val="20"/>
          <w:szCs w:val="20"/>
          <w:lang w:eastAsia="pl-PL"/>
        </w:rPr>
      </w:pPr>
      <w:r w:rsidRPr="00DC3FC5">
        <w:rPr>
          <w:rFonts w:ascii="Arial" w:eastAsia="Times New Roman" w:hAnsi="Arial" w:cs="Arial"/>
          <w:sz w:val="20"/>
          <w:szCs w:val="20"/>
          <w:lang w:eastAsia="pl-PL"/>
        </w:rPr>
        <w:t>Szkody i zniszczenia spowodowane w wykonanych robotach na skutek zdarzeń losowych i innych, powstałe przed odbiorem końcowym przedmiotu umowy Wykonawca naprawia na własny koszt.</w:t>
      </w:r>
    </w:p>
    <w:p w14:paraId="363218DA" w14:textId="77777777" w:rsidR="006715FF" w:rsidRPr="00DC3FC5" w:rsidRDefault="006715FF">
      <w:pPr>
        <w:numPr>
          <w:ilvl w:val="0"/>
          <w:numId w:val="81"/>
        </w:numPr>
        <w:spacing w:after="0" w:line="240" w:lineRule="auto"/>
        <w:jc w:val="both"/>
        <w:rPr>
          <w:rFonts w:ascii="Arial" w:eastAsia="Times New Roman" w:hAnsi="Arial" w:cs="Arial"/>
          <w:sz w:val="20"/>
          <w:szCs w:val="20"/>
          <w:lang w:eastAsia="pl-PL"/>
        </w:rPr>
      </w:pPr>
      <w:r w:rsidRPr="00DC3FC5">
        <w:rPr>
          <w:rFonts w:ascii="Arial" w:eastAsia="Times New Roman" w:hAnsi="Arial" w:cs="Arial"/>
          <w:sz w:val="20"/>
          <w:szCs w:val="20"/>
          <w:lang w:eastAsia="pl-PL"/>
        </w:rPr>
        <w:t>Wykonawca nie może powierzyć bez pisemnej zgody Zamawiającego, wykonania przedmiotu umowy osobom trzecim, a w przypadku takiego powierzenia Wykonawca odpowiada za działania osób trzecich jak za własne.</w:t>
      </w:r>
    </w:p>
    <w:p w14:paraId="3AF040EE" w14:textId="77777777" w:rsidR="006715FF" w:rsidRPr="00DC3FC5" w:rsidRDefault="006715FF">
      <w:pPr>
        <w:numPr>
          <w:ilvl w:val="0"/>
          <w:numId w:val="81"/>
        </w:numPr>
        <w:spacing w:after="0" w:line="240" w:lineRule="auto"/>
        <w:jc w:val="both"/>
        <w:rPr>
          <w:rFonts w:ascii="Arial" w:eastAsia="Times New Roman" w:hAnsi="Arial" w:cs="Arial"/>
          <w:sz w:val="20"/>
          <w:szCs w:val="20"/>
          <w:lang w:eastAsia="pl-PL"/>
        </w:rPr>
      </w:pPr>
      <w:r w:rsidRPr="00DC3FC5">
        <w:rPr>
          <w:rFonts w:ascii="Arial" w:eastAsia="Times New Roman" w:hAnsi="Arial" w:cs="Arial"/>
          <w:sz w:val="20"/>
          <w:szCs w:val="20"/>
          <w:lang w:eastAsia="pl-PL"/>
        </w:rPr>
        <w:t xml:space="preserve">Wykonawca ponosi pełną odpowiedzialność za szkody wynikłe z jego winy lub Podwykonawców spowodowane na placu budowy w związku z prowadzonymi robotami oraz zobowiązany jest do usunięcia ewentualnych szkód. </w:t>
      </w:r>
    </w:p>
    <w:p w14:paraId="2DF7CD38" w14:textId="77777777" w:rsidR="006715FF" w:rsidRPr="00E460A2" w:rsidRDefault="006715FF" w:rsidP="006715FF">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E460A2">
        <w:rPr>
          <w:rFonts w:ascii="Arial" w:eastAsia="Times New Roman" w:hAnsi="Arial" w:cs="Arial"/>
          <w:b/>
          <w:sz w:val="20"/>
          <w:szCs w:val="20"/>
          <w:lang w:eastAsia="pl-PL"/>
        </w:rPr>
        <w:t>§ 5</w:t>
      </w:r>
    </w:p>
    <w:p w14:paraId="1688A042" w14:textId="77777777" w:rsidR="006715FF" w:rsidRPr="00DC3FC5" w:rsidRDefault="006715FF" w:rsidP="006715FF">
      <w:pPr>
        <w:spacing w:after="0" w:line="240" w:lineRule="auto"/>
        <w:jc w:val="both"/>
        <w:rPr>
          <w:rFonts w:ascii="Arial" w:eastAsia="Times New Roman" w:hAnsi="Arial" w:cs="Arial"/>
          <w:b/>
          <w:sz w:val="20"/>
          <w:szCs w:val="20"/>
          <w:lang w:eastAsia="pl-PL"/>
        </w:rPr>
      </w:pPr>
      <w:r w:rsidRPr="00DC3FC5">
        <w:rPr>
          <w:rFonts w:ascii="Arial" w:eastAsia="Times New Roman" w:hAnsi="Arial" w:cs="Arial"/>
          <w:b/>
          <w:snapToGrid w:val="0"/>
          <w:sz w:val="20"/>
          <w:szCs w:val="20"/>
          <w:lang w:eastAsia="pl-PL"/>
        </w:rPr>
        <w:t>Nadzór  nad realizacją</w:t>
      </w:r>
    </w:p>
    <w:p w14:paraId="1278BF53" w14:textId="77777777" w:rsidR="006715FF" w:rsidRPr="00DC3FC5" w:rsidRDefault="006715FF">
      <w:pPr>
        <w:numPr>
          <w:ilvl w:val="0"/>
          <w:numId w:val="84"/>
        </w:numPr>
        <w:spacing w:after="0" w:line="240" w:lineRule="auto"/>
        <w:jc w:val="both"/>
        <w:rPr>
          <w:rFonts w:ascii="Arial" w:eastAsia="Times New Roman" w:hAnsi="Arial" w:cs="Arial"/>
          <w:sz w:val="20"/>
          <w:szCs w:val="20"/>
          <w:lang w:eastAsia="pl-PL"/>
        </w:rPr>
      </w:pPr>
      <w:r w:rsidRPr="00DC3FC5">
        <w:rPr>
          <w:rFonts w:ascii="Arial" w:eastAsia="Times New Roman" w:hAnsi="Arial" w:cs="Arial"/>
          <w:sz w:val="20"/>
          <w:szCs w:val="20"/>
          <w:lang w:eastAsia="pl-PL"/>
        </w:rPr>
        <w:t>Przedstawicielem Zamawiającego w niniejszym procesie inwestycyjnym będzie …………………………………………………….. .</w:t>
      </w:r>
    </w:p>
    <w:p w14:paraId="3D50813C" w14:textId="77777777" w:rsidR="006715FF" w:rsidRPr="00DC3FC5" w:rsidRDefault="006715FF">
      <w:pPr>
        <w:numPr>
          <w:ilvl w:val="0"/>
          <w:numId w:val="84"/>
        </w:numPr>
        <w:overflowPunct w:val="0"/>
        <w:autoSpaceDE w:val="0"/>
        <w:autoSpaceDN w:val="0"/>
        <w:adjustRightInd w:val="0"/>
        <w:spacing w:after="0" w:line="240" w:lineRule="auto"/>
        <w:jc w:val="both"/>
        <w:textAlignment w:val="baseline"/>
        <w:rPr>
          <w:rFonts w:ascii="Arial" w:eastAsia="Times New Roman" w:hAnsi="Arial" w:cs="Arial"/>
          <w:b/>
          <w:sz w:val="16"/>
          <w:szCs w:val="16"/>
          <w:lang w:eastAsia="pl-PL"/>
        </w:rPr>
      </w:pPr>
      <w:r w:rsidRPr="00DC3FC5">
        <w:rPr>
          <w:rFonts w:ascii="Arial" w:eastAsia="Times New Roman" w:hAnsi="Arial" w:cs="Arial"/>
          <w:sz w:val="20"/>
          <w:szCs w:val="20"/>
          <w:lang w:eastAsia="pl-PL"/>
        </w:rPr>
        <w:t>Przedstawicielem Wykonawcy w niniejszym procesie inwestycyjnym będzie ………………….………………….. .</w:t>
      </w:r>
    </w:p>
    <w:p w14:paraId="547AA978" w14:textId="77777777" w:rsidR="006715FF" w:rsidRPr="008C0F18" w:rsidRDefault="006715FF" w:rsidP="006715FF">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8C0F18">
        <w:rPr>
          <w:rFonts w:ascii="Arial" w:eastAsia="Times New Roman" w:hAnsi="Arial" w:cs="Arial"/>
          <w:b/>
          <w:sz w:val="20"/>
          <w:szCs w:val="20"/>
          <w:lang w:eastAsia="pl-PL"/>
        </w:rPr>
        <w:t>§ 6</w:t>
      </w:r>
    </w:p>
    <w:p w14:paraId="00C45629" w14:textId="77777777" w:rsidR="006715FF" w:rsidRPr="008C0F18" w:rsidRDefault="006715FF" w:rsidP="006715FF">
      <w:pPr>
        <w:spacing w:after="0" w:line="240" w:lineRule="auto"/>
        <w:jc w:val="both"/>
        <w:rPr>
          <w:rFonts w:ascii="Arial" w:eastAsia="Times New Roman" w:hAnsi="Arial" w:cs="Arial"/>
          <w:b/>
          <w:sz w:val="20"/>
          <w:szCs w:val="20"/>
          <w:lang w:eastAsia="pl-PL"/>
        </w:rPr>
      </w:pPr>
      <w:r w:rsidRPr="008C0F18">
        <w:rPr>
          <w:rFonts w:ascii="Arial" w:eastAsia="Times New Roman" w:hAnsi="Arial" w:cs="Arial"/>
          <w:b/>
          <w:snapToGrid w:val="0"/>
          <w:sz w:val="20"/>
          <w:szCs w:val="20"/>
          <w:lang w:eastAsia="pl-PL"/>
        </w:rPr>
        <w:t>Wynagrodzenie i zapłata wynagrodzenia</w:t>
      </w:r>
    </w:p>
    <w:p w14:paraId="072A1626" w14:textId="77777777" w:rsidR="006715FF" w:rsidRPr="008C0F18" w:rsidRDefault="006715FF">
      <w:pPr>
        <w:numPr>
          <w:ilvl w:val="0"/>
          <w:numId w:val="79"/>
        </w:numPr>
        <w:spacing w:after="0" w:line="240" w:lineRule="auto"/>
        <w:jc w:val="both"/>
        <w:rPr>
          <w:rFonts w:ascii="Arial" w:eastAsia="Times New Roman" w:hAnsi="Arial" w:cs="Arial"/>
          <w:sz w:val="20"/>
          <w:szCs w:val="20"/>
          <w:lang w:eastAsia="pl-PL"/>
        </w:rPr>
      </w:pPr>
      <w:r w:rsidRPr="008C0F18">
        <w:rPr>
          <w:rFonts w:ascii="Arial" w:eastAsia="Times New Roman" w:hAnsi="Arial" w:cs="Arial"/>
          <w:sz w:val="20"/>
          <w:szCs w:val="20"/>
          <w:lang w:eastAsia="pl-PL"/>
        </w:rPr>
        <w:t>Strony ustalają, że za wykonanie przedmiotu umowy Zamawiający zapłaci wynagrodzenie ryczałtowe, zgodnie z wybraną w postępowaniu ofertą Wykonawcy w następującej kwocie ……………………………………………………...…… zł brutto (słownie: ……………………………   ) w tym cena netto: …………….. zł.</w:t>
      </w:r>
    </w:p>
    <w:p w14:paraId="74A06C92" w14:textId="77777777" w:rsidR="006715FF" w:rsidRPr="008C0F18" w:rsidRDefault="006715FF">
      <w:pPr>
        <w:numPr>
          <w:ilvl w:val="0"/>
          <w:numId w:val="79"/>
        </w:numPr>
        <w:spacing w:after="0" w:line="240" w:lineRule="auto"/>
        <w:jc w:val="both"/>
        <w:rPr>
          <w:rFonts w:ascii="Arial" w:hAnsi="Arial" w:cs="Arial"/>
          <w:sz w:val="20"/>
          <w:szCs w:val="20"/>
        </w:rPr>
      </w:pPr>
      <w:r w:rsidRPr="008C0F18">
        <w:rPr>
          <w:rFonts w:ascii="Arial" w:hAnsi="Arial" w:cs="Arial"/>
          <w:sz w:val="20"/>
          <w:szCs w:val="20"/>
        </w:rPr>
        <w:t xml:space="preserve">Na wynagrodzenie określone w ust. 1 składa się wynagrodzenia za:  </w:t>
      </w:r>
    </w:p>
    <w:p w14:paraId="41EEACAF" w14:textId="65E93150" w:rsidR="008C0F18" w:rsidRPr="00DC3FC5" w:rsidRDefault="008C0F18" w:rsidP="008C0F18">
      <w:pPr>
        <w:numPr>
          <w:ilvl w:val="0"/>
          <w:numId w:val="106"/>
        </w:numPr>
        <w:spacing w:after="0" w:line="240" w:lineRule="auto"/>
        <w:jc w:val="both"/>
        <w:rPr>
          <w:rFonts w:ascii="Arial" w:hAnsi="Arial" w:cs="Arial"/>
          <w:sz w:val="20"/>
          <w:szCs w:val="20"/>
        </w:rPr>
      </w:pPr>
      <w:bookmarkStart w:id="43" w:name="_Hlk52359457"/>
      <w:r w:rsidRPr="00DC3FC5">
        <w:rPr>
          <w:rFonts w:ascii="Arial" w:hAnsi="Arial" w:cs="Arial"/>
          <w:b/>
          <w:bCs/>
          <w:sz w:val="20"/>
          <w:szCs w:val="20"/>
        </w:rPr>
        <w:t xml:space="preserve">Przebudowę drogi gminnej 1034 w miejscowości Karczowiska Górne położonej na działkach 87, 88, 297, 298 obręb Karczowiska Górne  </w:t>
      </w:r>
      <w:r w:rsidRPr="00DC3FC5">
        <w:rPr>
          <w:rFonts w:ascii="Arial" w:hAnsi="Arial" w:cs="Arial"/>
          <w:sz w:val="20"/>
          <w:szCs w:val="20"/>
        </w:rPr>
        <w:t>kwota ………………………………….. zł brutto, tj. cena netto ……………….. zł + podatek VAT ……%, tj. ………………….zł,</w:t>
      </w:r>
    </w:p>
    <w:p w14:paraId="7C639302" w14:textId="6B02A888" w:rsidR="008C0F18" w:rsidRPr="00DC3FC5" w:rsidRDefault="008C0F18" w:rsidP="008C0F18">
      <w:pPr>
        <w:numPr>
          <w:ilvl w:val="0"/>
          <w:numId w:val="106"/>
        </w:numPr>
        <w:spacing w:after="0" w:line="240" w:lineRule="auto"/>
        <w:jc w:val="both"/>
        <w:rPr>
          <w:rFonts w:ascii="Arial" w:hAnsi="Arial" w:cs="Arial"/>
          <w:sz w:val="20"/>
          <w:szCs w:val="20"/>
        </w:rPr>
      </w:pPr>
      <w:r w:rsidRPr="00DC3FC5">
        <w:rPr>
          <w:rFonts w:ascii="Arial" w:hAnsi="Arial" w:cs="Arial"/>
          <w:b/>
          <w:bCs/>
          <w:sz w:val="20"/>
          <w:szCs w:val="20"/>
        </w:rPr>
        <w:t xml:space="preserve">Przebudowę drogi gminnej nr 102962N w miejscowości Oleśno </w:t>
      </w:r>
      <w:r w:rsidRPr="00DC3FC5">
        <w:rPr>
          <w:rFonts w:ascii="Arial" w:hAnsi="Arial" w:cs="Arial"/>
          <w:sz w:val="20"/>
          <w:szCs w:val="20"/>
        </w:rPr>
        <w:t>kwota ………………………………….. zł brutto, tj. cena netto ……………….. zł + podatek VAT ……%, tj. ………………….zł,</w:t>
      </w:r>
    </w:p>
    <w:p w14:paraId="130BA0FA" w14:textId="77777777" w:rsidR="008C0F18" w:rsidRPr="00DC3FC5" w:rsidRDefault="008C0F18" w:rsidP="008C0F18">
      <w:pPr>
        <w:numPr>
          <w:ilvl w:val="0"/>
          <w:numId w:val="106"/>
        </w:numPr>
        <w:spacing w:after="0" w:line="240" w:lineRule="auto"/>
        <w:jc w:val="both"/>
        <w:rPr>
          <w:rFonts w:ascii="Arial" w:hAnsi="Arial" w:cs="Arial"/>
          <w:sz w:val="20"/>
          <w:szCs w:val="20"/>
        </w:rPr>
      </w:pPr>
      <w:r w:rsidRPr="00DC3FC5">
        <w:rPr>
          <w:rFonts w:ascii="Arial" w:hAnsi="Arial" w:cs="Arial"/>
          <w:b/>
          <w:bCs/>
          <w:sz w:val="20"/>
          <w:szCs w:val="20"/>
        </w:rPr>
        <w:t xml:space="preserve">Utwardzenie części gruntu ma działce 15/40 w miejscowości Gronowo Elbląskie </w:t>
      </w:r>
      <w:r w:rsidRPr="00DC3FC5">
        <w:rPr>
          <w:rFonts w:ascii="Arial" w:hAnsi="Arial" w:cs="Arial"/>
          <w:sz w:val="20"/>
          <w:szCs w:val="20"/>
        </w:rPr>
        <w:t>kwota ………………………………….. zł brutto, tj. cena netto ……………….. zł + podatek VAT ……%, tj. …………………. zł.</w:t>
      </w:r>
    </w:p>
    <w:bookmarkEnd w:id="43"/>
    <w:p w14:paraId="5384F24E"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Do wynagrodzenia określonego w ust. 1 stosuje się zasady przewidziane w postanowieniach art. 632 § 1 ustawy z dnia 23 kwietnia 1964r. Kodeks Cywilny. Wykonawca w szczególności nie może żądać podwyższenia wynagrodzenia ryczałtowego określonego w ust. 1, chociażby w czasie zawarcia umowy nie mógł przewidzieć rozmiaru lub kosztów prac.</w:t>
      </w:r>
    </w:p>
    <w:p w14:paraId="2E50724E"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 xml:space="preserve">Wynagrodzenie ryczałtowe, o którym mowa w ust. 1 obejmuje wszelkie koszty związane                                        z realizacją robót objętych dokumentacją, przedmiarem robót oraz specyfikacją techniczną wykonania i odbioru robót, w tym ryzyko Wykonawcy z tytułu oszacowania wszelkich kosztów związanych z realizacją przedmiotu umowy, a także oddziaływania innych czynników mających lub mogących mieć wpływ na koszt tj. roboty przygotowawcze, porządkowe, zagospodarowania                           i późniejszej likwidacji placu budowy, utrzymania zaplecza i placu budowy, zajęcia pasa drogowego i organizacji ruchu na czas prowadzenia robót, odwodnienia wykopów, ewentualnego pompowania wody, wywozu nadmiaru gruntu, zagęszczenia gruntu, wywozu materiałów pochodzących                                         z rozbiórki, robót demontażowych i wyburzeniowych, pełnej obsługi geodezyjnej, wykonania dokumentacji powykonawczej, koszty związane z odbiorami wykonanych robót, doprowadzenie terenu do stanu pierwotnego po zakończeniu realizacji robót, kosztów odszkodowania za czasowe zajęcie gruntów podczas wykonywania zadania oraz za zniszczenia i uszkodzenia powstałe na terenie budowy i w jego okolicy, będące następstwem prowadzonych robót i działań Wykonawcy, itp. </w:t>
      </w:r>
    </w:p>
    <w:p w14:paraId="5F3DD740"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Nie uwzględnienie przez Wykonawcę jakichkolwiek kosztów robót na etapie przygotowania oferty przetargowej nie może stanowić roszczeń w stosunku do Zamawiającego zarówno w trakcie realizacji niniejszej umowy, jak też po wykonaniu przedmiotu umowy.</w:t>
      </w:r>
    </w:p>
    <w:p w14:paraId="6277A5F0"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Wynagrodzenie określone w ust. 1 ustalone jest na okres realizacji umowy.</w:t>
      </w:r>
    </w:p>
    <w:p w14:paraId="2325D369"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Cena nie będzie podlegać waloryzacji ze względu na inflację.</w:t>
      </w:r>
    </w:p>
    <w:p w14:paraId="7D2C3A35" w14:textId="57B75D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hAnsi="Arial" w:cs="Arial"/>
          <w:sz w:val="20"/>
          <w:szCs w:val="20"/>
        </w:rPr>
        <w:lastRenderedPageBreak/>
        <w:t>Rozliczenie za wykonanie przedmiotu umowy nastąpi po zakończeniu robót na poszczególne zadania na podstawie wystawionej faktury po wykonaniu i od</w:t>
      </w:r>
      <w:r w:rsidR="006D6E51" w:rsidRPr="002F0013">
        <w:rPr>
          <w:rFonts w:ascii="Arial" w:hAnsi="Arial" w:cs="Arial"/>
          <w:sz w:val="20"/>
          <w:szCs w:val="20"/>
        </w:rPr>
        <w:t>biorze</w:t>
      </w:r>
      <w:r w:rsidRPr="002F0013">
        <w:rPr>
          <w:rFonts w:ascii="Arial" w:hAnsi="Arial" w:cs="Arial"/>
          <w:sz w:val="20"/>
          <w:szCs w:val="20"/>
        </w:rPr>
        <w:t xml:space="preserve"> robót. Faktura będzie płatna przelewem w terminie 14 dni od daty otrzymania przez Zamawiającego faktury wraz                                            z zatwierdzonym protokołem odbioru końcowego robót na poszczególne zadanie oraz                                        z oświadczeniem Wykonawcy potwierdzającym, iż odebrane i zafakturowane roboty, dostawy                            i usługi nie zostały wykonane przy udziale podwykonawców lub kopie dokumentów potwierdzających dokonanie płatności na rzecz podwykonawców lub dalszych podwykonawców.   </w:t>
      </w:r>
    </w:p>
    <w:p w14:paraId="24C20601"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W przypadku nieprzedłożenia przez Wykonawcę do faktur wymienionych w ust. 8 umowy dokumentów, Zamawiający wstrzyma wypłatę należnego wynagrodzenia do chwili uzupełnienia dokumentów. W takim przypadku Wykonawca za niedotrzymanie terminu zapłaty  nie ma prawa naliczyć odsetek ustawowych.</w:t>
      </w:r>
    </w:p>
    <w:p w14:paraId="426D2CDB"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715E94E3"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                                w przypadku uchylenia się od obowiązku zapłaty odpowiednio przez Wykonawcę, Podwykonawcę lub dalszego Podwykonawcę zamówienia na roboty budowlane.</w:t>
      </w:r>
    </w:p>
    <w:p w14:paraId="5482C5AB"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Bezpośrednia zapłata obejmuje wyłącznie należne wynagrodzenia, bez odsetek, należnych Podwykonawcy lub dalszym Podwykonawcy.</w:t>
      </w:r>
    </w:p>
    <w:p w14:paraId="37E61F0B"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Przed dokonaniem bezpośredniej zapłaty Zamawiający umożliwi Wykonawcy zgłoszenie pisemnych uwag dotyczących zasadności bezpośredniej zapłaty wynagrodzenia Podwykonawcy lub dalszemu Podwykonawcy, o których mowa w ust. 11 niniejszego paragrafu. Zamawiający informuje o terminie zgłoszenia uwag nie krótszym niż 7 dni od dnia doręczenia tej informacji.</w:t>
      </w:r>
    </w:p>
    <w:p w14:paraId="1241AE62"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W przypadku zgłoszenia uwag o których mowa w ust. 13, w terminie wskazanym przez Zamawiającego, Zamawiający może:</w:t>
      </w:r>
    </w:p>
    <w:p w14:paraId="7CCBA0B7" w14:textId="77777777" w:rsidR="006715FF" w:rsidRPr="002F0013" w:rsidRDefault="006715FF">
      <w:pPr>
        <w:numPr>
          <w:ilvl w:val="0"/>
          <w:numId w:val="85"/>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nie dokonać bezpośredniej zapłaty wynagrodzenia Podwykonawcy lub dalszym Podwykonawcy, jeżeli Wykonawca wykaże niezasadność takiej zapłaty albo</w:t>
      </w:r>
    </w:p>
    <w:p w14:paraId="2AE198BF" w14:textId="77777777" w:rsidR="006715FF" w:rsidRPr="002F0013" w:rsidRDefault="006715FF">
      <w:pPr>
        <w:numPr>
          <w:ilvl w:val="0"/>
          <w:numId w:val="85"/>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złożyć do depozytu sądowego kwotę potrzebna na pokrycie wynagrodzenia Podwykonawcy lub dalszego Podwykonawcy w przypadku istnienia zasadniczej wątpliwości Zamawiającego co do wysokości należnej zapłaty lub podmiotu, któremu płatność  się należy albo</w:t>
      </w:r>
    </w:p>
    <w:p w14:paraId="2BADB26D" w14:textId="77777777" w:rsidR="006715FF" w:rsidRPr="002F0013" w:rsidRDefault="006715FF">
      <w:pPr>
        <w:numPr>
          <w:ilvl w:val="0"/>
          <w:numId w:val="85"/>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dokonać bezpośredniej zapłaty wynagrodzenia Podwykonawcy lub dalszemu Podwykonawcy, jeżeli Podwykonawca lub dalszy Podwykonawca wykaże zasadność takiej zapłaty.</w:t>
      </w:r>
    </w:p>
    <w:p w14:paraId="41A2CDAC"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r w:rsidRPr="002F0013">
        <w:rPr>
          <w:rFonts w:ascii="Arial" w:eastAsia="Times New Roman" w:hAnsi="Arial" w:cs="Arial"/>
          <w:sz w:val="20"/>
          <w:szCs w:val="20"/>
          <w:lang w:eastAsia="pl-PL"/>
        </w:rPr>
        <w:t>W przypadku dokonania bezpośredniej zapłaty Podwykonawcy lub dalszemu Podwykonawcy,                       o których mowa w ust. 11 niniejszego paragrafu, Zamawiający potrąca kwotę wypłaconego wynagrodzenia z wynagrodzenia należnego Wykonawcy.</w:t>
      </w:r>
    </w:p>
    <w:p w14:paraId="1DB923AA" w14:textId="77777777" w:rsidR="006715FF" w:rsidRPr="002F0013" w:rsidRDefault="006715FF">
      <w:pPr>
        <w:numPr>
          <w:ilvl w:val="0"/>
          <w:numId w:val="79"/>
        </w:numPr>
        <w:spacing w:after="0" w:line="240" w:lineRule="auto"/>
        <w:jc w:val="both"/>
        <w:rPr>
          <w:rFonts w:ascii="Arial" w:eastAsia="Times New Roman" w:hAnsi="Arial" w:cs="Arial"/>
          <w:sz w:val="20"/>
          <w:szCs w:val="20"/>
          <w:lang w:eastAsia="pl-PL"/>
        </w:rPr>
      </w:pPr>
      <w:bookmarkStart w:id="44" w:name="_Hlk75962068"/>
      <w:r w:rsidRPr="002F0013">
        <w:rPr>
          <w:rFonts w:ascii="Arial" w:eastAsia="Times New Roman" w:hAnsi="Arial" w:cs="Arial"/>
          <w:sz w:val="20"/>
          <w:szCs w:val="20"/>
          <w:lang w:eastAsia="pl-PL"/>
        </w:rPr>
        <w:t>Konieczność wielokrotnego dokonywania bezpośredniej zapłaty Podwykonawcy lub dalszemu Podwykonawcy, o których mowa w ust. 11 niniejszego paragrafu, lub konieczność dokonania bezpośrednich zapłat na sumę większą niż 5 % wartości umowy w sprawie zamówienia publicznego będzie stanowić podstawę do odstąpienia od umowy w sprawie zamówienia publicznego przez Zamawiającego.</w:t>
      </w:r>
    </w:p>
    <w:bookmarkEnd w:id="44"/>
    <w:p w14:paraId="629A04FA" w14:textId="77777777" w:rsidR="006715FF" w:rsidRPr="00907CEF" w:rsidRDefault="006715FF" w:rsidP="006715FF">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07CEF">
        <w:rPr>
          <w:rFonts w:ascii="Arial" w:eastAsia="Times New Roman" w:hAnsi="Arial" w:cs="Arial"/>
          <w:b/>
          <w:sz w:val="20"/>
          <w:szCs w:val="20"/>
          <w:lang w:eastAsia="pl-PL"/>
        </w:rPr>
        <w:t>§ 7</w:t>
      </w:r>
    </w:p>
    <w:p w14:paraId="49BDCAF4" w14:textId="77777777" w:rsidR="006715FF" w:rsidRPr="00907CEF" w:rsidRDefault="006715FF" w:rsidP="006715FF">
      <w:pPr>
        <w:spacing w:before="120" w:after="0" w:line="240" w:lineRule="auto"/>
        <w:jc w:val="both"/>
        <w:rPr>
          <w:rFonts w:ascii="Arial" w:eastAsia="Times New Roman" w:hAnsi="Arial" w:cs="Arial"/>
          <w:b/>
          <w:bCs/>
          <w:sz w:val="20"/>
          <w:szCs w:val="20"/>
          <w:lang w:eastAsia="pl-PL"/>
        </w:rPr>
      </w:pPr>
      <w:r w:rsidRPr="00907CEF">
        <w:rPr>
          <w:rFonts w:ascii="Arial" w:eastAsia="Times New Roman" w:hAnsi="Arial" w:cs="Arial"/>
          <w:b/>
          <w:bCs/>
          <w:sz w:val="20"/>
          <w:szCs w:val="20"/>
          <w:lang w:eastAsia="pl-PL"/>
        </w:rPr>
        <w:t>Odbiory</w:t>
      </w:r>
    </w:p>
    <w:p w14:paraId="111FCE35" w14:textId="77777777" w:rsidR="006715FF" w:rsidRPr="00907CEF" w:rsidRDefault="006715FF">
      <w:pPr>
        <w:numPr>
          <w:ilvl w:val="0"/>
          <w:numId w:val="73"/>
        </w:numPr>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t>Strony postanawiają, że będą stosowane następujące odbiory robót:</w:t>
      </w:r>
    </w:p>
    <w:p w14:paraId="0C367962" w14:textId="77777777" w:rsidR="006715FF" w:rsidRPr="00907CEF" w:rsidRDefault="006715FF">
      <w:pPr>
        <w:numPr>
          <w:ilvl w:val="1"/>
          <w:numId w:val="73"/>
        </w:numPr>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t xml:space="preserve">odbiór robót zanikających i ulegających zakryciu, </w:t>
      </w:r>
    </w:p>
    <w:p w14:paraId="20DB6BEF" w14:textId="77777777" w:rsidR="006715FF" w:rsidRPr="00907CEF" w:rsidRDefault="006715FF">
      <w:pPr>
        <w:numPr>
          <w:ilvl w:val="1"/>
          <w:numId w:val="73"/>
        </w:numPr>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t xml:space="preserve">odbiór końcowy na poszczególne zadanie, </w:t>
      </w:r>
    </w:p>
    <w:p w14:paraId="1CC886AB" w14:textId="77777777" w:rsidR="006715FF" w:rsidRPr="00907CEF" w:rsidRDefault="006715FF">
      <w:pPr>
        <w:numPr>
          <w:ilvl w:val="1"/>
          <w:numId w:val="73"/>
        </w:numPr>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t>odbiór ostateczny przed upływem terminu rękojmi i gwarancji.</w:t>
      </w:r>
    </w:p>
    <w:p w14:paraId="53E3159A" w14:textId="77777777" w:rsidR="006715FF" w:rsidRPr="00907CEF" w:rsidRDefault="006715FF">
      <w:pPr>
        <w:numPr>
          <w:ilvl w:val="0"/>
          <w:numId w:val="73"/>
        </w:numPr>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t>Odbiory robót zanikających i ulegających zakryciu dokonywane będą przez przedstawiciela Zamawiającego na wniosek Wykonawcy – w postaci protokołu odbioru robót zanikających                               i ulegających zakryciu.</w:t>
      </w:r>
    </w:p>
    <w:p w14:paraId="49C099B9" w14:textId="77777777" w:rsidR="006715FF" w:rsidRPr="00907CEF" w:rsidRDefault="006715FF">
      <w:pPr>
        <w:numPr>
          <w:ilvl w:val="0"/>
          <w:numId w:val="73"/>
        </w:numPr>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t>Podstawą do zgłoszenia przez Wykonawcę odbioru końcowego robót na poszczególne zadanie będzie faktyczne zakończenia robót oraz zgłoszenie gotowości do odbioru skierowane na piśmie do Zamawiającego.</w:t>
      </w:r>
    </w:p>
    <w:p w14:paraId="7CD633CE" w14:textId="77777777" w:rsidR="006715FF" w:rsidRPr="00907CEF" w:rsidRDefault="006715FF">
      <w:pPr>
        <w:numPr>
          <w:ilvl w:val="0"/>
          <w:numId w:val="73"/>
        </w:numPr>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t>Odbiór końcowy robót, o którym mowa w ust. 3 niniejszego paragrafu dokonany zostanie komisyjnie z udziałem przedstawicieli Zamawiającego i Wykonawcy.</w:t>
      </w:r>
    </w:p>
    <w:p w14:paraId="408E71BA" w14:textId="77777777" w:rsidR="006715FF" w:rsidRPr="00907CEF" w:rsidRDefault="006715FF">
      <w:pPr>
        <w:numPr>
          <w:ilvl w:val="0"/>
          <w:numId w:val="73"/>
        </w:numPr>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t>Na dzień rozpoczęcia prac komisji odbioru końcowego robót Wykonawca dostarczy następujące dokumenty:</w:t>
      </w:r>
    </w:p>
    <w:p w14:paraId="33ADCB35" w14:textId="77777777" w:rsidR="006715FF" w:rsidRPr="00907CEF" w:rsidRDefault="006715FF">
      <w:pPr>
        <w:numPr>
          <w:ilvl w:val="1"/>
          <w:numId w:val="73"/>
        </w:numPr>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t>projekt budowlany z naniesionymi zmianami oraz dodatkową, jeśli została sporządzona                            w trakcie realizacji umowy,</w:t>
      </w:r>
    </w:p>
    <w:p w14:paraId="2D59738A" w14:textId="77777777" w:rsidR="006715FF" w:rsidRPr="00907CEF" w:rsidRDefault="006715FF">
      <w:pPr>
        <w:numPr>
          <w:ilvl w:val="1"/>
          <w:numId w:val="73"/>
        </w:numPr>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t>dziennik budowy,</w:t>
      </w:r>
    </w:p>
    <w:p w14:paraId="5BB25351" w14:textId="77777777" w:rsidR="006715FF" w:rsidRPr="00907CEF" w:rsidRDefault="006715FF">
      <w:pPr>
        <w:numPr>
          <w:ilvl w:val="1"/>
          <w:numId w:val="73"/>
        </w:numPr>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lastRenderedPageBreak/>
        <w:t>gwarancje producentów na prefabrykaty, materiały i urządzenia, deklaracje i certyfikaty zgodności na wbudowane materiały, wyroby i urządzenia,</w:t>
      </w:r>
    </w:p>
    <w:p w14:paraId="633330A0" w14:textId="77777777" w:rsidR="006715FF" w:rsidRPr="00907CEF" w:rsidRDefault="006715FF">
      <w:pPr>
        <w:numPr>
          <w:ilvl w:val="1"/>
          <w:numId w:val="73"/>
        </w:numPr>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t>dokumenty gwarancji wystawione przez producentów wbudowanych materiałów i urządzeń.</w:t>
      </w:r>
    </w:p>
    <w:p w14:paraId="3DDD6109" w14:textId="77777777" w:rsidR="006715FF" w:rsidRPr="00907CEF" w:rsidRDefault="006715FF">
      <w:pPr>
        <w:numPr>
          <w:ilvl w:val="1"/>
          <w:numId w:val="73"/>
        </w:numPr>
        <w:spacing w:after="0" w:line="240" w:lineRule="auto"/>
        <w:jc w:val="both"/>
        <w:rPr>
          <w:rFonts w:ascii="Arial" w:eastAsia="Times New Roman" w:hAnsi="Arial" w:cs="Arial"/>
          <w:sz w:val="20"/>
          <w:szCs w:val="20"/>
          <w:lang w:eastAsia="pl-PL"/>
        </w:rPr>
      </w:pPr>
      <w:r w:rsidRPr="00907CEF">
        <w:rPr>
          <w:rFonts w:ascii="Arial" w:hAnsi="Arial" w:cs="Arial"/>
          <w:sz w:val="20"/>
          <w:szCs w:val="20"/>
        </w:rPr>
        <w:t>geodezyjną inwentaryzację powykonawczą robót i sieci uzbrojenia terenu,</w:t>
      </w:r>
    </w:p>
    <w:p w14:paraId="70E07A39" w14:textId="77777777" w:rsidR="006715FF" w:rsidRPr="00907CEF" w:rsidRDefault="006715FF">
      <w:pPr>
        <w:numPr>
          <w:ilvl w:val="1"/>
          <w:numId w:val="73"/>
        </w:numPr>
        <w:spacing w:after="0" w:line="240" w:lineRule="auto"/>
        <w:jc w:val="both"/>
        <w:rPr>
          <w:rFonts w:ascii="Arial" w:hAnsi="Arial" w:cs="Arial"/>
          <w:sz w:val="20"/>
          <w:szCs w:val="20"/>
        </w:rPr>
      </w:pPr>
      <w:r w:rsidRPr="00907CEF">
        <w:rPr>
          <w:rFonts w:ascii="Arial" w:hAnsi="Arial" w:cs="Arial"/>
          <w:sz w:val="20"/>
          <w:szCs w:val="20"/>
        </w:rPr>
        <w:t>oświadczenie kierownika budowy (robót) o zgodności wykonania robót z dokumentacją, obowiązującymi przepisami i normami.</w:t>
      </w:r>
    </w:p>
    <w:p w14:paraId="6EBDC262" w14:textId="77777777" w:rsidR="006715FF" w:rsidRPr="00E454CF" w:rsidRDefault="006715FF">
      <w:pPr>
        <w:numPr>
          <w:ilvl w:val="0"/>
          <w:numId w:val="73"/>
        </w:numPr>
        <w:tabs>
          <w:tab w:val="left" w:pos="2552"/>
          <w:tab w:val="left" w:pos="6804"/>
        </w:tabs>
        <w:spacing w:after="0" w:line="240" w:lineRule="auto"/>
        <w:jc w:val="both"/>
        <w:rPr>
          <w:rFonts w:ascii="Arial" w:eastAsia="Times New Roman" w:hAnsi="Arial" w:cs="Arial"/>
          <w:sz w:val="20"/>
          <w:szCs w:val="20"/>
          <w:lang w:eastAsia="pl-PL"/>
        </w:rPr>
      </w:pPr>
      <w:r w:rsidRPr="00907CEF">
        <w:rPr>
          <w:rFonts w:ascii="Arial" w:eastAsia="Times New Roman" w:hAnsi="Arial" w:cs="Arial"/>
          <w:sz w:val="20"/>
          <w:szCs w:val="20"/>
          <w:lang w:eastAsia="pl-PL"/>
        </w:rPr>
        <w:t xml:space="preserve">Zamawiający wyznaczy termin i rozpoczęcie odbioru końcowego robót będących przedmiotem umowy w terminie 14 dni roboczych od daty zawiadomienia go o zakończeniu przedmiotu umowy                   </w:t>
      </w:r>
      <w:r w:rsidRPr="00E454CF">
        <w:rPr>
          <w:rFonts w:ascii="Arial" w:eastAsia="Times New Roman" w:hAnsi="Arial" w:cs="Arial"/>
          <w:sz w:val="20"/>
          <w:szCs w:val="20"/>
          <w:lang w:eastAsia="pl-PL"/>
        </w:rPr>
        <w:t>i osiągnięciu gotowości do odbioru, zawiadamiający o tym Wykonawcę.</w:t>
      </w:r>
    </w:p>
    <w:p w14:paraId="00D7162D" w14:textId="77777777" w:rsidR="006715FF" w:rsidRPr="00E454CF" w:rsidRDefault="006715FF">
      <w:pPr>
        <w:numPr>
          <w:ilvl w:val="0"/>
          <w:numId w:val="73"/>
        </w:numPr>
        <w:tabs>
          <w:tab w:val="left" w:pos="2552"/>
          <w:tab w:val="left" w:pos="6804"/>
        </w:tabs>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 xml:space="preserve"> Zamawiający ma prawo przerwać odbiór końcowy, jeżeli Wykonawca nie wykonał przedmiotu umowy w całości, nie wykonał wymaganych badań i sprawozdań oraz nie przedstawił dokumentów o których mowa w ust. 5 niniejszego paragrafu.</w:t>
      </w:r>
    </w:p>
    <w:p w14:paraId="567A7777" w14:textId="77777777" w:rsidR="006715FF" w:rsidRPr="00E454CF" w:rsidRDefault="006715FF">
      <w:pPr>
        <w:numPr>
          <w:ilvl w:val="0"/>
          <w:numId w:val="73"/>
        </w:numPr>
        <w:tabs>
          <w:tab w:val="left" w:pos="2552"/>
          <w:tab w:val="left" w:pos="6804"/>
        </w:tabs>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Jeżeli w toku czynności odbioru końcowego zostaną stwierdzone wady, to Zamawiającemu przysługują następujące uprawnienia:</w:t>
      </w:r>
    </w:p>
    <w:p w14:paraId="3345F623" w14:textId="77777777" w:rsidR="006715FF" w:rsidRPr="00E454CF" w:rsidRDefault="006715FF">
      <w:pPr>
        <w:numPr>
          <w:ilvl w:val="0"/>
          <w:numId w:val="86"/>
        </w:numPr>
        <w:tabs>
          <w:tab w:val="left" w:pos="2552"/>
          <w:tab w:val="left" w:pos="6804"/>
        </w:tabs>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jeżeli wady nadają się do usunięcia, Zamawiający wyznacza termin usunięcia wad,</w:t>
      </w:r>
    </w:p>
    <w:p w14:paraId="1E005CDB" w14:textId="77777777" w:rsidR="006715FF" w:rsidRPr="00E454CF" w:rsidRDefault="006715FF">
      <w:pPr>
        <w:numPr>
          <w:ilvl w:val="0"/>
          <w:numId w:val="86"/>
        </w:numPr>
        <w:tabs>
          <w:tab w:val="left" w:pos="2552"/>
          <w:tab w:val="left" w:pos="6804"/>
        </w:tabs>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jeżeli wady nie nadają się do usunięcia to:</w:t>
      </w:r>
    </w:p>
    <w:p w14:paraId="0EF7039F" w14:textId="77777777" w:rsidR="006715FF" w:rsidRPr="00E454CF" w:rsidRDefault="006715FF">
      <w:pPr>
        <w:numPr>
          <w:ilvl w:val="0"/>
          <w:numId w:val="87"/>
        </w:numPr>
        <w:tabs>
          <w:tab w:val="left" w:pos="2552"/>
          <w:tab w:val="left" w:pos="6804"/>
        </w:tabs>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jeżeli umożliwiają one użytkowanie przedmiotu odbioru zgodnie z przeznaczeniem, Zamawiający może obniżyć odpowiednio wynagrodzenie,</w:t>
      </w:r>
    </w:p>
    <w:p w14:paraId="355297DF" w14:textId="77777777" w:rsidR="006715FF" w:rsidRPr="00E454CF" w:rsidRDefault="006715FF">
      <w:pPr>
        <w:numPr>
          <w:ilvl w:val="0"/>
          <w:numId w:val="87"/>
        </w:numPr>
        <w:tabs>
          <w:tab w:val="left" w:pos="2552"/>
          <w:tab w:val="left" w:pos="6804"/>
        </w:tabs>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jeżeli wady uniemożliwiają użytkowanie zgodnie z przeznaczeniem, Zamawiający może odstąpić od umowy w całości lub w części lub żądać wykonania przedmiotu umowy po raz drugi na koszt Wykonawcy.</w:t>
      </w:r>
    </w:p>
    <w:p w14:paraId="3C9906D3" w14:textId="77777777" w:rsidR="006715FF" w:rsidRPr="00E454CF" w:rsidRDefault="006715FF">
      <w:pPr>
        <w:numPr>
          <w:ilvl w:val="0"/>
          <w:numId w:val="73"/>
        </w:numPr>
        <w:tabs>
          <w:tab w:val="left" w:pos="2552"/>
          <w:tab w:val="left" w:pos="6804"/>
        </w:tabs>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Strony postanawiają, że z czynności odbioru końcowego robót na poszczególne zadanie będzie spisany protokół zawierający wszelkie ustalenia dokonane w toku odbioru, jak też terminy wyznaczone na usunięcie stwierdzonych przy odbiorze wad.</w:t>
      </w:r>
    </w:p>
    <w:p w14:paraId="55A7AB10" w14:textId="77777777" w:rsidR="006715FF" w:rsidRPr="00E454CF" w:rsidRDefault="006715FF">
      <w:pPr>
        <w:numPr>
          <w:ilvl w:val="0"/>
          <w:numId w:val="73"/>
        </w:numPr>
        <w:tabs>
          <w:tab w:val="left" w:pos="2552"/>
          <w:tab w:val="left" w:pos="6804"/>
        </w:tabs>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Strony postanawiają, że termin usunięcia przez Wykonawcę wad stwierdzonych przy odbiorze ostatecznym, w okresie gwarancyjnym wynosić będzie nie dłużej niż 14 dni roboczych od dnia zawiadomienia Zamawiającego o wadzie chyba, że w trakcie odbioru strony postanowią inaczej.</w:t>
      </w:r>
    </w:p>
    <w:p w14:paraId="1C5A598F" w14:textId="77777777" w:rsidR="006715FF" w:rsidRPr="00E454CF" w:rsidRDefault="006715FF">
      <w:pPr>
        <w:numPr>
          <w:ilvl w:val="0"/>
          <w:numId w:val="73"/>
        </w:numPr>
        <w:tabs>
          <w:tab w:val="left" w:pos="2552"/>
          <w:tab w:val="left" w:pos="6804"/>
        </w:tabs>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Wykonawca zobowiązany jest do zawiadomienia na piśmie Zamawiającego o usunięciu wad oraz do żądania wyznaczenia terminu odbioru zakwestionowanych uprzednio robót jako wadliwych.                   W takim przypadku stosuje się odpowiednio postanowienia ust. 6 niniejszego paragrafu.</w:t>
      </w:r>
    </w:p>
    <w:p w14:paraId="512A8722" w14:textId="04345A2F" w:rsidR="006715FF" w:rsidRPr="00E454CF" w:rsidRDefault="006715FF">
      <w:pPr>
        <w:numPr>
          <w:ilvl w:val="0"/>
          <w:numId w:val="73"/>
        </w:numPr>
        <w:tabs>
          <w:tab w:val="left" w:pos="2552"/>
          <w:tab w:val="left" w:pos="6804"/>
        </w:tabs>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Zamawiający wyznaczy datę odbioru ostatecznego robót przed upływem terminu gwarancji. Zamawiający powiadomi o tym terminie Wykonawcę w formie pisemnej</w:t>
      </w:r>
      <w:r w:rsidR="00E454CF" w:rsidRPr="00E454CF">
        <w:rPr>
          <w:rFonts w:ascii="Arial" w:eastAsia="Times New Roman" w:hAnsi="Arial" w:cs="Arial"/>
          <w:sz w:val="20"/>
          <w:szCs w:val="20"/>
          <w:lang w:eastAsia="pl-PL"/>
        </w:rPr>
        <w:t xml:space="preserve"> lub telefonicznej.</w:t>
      </w:r>
    </w:p>
    <w:p w14:paraId="678F086E" w14:textId="77777777" w:rsidR="006715FF" w:rsidRPr="00E454CF" w:rsidRDefault="006715FF">
      <w:pPr>
        <w:numPr>
          <w:ilvl w:val="0"/>
          <w:numId w:val="73"/>
        </w:numPr>
        <w:tabs>
          <w:tab w:val="left" w:pos="2552"/>
          <w:tab w:val="left" w:pos="6804"/>
        </w:tabs>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Z czynności odbioru ostatecznego będzie spisany protokół zawierający wszelkie ustalenia dokonane w toku odbioru oraz termin wyznaczony zgodnie z ust. 10 na usunięcie stwierdzonych                 w tej dacie wad.</w:t>
      </w:r>
    </w:p>
    <w:p w14:paraId="75433F12" w14:textId="77777777" w:rsidR="006715FF" w:rsidRPr="00E454CF" w:rsidRDefault="006715FF" w:rsidP="006715FF">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E454CF">
        <w:rPr>
          <w:rFonts w:ascii="Arial" w:eastAsia="Times New Roman" w:hAnsi="Arial" w:cs="Arial"/>
          <w:b/>
          <w:sz w:val="20"/>
          <w:szCs w:val="20"/>
          <w:lang w:eastAsia="pl-PL"/>
        </w:rPr>
        <w:t>§ 8</w:t>
      </w:r>
    </w:p>
    <w:p w14:paraId="2FD790F3" w14:textId="77777777" w:rsidR="006715FF" w:rsidRPr="00E454CF" w:rsidRDefault="006715FF" w:rsidP="006715FF">
      <w:pPr>
        <w:spacing w:after="0" w:line="240" w:lineRule="auto"/>
        <w:jc w:val="both"/>
        <w:rPr>
          <w:rFonts w:ascii="Arial" w:eastAsia="Times New Roman" w:hAnsi="Arial" w:cs="Arial"/>
          <w:b/>
          <w:sz w:val="20"/>
          <w:szCs w:val="20"/>
          <w:lang w:eastAsia="pl-PL"/>
        </w:rPr>
      </w:pPr>
      <w:r w:rsidRPr="00E454CF">
        <w:rPr>
          <w:rFonts w:ascii="Arial" w:eastAsia="Times New Roman" w:hAnsi="Arial" w:cs="Arial"/>
          <w:b/>
          <w:snapToGrid w:val="0"/>
          <w:sz w:val="20"/>
          <w:szCs w:val="20"/>
          <w:lang w:eastAsia="pl-PL"/>
        </w:rPr>
        <w:t>Kary umowne</w:t>
      </w:r>
    </w:p>
    <w:p w14:paraId="7BE0740B" w14:textId="77777777" w:rsidR="006715FF" w:rsidRPr="00E454CF" w:rsidRDefault="006715FF">
      <w:pPr>
        <w:numPr>
          <w:ilvl w:val="0"/>
          <w:numId w:val="74"/>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Wykonawca zobowiązany jest zapłacić Zamawiającemu karę umowną:</w:t>
      </w:r>
    </w:p>
    <w:p w14:paraId="6CD0CBEB" w14:textId="77777777" w:rsidR="006715FF" w:rsidRPr="00E454CF" w:rsidRDefault="006715FF">
      <w:pPr>
        <w:numPr>
          <w:ilvl w:val="0"/>
          <w:numId w:val="75"/>
        </w:numPr>
        <w:spacing w:after="0" w:line="240" w:lineRule="auto"/>
        <w:jc w:val="both"/>
        <w:rPr>
          <w:rFonts w:ascii="Arial" w:eastAsia="Times New Roman" w:hAnsi="Arial" w:cs="Arial"/>
          <w:sz w:val="20"/>
          <w:szCs w:val="20"/>
          <w:lang w:eastAsia="pl-PL"/>
        </w:rPr>
      </w:pPr>
      <w:bookmarkStart w:id="45" w:name="_Hlk67640241"/>
      <w:r w:rsidRPr="00E454CF">
        <w:rPr>
          <w:rFonts w:ascii="Arial" w:eastAsia="Times New Roman" w:hAnsi="Arial" w:cs="Arial"/>
          <w:sz w:val="20"/>
          <w:szCs w:val="20"/>
          <w:lang w:eastAsia="pl-PL"/>
        </w:rPr>
        <w:t>w wysokości 0,1 % wynagrodzenia brutto, o którym mowa w § 6 ust. 1, za każdy dzień zwłoki w wykonaniu przedmiotu umowy,</w:t>
      </w:r>
    </w:p>
    <w:bookmarkEnd w:id="45"/>
    <w:p w14:paraId="212BF560" w14:textId="77777777" w:rsidR="006715FF" w:rsidRPr="00E454CF" w:rsidRDefault="006715FF">
      <w:pPr>
        <w:numPr>
          <w:ilvl w:val="0"/>
          <w:numId w:val="75"/>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 wysokości 0,1 % wynagrodzenia brutto, o którym mowa w § 6 ust. 1, za każdy dzień zwłoki ponad termin ustalony przez Strony, w usunięciu wad i usterek stwierdzonych w czasie odbioru końcowego lub w okresie gwarancji bądź rękojmi,</w:t>
      </w:r>
    </w:p>
    <w:p w14:paraId="2E713938" w14:textId="77777777" w:rsidR="006715FF" w:rsidRPr="00E454CF" w:rsidRDefault="006715FF">
      <w:pPr>
        <w:numPr>
          <w:ilvl w:val="0"/>
          <w:numId w:val="75"/>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 wysokości 10 % wynagrodzenia brutto, o którym mowa w § 6 ust.1, za odstąpienie od umowy przez Zamawiającego z przyczyn leżących po stronie Wykonawcy, a w szczególności                               w przypadkach określonych w  § 9 ust. 2.</w:t>
      </w:r>
    </w:p>
    <w:p w14:paraId="48ACEEE9" w14:textId="77777777" w:rsidR="006715FF" w:rsidRPr="00E454CF" w:rsidRDefault="006715FF">
      <w:pPr>
        <w:numPr>
          <w:ilvl w:val="0"/>
          <w:numId w:val="75"/>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 wysokości 0,1 % wynagrodzenia brutto, o którym mowa w § 6 ust. 1:</w:t>
      </w:r>
    </w:p>
    <w:p w14:paraId="2D564B1E" w14:textId="77777777" w:rsidR="006715FF" w:rsidRPr="00E454CF" w:rsidRDefault="006715FF">
      <w:pPr>
        <w:numPr>
          <w:ilvl w:val="0"/>
          <w:numId w:val="89"/>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braku zapłaty lub nieterminowej zapłaty wynagrodzenia należnego Podwykonawcy lub dalszym Podwykonawcom,</w:t>
      </w:r>
    </w:p>
    <w:p w14:paraId="628C9C02" w14:textId="77777777" w:rsidR="006715FF" w:rsidRPr="00E454CF" w:rsidRDefault="006715FF">
      <w:pPr>
        <w:numPr>
          <w:ilvl w:val="0"/>
          <w:numId w:val="89"/>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nieprzedłożenia do zaakceptowania projektu umowy o podwykonawstwo, której przedmiotem są roboty budowlane, lub projektu jej zmiany,</w:t>
      </w:r>
    </w:p>
    <w:p w14:paraId="4749D7F6" w14:textId="77777777" w:rsidR="006715FF" w:rsidRPr="00E454CF" w:rsidRDefault="006715FF">
      <w:pPr>
        <w:numPr>
          <w:ilvl w:val="0"/>
          <w:numId w:val="89"/>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 xml:space="preserve">nieprzedłożenia poświadczonej za zgodność z oryginałem kopii umowy o podwykonawstwo lub jej zmiany, </w:t>
      </w:r>
    </w:p>
    <w:p w14:paraId="76EECD08" w14:textId="77777777" w:rsidR="006715FF" w:rsidRPr="00E454CF" w:rsidRDefault="006715FF">
      <w:pPr>
        <w:numPr>
          <w:ilvl w:val="0"/>
          <w:numId w:val="89"/>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brak zmiany umowy o podwykonawstwo w zakresie zmiany terminu zapłaty.</w:t>
      </w:r>
    </w:p>
    <w:p w14:paraId="423CB5D9" w14:textId="77777777" w:rsidR="006715FF" w:rsidRPr="00E454CF" w:rsidRDefault="006715FF">
      <w:pPr>
        <w:numPr>
          <w:ilvl w:val="0"/>
          <w:numId w:val="75"/>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 wysokości 1.600,00 zł za każdą osobę, która wykonuje czynności  określone w § 4 ust.3,                           a nie jest zatrudniona na podstawie umowy o pracę przez Wykonawcę lub Podwykonawcę,</w:t>
      </w:r>
    </w:p>
    <w:p w14:paraId="2E192F1C" w14:textId="77777777" w:rsidR="006715FF" w:rsidRPr="00E454CF" w:rsidRDefault="006715FF">
      <w:pPr>
        <w:numPr>
          <w:ilvl w:val="0"/>
          <w:numId w:val="75"/>
        </w:numPr>
        <w:spacing w:after="0" w:line="240" w:lineRule="auto"/>
        <w:jc w:val="both"/>
        <w:rPr>
          <w:rFonts w:ascii="Arial" w:eastAsia="Times New Roman" w:hAnsi="Arial" w:cs="Arial"/>
          <w:bCs/>
          <w:sz w:val="20"/>
          <w:szCs w:val="20"/>
          <w:lang w:eastAsia="pl-PL"/>
        </w:rPr>
      </w:pPr>
      <w:r w:rsidRPr="00E454CF">
        <w:rPr>
          <w:rFonts w:ascii="Arial" w:eastAsia="Times New Roman" w:hAnsi="Arial" w:cs="Arial"/>
          <w:sz w:val="20"/>
          <w:szCs w:val="20"/>
          <w:lang w:eastAsia="pl-PL"/>
        </w:rPr>
        <w:t>w wysokości 500,00 zł za każdy dzień zwłoki w przedstawieniu przez Wykonawcę lub Podwykonawcę Zamawiającemu na żądanie dokumentów, o którym mowa w § 4 ust.3.</w:t>
      </w:r>
    </w:p>
    <w:p w14:paraId="17310085" w14:textId="77777777" w:rsidR="006715FF" w:rsidRPr="00E454CF" w:rsidRDefault="006715FF">
      <w:pPr>
        <w:numPr>
          <w:ilvl w:val="0"/>
          <w:numId w:val="74"/>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Zamawiający zobowiązany jest zapłacić Wykonawcy karę umowną w wysokości 10 % wynagrodzenia brutto, o którym mowa w § 6 ust. 1 za odstąpienie od umowy przez Wykonawcę                             z przyczyn dotyczących Zamawiającego.</w:t>
      </w:r>
    </w:p>
    <w:p w14:paraId="4DED9C66" w14:textId="77777777" w:rsidR="006715FF" w:rsidRPr="00E454CF" w:rsidRDefault="006715FF">
      <w:pPr>
        <w:numPr>
          <w:ilvl w:val="0"/>
          <w:numId w:val="74"/>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Wykonawca ma prawo naliczyć odsetki za nieterminową zapłatę faktury w wysokości ustawowej.</w:t>
      </w:r>
    </w:p>
    <w:p w14:paraId="2F95C3BB" w14:textId="77777777" w:rsidR="006715FF" w:rsidRPr="00E454CF" w:rsidRDefault="006715FF">
      <w:pPr>
        <w:numPr>
          <w:ilvl w:val="0"/>
          <w:numId w:val="74"/>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lastRenderedPageBreak/>
        <w:t>Wykonawca wyraża zgodę na potrącenie kar umownych naliczonych przez Zamawiającego                            z wystawionej przez siebie faktury.</w:t>
      </w:r>
    </w:p>
    <w:p w14:paraId="1F82AC23" w14:textId="77777777" w:rsidR="006715FF" w:rsidRPr="00E454CF" w:rsidRDefault="006715FF">
      <w:pPr>
        <w:numPr>
          <w:ilvl w:val="0"/>
          <w:numId w:val="74"/>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Jeżeli kary umowne nie pokrywają poniesionej przez Zamawiającego szkody może on dochodzić odszkodowania uzupełniającego.</w:t>
      </w:r>
    </w:p>
    <w:p w14:paraId="73126DF7" w14:textId="77777777" w:rsidR="006715FF" w:rsidRPr="00E454CF" w:rsidRDefault="006715FF">
      <w:pPr>
        <w:numPr>
          <w:ilvl w:val="0"/>
          <w:numId w:val="74"/>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Łączna maksymalna wysokość kar umownych nie może wynosić 20 % wynagrodzenia brutto,                    o którym mowa w § 6 ust.1.</w:t>
      </w:r>
    </w:p>
    <w:p w14:paraId="25117FDD" w14:textId="77777777" w:rsidR="006715FF" w:rsidRPr="00E454CF" w:rsidRDefault="006715FF" w:rsidP="006715FF">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E454CF">
        <w:rPr>
          <w:rFonts w:ascii="Arial" w:eastAsia="Times New Roman" w:hAnsi="Arial" w:cs="Arial"/>
          <w:b/>
          <w:snapToGrid w:val="0"/>
          <w:sz w:val="20"/>
          <w:szCs w:val="20"/>
          <w:lang w:eastAsia="pl-PL"/>
        </w:rPr>
        <w:t>§ 9</w:t>
      </w:r>
    </w:p>
    <w:p w14:paraId="2B6300C0" w14:textId="77777777" w:rsidR="006715FF" w:rsidRPr="00E454CF" w:rsidRDefault="006715FF" w:rsidP="006715FF">
      <w:pPr>
        <w:spacing w:after="0" w:line="240" w:lineRule="auto"/>
        <w:jc w:val="both"/>
        <w:rPr>
          <w:rFonts w:ascii="Arial" w:eastAsia="Times New Roman" w:hAnsi="Arial" w:cs="Arial"/>
          <w:b/>
          <w:snapToGrid w:val="0"/>
          <w:sz w:val="20"/>
          <w:szCs w:val="20"/>
          <w:lang w:eastAsia="pl-PL"/>
        </w:rPr>
      </w:pPr>
      <w:r w:rsidRPr="00E454CF">
        <w:rPr>
          <w:rFonts w:ascii="Arial" w:eastAsia="Times New Roman" w:hAnsi="Arial" w:cs="Arial"/>
          <w:b/>
          <w:snapToGrid w:val="0"/>
          <w:sz w:val="20"/>
          <w:szCs w:val="20"/>
          <w:lang w:eastAsia="pl-PL"/>
        </w:rPr>
        <w:t>Odstąpienia od umowy</w:t>
      </w:r>
    </w:p>
    <w:p w14:paraId="102099D3" w14:textId="77777777" w:rsidR="006715FF" w:rsidRPr="00E454CF" w:rsidRDefault="006715FF">
      <w:pPr>
        <w:numPr>
          <w:ilvl w:val="0"/>
          <w:numId w:val="76"/>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4DB9DF7C" w14:textId="77777777" w:rsidR="006715FF" w:rsidRPr="00E454CF" w:rsidRDefault="006715FF">
      <w:pPr>
        <w:numPr>
          <w:ilvl w:val="0"/>
          <w:numId w:val="76"/>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Zamawiający może odstąpić od umowy, ze skutkiem natychmiastowym z przyczyn leżących po stronie Wykonawcy tylko z ważnych powodów. Ważny powód istnieje w szczególności, gdy:</w:t>
      </w:r>
    </w:p>
    <w:p w14:paraId="6EBF7BD9" w14:textId="77777777" w:rsidR="006715FF" w:rsidRPr="00E454CF" w:rsidRDefault="006715FF">
      <w:pPr>
        <w:numPr>
          <w:ilvl w:val="0"/>
          <w:numId w:val="77"/>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Wykonawca nie rozpoczął robót w terminie 14 dni od przekazania terenu budowy,</w:t>
      </w:r>
    </w:p>
    <w:p w14:paraId="42FF31F0" w14:textId="77777777" w:rsidR="006715FF" w:rsidRPr="00E454CF" w:rsidRDefault="006715FF">
      <w:pPr>
        <w:numPr>
          <w:ilvl w:val="0"/>
          <w:numId w:val="77"/>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Wykonawca przerwał realizację robót i nie kontynuuje ich pomimo wezwania Zamawiającego, a przerwa trwa dłużej niż 14 dni,</w:t>
      </w:r>
    </w:p>
    <w:p w14:paraId="532B92A3" w14:textId="77777777" w:rsidR="006715FF" w:rsidRPr="00E454CF" w:rsidRDefault="006715FF">
      <w:pPr>
        <w:numPr>
          <w:ilvl w:val="0"/>
          <w:numId w:val="77"/>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Wykonawca wykonuje roboty niezgodnie z umową, dokumentacją i przepisami prawa budowlanego i pomimo wezwania nie nastąpiła poprawa ich wykonania,</w:t>
      </w:r>
    </w:p>
    <w:p w14:paraId="49A557DF" w14:textId="77777777" w:rsidR="006715FF" w:rsidRPr="00E454CF" w:rsidRDefault="006715FF">
      <w:pPr>
        <w:numPr>
          <w:ilvl w:val="0"/>
          <w:numId w:val="77"/>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nastąpi ciężkie i/lub trwałe naruszenie postanowień niniejszej umowy przez Wykonawcę,</w:t>
      </w:r>
    </w:p>
    <w:p w14:paraId="6728EBFD" w14:textId="77777777" w:rsidR="006715FF" w:rsidRPr="00E454CF" w:rsidRDefault="006715FF">
      <w:pPr>
        <w:numPr>
          <w:ilvl w:val="0"/>
          <w:numId w:val="77"/>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wobec Wykonawcy zostanie wszczęte postępowanie egzekucyjne, które w ocenie Zamawiającego może uniemożliwić prawidłowe i terminowe wykonanie przedmiotu umowy,</w:t>
      </w:r>
    </w:p>
    <w:p w14:paraId="27F22AEB" w14:textId="77777777" w:rsidR="006715FF" w:rsidRPr="00E454CF" w:rsidRDefault="006715FF">
      <w:pPr>
        <w:numPr>
          <w:ilvl w:val="0"/>
          <w:numId w:val="77"/>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 przypadku co najmniej dwukrotnego stwierdzenia niezatrudnienia osób na umowę o pracę przy realizacji określonego przez Zamawiającego w § 4 ust. 3 czynności, Zamawiający po uprzednim wezwaniu do zrealizowania nałożonego obowiązku, ma prawo odstąpić od umowy    i naliczyć dodatkowe kary umowne za odstąpienie od umowy z winy Wykonawcy.</w:t>
      </w:r>
    </w:p>
    <w:p w14:paraId="10654354" w14:textId="77777777" w:rsidR="006715FF" w:rsidRPr="00E454CF" w:rsidRDefault="006715FF">
      <w:pPr>
        <w:numPr>
          <w:ilvl w:val="0"/>
          <w:numId w:val="76"/>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 wypadku odstąpienia od umowy Strony zobowiązane są do następujących czynności:</w:t>
      </w:r>
    </w:p>
    <w:p w14:paraId="17D4ABB5" w14:textId="77777777" w:rsidR="006715FF" w:rsidRPr="00E454CF" w:rsidRDefault="006715FF">
      <w:pPr>
        <w:numPr>
          <w:ilvl w:val="0"/>
          <w:numId w:val="90"/>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Wykonawca wspólnie z Zamawiającym sporządzą protokół inwentaryzacji wykonanych robót.</w:t>
      </w:r>
    </w:p>
    <w:p w14:paraId="54CC0F73" w14:textId="77777777" w:rsidR="006715FF" w:rsidRPr="00E454CF" w:rsidRDefault="006715FF">
      <w:pPr>
        <w:numPr>
          <w:ilvl w:val="0"/>
          <w:numId w:val="90"/>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Strony wspólnie ustala sposób zabezpieczenia przerwanych robót. Wykonawca zabezpieczy przerwane roboty. Koszt robót i czynności zabezpieczających poniesie strona, po której leży przyczyna odstąpienia od umowy.</w:t>
      </w:r>
    </w:p>
    <w:p w14:paraId="3379A0AB" w14:textId="77777777" w:rsidR="006715FF" w:rsidRPr="00E454CF" w:rsidRDefault="006715FF">
      <w:pPr>
        <w:numPr>
          <w:ilvl w:val="0"/>
          <w:numId w:val="90"/>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Wykonawca sporządzi wykaz materiałów i urządzeń, których nie można wykorzystać do realizowania innych robót. O ile przerwanie robót nie nastąpiło z winy Wykonawcy, Zamawiający jest zobowiązany pokryć koszt materiałów i urządzeń oraz je przejąć.</w:t>
      </w:r>
    </w:p>
    <w:p w14:paraId="5C159D8E" w14:textId="77777777" w:rsidR="006715FF" w:rsidRPr="00E454CF" w:rsidRDefault="006715FF">
      <w:pPr>
        <w:numPr>
          <w:ilvl w:val="0"/>
          <w:numId w:val="90"/>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Wykonawca usunie z terenu budowy obiekty i urządzenia zaplecza budowy oraz materiały                         i konstrukcje stanowiące jego własność.</w:t>
      </w:r>
    </w:p>
    <w:p w14:paraId="444A3DD5" w14:textId="77777777" w:rsidR="006715FF" w:rsidRPr="00E454CF" w:rsidRDefault="006715FF">
      <w:pPr>
        <w:numPr>
          <w:ilvl w:val="0"/>
          <w:numId w:val="90"/>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Wykonawca zgłosi do odbioru roboty wykonane do czasu odstąpienia od umowy oraz roboty zabezpieczające.</w:t>
      </w:r>
    </w:p>
    <w:p w14:paraId="6F32E7C6" w14:textId="77777777" w:rsidR="006715FF" w:rsidRPr="00E454CF" w:rsidRDefault="006715FF">
      <w:pPr>
        <w:numPr>
          <w:ilvl w:val="0"/>
          <w:numId w:val="90"/>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Zamawiający jest zobowiązany do odbioru wykonanych robót.</w:t>
      </w:r>
    </w:p>
    <w:p w14:paraId="0EF27724" w14:textId="77777777" w:rsidR="006715FF" w:rsidRPr="00E454CF" w:rsidRDefault="006715FF">
      <w:pPr>
        <w:numPr>
          <w:ilvl w:val="0"/>
          <w:numId w:val="90"/>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 xml:space="preserve">Strony wspólnie rozliczą koszty związane z odstąpieniem od umowy uwzględniając przyczyny odstąpienia. </w:t>
      </w:r>
    </w:p>
    <w:p w14:paraId="06D15C40" w14:textId="77777777" w:rsidR="006715FF" w:rsidRPr="00E454CF" w:rsidRDefault="006715FF">
      <w:pPr>
        <w:numPr>
          <w:ilvl w:val="0"/>
          <w:numId w:val="76"/>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Zamawiający w razie odstąpienia od umowy z przyczyn, za które Wykonawca nie odpowiada, obowiązany jest do:</w:t>
      </w:r>
    </w:p>
    <w:p w14:paraId="28CCB142" w14:textId="77777777" w:rsidR="006715FF" w:rsidRPr="00E454CF" w:rsidRDefault="006715FF">
      <w:pPr>
        <w:numPr>
          <w:ilvl w:val="0"/>
          <w:numId w:val="91"/>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dokonania odbioru robót przerwanych, w terminie 14 dni od daty przerwania oraz do zapłaty wynagrodzenia za roboty, które zostały wykonane do dnia odstąpienia,</w:t>
      </w:r>
    </w:p>
    <w:p w14:paraId="4FB8F8AF" w14:textId="77777777" w:rsidR="006715FF" w:rsidRPr="00E454CF" w:rsidRDefault="006715FF">
      <w:pPr>
        <w:numPr>
          <w:ilvl w:val="0"/>
          <w:numId w:val="91"/>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przejęcia od Wykonawcy terenu budowy pod swój dozór w terminie 14 dni od daty podpisania przez strony protokołu inwentaryzacji robót.</w:t>
      </w:r>
    </w:p>
    <w:p w14:paraId="062924E6" w14:textId="77777777" w:rsidR="006715FF" w:rsidRPr="00E454CF" w:rsidRDefault="006715FF">
      <w:pPr>
        <w:numPr>
          <w:ilvl w:val="0"/>
          <w:numId w:val="76"/>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 xml:space="preserve">Zamawiający zastrzega sobie prawo dochodzenia roszczeń tytułu poniesionych strat w wypadku odstąpienia od umowy z przyczyn leżących po stronie Wykonawcy. </w:t>
      </w:r>
    </w:p>
    <w:p w14:paraId="12809682" w14:textId="6DAF2783" w:rsidR="00E454CF" w:rsidRPr="000B29C7" w:rsidRDefault="006715FF" w:rsidP="000B29C7">
      <w:pPr>
        <w:numPr>
          <w:ilvl w:val="0"/>
          <w:numId w:val="76"/>
        </w:numPr>
        <w:spacing w:after="0" w:line="240" w:lineRule="auto"/>
        <w:jc w:val="both"/>
        <w:rPr>
          <w:rFonts w:ascii="Arial" w:eastAsia="Times New Roman" w:hAnsi="Arial" w:cs="Arial"/>
          <w:sz w:val="20"/>
          <w:szCs w:val="20"/>
          <w:lang w:eastAsia="pl-PL"/>
        </w:rPr>
      </w:pPr>
      <w:r w:rsidRPr="00E454CF">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0D5CE89E" w14:textId="77777777" w:rsidR="006715FF" w:rsidRPr="00E454CF" w:rsidRDefault="006715FF" w:rsidP="006715FF">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E454CF">
        <w:rPr>
          <w:rFonts w:ascii="Arial" w:eastAsia="Times New Roman" w:hAnsi="Arial" w:cs="Arial"/>
          <w:b/>
          <w:snapToGrid w:val="0"/>
          <w:sz w:val="20"/>
          <w:szCs w:val="20"/>
          <w:lang w:eastAsia="pl-PL"/>
        </w:rPr>
        <w:t>§ 10</w:t>
      </w:r>
    </w:p>
    <w:p w14:paraId="4054A32E" w14:textId="77777777" w:rsidR="006715FF" w:rsidRPr="00E454CF" w:rsidRDefault="006715FF" w:rsidP="006715FF">
      <w:pPr>
        <w:spacing w:after="0" w:line="240" w:lineRule="auto"/>
        <w:jc w:val="both"/>
        <w:rPr>
          <w:rFonts w:ascii="Arial" w:eastAsia="Times New Roman" w:hAnsi="Arial" w:cs="Arial"/>
          <w:b/>
          <w:snapToGrid w:val="0"/>
          <w:sz w:val="20"/>
          <w:szCs w:val="20"/>
          <w:lang w:eastAsia="pl-PL"/>
        </w:rPr>
      </w:pPr>
      <w:r w:rsidRPr="00E454CF">
        <w:rPr>
          <w:rFonts w:ascii="Arial" w:eastAsia="Times New Roman" w:hAnsi="Arial" w:cs="Arial"/>
          <w:b/>
          <w:snapToGrid w:val="0"/>
          <w:sz w:val="20"/>
          <w:szCs w:val="20"/>
          <w:lang w:eastAsia="pl-PL"/>
        </w:rPr>
        <w:t>Podwykonawcy</w:t>
      </w:r>
    </w:p>
    <w:p w14:paraId="237752DE" w14:textId="77777777" w:rsidR="00925772" w:rsidRPr="00925772" w:rsidRDefault="00925772" w:rsidP="00925772">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14:paraId="71BBB890"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 xml:space="preserve"> Umowa z Podwykonawcą, a także umowa między Podwykonawcą, a dalszym Podwykonawcą wymaga formy pisemnej, pod rygorem jej nieważności.</w:t>
      </w:r>
    </w:p>
    <w:p w14:paraId="49A45D87"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Umowa o podwykonawstwo będzie zawierała w szczególności postanowienia dotyczące:</w:t>
      </w:r>
    </w:p>
    <w:p w14:paraId="41A4EF91" w14:textId="77777777" w:rsidR="006715FF" w:rsidRPr="00925772" w:rsidRDefault="006715FF">
      <w:pPr>
        <w:numPr>
          <w:ilvl w:val="0"/>
          <w:numId w:val="92"/>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obowiązku przedkładania przez Wykonawcę Zamawiającemu projektu umowy                                          o podwykonawstwo, której przedmiotem są roboty budowalne, a także projektu jej zmiany oraz poświadczonej za zgodność z oryginałem kopii zawartej umowy o podwykonawstwo,  której przedmiotem są roboty budowlane i jej zmian;</w:t>
      </w:r>
    </w:p>
    <w:p w14:paraId="6F875A40" w14:textId="77777777" w:rsidR="006715FF" w:rsidRPr="00925772" w:rsidRDefault="006715FF">
      <w:pPr>
        <w:numPr>
          <w:ilvl w:val="0"/>
          <w:numId w:val="92"/>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lastRenderedPageBreak/>
        <w:t>wskazania terminu na zgłoszenie przez Zamawiającego zastrzeżeń do  projektu umowy                           o podwykonawstwo, której przedmiotem są roboty budowlane do projektu jej zmiany lub sprzeciwu do umowy o podwykonawstwo, której przedmiotem są roboty budowlane i do jej zmian;</w:t>
      </w:r>
    </w:p>
    <w:p w14:paraId="369E3B84" w14:textId="77777777" w:rsidR="006715FF" w:rsidRPr="00925772" w:rsidRDefault="006715FF">
      <w:pPr>
        <w:numPr>
          <w:ilvl w:val="0"/>
          <w:numId w:val="92"/>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obowiązku przedkładania przez Wykonawcę Zamawiającemu poświadczonej za zgodność                     z oryginałem kopii zawartych umów o podwykonawstwo, których przedmiotem są dostawy lub usługi oraz ich zmian;</w:t>
      </w:r>
    </w:p>
    <w:p w14:paraId="6F5E10F0" w14:textId="77777777" w:rsidR="006715FF" w:rsidRPr="00925772" w:rsidRDefault="006715FF">
      <w:pPr>
        <w:numPr>
          <w:ilvl w:val="0"/>
          <w:numId w:val="92"/>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zasad zapłaty wynagrodzenia Wykonawcy, uwarunkowanej przedstawieniem przez niego dowodów potwierdzających zapłatę wymagalnego wynagrodzenia Podwykonawcom lub dalszym Podwykonawcom;</w:t>
      </w:r>
    </w:p>
    <w:p w14:paraId="06BCCD2A" w14:textId="77777777" w:rsidR="006715FF" w:rsidRPr="00925772" w:rsidRDefault="006715FF">
      <w:pPr>
        <w:numPr>
          <w:ilvl w:val="0"/>
          <w:numId w:val="92"/>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terminu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robót budowlanych;</w:t>
      </w:r>
    </w:p>
    <w:p w14:paraId="14176F0B" w14:textId="77777777" w:rsidR="006715FF" w:rsidRPr="00925772" w:rsidRDefault="006715FF">
      <w:pPr>
        <w:numPr>
          <w:ilvl w:val="0"/>
          <w:numId w:val="92"/>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zastrzeżenie, że w przypadku uchylenia się przez Wykonawcę od zapłaty wynagrodzenia przysługującego Podwykonawcy, który zawarł zaakceptowaną przez Zamawiającego umowę, Zamawiający bezpośrednio zapłaci Podwykonawcy kwotę należnego mu wynagrodzenia, bez odsetek należnych Podwykonawcy, zgodnie z treścią Umowy o podwykonawstwo;</w:t>
      </w:r>
    </w:p>
    <w:p w14:paraId="620BC7F8" w14:textId="77777777" w:rsidR="006715FF" w:rsidRPr="00925772" w:rsidRDefault="006715FF">
      <w:pPr>
        <w:numPr>
          <w:ilvl w:val="0"/>
          <w:numId w:val="92"/>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zasad zawierania umów o podwykonawstwo z dalszymi Podwykonawcami;</w:t>
      </w:r>
    </w:p>
    <w:p w14:paraId="7903602A" w14:textId="77777777" w:rsidR="006715FF" w:rsidRPr="00925772" w:rsidRDefault="006715FF">
      <w:pPr>
        <w:numPr>
          <w:ilvl w:val="0"/>
          <w:numId w:val="92"/>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wysokość kar umownych, z tytułu:</w:t>
      </w:r>
    </w:p>
    <w:p w14:paraId="118D1AC1" w14:textId="77777777" w:rsidR="006715FF" w:rsidRPr="00925772" w:rsidRDefault="006715FF">
      <w:pPr>
        <w:numPr>
          <w:ilvl w:val="0"/>
          <w:numId w:val="93"/>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brak zapłaty lub nieterminowej zapłaty wynagrodzenia należnego Podwykonawcom lub dalszym Podwykonawcom,</w:t>
      </w:r>
    </w:p>
    <w:p w14:paraId="6D481C60" w14:textId="77777777" w:rsidR="006715FF" w:rsidRPr="00925772" w:rsidRDefault="006715FF">
      <w:pPr>
        <w:numPr>
          <w:ilvl w:val="0"/>
          <w:numId w:val="93"/>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nieprzedłożenia do zaakceptowania projektu umowy o podwykonawstwo, której przedmiotem są roboty budowlane, lub projektu jej zmiany,</w:t>
      </w:r>
    </w:p>
    <w:p w14:paraId="02758CE9" w14:textId="77777777" w:rsidR="006715FF" w:rsidRPr="00925772" w:rsidRDefault="006715FF">
      <w:pPr>
        <w:numPr>
          <w:ilvl w:val="0"/>
          <w:numId w:val="93"/>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nieprzedłożenie poświadczonej za zgodność z oryginałem kopii umowy o podwykonawstwo lub jej zmiany,</w:t>
      </w:r>
    </w:p>
    <w:p w14:paraId="72AB67D6" w14:textId="77777777" w:rsidR="006715FF" w:rsidRPr="00925772" w:rsidRDefault="006715FF">
      <w:pPr>
        <w:numPr>
          <w:ilvl w:val="0"/>
          <w:numId w:val="93"/>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braku zmiany umowy o podwykonawstwo w zakresie terminu zapłaty.</w:t>
      </w:r>
    </w:p>
    <w:p w14:paraId="34BB687E"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925772">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14:paraId="14A47BF9"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roby budowlanej. </w:t>
      </w:r>
    </w:p>
    <w:p w14:paraId="0534BCE7"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Zamawiający, w terminie 7 dni zgłasza pisemne zastrzeżenie do projektu umowy                                                o podwykonawstwo, której przedmiotem są roboty budowlane:</w:t>
      </w:r>
    </w:p>
    <w:p w14:paraId="533F9B4B" w14:textId="77777777" w:rsidR="006715FF" w:rsidRPr="00925772" w:rsidRDefault="006715FF">
      <w:pPr>
        <w:numPr>
          <w:ilvl w:val="0"/>
          <w:numId w:val="94"/>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niespełniającej wymagań określonych w specyfikacji warunków zamówienia;</w:t>
      </w:r>
    </w:p>
    <w:p w14:paraId="4A3580FC" w14:textId="77777777" w:rsidR="006715FF" w:rsidRPr="00925772" w:rsidRDefault="006715FF">
      <w:pPr>
        <w:numPr>
          <w:ilvl w:val="0"/>
          <w:numId w:val="94"/>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gdy przewiduje termin zapłaty wynagrodzenia dłuższy niż określonych w ust. 6 niniejszego paragrafu;</w:t>
      </w:r>
    </w:p>
    <w:p w14:paraId="01A21D3D" w14:textId="77777777" w:rsidR="006715FF" w:rsidRPr="00925772" w:rsidRDefault="006715FF">
      <w:pPr>
        <w:numPr>
          <w:ilvl w:val="0"/>
          <w:numId w:val="94"/>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gdy termin realizacji robót budowlanych określony projektem jest dłuższy niż przewidywana Umową;</w:t>
      </w:r>
    </w:p>
    <w:p w14:paraId="434870E5" w14:textId="77777777" w:rsidR="006715FF" w:rsidRPr="00925772" w:rsidRDefault="006715FF">
      <w:pPr>
        <w:numPr>
          <w:ilvl w:val="0"/>
          <w:numId w:val="94"/>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gdy projekt zawiera postanowienia dotyczące sposobu rozliczeń za wykonanie roboty uniemożliwiającego rozliczenie tych robót pomiędzy Zamawiającym, a Wykonawcą na podstawie Umowy.</w:t>
      </w:r>
    </w:p>
    <w:p w14:paraId="4D1FE2D3"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Niezgłoszenie pisemnych zastrzeżeń do przedłożonego projektu umowy o podwykonawstwo, której przedmiotem są roboty budowlane, w terminie 7 dni, uważa się za akceptację projektu umowy przez Zamawiającego.</w:t>
      </w:r>
    </w:p>
    <w:p w14:paraId="5B4D9197"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925772">
        <w:rPr>
          <w:rFonts w:ascii="Arial" w:eastAsia="Times New Roman" w:hAnsi="Arial" w:cs="Arial"/>
          <w:sz w:val="20"/>
          <w:szCs w:val="20"/>
          <w:lang w:eastAsia="pl-PL"/>
        </w:rPr>
        <w:br/>
        <w:t xml:space="preserve">jej zawarcia. </w:t>
      </w:r>
    </w:p>
    <w:p w14:paraId="49D73EFF"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Zamawiający w terminie 7 dni zgłasza pisemny sprzeciw do umowy o podwykonawstwo, której przedmiotem są roboty budowlane, której przedmiotem są roboty budowlane, w przypadkach,                           o których mowa w ust. 7 niniejszego paragrafu.</w:t>
      </w:r>
    </w:p>
    <w:p w14:paraId="6198A11D"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 xml:space="preserve">Niezgłoszenie pisemnego sprzeciwu do przedłożonej umowy o podwykonawstwo, której przedmiotem są roboty budowlane w terminie 7 dni, uważa się za akceptację umowy przez Zamawiającego. </w:t>
      </w:r>
    </w:p>
    <w:p w14:paraId="3769C5A1"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 xml:space="preserve">Wykonawca, Podwykonawca lub dalszy Podwykonawca zamówienia na roboty budowalne  przedkłada Zamawiającemu poświadczoną za zgodność z oryginałem kopię zawartej umowy                                     o podwykonawstwo, której przedmiotem są dostawy lub usługi, w terminie 7 dni od dnia jej zawarcia, </w:t>
      </w:r>
      <w:r w:rsidRPr="00925772">
        <w:rPr>
          <w:rFonts w:ascii="Arial" w:eastAsia="Times New Roman" w:hAnsi="Arial" w:cs="Arial"/>
          <w:sz w:val="20"/>
          <w:szCs w:val="20"/>
          <w:lang w:eastAsia="pl-PL"/>
        </w:rPr>
        <w:lastRenderedPageBreak/>
        <w:t xml:space="preserve">z wyłączeniem umów o podwykonawstwo o wartości mniejszej niż 0,5 % wartości umowy w sprawie zamówienia publicznego. Wyłączenie, o którym mowa w zdaniu pierwszym, nie dotyczy umów                           o podwykonawstwo o wartości większej niż 50.000 zł. </w:t>
      </w:r>
    </w:p>
    <w:p w14:paraId="6FCF8122"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 xml:space="preserve">W przypadku, o którym mowa w ust.12 niniejszego paragrafu, jeżeli termin zapłaty wynagrodzenia jest dłuższy niż określony w ust. 6, Zamawiający informuje o tym Wykonawcę i wzywa </w:t>
      </w:r>
      <w:r w:rsidRPr="00925772">
        <w:rPr>
          <w:rFonts w:ascii="Arial" w:eastAsia="Times New Roman" w:hAnsi="Arial" w:cs="Arial"/>
          <w:sz w:val="20"/>
          <w:szCs w:val="20"/>
          <w:lang w:eastAsia="pl-PL"/>
        </w:rPr>
        <w:br/>
        <w:t xml:space="preserve">go do doprowadzenia do zmiany tej umowy pod rygorem wystąpienia o zapłatę kary umownej.  </w:t>
      </w:r>
    </w:p>
    <w:p w14:paraId="0699F8C8"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 xml:space="preserve">Przepisy ust. 5-13 niniejszego paragrafu stosuje się odpowiednio do zmian umowy                                             o podwykonawstwo. </w:t>
      </w:r>
    </w:p>
    <w:p w14:paraId="5BE9B4D8"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Zamawiający może żądać od Wykonawcy zmiany lub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nie dają gwarancji dotrzymania terminów realizacji robót budowlanych lub                                   w przypadku, gdy Podwykonawca narusza przepisy BHP.</w:t>
      </w:r>
    </w:p>
    <w:p w14:paraId="2FCBB868" w14:textId="77777777" w:rsidR="006715FF" w:rsidRPr="00925772" w:rsidRDefault="006715FF">
      <w:pPr>
        <w:numPr>
          <w:ilvl w:val="0"/>
          <w:numId w:val="80"/>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Zapisy niniejszej Umowy są nadrzędne w przypadku kolizji z zapisami umów zawieranych przez Wykonawcę, Podwykonawcę i każdy następny podmiot.</w:t>
      </w:r>
    </w:p>
    <w:p w14:paraId="356E43E0" w14:textId="77777777" w:rsidR="006715FF" w:rsidRPr="00925772" w:rsidRDefault="006715FF" w:rsidP="006715FF">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25772">
        <w:rPr>
          <w:rFonts w:ascii="Arial" w:eastAsia="Times New Roman" w:hAnsi="Arial" w:cs="Arial"/>
          <w:b/>
          <w:sz w:val="20"/>
          <w:szCs w:val="20"/>
          <w:lang w:eastAsia="pl-PL"/>
        </w:rPr>
        <w:t>§ 11</w:t>
      </w:r>
    </w:p>
    <w:p w14:paraId="622EB6E6" w14:textId="77777777" w:rsidR="006715FF" w:rsidRPr="00925772" w:rsidRDefault="006715FF" w:rsidP="006715FF">
      <w:pPr>
        <w:spacing w:after="0" w:line="240" w:lineRule="auto"/>
        <w:jc w:val="both"/>
        <w:rPr>
          <w:rFonts w:ascii="Arial" w:eastAsia="Times New Roman" w:hAnsi="Arial" w:cs="Arial"/>
          <w:b/>
          <w:snapToGrid w:val="0"/>
          <w:sz w:val="20"/>
          <w:szCs w:val="20"/>
          <w:lang w:eastAsia="pl-PL"/>
        </w:rPr>
      </w:pPr>
      <w:r w:rsidRPr="00925772">
        <w:rPr>
          <w:rFonts w:ascii="Arial" w:eastAsia="Times New Roman" w:hAnsi="Arial" w:cs="Arial"/>
          <w:b/>
          <w:snapToGrid w:val="0"/>
          <w:sz w:val="20"/>
          <w:szCs w:val="20"/>
          <w:lang w:eastAsia="pl-PL"/>
        </w:rPr>
        <w:t xml:space="preserve"> Gwarancja i rękojmia</w:t>
      </w:r>
    </w:p>
    <w:p w14:paraId="352B7D2E" w14:textId="77777777" w:rsidR="006715FF" w:rsidRPr="00925772" w:rsidRDefault="006715FF">
      <w:pPr>
        <w:numPr>
          <w:ilvl w:val="0"/>
          <w:numId w:val="78"/>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Wykonawca gwarantuje wykonanie przedmiotu umowy jakościowo bez zastrzeżeń, zgodnie                           z obowiązującymi przepisami prawa i sztuką budowlaną oraz bez wad.</w:t>
      </w:r>
    </w:p>
    <w:p w14:paraId="606E2F91" w14:textId="77777777" w:rsidR="006715FF" w:rsidRPr="00925772" w:rsidRDefault="006715FF">
      <w:pPr>
        <w:numPr>
          <w:ilvl w:val="0"/>
          <w:numId w:val="78"/>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Jedynym gwarantem należytego wykonania umowy, od którego Zamawiający może dochodzić kar umownych jest Wykonawca. Działający na zlecenie Wykonawcy poddostawcy materiałów, wyrobów budowlanych, urządzeń i usług oraz Podwykonawcy nie są w tym zakresie stroną dla Zamawiającego.</w:t>
      </w:r>
    </w:p>
    <w:p w14:paraId="7E23B00E" w14:textId="77777777" w:rsidR="006715FF" w:rsidRPr="00925772" w:rsidRDefault="006715FF">
      <w:pPr>
        <w:numPr>
          <w:ilvl w:val="0"/>
          <w:numId w:val="78"/>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 xml:space="preserve"> Wykonawca zapewnia, iż w ramach wynagrodzenia, o którym mowa w § 6 ust. 1 świadczone będą usługi serwisu gwarancyjnego, w tym zakresie wykonywania przeglądów gwarancyjnych niezbędnych do prawidłowego funkcjonowania przedmiotu umowy</w:t>
      </w:r>
    </w:p>
    <w:p w14:paraId="3A25F5E2" w14:textId="77777777" w:rsidR="006715FF" w:rsidRPr="00925772" w:rsidRDefault="006715FF">
      <w:pPr>
        <w:numPr>
          <w:ilvl w:val="0"/>
          <w:numId w:val="78"/>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Wykonawca udziela gwarancji jakości na wykonane roboty w ramach zamówienia na okres ……….. od dnia odbioru końcowego robót na roboty budowlane.</w:t>
      </w:r>
    </w:p>
    <w:p w14:paraId="5D56AF0C" w14:textId="77777777" w:rsidR="006715FF" w:rsidRPr="00925772" w:rsidRDefault="006715FF">
      <w:pPr>
        <w:numPr>
          <w:ilvl w:val="0"/>
          <w:numId w:val="78"/>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 xml:space="preserve"> Okres rękojmi za wady biegnie równolegle z okresem udzielonej gwarancji.</w:t>
      </w:r>
    </w:p>
    <w:p w14:paraId="6186584B" w14:textId="77777777" w:rsidR="006715FF" w:rsidRPr="00925772" w:rsidRDefault="006715FF">
      <w:pPr>
        <w:numPr>
          <w:ilvl w:val="0"/>
          <w:numId w:val="78"/>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Wykonawca udziela Zamawiającemu rękojmi za wady przedmiotu umowy zgodnie z przepisami Kodeksu cywilnego.</w:t>
      </w:r>
    </w:p>
    <w:p w14:paraId="79F61587" w14:textId="77777777" w:rsidR="006715FF" w:rsidRPr="00925772" w:rsidRDefault="006715FF">
      <w:pPr>
        <w:numPr>
          <w:ilvl w:val="0"/>
          <w:numId w:val="78"/>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Wykonawca zobowiązuje się, że przystąpi niezwłocznie (w terminie nie dłuższym niż 2 dni robocze) do usunięcia ujawnionych i wskazanych przez Zamawiającego wad i usterek. Termin przystąpienia do usuwania wad i usterek w technicznie uzasadnionych przypadkach może zostać wydłużona za zgodą Zamawiającego. Strony ustalą termin niezbędny do usunięcia wad lub/i usterek, a w przypadku braku ustaleń uznaje się, że termin ten nie może być dłuższy niż 14 dni.</w:t>
      </w:r>
    </w:p>
    <w:p w14:paraId="70A4C58A" w14:textId="77777777" w:rsidR="006715FF" w:rsidRPr="00925772" w:rsidRDefault="006715FF">
      <w:pPr>
        <w:numPr>
          <w:ilvl w:val="0"/>
          <w:numId w:val="78"/>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Wykonawca nie może odmówić usunięcia wad i usterek bez względu na związane z tym koszty.</w:t>
      </w:r>
    </w:p>
    <w:p w14:paraId="7C3B35BE" w14:textId="77777777" w:rsidR="006715FF" w:rsidRPr="00925772" w:rsidRDefault="006715FF">
      <w:pPr>
        <w:numPr>
          <w:ilvl w:val="0"/>
          <w:numId w:val="78"/>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W razie nie usunięcia wad i usterek w wyznaczonym terminie, Zamawiający może:</w:t>
      </w:r>
    </w:p>
    <w:p w14:paraId="0689A88C" w14:textId="77777777" w:rsidR="006715FF" w:rsidRPr="00925772" w:rsidRDefault="006715FF">
      <w:pPr>
        <w:numPr>
          <w:ilvl w:val="0"/>
          <w:numId w:val="88"/>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usunąć je na koszt Wykonawcy z zachowaniem swoich praw wynikających z gwarancji jakości lub rękojmi za wady. Zamawiający powiadomi pisemnie Wykonawcę o skorzystaniu                                      z powyższego uprawnienia,</w:t>
      </w:r>
    </w:p>
    <w:p w14:paraId="6A13B356" w14:textId="6A7442BE" w:rsidR="006715FF" w:rsidRPr="00925772" w:rsidRDefault="006715FF">
      <w:pPr>
        <w:numPr>
          <w:ilvl w:val="0"/>
          <w:numId w:val="88"/>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Zamawiający zastrzega sobie prawo, do zlecenia innemu Wykonawcy usunięcia wad i usterek powstałych w okresie gwarancji i rękojmi, w przypadku gdy Wykonawca nie przystąpi do ich usunięcia  w ciągu 3 dni od wezwania przez Zamawiającego lub nie zakończy ich usuwania</w:t>
      </w:r>
      <w:r w:rsidR="00E460A2">
        <w:rPr>
          <w:rFonts w:ascii="Arial" w:eastAsia="Times New Roman" w:hAnsi="Arial" w:cs="Arial"/>
          <w:sz w:val="20"/>
          <w:szCs w:val="20"/>
          <w:lang w:eastAsia="pl-PL"/>
        </w:rPr>
        <w:t xml:space="preserve">        </w:t>
      </w:r>
      <w:r w:rsidRPr="00925772">
        <w:rPr>
          <w:rFonts w:ascii="Arial" w:eastAsia="Times New Roman" w:hAnsi="Arial" w:cs="Arial"/>
          <w:sz w:val="20"/>
          <w:szCs w:val="20"/>
          <w:lang w:eastAsia="pl-PL"/>
        </w:rPr>
        <w:t xml:space="preserve"> w wyznaczonym terminie na czas. Koszty usunięcia wad i usterek przez innego Wykonawcę pokryje Wykonawca będący Stroną niniejszej umowy.</w:t>
      </w:r>
    </w:p>
    <w:p w14:paraId="10D3D817" w14:textId="77777777" w:rsidR="006715FF" w:rsidRPr="005003AC" w:rsidRDefault="006715FF">
      <w:pPr>
        <w:numPr>
          <w:ilvl w:val="0"/>
          <w:numId w:val="78"/>
        </w:numPr>
        <w:spacing w:after="0" w:line="240" w:lineRule="auto"/>
        <w:jc w:val="both"/>
        <w:rPr>
          <w:rFonts w:ascii="Arial" w:eastAsia="Times New Roman" w:hAnsi="Arial" w:cs="Arial"/>
          <w:sz w:val="20"/>
          <w:szCs w:val="20"/>
          <w:lang w:eastAsia="pl-PL"/>
        </w:rPr>
      </w:pPr>
      <w:r w:rsidRPr="00925772">
        <w:rPr>
          <w:rFonts w:ascii="Arial" w:eastAsia="Times New Roman" w:hAnsi="Arial" w:cs="Arial"/>
          <w:sz w:val="20"/>
          <w:szCs w:val="20"/>
          <w:lang w:eastAsia="pl-PL"/>
        </w:rPr>
        <w:t xml:space="preserve">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w:t>
      </w:r>
      <w:r w:rsidRPr="005003AC">
        <w:rPr>
          <w:rFonts w:ascii="Arial" w:eastAsia="Times New Roman" w:hAnsi="Arial" w:cs="Arial"/>
          <w:sz w:val="20"/>
          <w:szCs w:val="20"/>
          <w:lang w:eastAsia="pl-PL"/>
        </w:rPr>
        <w:t>przedmiotu umowy lub nie dołożenia należytej staranności przez Wykonawcę przy wykonywaniu przedmiotu umowy.</w:t>
      </w:r>
    </w:p>
    <w:p w14:paraId="2A15A8C6" w14:textId="77777777" w:rsidR="006715FF" w:rsidRPr="005003AC" w:rsidRDefault="006715FF">
      <w:pPr>
        <w:numPr>
          <w:ilvl w:val="0"/>
          <w:numId w:val="78"/>
        </w:numPr>
        <w:spacing w:after="0" w:line="240" w:lineRule="auto"/>
        <w:jc w:val="both"/>
        <w:rPr>
          <w:rFonts w:ascii="Arial" w:eastAsia="Times New Roman" w:hAnsi="Arial" w:cs="Arial"/>
          <w:snapToGrid w:val="0"/>
          <w:sz w:val="20"/>
          <w:szCs w:val="20"/>
          <w:lang w:eastAsia="pl-PL"/>
        </w:rPr>
      </w:pPr>
      <w:r w:rsidRPr="005003AC">
        <w:rPr>
          <w:rFonts w:ascii="Arial" w:eastAsia="Times New Roman" w:hAnsi="Arial" w:cs="Arial"/>
          <w:snapToGrid w:val="0"/>
          <w:sz w:val="20"/>
          <w:szCs w:val="20"/>
          <w:lang w:eastAsia="pl-PL"/>
        </w:rPr>
        <w:t>Niniejsza umowa stanowi dokument gwarancji jakości w rozumieniu przepisów Kodeksu cywilnego.</w:t>
      </w:r>
    </w:p>
    <w:p w14:paraId="1BF8732C" w14:textId="77777777" w:rsidR="006715FF" w:rsidRPr="005003AC" w:rsidRDefault="006715FF" w:rsidP="000B29C7">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5003AC">
        <w:rPr>
          <w:rFonts w:ascii="Arial" w:eastAsia="Times New Roman" w:hAnsi="Arial" w:cs="Arial"/>
          <w:b/>
          <w:sz w:val="20"/>
          <w:szCs w:val="20"/>
          <w:lang w:eastAsia="pl-PL"/>
        </w:rPr>
        <w:t>§ 12</w:t>
      </w:r>
    </w:p>
    <w:p w14:paraId="25671E27" w14:textId="77777777" w:rsidR="006715FF" w:rsidRPr="005003AC" w:rsidRDefault="006715FF" w:rsidP="006715FF">
      <w:pPr>
        <w:spacing w:after="0"/>
        <w:jc w:val="both"/>
        <w:rPr>
          <w:rFonts w:ascii="Arial" w:hAnsi="Arial" w:cs="Arial"/>
          <w:b/>
          <w:snapToGrid w:val="0"/>
          <w:sz w:val="20"/>
          <w:szCs w:val="20"/>
        </w:rPr>
      </w:pPr>
      <w:r w:rsidRPr="005003AC">
        <w:rPr>
          <w:rFonts w:ascii="Arial" w:hAnsi="Arial" w:cs="Arial"/>
          <w:b/>
          <w:snapToGrid w:val="0"/>
          <w:sz w:val="20"/>
          <w:szCs w:val="20"/>
        </w:rPr>
        <w:t>Zabezpieczenie należytego wykonania umowy</w:t>
      </w:r>
    </w:p>
    <w:p w14:paraId="7FFC765C" w14:textId="77777777" w:rsidR="006715FF" w:rsidRPr="005003AC" w:rsidRDefault="006715FF" w:rsidP="006715FF">
      <w:pPr>
        <w:spacing w:after="0"/>
        <w:jc w:val="both"/>
        <w:rPr>
          <w:rFonts w:ascii="Arial" w:hAnsi="Arial" w:cs="Arial"/>
          <w:bCs/>
          <w:snapToGrid w:val="0"/>
          <w:sz w:val="20"/>
          <w:szCs w:val="20"/>
        </w:rPr>
      </w:pPr>
      <w:r w:rsidRPr="005003AC">
        <w:rPr>
          <w:rFonts w:ascii="Arial" w:hAnsi="Arial" w:cs="Arial"/>
          <w:bCs/>
          <w:snapToGrid w:val="0"/>
          <w:sz w:val="20"/>
          <w:szCs w:val="20"/>
        </w:rPr>
        <w:t>Zamawiający nie wymaga wniesienia przez Wykonawcę zabezpieczenia należytego wykonania Umowy.</w:t>
      </w:r>
    </w:p>
    <w:p w14:paraId="1355B078" w14:textId="77777777" w:rsidR="006715FF" w:rsidRPr="005003AC" w:rsidRDefault="006715FF" w:rsidP="000B29C7">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5003AC">
        <w:rPr>
          <w:rFonts w:ascii="Arial" w:eastAsia="Times New Roman" w:hAnsi="Arial" w:cs="Arial"/>
          <w:b/>
          <w:sz w:val="20"/>
          <w:szCs w:val="20"/>
          <w:lang w:eastAsia="pl-PL"/>
        </w:rPr>
        <w:t>§ 13</w:t>
      </w:r>
    </w:p>
    <w:p w14:paraId="595FA79C" w14:textId="77777777" w:rsidR="006715FF" w:rsidRPr="005003AC" w:rsidRDefault="006715FF" w:rsidP="006715FF">
      <w:pPr>
        <w:spacing w:after="0" w:line="240" w:lineRule="auto"/>
        <w:jc w:val="both"/>
        <w:rPr>
          <w:rFonts w:ascii="Arial" w:eastAsia="Times New Roman" w:hAnsi="Arial" w:cs="Arial"/>
          <w:b/>
          <w:snapToGrid w:val="0"/>
          <w:sz w:val="20"/>
          <w:szCs w:val="20"/>
          <w:lang w:eastAsia="pl-PL"/>
        </w:rPr>
      </w:pPr>
    </w:p>
    <w:p w14:paraId="45ADF878" w14:textId="77777777" w:rsidR="006715FF" w:rsidRPr="005003AC" w:rsidRDefault="006715FF" w:rsidP="006715FF">
      <w:pPr>
        <w:spacing w:after="0" w:line="240" w:lineRule="auto"/>
        <w:jc w:val="both"/>
        <w:rPr>
          <w:rFonts w:ascii="Arial" w:eastAsia="Times New Roman" w:hAnsi="Arial" w:cs="Arial"/>
          <w:b/>
          <w:sz w:val="20"/>
          <w:szCs w:val="20"/>
          <w:lang w:eastAsia="pl-PL"/>
        </w:rPr>
      </w:pPr>
      <w:r w:rsidRPr="005003AC">
        <w:rPr>
          <w:rFonts w:ascii="Arial" w:eastAsia="Times New Roman" w:hAnsi="Arial" w:cs="Arial"/>
          <w:b/>
          <w:snapToGrid w:val="0"/>
          <w:sz w:val="20"/>
          <w:szCs w:val="20"/>
          <w:lang w:eastAsia="pl-PL"/>
        </w:rPr>
        <w:t>Zmiana umowy</w:t>
      </w:r>
    </w:p>
    <w:p w14:paraId="3E21E38B" w14:textId="77777777" w:rsidR="006715FF" w:rsidRPr="005003AC" w:rsidRDefault="006715FF">
      <w:pPr>
        <w:numPr>
          <w:ilvl w:val="0"/>
          <w:numId w:val="95"/>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Zamawiający przewiduje możliwość dokonania zmian postanowień zawartej umowy w stosunku do treści oferty, na podstawie, której będzie dokonany wybór Wykonawcy.</w:t>
      </w:r>
    </w:p>
    <w:p w14:paraId="35231E11" w14:textId="77777777" w:rsidR="006715FF" w:rsidRPr="005003AC" w:rsidRDefault="006715FF">
      <w:pPr>
        <w:numPr>
          <w:ilvl w:val="0"/>
          <w:numId w:val="95"/>
        </w:numPr>
        <w:spacing w:after="0" w:line="240" w:lineRule="auto"/>
        <w:jc w:val="both"/>
        <w:rPr>
          <w:rFonts w:ascii="Arial" w:eastAsia="Times New Roman" w:hAnsi="Arial" w:cs="Arial"/>
          <w:sz w:val="20"/>
          <w:szCs w:val="20"/>
          <w:lang w:eastAsia="pl-PL"/>
        </w:rPr>
      </w:pPr>
      <w:r w:rsidRPr="005003AC">
        <w:rPr>
          <w:rFonts w:ascii="Arial" w:eastAsia="Times New Roman" w:hAnsi="Arial" w:cs="Arial"/>
          <w:bCs/>
          <w:sz w:val="20"/>
          <w:szCs w:val="20"/>
          <w:lang w:eastAsia="pl-PL"/>
        </w:rPr>
        <w:t>Zmiana umowy wymaga dla swej ważności, pod rygorem nieważności zachowania formy pisemnej.</w:t>
      </w:r>
    </w:p>
    <w:p w14:paraId="1F455276" w14:textId="77777777" w:rsidR="006715FF" w:rsidRPr="005003AC" w:rsidRDefault="006715FF">
      <w:pPr>
        <w:numPr>
          <w:ilvl w:val="0"/>
          <w:numId w:val="95"/>
        </w:numPr>
        <w:spacing w:after="0" w:line="240" w:lineRule="auto"/>
        <w:jc w:val="both"/>
        <w:rPr>
          <w:rFonts w:ascii="Arial" w:eastAsia="Times New Roman" w:hAnsi="Arial" w:cs="Arial"/>
          <w:sz w:val="20"/>
          <w:szCs w:val="20"/>
          <w:lang w:eastAsia="pl-PL"/>
        </w:rPr>
      </w:pPr>
      <w:r w:rsidRPr="005003AC">
        <w:rPr>
          <w:rFonts w:ascii="Arial" w:eastAsia="Times New Roman" w:hAnsi="Arial" w:cs="Arial"/>
          <w:bCs/>
          <w:sz w:val="20"/>
          <w:szCs w:val="20"/>
          <w:lang w:eastAsia="pl-PL"/>
        </w:rPr>
        <w:lastRenderedPageBreak/>
        <w:t>Zamawiający określa następujące warunki, w jakich przewiduje możliwość dokonania zmian zawartej umowy:</w:t>
      </w:r>
    </w:p>
    <w:p w14:paraId="41793C01" w14:textId="77777777" w:rsidR="006715FF" w:rsidRPr="005003AC" w:rsidRDefault="006715FF">
      <w:pPr>
        <w:numPr>
          <w:ilvl w:val="0"/>
          <w:numId w:val="100"/>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62FFC29C" w14:textId="77777777" w:rsidR="006715FF" w:rsidRPr="005003AC" w:rsidRDefault="006715FF">
      <w:pPr>
        <w:numPr>
          <w:ilvl w:val="0"/>
          <w:numId w:val="101"/>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08D9C91F" w14:textId="77777777" w:rsidR="006715FF" w:rsidRPr="005003AC" w:rsidRDefault="006715FF">
      <w:pPr>
        <w:numPr>
          <w:ilvl w:val="0"/>
          <w:numId w:val="101"/>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260553B3" w14:textId="77777777" w:rsidR="006715FF" w:rsidRPr="005003AC" w:rsidRDefault="006715FF">
      <w:pPr>
        <w:numPr>
          <w:ilvl w:val="0"/>
          <w:numId w:val="101"/>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3568BEAA" w14:textId="77777777" w:rsidR="006715FF" w:rsidRPr="005003AC" w:rsidRDefault="006715FF">
      <w:pPr>
        <w:numPr>
          <w:ilvl w:val="0"/>
          <w:numId w:val="101"/>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0E6741EC" w14:textId="77777777" w:rsidR="006715FF" w:rsidRPr="005003AC" w:rsidRDefault="006715FF">
      <w:pPr>
        <w:numPr>
          <w:ilvl w:val="0"/>
          <w:numId w:val="101"/>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 xml:space="preserve">jeżeli wystąpi brak możliwości wykonywania robót z powodu nie dopuszczenia do ich wykonywania  przez uprawniony organ lub nakazania ich wstrzymania przez uprawniony organ, z przyczyn niezależnych od Wykonawcy, </w:t>
      </w:r>
    </w:p>
    <w:p w14:paraId="2A58BD1F" w14:textId="77777777" w:rsidR="006715FF" w:rsidRPr="005003AC" w:rsidRDefault="006715FF">
      <w:pPr>
        <w:numPr>
          <w:ilvl w:val="0"/>
          <w:numId w:val="101"/>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zachodzi konieczność wykonania robót dodatkowych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295C258E" w14:textId="77777777" w:rsidR="006715FF" w:rsidRPr="005003AC" w:rsidRDefault="006715FF">
      <w:pPr>
        <w:numPr>
          <w:ilvl w:val="0"/>
          <w:numId w:val="100"/>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4F198383" w14:textId="77777777" w:rsidR="006715FF" w:rsidRPr="005003AC" w:rsidRDefault="006715FF">
      <w:pPr>
        <w:numPr>
          <w:ilvl w:val="0"/>
          <w:numId w:val="102"/>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zmiana Wykonawcy nie może zostać dokonana z powodów ekonomicznych lub technicznych,</w:t>
      </w:r>
    </w:p>
    <w:p w14:paraId="20D72B02" w14:textId="77777777" w:rsidR="006715FF" w:rsidRPr="005003AC" w:rsidRDefault="006715FF">
      <w:pPr>
        <w:numPr>
          <w:ilvl w:val="0"/>
          <w:numId w:val="102"/>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zmiana Wykonawcy spowodowałaby istotną niezgodność lub znaczne zwiększenie kosztów dla Zamawiającego,</w:t>
      </w:r>
    </w:p>
    <w:p w14:paraId="7999AD36" w14:textId="77777777" w:rsidR="006715FF" w:rsidRPr="005003AC" w:rsidRDefault="006715FF">
      <w:pPr>
        <w:numPr>
          <w:ilvl w:val="0"/>
          <w:numId w:val="102"/>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 xml:space="preserve"> wartość każdej kolejnej zmiany nie przekracza 50 % wartości zamówienia,</w:t>
      </w:r>
    </w:p>
    <w:p w14:paraId="1796E762" w14:textId="77777777" w:rsidR="006715FF" w:rsidRPr="005003AC" w:rsidRDefault="006715FF">
      <w:pPr>
        <w:numPr>
          <w:ilvl w:val="0"/>
          <w:numId w:val="102"/>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zaistniałe przypadki wykonania robót dodatkowych musza być każdorazowo uzgadniane                         z Zamawiającym, w przeciwnym wypadku Wykonawcy nie przysługuje zapłata za wykonanie tych robót,</w:t>
      </w:r>
    </w:p>
    <w:p w14:paraId="13374A55" w14:textId="77777777" w:rsidR="006715FF" w:rsidRPr="005003AC" w:rsidRDefault="006715FF">
      <w:pPr>
        <w:numPr>
          <w:ilvl w:val="0"/>
          <w:numId w:val="102"/>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 xml:space="preserve">Zamawiający udzieli na roboty dodatkowe i konieczne zamówienia przy zachowaniu tych samych norm, parametrów, standardów i składników do kosztorysowania jak w ofercie Wykonawcy. </w:t>
      </w:r>
    </w:p>
    <w:p w14:paraId="4B2B6D67" w14:textId="19A1DED1" w:rsidR="006715FF" w:rsidRPr="005003AC" w:rsidRDefault="006715FF">
      <w:pPr>
        <w:numPr>
          <w:ilvl w:val="0"/>
          <w:numId w:val="100"/>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W zakresie podwykonawstwa</w:t>
      </w:r>
      <w:r w:rsidR="00FD7D96" w:rsidRPr="005003AC">
        <w:rPr>
          <w:rFonts w:ascii="Arial" w:eastAsia="Times New Roman" w:hAnsi="Arial" w:cs="Arial"/>
          <w:sz w:val="20"/>
          <w:szCs w:val="20"/>
          <w:lang w:eastAsia="pl-PL"/>
        </w:rPr>
        <w:t xml:space="preserve"> (nie wymaga zmiany umowy) </w:t>
      </w:r>
      <w:r w:rsidRPr="005003AC">
        <w:rPr>
          <w:rFonts w:ascii="Arial" w:eastAsia="Times New Roman" w:hAnsi="Arial" w:cs="Arial"/>
          <w:sz w:val="20"/>
          <w:szCs w:val="20"/>
          <w:lang w:eastAsia="pl-PL"/>
        </w:rPr>
        <w:t xml:space="preserve">: </w:t>
      </w:r>
    </w:p>
    <w:p w14:paraId="5C10F00B" w14:textId="77777777" w:rsidR="006715FF" w:rsidRPr="005003AC" w:rsidRDefault="006715FF">
      <w:pPr>
        <w:numPr>
          <w:ilvl w:val="0"/>
          <w:numId w:val="10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zmiana zakresu robót powierzonych Podwykonawcom,</w:t>
      </w:r>
    </w:p>
    <w:p w14:paraId="10D5B7DB" w14:textId="77777777" w:rsidR="006715FF" w:rsidRPr="005003AC" w:rsidRDefault="006715FF">
      <w:pPr>
        <w:numPr>
          <w:ilvl w:val="0"/>
          <w:numId w:val="10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zmiana Podwykonawcy, pod warunkiem odpowiedniego zgłoszenia i po akceptacji przez Zamawiającego,</w:t>
      </w:r>
    </w:p>
    <w:p w14:paraId="71FB0893" w14:textId="77777777" w:rsidR="006715FF" w:rsidRPr="005003AC" w:rsidRDefault="006715FF">
      <w:pPr>
        <w:numPr>
          <w:ilvl w:val="0"/>
          <w:numId w:val="10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zlecenie części robót Podwykonawcy, pod warunkiem odpowiedniego zgłoszenia i po akceptacji przez Zamawiającego,</w:t>
      </w:r>
    </w:p>
    <w:p w14:paraId="4684DC33" w14:textId="77777777" w:rsidR="006715FF" w:rsidRPr="005003AC" w:rsidRDefault="006715FF">
      <w:pPr>
        <w:numPr>
          <w:ilvl w:val="0"/>
          <w:numId w:val="10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rezygnacja z Podwykonawcy,</w:t>
      </w:r>
    </w:p>
    <w:p w14:paraId="72006079" w14:textId="2E416DD7" w:rsidR="006715FF" w:rsidRPr="005003AC" w:rsidRDefault="006715FF">
      <w:pPr>
        <w:numPr>
          <w:ilvl w:val="0"/>
          <w:numId w:val="10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jeżeli zmiana albo rezygnacja z Podwykonawcy dotyczy podmiotu, na którego zasoby Wykonawca powoływał się, na zasadach określonych w art. 118 ustawy Pzp, w celu  wykazania spełniania warunków udziału w postepowaniu,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1F1FAC72" w14:textId="2F0A9625" w:rsidR="00925772" w:rsidRPr="005003AC" w:rsidRDefault="00925772" w:rsidP="00925772">
      <w:pPr>
        <w:spacing w:after="0" w:line="240" w:lineRule="auto"/>
        <w:ind w:left="710"/>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zmiana nie wymaga zmiany umowy.</w:t>
      </w:r>
    </w:p>
    <w:p w14:paraId="1381FAE5" w14:textId="77777777" w:rsidR="006715FF" w:rsidRPr="005003AC" w:rsidRDefault="006715FF">
      <w:pPr>
        <w:numPr>
          <w:ilvl w:val="0"/>
          <w:numId w:val="100"/>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umożliwiłyby dopuszczenie innej oferty niż ta, która została pierwotnie dopuszczona. </w:t>
      </w:r>
    </w:p>
    <w:p w14:paraId="7C82DD42" w14:textId="77777777" w:rsidR="006715FF" w:rsidRPr="005003AC" w:rsidRDefault="006715FF">
      <w:pPr>
        <w:numPr>
          <w:ilvl w:val="0"/>
          <w:numId w:val="95"/>
        </w:numPr>
        <w:spacing w:after="0" w:line="240" w:lineRule="auto"/>
        <w:jc w:val="both"/>
        <w:rPr>
          <w:rFonts w:ascii="Arial" w:eastAsia="Times New Roman" w:hAnsi="Arial" w:cs="Arial"/>
          <w:sz w:val="20"/>
          <w:szCs w:val="20"/>
          <w:lang w:eastAsia="pl-PL"/>
        </w:rPr>
      </w:pPr>
      <w:r w:rsidRPr="005003AC">
        <w:rPr>
          <w:rFonts w:ascii="Arial" w:eastAsia="Times New Roman" w:hAnsi="Arial" w:cs="Arial"/>
          <w:bCs/>
          <w:sz w:val="20"/>
          <w:szCs w:val="20"/>
          <w:lang w:eastAsia="pl-PL"/>
        </w:rPr>
        <w:lastRenderedPageBreak/>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436F246A" w14:textId="77777777" w:rsidR="006715FF" w:rsidRPr="005003AC" w:rsidRDefault="006715FF">
      <w:pPr>
        <w:numPr>
          <w:ilvl w:val="0"/>
          <w:numId w:val="95"/>
        </w:numPr>
        <w:spacing w:after="0" w:line="240" w:lineRule="auto"/>
        <w:jc w:val="both"/>
        <w:rPr>
          <w:rFonts w:ascii="Arial" w:eastAsia="Times New Roman" w:hAnsi="Arial" w:cs="Arial"/>
          <w:sz w:val="20"/>
          <w:szCs w:val="20"/>
          <w:lang w:eastAsia="pl-PL"/>
        </w:rPr>
      </w:pPr>
      <w:r w:rsidRPr="005003AC">
        <w:rPr>
          <w:rFonts w:ascii="Arial" w:eastAsia="Times New Roman" w:hAnsi="Arial" w:cs="Arial"/>
          <w:bCs/>
          <w:sz w:val="20"/>
          <w:szCs w:val="20"/>
          <w:lang w:eastAsia="pl-PL"/>
        </w:rPr>
        <w:t>Tryb postępowania przy zleceniu robót dodatkowych:</w:t>
      </w:r>
    </w:p>
    <w:p w14:paraId="19D4BEAB" w14:textId="77777777" w:rsidR="006715FF" w:rsidRPr="005003AC" w:rsidRDefault="006715FF" w:rsidP="006715FF">
      <w:pPr>
        <w:numPr>
          <w:ilvl w:val="0"/>
          <w:numId w:val="28"/>
        </w:numPr>
        <w:spacing w:after="0" w:line="240" w:lineRule="auto"/>
        <w:ind w:left="644"/>
        <w:jc w:val="both"/>
        <w:rPr>
          <w:rFonts w:ascii="Arial" w:eastAsia="Times New Roman" w:hAnsi="Arial" w:cs="Arial"/>
          <w:bCs/>
          <w:sz w:val="20"/>
          <w:szCs w:val="20"/>
          <w:lang w:eastAsia="pl-PL"/>
        </w:rPr>
      </w:pPr>
      <w:r w:rsidRPr="005003AC">
        <w:rPr>
          <w:rFonts w:ascii="Arial" w:eastAsia="Times New Roman" w:hAnsi="Arial" w:cs="Arial"/>
          <w:bCs/>
          <w:sz w:val="20"/>
          <w:szCs w:val="20"/>
          <w:lang w:eastAsia="pl-PL"/>
        </w:rPr>
        <w:t>Wykonawca zgłosi Zmawiającemu roboty dodatkowe na piśmie,</w:t>
      </w:r>
    </w:p>
    <w:p w14:paraId="11A35687" w14:textId="77777777" w:rsidR="006715FF" w:rsidRPr="005003AC" w:rsidRDefault="006715FF">
      <w:pPr>
        <w:numPr>
          <w:ilvl w:val="0"/>
          <w:numId w:val="104"/>
        </w:numPr>
        <w:spacing w:after="0" w:line="240" w:lineRule="auto"/>
        <w:jc w:val="both"/>
        <w:rPr>
          <w:rFonts w:ascii="Arial" w:eastAsia="Times New Roman" w:hAnsi="Arial" w:cs="Arial"/>
          <w:bCs/>
          <w:sz w:val="20"/>
          <w:szCs w:val="20"/>
          <w:lang w:eastAsia="pl-PL"/>
        </w:rPr>
      </w:pPr>
      <w:r w:rsidRPr="005003AC">
        <w:rPr>
          <w:rFonts w:ascii="Arial" w:eastAsia="Times New Roman" w:hAnsi="Arial" w:cs="Arial"/>
          <w:bCs/>
          <w:sz w:val="20"/>
          <w:szCs w:val="20"/>
          <w:lang w:eastAsia="pl-PL"/>
        </w:rPr>
        <w:t>Wykonawca wspólnie z Zamawiającym spiszą protokół konieczności,</w:t>
      </w:r>
    </w:p>
    <w:p w14:paraId="423B398E" w14:textId="77777777" w:rsidR="006715FF" w:rsidRPr="005003AC" w:rsidRDefault="006715FF">
      <w:pPr>
        <w:numPr>
          <w:ilvl w:val="0"/>
          <w:numId w:val="104"/>
        </w:numPr>
        <w:spacing w:after="0" w:line="240" w:lineRule="auto"/>
        <w:jc w:val="both"/>
        <w:rPr>
          <w:rFonts w:ascii="Arial" w:eastAsia="Times New Roman" w:hAnsi="Arial" w:cs="Arial"/>
          <w:bCs/>
          <w:sz w:val="20"/>
          <w:szCs w:val="20"/>
          <w:lang w:eastAsia="pl-PL"/>
        </w:rPr>
      </w:pPr>
      <w:r w:rsidRPr="005003AC">
        <w:rPr>
          <w:rFonts w:ascii="Arial" w:eastAsia="Times New Roman" w:hAnsi="Arial" w:cs="Arial"/>
          <w:bCs/>
          <w:sz w:val="20"/>
          <w:szCs w:val="20"/>
          <w:lang w:eastAsia="pl-PL"/>
        </w:rPr>
        <w:t>do protokołu konieczności Wykonawca sporządzi kosztorys w oparciu o parametry i stawki                          z kosztorysu ofertowego,</w:t>
      </w:r>
    </w:p>
    <w:p w14:paraId="4A3FAB46" w14:textId="51E862FF" w:rsidR="006715FF" w:rsidRPr="00600CCD" w:rsidRDefault="006715FF" w:rsidP="00600CCD">
      <w:pPr>
        <w:numPr>
          <w:ilvl w:val="0"/>
          <w:numId w:val="104"/>
        </w:numPr>
        <w:spacing w:after="0" w:line="240" w:lineRule="auto"/>
        <w:jc w:val="both"/>
        <w:rPr>
          <w:rFonts w:ascii="Arial" w:eastAsia="Times New Roman" w:hAnsi="Arial" w:cs="Arial"/>
          <w:bCs/>
          <w:sz w:val="20"/>
          <w:szCs w:val="20"/>
          <w:lang w:eastAsia="pl-PL"/>
        </w:rPr>
      </w:pPr>
      <w:r w:rsidRPr="005003AC">
        <w:rPr>
          <w:rFonts w:ascii="Arial" w:eastAsia="Times New Roman" w:hAnsi="Arial" w:cs="Arial"/>
          <w:bCs/>
          <w:sz w:val="20"/>
          <w:szCs w:val="20"/>
          <w:lang w:eastAsia="pl-PL"/>
        </w:rPr>
        <w:t>podpisany przez obie strony aneks do umowy na roboty dodatkowe stanowi podstawę do rozpoczęcia robót.</w:t>
      </w:r>
    </w:p>
    <w:p w14:paraId="079A858F" w14:textId="77777777" w:rsidR="006715FF" w:rsidRPr="005003AC" w:rsidRDefault="006715FF" w:rsidP="006715FF">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5003AC">
        <w:rPr>
          <w:rFonts w:ascii="Arial" w:eastAsia="Times New Roman" w:hAnsi="Arial" w:cs="Arial"/>
          <w:b/>
          <w:sz w:val="20"/>
          <w:szCs w:val="20"/>
          <w:lang w:eastAsia="pl-PL"/>
        </w:rPr>
        <w:t>§ 14</w:t>
      </w:r>
    </w:p>
    <w:p w14:paraId="4E026C5B" w14:textId="77777777" w:rsidR="006715FF" w:rsidRPr="005003AC" w:rsidRDefault="006715FF" w:rsidP="006715FF">
      <w:pPr>
        <w:spacing w:after="0" w:line="240" w:lineRule="auto"/>
        <w:jc w:val="both"/>
        <w:rPr>
          <w:rFonts w:ascii="Arial" w:eastAsia="Times New Roman" w:hAnsi="Arial" w:cs="Arial"/>
          <w:b/>
          <w:snapToGrid w:val="0"/>
          <w:sz w:val="20"/>
          <w:szCs w:val="20"/>
          <w:lang w:eastAsia="pl-PL"/>
        </w:rPr>
      </w:pPr>
      <w:r w:rsidRPr="005003AC">
        <w:rPr>
          <w:rFonts w:ascii="Arial" w:eastAsia="Times New Roman" w:hAnsi="Arial" w:cs="Arial"/>
          <w:b/>
          <w:snapToGrid w:val="0"/>
          <w:sz w:val="20"/>
          <w:szCs w:val="20"/>
          <w:lang w:eastAsia="pl-PL"/>
        </w:rPr>
        <w:t>Postanowienia końcowe</w:t>
      </w:r>
    </w:p>
    <w:p w14:paraId="4E03BBBF" w14:textId="77777777" w:rsidR="006715FF" w:rsidRPr="005003AC" w:rsidRDefault="006715FF" w:rsidP="006715FF">
      <w:pPr>
        <w:numPr>
          <w:ilvl w:val="0"/>
          <w:numId w:val="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Prawa i obowiązki wynikające z niniejszej umowy nie mogą być przeniesione na osoby trzecie bez zgody drugiej strony pod rygorem nieważności.</w:t>
      </w:r>
    </w:p>
    <w:p w14:paraId="3C06B587" w14:textId="77777777" w:rsidR="00BF0E7A" w:rsidRPr="005003AC" w:rsidRDefault="00BF0E7A" w:rsidP="00BF0E7A">
      <w:pPr>
        <w:numPr>
          <w:ilvl w:val="0"/>
          <w:numId w:val="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5003AC">
        <w:rPr>
          <w:rFonts w:ascii="Arial" w:eastAsia="Times New Roman" w:hAnsi="Arial" w:cs="Arial"/>
          <w:sz w:val="20"/>
          <w:szCs w:val="20"/>
          <w:lang w:eastAsia="pl-PL"/>
        </w:rPr>
        <w:br/>
        <w:t xml:space="preserve">od odpowiedzialności cywilnej w zakresie prowadzonej działalności związanej z przedmiotem zamówienia. </w:t>
      </w:r>
    </w:p>
    <w:p w14:paraId="00465C51" w14:textId="77777777" w:rsidR="006715FF" w:rsidRPr="005003AC" w:rsidRDefault="006715FF" w:rsidP="006715FF">
      <w:pPr>
        <w:numPr>
          <w:ilvl w:val="0"/>
          <w:numId w:val="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Wszelkie sprawy sporne powstałe w związku  z realizacją niniejszej umowy, strony będą załatwiać w pierwszej kolejności między sobą polubownie.</w:t>
      </w:r>
    </w:p>
    <w:p w14:paraId="26503F4F" w14:textId="77777777" w:rsidR="006715FF" w:rsidRPr="005003AC" w:rsidRDefault="006715FF" w:rsidP="006715FF">
      <w:pPr>
        <w:numPr>
          <w:ilvl w:val="0"/>
          <w:numId w:val="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W przypadku zaistnienia sporu i nieosiągnięciu przez strony porozumienia w drodze negocjacji, właściwym będzie sąd powszechny właściwy dla siedziby Zamawiającego.</w:t>
      </w:r>
    </w:p>
    <w:p w14:paraId="6F996FCC" w14:textId="77777777" w:rsidR="006715FF" w:rsidRPr="005003AC" w:rsidRDefault="006715FF" w:rsidP="006715FF">
      <w:pPr>
        <w:numPr>
          <w:ilvl w:val="0"/>
          <w:numId w:val="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W sprawach, które nie zostały uregulowane w niniejszej umowie, zastosowanie mają przepisy ustawy Prawo zamówień publicznych, ustawy Prawo budowlane i Kodeksu cywilnego.</w:t>
      </w:r>
    </w:p>
    <w:p w14:paraId="6C62D2E0" w14:textId="77777777" w:rsidR="006715FF" w:rsidRPr="005003AC" w:rsidRDefault="006715FF" w:rsidP="006715FF">
      <w:pPr>
        <w:numPr>
          <w:ilvl w:val="0"/>
          <w:numId w:val="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 xml:space="preserve">Wykonawca jest zobowiązany do niezwłocznego przesłania do Zamawiającego pisemnej informacji o zmianie danych Wykonawcy zawartych w umowie. Zmiana ta nie wymaga dokonania zmiany umowy. </w:t>
      </w:r>
    </w:p>
    <w:p w14:paraId="2640DFA0" w14:textId="77777777" w:rsidR="006715FF" w:rsidRPr="005003AC" w:rsidRDefault="006715FF" w:rsidP="006715FF">
      <w:pPr>
        <w:numPr>
          <w:ilvl w:val="0"/>
          <w:numId w:val="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W przypadku niepowiadomienia przez Wykonawcę Zamawiającego o zmianie danych zawartych              w umowie, wszelką korespondencję wysłaną przez Zamawiającego, zgodnie z posiadanymi przez niego danymi, Strony uznają za doręczone.</w:t>
      </w:r>
    </w:p>
    <w:p w14:paraId="21CFC788" w14:textId="77777777" w:rsidR="006715FF" w:rsidRPr="005003AC" w:rsidRDefault="006715FF" w:rsidP="006715FF">
      <w:pPr>
        <w:numPr>
          <w:ilvl w:val="0"/>
          <w:numId w:val="3"/>
        </w:num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 xml:space="preserve">Umowę sporządzono w dwóch jednobrzmiących egzemplarzach, po jednym dla każdej </w:t>
      </w:r>
      <w:r w:rsidRPr="005003AC">
        <w:rPr>
          <w:rFonts w:ascii="Arial" w:eastAsia="Times New Roman" w:hAnsi="Arial" w:cs="Arial"/>
          <w:sz w:val="20"/>
          <w:szCs w:val="20"/>
          <w:lang w:eastAsia="pl-PL"/>
        </w:rPr>
        <w:br/>
        <w:t xml:space="preserve">ze stron. </w:t>
      </w:r>
    </w:p>
    <w:p w14:paraId="3B266E0B" w14:textId="77777777" w:rsidR="006715FF" w:rsidRPr="005003AC" w:rsidRDefault="006715FF" w:rsidP="006715FF">
      <w:pPr>
        <w:spacing w:after="0" w:line="240" w:lineRule="auto"/>
        <w:jc w:val="both"/>
        <w:rPr>
          <w:rFonts w:ascii="Arial" w:eastAsia="Times New Roman" w:hAnsi="Arial" w:cs="Arial"/>
          <w:sz w:val="20"/>
          <w:szCs w:val="20"/>
          <w:lang w:eastAsia="pl-PL"/>
        </w:rPr>
      </w:pPr>
    </w:p>
    <w:p w14:paraId="4C587A55" w14:textId="77777777" w:rsidR="006715FF" w:rsidRPr="005003AC" w:rsidRDefault="006715FF" w:rsidP="006715FF">
      <w:pPr>
        <w:spacing w:after="0" w:line="240" w:lineRule="auto"/>
        <w:jc w:val="both"/>
        <w:rPr>
          <w:rFonts w:ascii="Arial" w:eastAsia="Times New Roman" w:hAnsi="Arial" w:cs="Arial"/>
          <w:sz w:val="20"/>
          <w:szCs w:val="20"/>
          <w:lang w:eastAsia="pl-PL"/>
        </w:rPr>
      </w:pPr>
      <w:r w:rsidRPr="005003AC">
        <w:rPr>
          <w:rFonts w:ascii="Arial" w:eastAsia="Times New Roman" w:hAnsi="Arial" w:cs="Arial"/>
          <w:sz w:val="20"/>
          <w:szCs w:val="20"/>
          <w:lang w:eastAsia="pl-PL"/>
        </w:rPr>
        <w:t xml:space="preserve">Zamawiający                                                                                                  </w:t>
      </w:r>
      <w:r w:rsidRPr="005003AC">
        <w:rPr>
          <w:rFonts w:ascii="Arial" w:eastAsia="Times New Roman" w:hAnsi="Arial" w:cs="Arial"/>
          <w:sz w:val="20"/>
          <w:szCs w:val="20"/>
          <w:lang w:eastAsia="pl-PL"/>
        </w:rPr>
        <w:tab/>
      </w:r>
      <w:r w:rsidRPr="005003AC">
        <w:rPr>
          <w:rFonts w:ascii="Arial" w:eastAsia="Times New Roman" w:hAnsi="Arial" w:cs="Arial"/>
          <w:sz w:val="20"/>
          <w:szCs w:val="20"/>
          <w:lang w:eastAsia="pl-PL"/>
        </w:rPr>
        <w:tab/>
        <w:t>Wykonawca</w:t>
      </w:r>
    </w:p>
    <w:p w14:paraId="7959DCA7" w14:textId="77777777" w:rsidR="006715FF" w:rsidRPr="005003AC" w:rsidRDefault="006715FF" w:rsidP="006715FF"/>
    <w:bookmarkEnd w:id="0"/>
    <w:p w14:paraId="1D474206" w14:textId="77777777" w:rsidR="006715FF" w:rsidRDefault="006715FF"/>
    <w:sectPr w:rsidR="006715FF" w:rsidSect="00E8595B">
      <w:footerReference w:type="even" r:id="rId22"/>
      <w:footerReference w:type="default" r:id="rId23"/>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3BC7" w14:textId="77777777" w:rsidR="001626A5" w:rsidRDefault="001626A5">
      <w:pPr>
        <w:spacing w:after="0" w:line="240" w:lineRule="auto"/>
      </w:pPr>
      <w:r>
        <w:separator/>
      </w:r>
    </w:p>
  </w:endnote>
  <w:endnote w:type="continuationSeparator" w:id="0">
    <w:p w14:paraId="31F2B5CF" w14:textId="77777777" w:rsidR="001626A5" w:rsidRDefault="0016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4C66" w14:textId="77777777" w:rsidR="00E8595B" w:rsidRDefault="00000000" w:rsidP="00E85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C8BC39E" w14:textId="77777777" w:rsidR="00E8595B" w:rsidRDefault="00000000" w:rsidP="00E85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8EC9" w14:textId="77777777" w:rsidR="00E8595B" w:rsidRPr="00E11E5D" w:rsidRDefault="00000000" w:rsidP="00E8595B">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39</w:t>
    </w:r>
    <w:r w:rsidRPr="00E11E5D">
      <w:rPr>
        <w:rFonts w:ascii="Arial" w:hAnsi="Arial" w:cs="Arial"/>
        <w:sz w:val="20"/>
        <w:szCs w:val="20"/>
      </w:rPr>
      <w:fldChar w:fldCharType="end"/>
    </w:r>
  </w:p>
  <w:p w14:paraId="74919AD8" w14:textId="77777777" w:rsidR="00E8595B" w:rsidRPr="00A35BA8" w:rsidRDefault="00000000" w:rsidP="00E8595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5C22" w14:textId="77777777" w:rsidR="001626A5" w:rsidRDefault="001626A5">
      <w:pPr>
        <w:spacing w:after="0" w:line="240" w:lineRule="auto"/>
      </w:pPr>
      <w:r>
        <w:separator/>
      </w:r>
    </w:p>
  </w:footnote>
  <w:footnote w:type="continuationSeparator" w:id="0">
    <w:p w14:paraId="219B8EB3" w14:textId="77777777" w:rsidR="001626A5" w:rsidRDefault="00162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41"/>
    <w:multiLevelType w:val="hybridMultilevel"/>
    <w:tmpl w:val="24761F9C"/>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 w15:restartNumberingAfterBreak="0">
    <w:nsid w:val="01C93D84"/>
    <w:multiLevelType w:val="hybridMultilevel"/>
    <w:tmpl w:val="4C76C8D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C32966"/>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64946F5"/>
    <w:multiLevelType w:val="hybridMultilevel"/>
    <w:tmpl w:val="E3B4FDAC"/>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7" w15:restartNumberingAfterBreak="0">
    <w:nsid w:val="07C427AF"/>
    <w:multiLevelType w:val="hybridMultilevel"/>
    <w:tmpl w:val="9678ECC2"/>
    <w:lvl w:ilvl="0" w:tplc="606EC53E">
      <w:start w:val="1"/>
      <w:numFmt w:val="decimal"/>
      <w:lvlText w:val="%1)"/>
      <w:lvlJc w:val="left"/>
      <w:pPr>
        <w:tabs>
          <w:tab w:val="num" w:pos="644"/>
        </w:tabs>
        <w:ind w:left="644" w:hanging="360"/>
      </w:pPr>
      <w:rPr>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8" w15:restartNumberingAfterBreak="0">
    <w:nsid w:val="08AE1FBB"/>
    <w:multiLevelType w:val="hybridMultilevel"/>
    <w:tmpl w:val="0BBA3D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29040C"/>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0A3D759B"/>
    <w:multiLevelType w:val="hybridMultilevel"/>
    <w:tmpl w:val="9238FF6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1" w15:restartNumberingAfterBreak="0">
    <w:nsid w:val="0B7F3D32"/>
    <w:multiLevelType w:val="hybridMultilevel"/>
    <w:tmpl w:val="91B8BC6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0B8E6A7E"/>
    <w:multiLevelType w:val="hybridMultilevel"/>
    <w:tmpl w:val="3D8C9AB4"/>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3" w15:restartNumberingAfterBreak="0">
    <w:nsid w:val="0BEE54F3"/>
    <w:multiLevelType w:val="hybridMultilevel"/>
    <w:tmpl w:val="84C8870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05E0999"/>
    <w:multiLevelType w:val="hybridMultilevel"/>
    <w:tmpl w:val="D062FE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07D4CBE"/>
    <w:multiLevelType w:val="hybridMultilevel"/>
    <w:tmpl w:val="FE800F9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8"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5D40F60"/>
    <w:multiLevelType w:val="hybridMultilevel"/>
    <w:tmpl w:val="2016668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174B3B8E"/>
    <w:multiLevelType w:val="hybridMultilevel"/>
    <w:tmpl w:val="034E3C9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19237F1B"/>
    <w:multiLevelType w:val="hybridMultilevel"/>
    <w:tmpl w:val="0030B1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5" w15:restartNumberingAfterBreak="0">
    <w:nsid w:val="19C71F95"/>
    <w:multiLevelType w:val="hybridMultilevel"/>
    <w:tmpl w:val="4BFEC5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C25772D"/>
    <w:multiLevelType w:val="hybridMultilevel"/>
    <w:tmpl w:val="5122EDC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DC12A5A"/>
    <w:multiLevelType w:val="hybridMultilevel"/>
    <w:tmpl w:val="DAAA6AB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1E82294D"/>
    <w:multiLevelType w:val="hybridMultilevel"/>
    <w:tmpl w:val="B134AF34"/>
    <w:lvl w:ilvl="0" w:tplc="00900CEC">
      <w:start w:val="1"/>
      <w:numFmt w:val="decimal"/>
      <w:lvlText w:val="%1."/>
      <w:lvlJc w:val="left"/>
      <w:pPr>
        <w:tabs>
          <w:tab w:val="num" w:pos="360"/>
        </w:tabs>
        <w:ind w:left="360" w:hanging="360"/>
      </w:pPr>
      <w:rPr>
        <w:rFonts w:hint="default"/>
        <w:color w:val="auto"/>
      </w:rPr>
    </w:lvl>
    <w:lvl w:ilvl="1" w:tplc="F73A3770">
      <w:start w:val="1"/>
      <w:numFmt w:val="lowerLetter"/>
      <w:lvlText w:val="%2)"/>
      <w:lvlJc w:val="left"/>
      <w:pPr>
        <w:tabs>
          <w:tab w:val="num" w:pos="360"/>
        </w:tabs>
        <w:ind w:left="36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21D606A"/>
    <w:multiLevelType w:val="hybridMultilevel"/>
    <w:tmpl w:val="78DE7172"/>
    <w:lvl w:ilvl="0" w:tplc="91FE559E">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222B1370"/>
    <w:multiLevelType w:val="hybridMultilevel"/>
    <w:tmpl w:val="C32E68F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227756DD"/>
    <w:multiLevelType w:val="hybridMultilevel"/>
    <w:tmpl w:val="61D82008"/>
    <w:lvl w:ilvl="0" w:tplc="30F6C04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5765BAA"/>
    <w:multiLevelType w:val="hybridMultilevel"/>
    <w:tmpl w:val="9E2ECF3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6"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27227955"/>
    <w:multiLevelType w:val="hybridMultilevel"/>
    <w:tmpl w:val="FDA441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27C311F5"/>
    <w:multiLevelType w:val="hybridMultilevel"/>
    <w:tmpl w:val="D8721E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29606FBC"/>
    <w:multiLevelType w:val="hybridMultilevel"/>
    <w:tmpl w:val="3BDE2762"/>
    <w:lvl w:ilvl="0" w:tplc="55506CF0">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2"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44" w15:restartNumberingAfterBreak="0">
    <w:nsid w:val="2A3853D4"/>
    <w:multiLevelType w:val="hybridMultilevel"/>
    <w:tmpl w:val="515A766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2F697F63"/>
    <w:multiLevelType w:val="hybridMultilevel"/>
    <w:tmpl w:val="C0BC6F94"/>
    <w:lvl w:ilvl="0" w:tplc="17C8C90A">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30DF06EC"/>
    <w:multiLevelType w:val="hybridMultilevel"/>
    <w:tmpl w:val="CBA2B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1F42075"/>
    <w:multiLevelType w:val="hybridMultilevel"/>
    <w:tmpl w:val="5DCCB7C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32AC3B2E"/>
    <w:multiLevelType w:val="hybridMultilevel"/>
    <w:tmpl w:val="BE9CFD4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0" w15:restartNumberingAfterBreak="0">
    <w:nsid w:val="33312350"/>
    <w:multiLevelType w:val="hybridMultilevel"/>
    <w:tmpl w:val="DFC2B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36674D95"/>
    <w:multiLevelType w:val="hybridMultilevel"/>
    <w:tmpl w:val="138A083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3" w15:restartNumberingAfterBreak="0">
    <w:nsid w:val="38223EE8"/>
    <w:multiLevelType w:val="hybridMultilevel"/>
    <w:tmpl w:val="5A76FBC6"/>
    <w:lvl w:ilvl="0" w:tplc="D6D0A5E8">
      <w:start w:val="1"/>
      <w:numFmt w:val="decimal"/>
      <w:lvlText w:val="%1)"/>
      <w:lvlJc w:val="left"/>
      <w:pPr>
        <w:tabs>
          <w:tab w:val="num" w:pos="786"/>
        </w:tabs>
        <w:ind w:left="786"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3B4B6EE5"/>
    <w:multiLevelType w:val="hybridMultilevel"/>
    <w:tmpl w:val="109C82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4A34668C"/>
    <w:multiLevelType w:val="hybridMultilevel"/>
    <w:tmpl w:val="53FE8ADC"/>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4A427D88"/>
    <w:multiLevelType w:val="hybridMultilevel"/>
    <w:tmpl w:val="0BDA0FD8"/>
    <w:lvl w:ilvl="0" w:tplc="04150001">
      <w:start w:val="1"/>
      <w:numFmt w:val="bullet"/>
      <w:lvlText w:val=""/>
      <w:lvlJc w:val="left"/>
      <w:pPr>
        <w:ind w:left="2270" w:hanging="360"/>
      </w:pPr>
      <w:rPr>
        <w:rFonts w:ascii="Symbol" w:hAnsi="Symbol"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61" w15:restartNumberingAfterBreak="0">
    <w:nsid w:val="4B6F1DB9"/>
    <w:multiLevelType w:val="hybridMultilevel"/>
    <w:tmpl w:val="ED9AF42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4BB40B59"/>
    <w:multiLevelType w:val="hybridMultilevel"/>
    <w:tmpl w:val="13DC59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0AD436B"/>
    <w:multiLevelType w:val="hybridMultilevel"/>
    <w:tmpl w:val="625E137E"/>
    <w:lvl w:ilvl="0" w:tplc="131A52A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4" w15:restartNumberingAfterBreak="0">
    <w:nsid w:val="511D111A"/>
    <w:multiLevelType w:val="hybridMultilevel"/>
    <w:tmpl w:val="87DC98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1F20353"/>
    <w:multiLevelType w:val="hybridMultilevel"/>
    <w:tmpl w:val="E2D8301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6"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7" w15:restartNumberingAfterBreak="0">
    <w:nsid w:val="54CB3D42"/>
    <w:multiLevelType w:val="hybridMultilevel"/>
    <w:tmpl w:val="591E4776"/>
    <w:lvl w:ilvl="0" w:tplc="0CCC408E">
      <w:start w:val="1"/>
      <w:numFmt w:val="decimal"/>
      <w:lvlText w:val="%1."/>
      <w:lvlJc w:val="left"/>
      <w:pPr>
        <w:tabs>
          <w:tab w:val="num" w:pos="360"/>
        </w:tabs>
        <w:ind w:left="360" w:hanging="360"/>
      </w:pPr>
      <w:rPr>
        <w:rFonts w:hint="default"/>
        <w:color w:val="auto"/>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15:restartNumberingAfterBreak="0">
    <w:nsid w:val="553354C8"/>
    <w:multiLevelType w:val="hybridMultilevel"/>
    <w:tmpl w:val="226042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554D2C54"/>
    <w:multiLevelType w:val="hybridMultilevel"/>
    <w:tmpl w:val="4900E9E4"/>
    <w:lvl w:ilvl="0" w:tplc="04150011">
      <w:start w:val="1"/>
      <w:numFmt w:val="decimal"/>
      <w:lvlText w:val="%1)"/>
      <w:lvlJc w:val="left"/>
      <w:pPr>
        <w:ind w:left="644"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3"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15:restartNumberingAfterBreak="0">
    <w:nsid w:val="57644D1A"/>
    <w:multiLevelType w:val="hybridMultilevel"/>
    <w:tmpl w:val="23607F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15:restartNumberingAfterBreak="0">
    <w:nsid w:val="576D3B0B"/>
    <w:multiLevelType w:val="hybridMultilevel"/>
    <w:tmpl w:val="E800D5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577440DD"/>
    <w:multiLevelType w:val="hybridMultilevel"/>
    <w:tmpl w:val="BE9CFD40"/>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8" w15:restartNumberingAfterBreak="0">
    <w:nsid w:val="57BA388B"/>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57BF1276"/>
    <w:multiLevelType w:val="hybridMultilevel"/>
    <w:tmpl w:val="D88032D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0"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1" w15:restartNumberingAfterBreak="0">
    <w:nsid w:val="5A1F1555"/>
    <w:multiLevelType w:val="hybridMultilevel"/>
    <w:tmpl w:val="F1C0DF70"/>
    <w:lvl w:ilvl="0" w:tplc="812E47B2">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2" w15:restartNumberingAfterBreak="0">
    <w:nsid w:val="5A8A22D8"/>
    <w:multiLevelType w:val="hybridMultilevel"/>
    <w:tmpl w:val="968C2394"/>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3"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84" w15:restartNumberingAfterBreak="0">
    <w:nsid w:val="5B743D46"/>
    <w:multiLevelType w:val="hybridMultilevel"/>
    <w:tmpl w:val="AF6C6066"/>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5" w15:restartNumberingAfterBreak="0">
    <w:nsid w:val="5DD16C46"/>
    <w:multiLevelType w:val="hybridMultilevel"/>
    <w:tmpl w:val="C2060A0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6"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7" w15:restartNumberingAfterBreak="0">
    <w:nsid w:val="5FBE55F3"/>
    <w:multiLevelType w:val="hybridMultilevel"/>
    <w:tmpl w:val="2EDE59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5FCC633F"/>
    <w:multiLevelType w:val="hybridMultilevel"/>
    <w:tmpl w:val="3BDE2762"/>
    <w:lvl w:ilvl="0" w:tplc="FFFFFFFF">
      <w:start w:val="1"/>
      <w:numFmt w:val="decimal"/>
      <w:lvlText w:val="%1)"/>
      <w:lvlJc w:val="left"/>
      <w:pPr>
        <w:tabs>
          <w:tab w:val="num" w:pos="720"/>
        </w:tabs>
        <w:ind w:left="720" w:hanging="360"/>
      </w:pPr>
      <w:rPr>
        <w:color w:val="auto"/>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9"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0" w15:restartNumberingAfterBreak="0">
    <w:nsid w:val="61D27996"/>
    <w:multiLevelType w:val="hybridMultilevel"/>
    <w:tmpl w:val="231EAA5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15:restartNumberingAfterBreak="0">
    <w:nsid w:val="62657AF0"/>
    <w:multiLevelType w:val="hybridMultilevel"/>
    <w:tmpl w:val="44EA56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2" w15:restartNumberingAfterBreak="0">
    <w:nsid w:val="636C7028"/>
    <w:multiLevelType w:val="hybridMultilevel"/>
    <w:tmpl w:val="A5867A3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3"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4" w15:restartNumberingAfterBreak="0">
    <w:nsid w:val="65C32FBA"/>
    <w:multiLevelType w:val="hybridMultilevel"/>
    <w:tmpl w:val="AEEABAA6"/>
    <w:lvl w:ilvl="0" w:tplc="F09C3F7A">
      <w:start w:val="1"/>
      <w:numFmt w:val="lowerLetter"/>
      <w:lvlText w:val="%1)"/>
      <w:lvlJc w:val="left"/>
      <w:pPr>
        <w:ind w:left="1211" w:hanging="360"/>
      </w:pPr>
      <w:rPr>
        <w:b w:val="0"/>
        <w:bCs/>
        <w:color w:val="auto"/>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1C544A90">
      <w:start w:val="1"/>
      <w:numFmt w:val="decimal"/>
      <w:lvlText w:val="%7."/>
      <w:lvlJc w:val="left"/>
      <w:pPr>
        <w:ind w:left="5814" w:hanging="360"/>
      </w:pPr>
      <w:rPr>
        <w:sz w:val="18"/>
      </w:r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95" w15:restartNumberingAfterBreak="0">
    <w:nsid w:val="670F709C"/>
    <w:multiLevelType w:val="hybridMultilevel"/>
    <w:tmpl w:val="94EE052E"/>
    <w:lvl w:ilvl="0" w:tplc="0C601B0C">
      <w:start w:val="1"/>
      <w:numFmt w:val="lowerLetter"/>
      <w:lvlText w:val="%1)"/>
      <w:lvlJc w:val="left"/>
      <w:pPr>
        <w:tabs>
          <w:tab w:val="num" w:pos="928"/>
        </w:tabs>
        <w:ind w:left="928" w:hanging="360"/>
      </w:pPr>
      <w:rPr>
        <w:color w:val="auto"/>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96" w15:restartNumberingAfterBreak="0">
    <w:nsid w:val="677F386A"/>
    <w:multiLevelType w:val="hybridMultilevel"/>
    <w:tmpl w:val="231EAA5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7" w15:restartNumberingAfterBreak="0">
    <w:nsid w:val="67A7473C"/>
    <w:multiLevelType w:val="hybridMultilevel"/>
    <w:tmpl w:val="89DA12B6"/>
    <w:lvl w:ilvl="0" w:tplc="1E02B0FC">
      <w:start w:val="1"/>
      <w:numFmt w:val="decimal"/>
      <w:lvlText w:val="%1)"/>
      <w:lvlJc w:val="left"/>
      <w:pPr>
        <w:ind w:left="786" w:hanging="360"/>
      </w:pPr>
      <w:rPr>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8"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1" w15:restartNumberingAfterBreak="0">
    <w:nsid w:val="6ADB246C"/>
    <w:multiLevelType w:val="hybridMultilevel"/>
    <w:tmpl w:val="968C239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2" w15:restartNumberingAfterBreak="0">
    <w:nsid w:val="6C554A4A"/>
    <w:multiLevelType w:val="hybridMultilevel"/>
    <w:tmpl w:val="0F06977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3" w15:restartNumberingAfterBreak="0">
    <w:nsid w:val="6CDC7E19"/>
    <w:multiLevelType w:val="hybridMultilevel"/>
    <w:tmpl w:val="9406327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4"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7"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1D704F7"/>
    <w:multiLevelType w:val="hybridMultilevel"/>
    <w:tmpl w:val="12ACC0AA"/>
    <w:lvl w:ilvl="0" w:tplc="EA7A0154">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9" w15:restartNumberingAfterBreak="0">
    <w:nsid w:val="71EE1282"/>
    <w:multiLevelType w:val="hybridMultilevel"/>
    <w:tmpl w:val="95C66038"/>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10" w15:restartNumberingAfterBreak="0">
    <w:nsid w:val="72701631"/>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1" w15:restartNumberingAfterBreak="0">
    <w:nsid w:val="72F1593C"/>
    <w:multiLevelType w:val="hybridMultilevel"/>
    <w:tmpl w:val="8EBAFC4E"/>
    <w:lvl w:ilvl="0" w:tplc="7BE0E66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74441FB2"/>
    <w:multiLevelType w:val="hybridMultilevel"/>
    <w:tmpl w:val="E698ED76"/>
    <w:lvl w:ilvl="0" w:tplc="1E60B70C">
      <w:start w:val="1"/>
      <w:numFmt w:val="bullet"/>
      <w:pStyle w:val="Akapitzlist-punktory"/>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75AD3349"/>
    <w:multiLevelType w:val="hybridMultilevel"/>
    <w:tmpl w:val="0B32FF92"/>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5B91261"/>
    <w:multiLevelType w:val="hybridMultilevel"/>
    <w:tmpl w:val="E2D8301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5" w15:restartNumberingAfterBreak="0">
    <w:nsid w:val="75CA0F9B"/>
    <w:multiLevelType w:val="hybridMultilevel"/>
    <w:tmpl w:val="D8721E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6"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7"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18" w15:restartNumberingAfterBreak="0">
    <w:nsid w:val="78023D24"/>
    <w:multiLevelType w:val="hybridMultilevel"/>
    <w:tmpl w:val="61F0BF7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2301" w:hanging="360"/>
      </w:pPr>
      <w:rPr>
        <w:rFonts w:ascii="Courier New" w:hAnsi="Courier New" w:cs="Courier New" w:hint="default"/>
      </w:rPr>
    </w:lvl>
    <w:lvl w:ilvl="2" w:tplc="04150005" w:tentative="1">
      <w:start w:val="1"/>
      <w:numFmt w:val="bullet"/>
      <w:lvlText w:val=""/>
      <w:lvlJc w:val="left"/>
      <w:pPr>
        <w:ind w:left="3021" w:hanging="360"/>
      </w:pPr>
      <w:rPr>
        <w:rFonts w:ascii="Wingdings" w:hAnsi="Wingdings" w:hint="default"/>
      </w:rPr>
    </w:lvl>
    <w:lvl w:ilvl="3" w:tplc="04150001" w:tentative="1">
      <w:start w:val="1"/>
      <w:numFmt w:val="bullet"/>
      <w:lvlText w:val=""/>
      <w:lvlJc w:val="left"/>
      <w:pPr>
        <w:ind w:left="3741" w:hanging="360"/>
      </w:pPr>
      <w:rPr>
        <w:rFonts w:ascii="Symbol" w:hAnsi="Symbol" w:hint="default"/>
      </w:rPr>
    </w:lvl>
    <w:lvl w:ilvl="4" w:tplc="04150003" w:tentative="1">
      <w:start w:val="1"/>
      <w:numFmt w:val="bullet"/>
      <w:lvlText w:val="o"/>
      <w:lvlJc w:val="left"/>
      <w:pPr>
        <w:ind w:left="4461" w:hanging="360"/>
      </w:pPr>
      <w:rPr>
        <w:rFonts w:ascii="Courier New" w:hAnsi="Courier New" w:cs="Courier New" w:hint="default"/>
      </w:rPr>
    </w:lvl>
    <w:lvl w:ilvl="5" w:tplc="04150005" w:tentative="1">
      <w:start w:val="1"/>
      <w:numFmt w:val="bullet"/>
      <w:lvlText w:val=""/>
      <w:lvlJc w:val="left"/>
      <w:pPr>
        <w:ind w:left="5181" w:hanging="360"/>
      </w:pPr>
      <w:rPr>
        <w:rFonts w:ascii="Wingdings" w:hAnsi="Wingdings" w:hint="default"/>
      </w:rPr>
    </w:lvl>
    <w:lvl w:ilvl="6" w:tplc="04150001" w:tentative="1">
      <w:start w:val="1"/>
      <w:numFmt w:val="bullet"/>
      <w:lvlText w:val=""/>
      <w:lvlJc w:val="left"/>
      <w:pPr>
        <w:ind w:left="5901" w:hanging="360"/>
      </w:pPr>
      <w:rPr>
        <w:rFonts w:ascii="Symbol" w:hAnsi="Symbol" w:hint="default"/>
      </w:rPr>
    </w:lvl>
    <w:lvl w:ilvl="7" w:tplc="04150003" w:tentative="1">
      <w:start w:val="1"/>
      <w:numFmt w:val="bullet"/>
      <w:lvlText w:val="o"/>
      <w:lvlJc w:val="left"/>
      <w:pPr>
        <w:ind w:left="6621" w:hanging="360"/>
      </w:pPr>
      <w:rPr>
        <w:rFonts w:ascii="Courier New" w:hAnsi="Courier New" w:cs="Courier New" w:hint="default"/>
      </w:rPr>
    </w:lvl>
    <w:lvl w:ilvl="8" w:tplc="04150005" w:tentative="1">
      <w:start w:val="1"/>
      <w:numFmt w:val="bullet"/>
      <w:lvlText w:val=""/>
      <w:lvlJc w:val="left"/>
      <w:pPr>
        <w:ind w:left="7341" w:hanging="360"/>
      </w:pPr>
      <w:rPr>
        <w:rFonts w:ascii="Wingdings" w:hAnsi="Wingdings" w:hint="default"/>
      </w:rPr>
    </w:lvl>
  </w:abstractNum>
  <w:abstractNum w:abstractNumId="119"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0"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549347823">
    <w:abstractNumId w:val="113"/>
  </w:num>
  <w:num w:numId="2" w16cid:durableId="1530752100">
    <w:abstractNumId w:val="48"/>
  </w:num>
  <w:num w:numId="3" w16cid:durableId="375860285">
    <w:abstractNumId w:val="15"/>
  </w:num>
  <w:num w:numId="4" w16cid:durableId="1557202314">
    <w:abstractNumId w:val="31"/>
  </w:num>
  <w:num w:numId="5" w16cid:durableId="758015571">
    <w:abstractNumId w:val="99"/>
  </w:num>
  <w:num w:numId="6" w16cid:durableId="977804383">
    <w:abstractNumId w:val="3"/>
  </w:num>
  <w:num w:numId="7" w16cid:durableId="276982899">
    <w:abstractNumId w:val="4"/>
  </w:num>
  <w:num w:numId="8" w16cid:durableId="1127746222">
    <w:abstractNumId w:val="98"/>
  </w:num>
  <w:num w:numId="9" w16cid:durableId="1511334302">
    <w:abstractNumId w:val="42"/>
  </w:num>
  <w:num w:numId="10" w16cid:durableId="1470055115">
    <w:abstractNumId w:val="95"/>
  </w:num>
  <w:num w:numId="11" w16cid:durableId="395664672">
    <w:abstractNumId w:val="10"/>
  </w:num>
  <w:num w:numId="12" w16cid:durableId="1864708184">
    <w:abstractNumId w:val="107"/>
  </w:num>
  <w:num w:numId="13" w16cid:durableId="1342926200">
    <w:abstractNumId w:val="58"/>
  </w:num>
  <w:num w:numId="14" w16cid:durableId="1460415869">
    <w:abstractNumId w:val="105"/>
  </w:num>
  <w:num w:numId="15" w16cid:durableId="1639413599">
    <w:abstractNumId w:val="18"/>
  </w:num>
  <w:num w:numId="16" w16cid:durableId="1129199884">
    <w:abstractNumId w:val="26"/>
  </w:num>
  <w:num w:numId="17" w16cid:durableId="1280574847">
    <w:abstractNumId w:val="86"/>
  </w:num>
  <w:num w:numId="18" w16cid:durableId="83035426">
    <w:abstractNumId w:val="73"/>
  </w:num>
  <w:num w:numId="19" w16cid:durableId="531304089">
    <w:abstractNumId w:val="27"/>
  </w:num>
  <w:num w:numId="20" w16cid:durableId="1190603030">
    <w:abstractNumId w:val="69"/>
  </w:num>
  <w:num w:numId="21" w16cid:durableId="1798792211">
    <w:abstractNumId w:val="51"/>
  </w:num>
  <w:num w:numId="22" w16cid:durableId="2052529401">
    <w:abstractNumId w:val="2"/>
  </w:num>
  <w:num w:numId="23" w16cid:durableId="1054234234">
    <w:abstractNumId w:val="90"/>
  </w:num>
  <w:num w:numId="24" w16cid:durableId="1323461346">
    <w:abstractNumId w:val="40"/>
  </w:num>
  <w:num w:numId="25" w16cid:durableId="590357487">
    <w:abstractNumId w:val="91"/>
  </w:num>
  <w:num w:numId="26" w16cid:durableId="860095237">
    <w:abstractNumId w:val="81"/>
  </w:num>
  <w:num w:numId="27" w16cid:durableId="2096903667">
    <w:abstractNumId w:val="9"/>
  </w:num>
  <w:num w:numId="28" w16cid:durableId="1768697728">
    <w:abstractNumId w:val="119"/>
  </w:num>
  <w:num w:numId="29" w16cid:durableId="1959295805">
    <w:abstractNumId w:val="20"/>
  </w:num>
  <w:num w:numId="30" w16cid:durableId="490222392">
    <w:abstractNumId w:val="71"/>
  </w:num>
  <w:num w:numId="31" w16cid:durableId="466896030">
    <w:abstractNumId w:val="21"/>
  </w:num>
  <w:num w:numId="32" w16cid:durableId="411436489">
    <w:abstractNumId w:val="54"/>
  </w:num>
  <w:num w:numId="33" w16cid:durableId="769620841">
    <w:abstractNumId w:val="30"/>
  </w:num>
  <w:num w:numId="34" w16cid:durableId="1114397567">
    <w:abstractNumId w:val="32"/>
  </w:num>
  <w:num w:numId="35" w16cid:durableId="1516262400">
    <w:abstractNumId w:val="39"/>
  </w:num>
  <w:num w:numId="36" w16cid:durableId="1534460486">
    <w:abstractNumId w:val="57"/>
  </w:num>
  <w:num w:numId="37" w16cid:durableId="1776091831">
    <w:abstractNumId w:val="19"/>
  </w:num>
  <w:num w:numId="38" w16cid:durableId="1288049414">
    <w:abstractNumId w:val="43"/>
  </w:num>
  <w:num w:numId="39" w16cid:durableId="2094088520">
    <w:abstractNumId w:val="36"/>
  </w:num>
  <w:num w:numId="40" w16cid:durableId="834615639">
    <w:abstractNumId w:val="25"/>
  </w:num>
  <w:num w:numId="41" w16cid:durableId="1828935709">
    <w:abstractNumId w:val="83"/>
  </w:num>
  <w:num w:numId="42" w16cid:durableId="528026992">
    <w:abstractNumId w:val="49"/>
  </w:num>
  <w:num w:numId="43" w16cid:durableId="876509165">
    <w:abstractNumId w:val="56"/>
  </w:num>
  <w:num w:numId="44" w16cid:durableId="2132478390">
    <w:abstractNumId w:val="34"/>
  </w:num>
  <w:num w:numId="45" w16cid:durableId="1025601040">
    <w:abstractNumId w:val="104"/>
  </w:num>
  <w:num w:numId="46" w16cid:durableId="613707344">
    <w:abstractNumId w:val="80"/>
  </w:num>
  <w:num w:numId="47" w16cid:durableId="1364676410">
    <w:abstractNumId w:val="70"/>
  </w:num>
  <w:num w:numId="48" w16cid:durableId="524752408">
    <w:abstractNumId w:val="68"/>
  </w:num>
  <w:num w:numId="49" w16cid:durableId="1113859758">
    <w:abstractNumId w:val="100"/>
  </w:num>
  <w:num w:numId="50" w16cid:durableId="207189284">
    <w:abstractNumId w:val="93"/>
  </w:num>
  <w:num w:numId="51" w16cid:durableId="1177501026">
    <w:abstractNumId w:val="8"/>
  </w:num>
  <w:num w:numId="52" w16cid:durableId="427654309">
    <w:abstractNumId w:val="55"/>
  </w:num>
  <w:num w:numId="53" w16cid:durableId="106627169">
    <w:abstractNumId w:val="112"/>
  </w:num>
  <w:num w:numId="54" w16cid:durableId="885988948">
    <w:abstractNumId w:val="77"/>
  </w:num>
  <w:num w:numId="55" w16cid:durableId="929703981">
    <w:abstractNumId w:val="111"/>
  </w:num>
  <w:num w:numId="56" w16cid:durableId="5063994">
    <w:abstractNumId w:val="50"/>
  </w:num>
  <w:num w:numId="57" w16cid:durableId="19816945">
    <w:abstractNumId w:val="96"/>
  </w:num>
  <w:num w:numId="58" w16cid:durableId="886186364">
    <w:abstractNumId w:val="1"/>
  </w:num>
  <w:num w:numId="59" w16cid:durableId="1321809112">
    <w:abstractNumId w:val="12"/>
  </w:num>
  <w:num w:numId="60" w16cid:durableId="2035376683">
    <w:abstractNumId w:val="28"/>
  </w:num>
  <w:num w:numId="61" w16cid:durableId="1182553871">
    <w:abstractNumId w:val="23"/>
  </w:num>
  <w:num w:numId="62" w16cid:durableId="817576840">
    <w:abstractNumId w:val="92"/>
  </w:num>
  <w:num w:numId="63" w16cid:durableId="415783767">
    <w:abstractNumId w:val="60"/>
  </w:num>
  <w:num w:numId="64" w16cid:durableId="1951471616">
    <w:abstractNumId w:val="118"/>
  </w:num>
  <w:num w:numId="65" w16cid:durableId="1998461861">
    <w:abstractNumId w:val="62"/>
  </w:num>
  <w:num w:numId="66" w16cid:durableId="1535730113">
    <w:abstractNumId w:val="14"/>
  </w:num>
  <w:num w:numId="67" w16cid:durableId="1809273923">
    <w:abstractNumId w:val="94"/>
  </w:num>
  <w:num w:numId="68" w16cid:durableId="1671903342">
    <w:abstractNumId w:val="109"/>
  </w:num>
  <w:num w:numId="69" w16cid:durableId="336619763">
    <w:abstractNumId w:val="84"/>
  </w:num>
  <w:num w:numId="70" w16cid:durableId="226958515">
    <w:abstractNumId w:val="120"/>
  </w:num>
  <w:num w:numId="71" w16cid:durableId="931547217">
    <w:abstractNumId w:val="29"/>
  </w:num>
  <w:num w:numId="72" w16cid:durableId="201862698">
    <w:abstractNumId w:val="11"/>
  </w:num>
  <w:num w:numId="73" w16cid:durableId="928349717">
    <w:abstractNumId w:val="72"/>
  </w:num>
  <w:num w:numId="74" w16cid:durableId="746389792">
    <w:abstractNumId w:val="74"/>
  </w:num>
  <w:num w:numId="75" w16cid:durableId="1203010039">
    <w:abstractNumId w:val="117"/>
  </w:num>
  <w:num w:numId="76" w16cid:durableId="1325012809">
    <w:abstractNumId w:val="45"/>
  </w:num>
  <w:num w:numId="77" w16cid:durableId="214896605">
    <w:abstractNumId w:val="66"/>
  </w:num>
  <w:num w:numId="78" w16cid:durableId="960846158">
    <w:abstractNumId w:val="106"/>
  </w:num>
  <w:num w:numId="79" w16cid:durableId="999848340">
    <w:abstractNumId w:val="116"/>
  </w:num>
  <w:num w:numId="80" w16cid:durableId="1755855820">
    <w:abstractNumId w:val="89"/>
  </w:num>
  <w:num w:numId="81" w16cid:durableId="1296761530">
    <w:abstractNumId w:val="67"/>
  </w:num>
  <w:num w:numId="82" w16cid:durableId="1490830345">
    <w:abstractNumId w:val="37"/>
  </w:num>
  <w:num w:numId="83" w16cid:durableId="1231188284">
    <w:abstractNumId w:val="44"/>
  </w:num>
  <w:num w:numId="84" w16cid:durableId="1617984543">
    <w:abstractNumId w:val="16"/>
  </w:num>
  <w:num w:numId="85" w16cid:durableId="337929548">
    <w:abstractNumId w:val="87"/>
  </w:num>
  <w:num w:numId="86" w16cid:durableId="1857692767">
    <w:abstractNumId w:val="5"/>
  </w:num>
  <w:num w:numId="87" w16cid:durableId="117376299">
    <w:abstractNumId w:val="114"/>
  </w:num>
  <w:num w:numId="88" w16cid:durableId="36199968">
    <w:abstractNumId w:val="76"/>
  </w:num>
  <w:num w:numId="89" w16cid:durableId="1076367768">
    <w:abstractNumId w:val="65"/>
  </w:num>
  <w:num w:numId="90" w16cid:durableId="925725172">
    <w:abstractNumId w:val="78"/>
  </w:num>
  <w:num w:numId="91" w16cid:durableId="1684671405">
    <w:abstractNumId w:val="22"/>
  </w:num>
  <w:num w:numId="92" w16cid:durableId="313678412">
    <w:abstractNumId w:val="38"/>
  </w:num>
  <w:num w:numId="93" w16cid:durableId="1360667359">
    <w:abstractNumId w:val="75"/>
  </w:num>
  <w:num w:numId="94" w16cid:durableId="2059086127">
    <w:abstractNumId w:val="115"/>
  </w:num>
  <w:num w:numId="95" w16cid:durableId="462963209">
    <w:abstractNumId w:val="64"/>
  </w:num>
  <w:num w:numId="96" w16cid:durableId="547844536">
    <w:abstractNumId w:val="35"/>
  </w:num>
  <w:num w:numId="97" w16cid:durableId="1633904285">
    <w:abstractNumId w:val="63"/>
  </w:num>
  <w:num w:numId="98" w16cid:durableId="1359432607">
    <w:abstractNumId w:val="41"/>
  </w:num>
  <w:num w:numId="99" w16cid:durableId="1214928944">
    <w:abstractNumId w:val="47"/>
  </w:num>
  <w:num w:numId="100" w16cid:durableId="1748723150">
    <w:abstractNumId w:val="33"/>
  </w:num>
  <w:num w:numId="101" w16cid:durableId="1479952589">
    <w:abstractNumId w:val="52"/>
  </w:num>
  <w:num w:numId="102" w16cid:durableId="348677886">
    <w:abstractNumId w:val="13"/>
  </w:num>
  <w:num w:numId="103" w16cid:durableId="1936280435">
    <w:abstractNumId w:val="24"/>
  </w:num>
  <w:num w:numId="104" w16cid:durableId="785463640">
    <w:abstractNumId w:val="110"/>
  </w:num>
  <w:num w:numId="105" w16cid:durableId="427964025">
    <w:abstractNumId w:val="102"/>
  </w:num>
  <w:num w:numId="106" w16cid:durableId="16278752">
    <w:abstractNumId w:val="103"/>
  </w:num>
  <w:num w:numId="107" w16cid:durableId="1269579919">
    <w:abstractNumId w:val="79"/>
  </w:num>
  <w:num w:numId="108" w16cid:durableId="728723183">
    <w:abstractNumId w:val="59"/>
  </w:num>
  <w:num w:numId="109" w16cid:durableId="56218194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92984988">
    <w:abstractNumId w:val="60"/>
  </w:num>
  <w:num w:numId="111" w16cid:durableId="1160198486">
    <w:abstractNumId w:val="118"/>
  </w:num>
  <w:num w:numId="112" w16cid:durableId="17097154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68143690">
    <w:abstractNumId w:val="61"/>
  </w:num>
  <w:num w:numId="114" w16cid:durableId="1692804238">
    <w:abstractNumId w:val="6"/>
  </w:num>
  <w:num w:numId="115" w16cid:durableId="558175270">
    <w:abstractNumId w:val="46"/>
  </w:num>
  <w:num w:numId="116" w16cid:durableId="1762217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04838320">
    <w:abstractNumId w:val="88"/>
  </w:num>
  <w:num w:numId="118" w16cid:durableId="1662350952">
    <w:abstractNumId w:val="85"/>
  </w:num>
  <w:num w:numId="119" w16cid:durableId="1108238095">
    <w:abstractNumId w:val="17"/>
  </w:num>
  <w:num w:numId="120" w16cid:durableId="122232109">
    <w:abstractNumId w:val="0"/>
  </w:num>
  <w:num w:numId="121" w16cid:durableId="1046876820">
    <w:abstractNumId w:val="101"/>
  </w:num>
  <w:num w:numId="122" w16cid:durableId="511841971">
    <w:abstractNumId w:val="97"/>
  </w:num>
  <w:num w:numId="123" w16cid:durableId="26689442">
    <w:abstractNumId w:val="8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FF"/>
    <w:rsid w:val="000B29C7"/>
    <w:rsid w:val="000B3964"/>
    <w:rsid w:val="000E4642"/>
    <w:rsid w:val="000F2371"/>
    <w:rsid w:val="00105F3D"/>
    <w:rsid w:val="001626A5"/>
    <w:rsid w:val="001A63E5"/>
    <w:rsid w:val="001B4072"/>
    <w:rsid w:val="001B5922"/>
    <w:rsid w:val="00260B73"/>
    <w:rsid w:val="002779D6"/>
    <w:rsid w:val="002865DC"/>
    <w:rsid w:val="002A52CA"/>
    <w:rsid w:val="002F0013"/>
    <w:rsid w:val="002F1B62"/>
    <w:rsid w:val="003123E7"/>
    <w:rsid w:val="003264B9"/>
    <w:rsid w:val="003A7426"/>
    <w:rsid w:val="003C5778"/>
    <w:rsid w:val="0040005A"/>
    <w:rsid w:val="00414BED"/>
    <w:rsid w:val="00483528"/>
    <w:rsid w:val="004C1125"/>
    <w:rsid w:val="005003AC"/>
    <w:rsid w:val="00570E04"/>
    <w:rsid w:val="00586FA5"/>
    <w:rsid w:val="005C4E59"/>
    <w:rsid w:val="005D4E83"/>
    <w:rsid w:val="00600CCD"/>
    <w:rsid w:val="00632FFD"/>
    <w:rsid w:val="006715FF"/>
    <w:rsid w:val="006D6E51"/>
    <w:rsid w:val="00735B15"/>
    <w:rsid w:val="007A09D2"/>
    <w:rsid w:val="007E2D57"/>
    <w:rsid w:val="007F0667"/>
    <w:rsid w:val="008C0F18"/>
    <w:rsid w:val="00907CEF"/>
    <w:rsid w:val="00925772"/>
    <w:rsid w:val="00925A29"/>
    <w:rsid w:val="0096640E"/>
    <w:rsid w:val="009734D0"/>
    <w:rsid w:val="00A148F2"/>
    <w:rsid w:val="00A54D6D"/>
    <w:rsid w:val="00B0175F"/>
    <w:rsid w:val="00B252B7"/>
    <w:rsid w:val="00B346A7"/>
    <w:rsid w:val="00B351EC"/>
    <w:rsid w:val="00B6636C"/>
    <w:rsid w:val="00BC6951"/>
    <w:rsid w:val="00BF0E7A"/>
    <w:rsid w:val="00C232C3"/>
    <w:rsid w:val="00C742DD"/>
    <w:rsid w:val="00CF153B"/>
    <w:rsid w:val="00D44CF4"/>
    <w:rsid w:val="00DC3FC5"/>
    <w:rsid w:val="00DD00A7"/>
    <w:rsid w:val="00E06830"/>
    <w:rsid w:val="00E21F7F"/>
    <w:rsid w:val="00E454CF"/>
    <w:rsid w:val="00E460A2"/>
    <w:rsid w:val="00E77399"/>
    <w:rsid w:val="00EB3CD0"/>
    <w:rsid w:val="00F05F13"/>
    <w:rsid w:val="00F24FAC"/>
    <w:rsid w:val="00F9321D"/>
    <w:rsid w:val="00FA5C29"/>
    <w:rsid w:val="00FD7D96"/>
    <w:rsid w:val="00FE0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EEE961"/>
  <w15:chartTrackingRefBased/>
  <w15:docId w15:val="{9E1466AB-AB93-460F-896F-BE58B119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nhideWhenUsed/>
    <w:qFormat/>
    <w:rsid w:val="006715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715FF"/>
    <w:rPr>
      <w:rFonts w:asciiTheme="majorHAnsi" w:eastAsiaTheme="majorEastAsia" w:hAnsiTheme="majorHAnsi" w:cstheme="majorBidi"/>
      <w:color w:val="1F3763" w:themeColor="accent1" w:themeShade="7F"/>
      <w:sz w:val="24"/>
      <w:szCs w:val="24"/>
    </w:rPr>
  </w:style>
  <w:style w:type="paragraph" w:styleId="Stopka">
    <w:name w:val="footer"/>
    <w:basedOn w:val="Normalny"/>
    <w:link w:val="StopkaZnak"/>
    <w:rsid w:val="006715F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6715FF"/>
    <w:rPr>
      <w:rFonts w:ascii="Times New Roman" w:eastAsia="Times New Roman" w:hAnsi="Times New Roman" w:cs="Times New Roman"/>
      <w:sz w:val="24"/>
      <w:szCs w:val="24"/>
      <w:lang w:eastAsia="pl-PL"/>
    </w:rPr>
  </w:style>
  <w:style w:type="character" w:styleId="Numerstrony">
    <w:name w:val="page number"/>
    <w:basedOn w:val="Domylnaczcionkaakapitu"/>
    <w:rsid w:val="006715FF"/>
  </w:style>
  <w:style w:type="paragraph" w:styleId="Tekstpodstawowy">
    <w:name w:val="Body Text"/>
    <w:basedOn w:val="Normalny"/>
    <w:link w:val="TekstpodstawowyZnak"/>
    <w:rsid w:val="006715F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715FF"/>
    <w:rPr>
      <w:rFonts w:ascii="Times New Roman" w:eastAsia="Times New Roman" w:hAnsi="Times New Roman" w:cs="Times New Roman"/>
      <w:sz w:val="24"/>
      <w:szCs w:val="24"/>
      <w:lang w:eastAsia="pl-PL"/>
    </w:rPr>
  </w:style>
  <w:style w:type="paragraph" w:styleId="Tytu">
    <w:name w:val="Title"/>
    <w:basedOn w:val="Normalny"/>
    <w:link w:val="TytuZnak"/>
    <w:qFormat/>
    <w:rsid w:val="006715FF"/>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6715FF"/>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6715F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6715F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6715F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715FF"/>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6715F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6715FF"/>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6715FF"/>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6715FF"/>
    <w:rPr>
      <w:color w:val="0000FF"/>
      <w:u w:val="single"/>
    </w:rPr>
  </w:style>
  <w:style w:type="numbering" w:customStyle="1" w:styleId="Styl1">
    <w:name w:val="Styl1"/>
    <w:rsid w:val="006715FF"/>
    <w:pPr>
      <w:numPr>
        <w:numId w:val="4"/>
      </w:numPr>
    </w:pPr>
  </w:style>
  <w:style w:type="table" w:styleId="Tabela-Siatka">
    <w:name w:val="Table Grid"/>
    <w:basedOn w:val="Standardowy"/>
    <w:rsid w:val="006715F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6715FF"/>
    <w:rPr>
      <w:vertAlign w:val="superscript"/>
    </w:rPr>
  </w:style>
  <w:style w:type="character" w:styleId="Odwoaniedokomentarza">
    <w:name w:val="annotation reference"/>
    <w:basedOn w:val="Domylnaczcionkaakapitu"/>
    <w:semiHidden/>
    <w:rsid w:val="006715FF"/>
    <w:rPr>
      <w:sz w:val="16"/>
      <w:szCs w:val="16"/>
    </w:rPr>
  </w:style>
  <w:style w:type="paragraph" w:styleId="Tekstkomentarza">
    <w:name w:val="annotation text"/>
    <w:basedOn w:val="Normalny"/>
    <w:link w:val="TekstkomentarzaZnak"/>
    <w:semiHidden/>
    <w:rsid w:val="006715F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6715F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6715FF"/>
    <w:rPr>
      <w:b/>
      <w:bCs/>
    </w:rPr>
  </w:style>
  <w:style w:type="character" w:customStyle="1" w:styleId="TematkomentarzaZnak">
    <w:name w:val="Temat komentarza Znak"/>
    <w:basedOn w:val="TekstkomentarzaZnak"/>
    <w:link w:val="Tematkomentarza"/>
    <w:semiHidden/>
    <w:rsid w:val="006715FF"/>
    <w:rPr>
      <w:rFonts w:ascii="Times New Roman" w:eastAsia="Times New Roman" w:hAnsi="Times New Roman" w:cs="Times New Roman"/>
      <w:b/>
      <w:bCs/>
      <w:sz w:val="20"/>
      <w:szCs w:val="20"/>
      <w:lang w:eastAsia="pl-PL"/>
    </w:rPr>
  </w:style>
  <w:style w:type="paragraph" w:styleId="NormalnyWeb">
    <w:name w:val="Normal (Web)"/>
    <w:basedOn w:val="Normalny"/>
    <w:rsid w:val="006715FF"/>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6715FF"/>
    <w:rPr>
      <w:color w:val="605E5C"/>
      <w:shd w:val="clear" w:color="auto" w:fill="E1DFDD"/>
    </w:rPr>
  </w:style>
  <w:style w:type="numbering" w:customStyle="1" w:styleId="Styl11">
    <w:name w:val="Styl11"/>
    <w:rsid w:val="006715FF"/>
    <w:pPr>
      <w:numPr>
        <w:numId w:val="3"/>
      </w:numPr>
    </w:pPr>
  </w:style>
  <w:style w:type="table" w:customStyle="1" w:styleId="Tabela-Siatka1">
    <w:name w:val="Tabela - Siatka1"/>
    <w:basedOn w:val="Standardowy"/>
    <w:next w:val="Tabela-Siatka"/>
    <w:rsid w:val="006715F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6715FF"/>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6715FF"/>
    <w:rPr>
      <w:rFonts w:ascii="Calibri" w:eastAsia="Calibri" w:hAnsi="Calibri" w:cs="Times New Roman"/>
      <w:sz w:val="20"/>
      <w:szCs w:val="20"/>
    </w:rPr>
  </w:style>
  <w:style w:type="character" w:styleId="Odwoanieprzypisudolnego">
    <w:name w:val="footnote reference"/>
    <w:aliases w:val="Footnote Reference Number"/>
    <w:uiPriority w:val="99"/>
    <w:rsid w:val="006715FF"/>
    <w:rPr>
      <w:vertAlign w:val="superscript"/>
    </w:rPr>
  </w:style>
  <w:style w:type="paragraph" w:styleId="Tekstpodstawowy3">
    <w:name w:val="Body Text 3"/>
    <w:basedOn w:val="Normalny"/>
    <w:link w:val="Tekstpodstawowy3Znak"/>
    <w:uiPriority w:val="99"/>
    <w:unhideWhenUsed/>
    <w:rsid w:val="006715FF"/>
    <w:pPr>
      <w:spacing w:after="120"/>
    </w:pPr>
    <w:rPr>
      <w:sz w:val="16"/>
      <w:szCs w:val="16"/>
    </w:rPr>
  </w:style>
  <w:style w:type="character" w:customStyle="1" w:styleId="Tekstpodstawowy3Znak">
    <w:name w:val="Tekst podstawowy 3 Znak"/>
    <w:basedOn w:val="Domylnaczcionkaakapitu"/>
    <w:link w:val="Tekstpodstawowy3"/>
    <w:uiPriority w:val="99"/>
    <w:rsid w:val="006715FF"/>
    <w:rPr>
      <w:sz w:val="16"/>
      <w:szCs w:val="16"/>
    </w:rPr>
  </w:style>
  <w:style w:type="paragraph" w:customStyle="1" w:styleId="Normalny1">
    <w:name w:val="Normalny1"/>
    <w:rsid w:val="006715FF"/>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6715FF"/>
  </w:style>
  <w:style w:type="numbering" w:customStyle="1" w:styleId="WWNum13">
    <w:name w:val="WWNum13"/>
    <w:basedOn w:val="Bezlisty"/>
    <w:rsid w:val="006715FF"/>
    <w:pPr>
      <w:numPr>
        <w:numId w:val="41"/>
      </w:numPr>
    </w:pPr>
  </w:style>
  <w:style w:type="paragraph" w:customStyle="1" w:styleId="Default">
    <w:name w:val="Default"/>
    <w:rsid w:val="006715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punktory">
    <w:name w:val="Akapit z listą - punktory"/>
    <w:basedOn w:val="Normalny"/>
    <w:qFormat/>
    <w:rsid w:val="006715FF"/>
    <w:pPr>
      <w:numPr>
        <w:numId w:val="53"/>
      </w:numPr>
      <w:spacing w:after="0" w:line="240" w:lineRule="auto"/>
      <w:contextualSpacing/>
      <w:jc w:val="both"/>
    </w:pPr>
  </w:style>
  <w:style w:type="character" w:customStyle="1" w:styleId="AkapitzlistZnak">
    <w:name w:val="Akapit z listą Znak"/>
    <w:basedOn w:val="Domylnaczcionkaakapitu"/>
    <w:link w:val="Akapitzlist"/>
    <w:uiPriority w:val="34"/>
    <w:rsid w:val="006715F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11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iportal.uzp.gov.pl/" TargetMode="External"/><Relationship Id="rId18" Type="http://schemas.openxmlformats.org/officeDocument/2006/relationships/hyperlink" Target="mailto:l.srzypinski@gminagronowo.pl" TargetMode="External"/><Relationship Id="rId3" Type="http://schemas.openxmlformats.org/officeDocument/2006/relationships/styles" Target="styles.xml"/><Relationship Id="rId21" Type="http://schemas.openxmlformats.org/officeDocument/2006/relationships/hyperlink" Target="mailto:katarzynajankowska.iod@wp.pl" TargetMode="External"/><Relationship Id="rId7" Type="http://schemas.openxmlformats.org/officeDocument/2006/relationships/endnotes" Target="endnotes.xml"/><Relationship Id="rId12" Type="http://schemas.openxmlformats.org/officeDocument/2006/relationships/hyperlink" Target="https://www.portalzp.pl/kody-cpv/szczegoly/roboty-w-zakresie-nawierzchni-z-wyjatkiem-drog-6744" TargetMode="External"/><Relationship Id="rId17" Type="http://schemas.openxmlformats.org/officeDocument/2006/relationships/hyperlink" Target="mailto:gminagronow@gminagronowo.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minagronowo@gminagronowo.pl" TargetMode="External"/><Relationship Id="rId20" Type="http://schemas.openxmlformats.org/officeDocument/2006/relationships/hyperlink" Target="http://www.bip.gminagron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gminagronowo.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oter" Target="footer2.xml"/><Relationship Id="rId10" Type="http://schemas.openxmlformats.org/officeDocument/2006/relationships/hyperlink" Target="https://miniportal.uzp.gov.pl/" TargetMode="External"/><Relationship Id="rId19" Type="http://schemas.openxmlformats.org/officeDocument/2006/relationships/hyperlink" Target="mailto:e.zajac@gminagronowo.pl" TargetMode="External"/><Relationship Id="rId4" Type="http://schemas.openxmlformats.org/officeDocument/2006/relationships/settings" Target="settings.xml"/><Relationship Id="rId9" Type="http://schemas.openxmlformats.org/officeDocument/2006/relationships/hyperlink" Target="https://bipgronowo.warmia.mazury.pl/" TargetMode="External"/><Relationship Id="rId14" Type="http://schemas.openxmlformats.org/officeDocument/2006/relationships/hyperlink" Target="mailto:gminagronowo@gminagronowo.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802D4-5B57-480A-A34E-4AF33DD6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41</Pages>
  <Words>21200</Words>
  <Characters>127206</Characters>
  <Application>Microsoft Office Word</Application>
  <DocSecurity>0</DocSecurity>
  <Lines>1060</Lines>
  <Paragraphs>296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42</cp:revision>
  <cp:lastPrinted>2022-07-22T09:38:00Z</cp:lastPrinted>
  <dcterms:created xsi:type="dcterms:W3CDTF">2022-07-20T13:45:00Z</dcterms:created>
  <dcterms:modified xsi:type="dcterms:W3CDTF">2022-07-22T10:51:00Z</dcterms:modified>
</cp:coreProperties>
</file>