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4A518" w14:textId="77777777" w:rsidR="00AB1E85" w:rsidRPr="00AB1E85" w:rsidRDefault="00AB1E85" w:rsidP="00AB1E85">
      <w:pPr>
        <w:tabs>
          <w:tab w:val="left" w:pos="6521"/>
        </w:tabs>
        <w:spacing w:after="0" w:line="240" w:lineRule="auto"/>
        <w:jc w:val="both"/>
        <w:rPr>
          <w:rFonts w:ascii="Arial" w:eastAsia="Times New Roman" w:hAnsi="Arial" w:cs="Arial"/>
          <w:color w:val="FF0000"/>
          <w:sz w:val="20"/>
          <w:szCs w:val="20"/>
          <w:lang w:eastAsia="pl-PL"/>
        </w:rPr>
      </w:pPr>
      <w:r w:rsidRPr="00AB1E85">
        <w:rPr>
          <w:rFonts w:ascii="Arial" w:eastAsia="Times New Roman" w:hAnsi="Arial" w:cs="Arial"/>
          <w:noProof/>
          <w:color w:val="FF0000"/>
          <w:sz w:val="20"/>
          <w:szCs w:val="20"/>
          <w:lang w:eastAsia="pl-PL"/>
        </w:rPr>
        <w:drawing>
          <wp:anchor distT="0" distB="0" distL="114935" distR="114935" simplePos="0" relativeHeight="251659264" behindDoc="0" locked="0" layoutInCell="1" allowOverlap="1" wp14:anchorId="372D7A52" wp14:editId="66BA76AD">
            <wp:simplePos x="0" y="0"/>
            <wp:positionH relativeFrom="margin">
              <wp:align>center</wp:align>
            </wp:positionH>
            <wp:positionV relativeFrom="paragraph">
              <wp:posOffset>0</wp:posOffset>
            </wp:positionV>
            <wp:extent cx="721360" cy="869950"/>
            <wp:effectExtent l="0" t="0" r="2540" b="6350"/>
            <wp:wrapSquare wrapText="left"/>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1360" cy="86995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58EE50F9" w14:textId="77777777" w:rsidR="00AB1E85" w:rsidRPr="00AB1E85" w:rsidRDefault="00AB1E85" w:rsidP="00AB1E85">
      <w:pPr>
        <w:tabs>
          <w:tab w:val="left" w:pos="6521"/>
        </w:tabs>
        <w:spacing w:after="0" w:line="240" w:lineRule="auto"/>
        <w:rPr>
          <w:rFonts w:ascii="Arial" w:eastAsia="Times New Roman" w:hAnsi="Arial" w:cs="Arial"/>
          <w:color w:val="FF0000"/>
          <w:sz w:val="20"/>
          <w:szCs w:val="20"/>
          <w:lang w:eastAsia="pl-PL"/>
        </w:rPr>
      </w:pPr>
    </w:p>
    <w:p w14:paraId="49A556B2" w14:textId="77777777" w:rsidR="00AB1E85" w:rsidRPr="00AB1E85" w:rsidRDefault="00AB1E85" w:rsidP="00AB1E85">
      <w:pPr>
        <w:tabs>
          <w:tab w:val="left" w:pos="6521"/>
        </w:tabs>
        <w:spacing w:after="0" w:line="240" w:lineRule="auto"/>
        <w:rPr>
          <w:rFonts w:ascii="Arial" w:eastAsia="Times New Roman" w:hAnsi="Arial" w:cs="Arial"/>
          <w:color w:val="FF0000"/>
          <w:sz w:val="20"/>
          <w:szCs w:val="20"/>
          <w:lang w:eastAsia="pl-PL"/>
        </w:rPr>
      </w:pPr>
    </w:p>
    <w:p w14:paraId="66FBB644" w14:textId="77777777" w:rsidR="00AB1E85" w:rsidRPr="00AB1E85" w:rsidRDefault="00AB1E85" w:rsidP="00AB1E85">
      <w:pPr>
        <w:tabs>
          <w:tab w:val="left" w:pos="6521"/>
        </w:tabs>
        <w:spacing w:after="0" w:line="240" w:lineRule="auto"/>
        <w:rPr>
          <w:rFonts w:ascii="Arial" w:eastAsia="Times New Roman" w:hAnsi="Arial" w:cs="Arial"/>
          <w:color w:val="FF0000"/>
          <w:sz w:val="20"/>
          <w:szCs w:val="20"/>
          <w:lang w:eastAsia="pl-PL"/>
        </w:rPr>
      </w:pPr>
    </w:p>
    <w:p w14:paraId="618C331B" w14:textId="77777777" w:rsidR="00AB1E85" w:rsidRPr="00AB1E85" w:rsidRDefault="00AB1E85" w:rsidP="00AB1E85">
      <w:pPr>
        <w:tabs>
          <w:tab w:val="left" w:pos="6521"/>
        </w:tabs>
        <w:spacing w:after="0" w:line="240" w:lineRule="auto"/>
        <w:rPr>
          <w:rFonts w:ascii="Arial" w:eastAsia="Times New Roman" w:hAnsi="Arial" w:cs="Arial"/>
          <w:color w:val="FF0000"/>
          <w:sz w:val="20"/>
          <w:szCs w:val="20"/>
          <w:lang w:eastAsia="pl-PL"/>
        </w:rPr>
      </w:pPr>
    </w:p>
    <w:p w14:paraId="5A917BEF" w14:textId="77777777" w:rsidR="00AB1E85" w:rsidRPr="00AB1E85" w:rsidRDefault="00AB1E85" w:rsidP="00AB1E85">
      <w:pPr>
        <w:tabs>
          <w:tab w:val="left" w:pos="6521"/>
        </w:tabs>
        <w:spacing w:after="0" w:line="240" w:lineRule="auto"/>
        <w:rPr>
          <w:rFonts w:ascii="Arial" w:eastAsia="Times New Roman" w:hAnsi="Arial" w:cs="Arial"/>
          <w:color w:val="FF0000"/>
          <w:sz w:val="20"/>
          <w:szCs w:val="20"/>
          <w:lang w:eastAsia="pl-PL"/>
        </w:rPr>
      </w:pPr>
    </w:p>
    <w:p w14:paraId="1A4C5399" w14:textId="77777777" w:rsidR="00AB1E85" w:rsidRPr="00AB1E85" w:rsidRDefault="00AB1E85" w:rsidP="00AB1E85">
      <w:pPr>
        <w:tabs>
          <w:tab w:val="left" w:pos="6521"/>
        </w:tabs>
        <w:spacing w:after="0" w:line="240" w:lineRule="auto"/>
        <w:rPr>
          <w:rFonts w:ascii="Arial" w:eastAsia="Times New Roman" w:hAnsi="Arial" w:cs="Arial"/>
          <w:color w:val="FF0000"/>
          <w:sz w:val="20"/>
          <w:szCs w:val="20"/>
          <w:lang w:eastAsia="pl-PL"/>
        </w:rPr>
      </w:pPr>
    </w:p>
    <w:p w14:paraId="7D2FCAE7" w14:textId="77777777" w:rsidR="00AB1E85" w:rsidRPr="00AB1E85" w:rsidRDefault="00AB1E85" w:rsidP="00AB1E85">
      <w:pPr>
        <w:tabs>
          <w:tab w:val="left" w:pos="6521"/>
        </w:tabs>
        <w:spacing w:after="0" w:line="240" w:lineRule="auto"/>
        <w:rPr>
          <w:rFonts w:ascii="Arial" w:eastAsia="Times New Roman" w:hAnsi="Arial" w:cs="Arial"/>
          <w:sz w:val="20"/>
          <w:szCs w:val="20"/>
          <w:lang w:eastAsia="pl-PL"/>
        </w:rPr>
      </w:pPr>
      <w:r w:rsidRPr="00AB1E85">
        <w:rPr>
          <w:rFonts w:ascii="Arial" w:eastAsia="Times New Roman" w:hAnsi="Arial" w:cs="Arial"/>
          <w:sz w:val="20"/>
          <w:szCs w:val="20"/>
          <w:lang w:eastAsia="pl-PL"/>
        </w:rPr>
        <w:t>GMINA GRONOWO ELBLĄSKIE</w:t>
      </w:r>
    </w:p>
    <w:p w14:paraId="2D87F435" w14:textId="77777777" w:rsidR="00AB1E85" w:rsidRPr="00AB1E85" w:rsidRDefault="00AB1E85" w:rsidP="00AB1E85">
      <w:pPr>
        <w:tabs>
          <w:tab w:val="left" w:pos="6521"/>
        </w:tabs>
        <w:spacing w:after="0" w:line="240" w:lineRule="auto"/>
        <w:ind w:firstLine="284"/>
        <w:jc w:val="both"/>
        <w:rPr>
          <w:rFonts w:ascii="Arial" w:eastAsia="Times New Roman" w:hAnsi="Arial" w:cs="Arial"/>
          <w:sz w:val="20"/>
          <w:szCs w:val="20"/>
          <w:lang w:eastAsia="pl-PL"/>
        </w:rPr>
      </w:pPr>
    </w:p>
    <w:p w14:paraId="53B06B7F" w14:textId="77777777" w:rsidR="00AB1E85" w:rsidRPr="00AB1E85" w:rsidRDefault="00AB1E85" w:rsidP="00AB1E85">
      <w:pPr>
        <w:spacing w:after="0" w:line="240" w:lineRule="auto"/>
        <w:jc w:val="both"/>
        <w:rPr>
          <w:rFonts w:ascii="Arial" w:eastAsia="Times New Roman" w:hAnsi="Arial" w:cs="Arial"/>
          <w:color w:val="FF0000"/>
          <w:sz w:val="20"/>
          <w:szCs w:val="20"/>
          <w:lang w:eastAsia="pl-PL"/>
        </w:rPr>
      </w:pPr>
    </w:p>
    <w:p w14:paraId="3218C399" w14:textId="77777777" w:rsidR="00AB1E85" w:rsidRPr="00AB1E85" w:rsidRDefault="00AB1E85" w:rsidP="00AB1E85">
      <w:pPr>
        <w:spacing w:after="0" w:line="240" w:lineRule="auto"/>
        <w:jc w:val="both"/>
        <w:rPr>
          <w:rFonts w:ascii="Arial" w:eastAsia="Times New Roman" w:hAnsi="Arial" w:cs="Arial"/>
          <w:color w:val="FF0000"/>
          <w:sz w:val="20"/>
          <w:szCs w:val="20"/>
          <w:lang w:eastAsia="pl-PL"/>
        </w:rPr>
      </w:pPr>
      <w:r w:rsidRPr="00AB1E85">
        <w:rPr>
          <w:rFonts w:ascii="Arial" w:eastAsia="Times New Roman" w:hAnsi="Arial" w:cs="Arial"/>
          <w:color w:val="FF0000"/>
          <w:sz w:val="20"/>
          <w:szCs w:val="20"/>
          <w:lang w:eastAsia="pl-PL"/>
        </w:rPr>
        <w:tab/>
      </w:r>
    </w:p>
    <w:p w14:paraId="7B14A3F6" w14:textId="77777777" w:rsidR="00AB1E85" w:rsidRPr="00AB1E85" w:rsidRDefault="00AB1E85" w:rsidP="00AB1E85">
      <w:pPr>
        <w:tabs>
          <w:tab w:val="left" w:pos="6804"/>
        </w:tabs>
        <w:spacing w:after="0" w:line="240" w:lineRule="auto"/>
        <w:jc w:val="both"/>
        <w:rPr>
          <w:rFonts w:ascii="Arial" w:eastAsia="Times New Roman" w:hAnsi="Arial" w:cs="Arial"/>
          <w:color w:val="FF0000"/>
          <w:sz w:val="20"/>
          <w:szCs w:val="20"/>
          <w:lang w:eastAsia="pl-PL"/>
        </w:rPr>
      </w:pPr>
    </w:p>
    <w:p w14:paraId="61E31D56" w14:textId="77777777" w:rsidR="00AB1E85" w:rsidRPr="00AB1E85" w:rsidRDefault="00AB1E85" w:rsidP="00AB1E85">
      <w:pPr>
        <w:tabs>
          <w:tab w:val="left" w:pos="6521"/>
        </w:tabs>
        <w:spacing w:after="0" w:line="240" w:lineRule="auto"/>
        <w:ind w:firstLine="284"/>
        <w:jc w:val="both"/>
        <w:rPr>
          <w:rFonts w:ascii="Arial" w:eastAsia="Times New Roman" w:hAnsi="Arial" w:cs="Arial"/>
          <w:color w:val="FF0000"/>
          <w:sz w:val="20"/>
          <w:szCs w:val="20"/>
          <w:lang w:eastAsia="pl-PL"/>
        </w:rPr>
      </w:pPr>
    </w:p>
    <w:p w14:paraId="60E94794" w14:textId="77777777" w:rsidR="00AB1E85" w:rsidRPr="00AB1E85" w:rsidRDefault="00AB1E85" w:rsidP="00AB1E85">
      <w:pPr>
        <w:tabs>
          <w:tab w:val="left" w:pos="6521"/>
        </w:tabs>
        <w:spacing w:after="0" w:line="240" w:lineRule="auto"/>
        <w:ind w:firstLine="284"/>
        <w:jc w:val="both"/>
        <w:rPr>
          <w:rFonts w:ascii="Arial" w:eastAsia="Times New Roman" w:hAnsi="Arial" w:cs="Arial"/>
          <w:color w:val="FF0000"/>
          <w:sz w:val="20"/>
          <w:szCs w:val="20"/>
          <w:lang w:eastAsia="pl-PL"/>
        </w:rPr>
      </w:pPr>
    </w:p>
    <w:p w14:paraId="706BE2B6" w14:textId="77777777" w:rsidR="00AB1E85" w:rsidRPr="00AB1E85" w:rsidRDefault="00AB1E85" w:rsidP="00AB1E85">
      <w:pPr>
        <w:tabs>
          <w:tab w:val="left" w:pos="6521"/>
        </w:tabs>
        <w:spacing w:after="0" w:line="240" w:lineRule="auto"/>
        <w:ind w:firstLine="284"/>
        <w:jc w:val="both"/>
        <w:rPr>
          <w:rFonts w:ascii="Arial" w:eastAsia="Times New Roman" w:hAnsi="Arial" w:cs="Arial"/>
          <w:color w:val="FF0000"/>
          <w:sz w:val="20"/>
          <w:szCs w:val="20"/>
          <w:lang w:eastAsia="pl-PL"/>
        </w:rPr>
      </w:pPr>
    </w:p>
    <w:p w14:paraId="75E55A2C" w14:textId="77777777" w:rsidR="00AB1E85" w:rsidRPr="00AB1E85" w:rsidRDefault="00AB1E85" w:rsidP="00AB1E85">
      <w:pPr>
        <w:tabs>
          <w:tab w:val="left" w:pos="6521"/>
        </w:tabs>
        <w:spacing w:after="0" w:line="240" w:lineRule="auto"/>
        <w:ind w:firstLine="284"/>
        <w:jc w:val="both"/>
        <w:rPr>
          <w:rFonts w:ascii="Arial" w:eastAsia="Times New Roman" w:hAnsi="Arial" w:cs="Arial"/>
          <w:color w:val="FF0000"/>
          <w:sz w:val="20"/>
          <w:szCs w:val="20"/>
          <w:lang w:eastAsia="pl-PL"/>
        </w:rPr>
      </w:pPr>
    </w:p>
    <w:p w14:paraId="7AC14623" w14:textId="77777777" w:rsidR="00AB1E85" w:rsidRPr="00AB1E85" w:rsidRDefault="00AB1E85" w:rsidP="00AB1E85">
      <w:pPr>
        <w:tabs>
          <w:tab w:val="left" w:pos="6521"/>
        </w:tabs>
        <w:spacing w:after="0" w:line="240" w:lineRule="auto"/>
        <w:ind w:firstLine="284"/>
        <w:jc w:val="both"/>
        <w:rPr>
          <w:rFonts w:ascii="Arial" w:eastAsia="Times New Roman" w:hAnsi="Arial" w:cs="Arial"/>
          <w:color w:val="FF0000"/>
          <w:sz w:val="20"/>
          <w:szCs w:val="20"/>
          <w:lang w:eastAsia="pl-PL"/>
        </w:rPr>
      </w:pPr>
    </w:p>
    <w:p w14:paraId="63ACAC2B" w14:textId="77777777" w:rsidR="00AB1E85" w:rsidRPr="00AB1E85" w:rsidRDefault="00AB1E85" w:rsidP="00AB1E85">
      <w:pPr>
        <w:tabs>
          <w:tab w:val="left" w:pos="6521"/>
        </w:tabs>
        <w:spacing w:after="0" w:line="240" w:lineRule="auto"/>
        <w:ind w:firstLine="284"/>
        <w:jc w:val="both"/>
        <w:rPr>
          <w:rFonts w:ascii="Arial" w:eastAsia="Times New Roman" w:hAnsi="Arial" w:cs="Arial"/>
          <w:color w:val="FF0000"/>
          <w:sz w:val="20"/>
          <w:szCs w:val="20"/>
          <w:lang w:eastAsia="pl-PL"/>
        </w:rPr>
      </w:pPr>
    </w:p>
    <w:p w14:paraId="7255C669" w14:textId="77777777" w:rsidR="00AB1E85" w:rsidRPr="00AB1E85" w:rsidRDefault="00AB1E85" w:rsidP="00AB1E85">
      <w:pPr>
        <w:tabs>
          <w:tab w:val="left" w:pos="6521"/>
        </w:tabs>
        <w:spacing w:after="0" w:line="240" w:lineRule="auto"/>
        <w:ind w:firstLine="284"/>
        <w:jc w:val="both"/>
        <w:rPr>
          <w:rFonts w:ascii="Arial" w:eastAsia="Times New Roman" w:hAnsi="Arial" w:cs="Arial"/>
          <w:color w:val="FF0000"/>
          <w:sz w:val="20"/>
          <w:szCs w:val="20"/>
          <w:lang w:eastAsia="pl-PL"/>
        </w:rPr>
      </w:pPr>
    </w:p>
    <w:p w14:paraId="5FA98D59" w14:textId="77777777" w:rsidR="00AB1E85" w:rsidRPr="00AB1E85" w:rsidRDefault="00AB1E85" w:rsidP="00AB1E85">
      <w:pPr>
        <w:tabs>
          <w:tab w:val="left" w:pos="6521"/>
        </w:tabs>
        <w:spacing w:after="0" w:line="240" w:lineRule="auto"/>
        <w:ind w:firstLine="284"/>
        <w:jc w:val="both"/>
        <w:rPr>
          <w:rFonts w:ascii="Arial" w:eastAsia="Times New Roman" w:hAnsi="Arial" w:cs="Arial"/>
          <w:color w:val="FF0000"/>
          <w:sz w:val="20"/>
          <w:szCs w:val="20"/>
          <w:lang w:eastAsia="pl-PL"/>
        </w:rPr>
      </w:pPr>
    </w:p>
    <w:p w14:paraId="06A07C0F" w14:textId="77777777" w:rsidR="00AB1E85" w:rsidRPr="00AB1E85" w:rsidRDefault="00AB1E85" w:rsidP="00AB1E85">
      <w:pPr>
        <w:tabs>
          <w:tab w:val="left" w:pos="6521"/>
        </w:tabs>
        <w:spacing w:after="0" w:line="240" w:lineRule="auto"/>
        <w:ind w:firstLine="284"/>
        <w:jc w:val="both"/>
        <w:rPr>
          <w:rFonts w:ascii="Arial" w:eastAsia="Times New Roman" w:hAnsi="Arial" w:cs="Arial"/>
          <w:color w:val="FF0000"/>
          <w:sz w:val="20"/>
          <w:szCs w:val="20"/>
          <w:lang w:eastAsia="pl-PL"/>
        </w:rPr>
      </w:pPr>
    </w:p>
    <w:p w14:paraId="55C3EE11" w14:textId="77777777" w:rsidR="00AB1E85" w:rsidRPr="00AB1E85" w:rsidRDefault="00AB1E85" w:rsidP="00AB1E85">
      <w:pPr>
        <w:tabs>
          <w:tab w:val="left" w:pos="6521"/>
        </w:tabs>
        <w:spacing w:after="0" w:line="240" w:lineRule="auto"/>
        <w:ind w:firstLine="284"/>
        <w:jc w:val="both"/>
        <w:rPr>
          <w:rFonts w:ascii="Arial" w:eastAsia="Times New Roman" w:hAnsi="Arial" w:cs="Arial"/>
          <w:color w:val="FF0000"/>
          <w:sz w:val="20"/>
          <w:szCs w:val="20"/>
          <w:lang w:eastAsia="pl-PL"/>
        </w:rPr>
      </w:pPr>
    </w:p>
    <w:p w14:paraId="5890D8DE" w14:textId="77777777" w:rsidR="00AB1E85" w:rsidRPr="00AB1E85" w:rsidRDefault="00AB1E85" w:rsidP="00AB1E85">
      <w:pPr>
        <w:tabs>
          <w:tab w:val="left" w:pos="6521"/>
        </w:tabs>
        <w:spacing w:after="0" w:line="240" w:lineRule="auto"/>
        <w:ind w:firstLine="284"/>
        <w:jc w:val="both"/>
        <w:rPr>
          <w:rFonts w:ascii="Arial" w:eastAsia="Times New Roman" w:hAnsi="Arial" w:cs="Arial"/>
          <w:color w:val="FF0000"/>
          <w:sz w:val="20"/>
          <w:szCs w:val="20"/>
          <w:lang w:eastAsia="pl-PL"/>
        </w:rPr>
      </w:pPr>
    </w:p>
    <w:p w14:paraId="47DC9C8E" w14:textId="77777777" w:rsidR="00AB1E85" w:rsidRPr="00AB1E85" w:rsidRDefault="00AB1E85" w:rsidP="00AB1E85">
      <w:pPr>
        <w:tabs>
          <w:tab w:val="left" w:pos="6521"/>
        </w:tabs>
        <w:spacing w:after="0" w:line="240" w:lineRule="auto"/>
        <w:jc w:val="both"/>
        <w:rPr>
          <w:rFonts w:ascii="Arial" w:eastAsia="Times New Roman" w:hAnsi="Arial" w:cs="Arial"/>
          <w:color w:val="FF0000"/>
          <w:sz w:val="20"/>
          <w:szCs w:val="20"/>
          <w:lang w:eastAsia="pl-PL"/>
        </w:rPr>
      </w:pPr>
    </w:p>
    <w:p w14:paraId="756EE09B" w14:textId="77777777" w:rsidR="00AB1E85" w:rsidRPr="00AB1E85" w:rsidRDefault="00AB1E85" w:rsidP="00AB1E85">
      <w:pPr>
        <w:tabs>
          <w:tab w:val="left" w:pos="6521"/>
        </w:tabs>
        <w:spacing w:after="0" w:line="240" w:lineRule="auto"/>
        <w:jc w:val="both"/>
        <w:rPr>
          <w:rFonts w:ascii="Arial" w:eastAsia="Times New Roman" w:hAnsi="Arial" w:cs="Arial"/>
          <w:color w:val="FF0000"/>
          <w:sz w:val="20"/>
          <w:szCs w:val="20"/>
          <w:lang w:eastAsia="pl-PL"/>
        </w:rPr>
      </w:pPr>
    </w:p>
    <w:p w14:paraId="39AB7F2A" w14:textId="77777777" w:rsidR="00AB1E85" w:rsidRPr="00AB1E85" w:rsidRDefault="00AB1E85" w:rsidP="00AB1E85">
      <w:pPr>
        <w:tabs>
          <w:tab w:val="left" w:pos="6521"/>
        </w:tabs>
        <w:spacing w:after="0" w:line="240" w:lineRule="auto"/>
        <w:jc w:val="both"/>
        <w:rPr>
          <w:rFonts w:ascii="Arial" w:eastAsia="Times New Roman" w:hAnsi="Arial" w:cs="Arial"/>
          <w:color w:val="FF0000"/>
          <w:sz w:val="20"/>
          <w:szCs w:val="20"/>
          <w:lang w:eastAsia="pl-PL"/>
        </w:rPr>
      </w:pPr>
    </w:p>
    <w:p w14:paraId="033A349F" w14:textId="77777777" w:rsidR="00AB1E85" w:rsidRPr="00AB1E85" w:rsidRDefault="00AB1E85" w:rsidP="00AB1E85">
      <w:pPr>
        <w:tabs>
          <w:tab w:val="left" w:pos="6521"/>
        </w:tabs>
        <w:spacing w:after="0" w:line="240" w:lineRule="auto"/>
        <w:jc w:val="both"/>
        <w:rPr>
          <w:rFonts w:ascii="Arial" w:eastAsia="Times New Roman" w:hAnsi="Arial" w:cs="Arial"/>
          <w:color w:val="FF0000"/>
          <w:sz w:val="20"/>
          <w:szCs w:val="20"/>
          <w:lang w:eastAsia="pl-PL"/>
        </w:rPr>
      </w:pPr>
    </w:p>
    <w:p w14:paraId="6B015A60" w14:textId="77777777" w:rsidR="00AB1E85" w:rsidRPr="00AB1E85" w:rsidRDefault="00AB1E85" w:rsidP="00AB1E85">
      <w:pPr>
        <w:tabs>
          <w:tab w:val="left" w:pos="6521"/>
        </w:tabs>
        <w:spacing w:after="0" w:line="240" w:lineRule="auto"/>
        <w:jc w:val="both"/>
        <w:rPr>
          <w:rFonts w:ascii="Arial" w:eastAsia="Times New Roman" w:hAnsi="Arial" w:cs="Arial"/>
          <w:color w:val="FF0000"/>
          <w:sz w:val="20"/>
          <w:szCs w:val="20"/>
          <w:lang w:eastAsia="pl-PL"/>
        </w:rPr>
      </w:pPr>
    </w:p>
    <w:p w14:paraId="2DF511EF" w14:textId="77777777" w:rsidR="00AB1E85" w:rsidRPr="00AB1E85" w:rsidRDefault="00AB1E85" w:rsidP="00AB1E85">
      <w:pPr>
        <w:tabs>
          <w:tab w:val="left" w:pos="6521"/>
        </w:tabs>
        <w:spacing w:after="0" w:line="240" w:lineRule="auto"/>
        <w:ind w:firstLine="284"/>
        <w:jc w:val="both"/>
        <w:rPr>
          <w:rFonts w:ascii="Arial" w:eastAsia="Times New Roman" w:hAnsi="Arial" w:cs="Arial"/>
          <w:color w:val="FF0000"/>
          <w:sz w:val="20"/>
          <w:szCs w:val="20"/>
          <w:lang w:eastAsia="pl-PL"/>
        </w:rPr>
      </w:pPr>
    </w:p>
    <w:p w14:paraId="2DBDCE60" w14:textId="77777777" w:rsidR="00AB1E85" w:rsidRPr="00AB1E85" w:rsidRDefault="00AB1E85" w:rsidP="00AB1E85">
      <w:pPr>
        <w:tabs>
          <w:tab w:val="left" w:pos="6521"/>
        </w:tabs>
        <w:spacing w:after="0" w:line="240" w:lineRule="auto"/>
        <w:ind w:firstLine="284"/>
        <w:jc w:val="center"/>
        <w:rPr>
          <w:rFonts w:ascii="Arial" w:eastAsia="Times New Roman" w:hAnsi="Arial" w:cs="Arial"/>
          <w:b/>
          <w:sz w:val="20"/>
          <w:szCs w:val="20"/>
          <w:lang w:eastAsia="pl-PL"/>
        </w:rPr>
      </w:pPr>
      <w:r w:rsidRPr="00AB1E85">
        <w:rPr>
          <w:rFonts w:ascii="Arial" w:eastAsia="Times New Roman" w:hAnsi="Arial" w:cs="Arial"/>
          <w:b/>
          <w:sz w:val="20"/>
          <w:szCs w:val="20"/>
          <w:lang w:eastAsia="pl-PL"/>
        </w:rPr>
        <w:t>SPECYFIKACJA</w:t>
      </w:r>
    </w:p>
    <w:p w14:paraId="65A2F677" w14:textId="77777777" w:rsidR="00AB1E85" w:rsidRPr="00AB1E85" w:rsidRDefault="00AB1E85" w:rsidP="00AB1E85">
      <w:pPr>
        <w:tabs>
          <w:tab w:val="left" w:pos="6521"/>
        </w:tabs>
        <w:spacing w:after="0" w:line="240" w:lineRule="auto"/>
        <w:ind w:firstLine="284"/>
        <w:jc w:val="center"/>
        <w:rPr>
          <w:rFonts w:ascii="Arial" w:eastAsia="Times New Roman" w:hAnsi="Arial" w:cs="Arial"/>
          <w:b/>
          <w:sz w:val="20"/>
          <w:szCs w:val="20"/>
          <w:lang w:eastAsia="pl-PL"/>
        </w:rPr>
      </w:pPr>
      <w:r w:rsidRPr="00AB1E85">
        <w:rPr>
          <w:rFonts w:ascii="Arial" w:eastAsia="Times New Roman" w:hAnsi="Arial" w:cs="Arial"/>
          <w:b/>
          <w:sz w:val="20"/>
          <w:szCs w:val="20"/>
          <w:lang w:eastAsia="pl-PL"/>
        </w:rPr>
        <w:t>WARUNKÓW  ZAMÓWIENIA (SWZ)</w:t>
      </w:r>
    </w:p>
    <w:p w14:paraId="37D618E9" w14:textId="77777777" w:rsidR="00AB1E85" w:rsidRPr="00AB1E85" w:rsidRDefault="00AB1E85" w:rsidP="00AB1E85">
      <w:pPr>
        <w:tabs>
          <w:tab w:val="left" w:pos="6521"/>
        </w:tabs>
        <w:spacing w:after="0" w:line="240" w:lineRule="auto"/>
        <w:ind w:firstLine="284"/>
        <w:jc w:val="both"/>
        <w:rPr>
          <w:rFonts w:ascii="Arial" w:eastAsia="Times New Roman" w:hAnsi="Arial" w:cs="Arial"/>
          <w:sz w:val="20"/>
          <w:szCs w:val="20"/>
          <w:lang w:eastAsia="pl-PL"/>
        </w:rPr>
      </w:pPr>
    </w:p>
    <w:p w14:paraId="2B8668C7" w14:textId="77777777" w:rsidR="00AB1E85" w:rsidRPr="00AB1E85" w:rsidRDefault="00AB1E85" w:rsidP="00AB1E85">
      <w:pPr>
        <w:tabs>
          <w:tab w:val="left" w:pos="6521"/>
        </w:tabs>
        <w:spacing w:after="0" w:line="240" w:lineRule="auto"/>
        <w:ind w:firstLine="284"/>
        <w:jc w:val="both"/>
        <w:rPr>
          <w:rFonts w:ascii="Arial" w:eastAsia="Times New Roman" w:hAnsi="Arial" w:cs="Arial"/>
          <w:sz w:val="20"/>
          <w:szCs w:val="20"/>
          <w:lang w:eastAsia="pl-PL"/>
        </w:rPr>
      </w:pPr>
    </w:p>
    <w:p w14:paraId="5E6E74BB" w14:textId="1925E466" w:rsidR="00AB1E85" w:rsidRPr="00AB1E85" w:rsidRDefault="00AB1E85" w:rsidP="00AB1E85">
      <w:pPr>
        <w:tabs>
          <w:tab w:val="left" w:pos="6521"/>
        </w:tabs>
        <w:spacing w:after="0" w:line="240" w:lineRule="auto"/>
        <w:ind w:firstLine="284"/>
        <w:jc w:val="center"/>
        <w:rPr>
          <w:rFonts w:ascii="Arial" w:eastAsia="Times New Roman" w:hAnsi="Arial" w:cs="Arial"/>
          <w:sz w:val="20"/>
          <w:szCs w:val="20"/>
          <w:lang w:eastAsia="pl-PL"/>
        </w:rPr>
      </w:pPr>
      <w:r w:rsidRPr="00AB1E85">
        <w:rPr>
          <w:rFonts w:ascii="Arial" w:eastAsia="Times New Roman" w:hAnsi="Arial" w:cs="Arial"/>
          <w:sz w:val="20"/>
          <w:szCs w:val="20"/>
          <w:lang w:eastAsia="pl-PL"/>
        </w:rPr>
        <w:t xml:space="preserve">dotycząca postępowania o udzielenie zamówienia publicznego </w:t>
      </w:r>
    </w:p>
    <w:p w14:paraId="4E810CFD" w14:textId="77777777" w:rsidR="00AB1E85" w:rsidRPr="00AB1E85" w:rsidRDefault="00AB1E85" w:rsidP="00AB1E85">
      <w:pPr>
        <w:tabs>
          <w:tab w:val="left" w:pos="6521"/>
        </w:tabs>
        <w:spacing w:after="0" w:line="240" w:lineRule="auto"/>
        <w:ind w:firstLine="284"/>
        <w:jc w:val="both"/>
        <w:rPr>
          <w:rFonts w:ascii="Arial" w:eastAsia="Times New Roman" w:hAnsi="Arial" w:cs="Arial"/>
          <w:color w:val="FF0000"/>
          <w:sz w:val="20"/>
          <w:szCs w:val="20"/>
          <w:lang w:eastAsia="pl-PL"/>
        </w:rPr>
      </w:pPr>
    </w:p>
    <w:p w14:paraId="47DC24B2" w14:textId="77777777" w:rsidR="00AB1E85" w:rsidRPr="00AB1E85" w:rsidRDefault="00AB1E85" w:rsidP="00AB1E85">
      <w:pPr>
        <w:tabs>
          <w:tab w:val="left" w:pos="6521"/>
        </w:tabs>
        <w:spacing w:after="0" w:line="240" w:lineRule="auto"/>
        <w:ind w:firstLine="284"/>
        <w:jc w:val="center"/>
        <w:rPr>
          <w:rFonts w:ascii="Arial" w:eastAsia="Times New Roman" w:hAnsi="Arial" w:cs="Arial"/>
          <w:b/>
          <w:color w:val="FF0000"/>
          <w:sz w:val="20"/>
          <w:szCs w:val="20"/>
          <w:lang w:eastAsia="pl-PL"/>
        </w:rPr>
      </w:pPr>
      <w:bookmarkStart w:id="0" w:name="_Hlk53641771"/>
      <w:bookmarkStart w:id="1" w:name="_Hlk18921993"/>
    </w:p>
    <w:p w14:paraId="637891E2" w14:textId="5D6DF838" w:rsidR="00AB1E85" w:rsidRPr="00D02A86" w:rsidRDefault="00AB1E85" w:rsidP="00AB1E85">
      <w:pPr>
        <w:tabs>
          <w:tab w:val="left" w:pos="6521"/>
        </w:tabs>
        <w:spacing w:after="0" w:line="240" w:lineRule="auto"/>
        <w:ind w:firstLine="284"/>
        <w:jc w:val="center"/>
        <w:rPr>
          <w:rFonts w:ascii="Arial" w:eastAsia="Times New Roman" w:hAnsi="Arial" w:cs="Arial"/>
          <w:b/>
          <w:sz w:val="20"/>
          <w:szCs w:val="20"/>
          <w:lang w:eastAsia="pl-PL"/>
        </w:rPr>
      </w:pPr>
      <w:r w:rsidRPr="00D02A86">
        <w:rPr>
          <w:rFonts w:ascii="Arial" w:eastAsia="Times New Roman" w:hAnsi="Arial" w:cs="Arial"/>
          <w:b/>
          <w:sz w:val="20"/>
          <w:szCs w:val="20"/>
          <w:lang w:eastAsia="pl-PL"/>
        </w:rPr>
        <w:t>„</w:t>
      </w:r>
      <w:bookmarkStart w:id="2" w:name="_Hlk93485168"/>
      <w:r w:rsidR="00A136C2" w:rsidRPr="00D02A86">
        <w:rPr>
          <w:rFonts w:ascii="Arial" w:eastAsia="Times New Roman" w:hAnsi="Arial" w:cs="Arial"/>
          <w:b/>
          <w:sz w:val="20"/>
          <w:szCs w:val="20"/>
          <w:lang w:eastAsia="pl-PL"/>
        </w:rPr>
        <w:t xml:space="preserve">Termomodernizacja </w:t>
      </w:r>
      <w:r w:rsidR="00AB3E46" w:rsidRPr="00D02A86">
        <w:rPr>
          <w:rFonts w:ascii="Arial" w:eastAsia="Times New Roman" w:hAnsi="Arial" w:cs="Arial"/>
          <w:b/>
          <w:sz w:val="20"/>
          <w:szCs w:val="20"/>
          <w:lang w:eastAsia="pl-PL"/>
        </w:rPr>
        <w:t xml:space="preserve">budynku </w:t>
      </w:r>
      <w:r w:rsidR="00BF0BE9" w:rsidRPr="00D02A86">
        <w:rPr>
          <w:rFonts w:ascii="Arial" w:eastAsia="Times New Roman" w:hAnsi="Arial" w:cs="Arial"/>
          <w:b/>
          <w:sz w:val="20"/>
          <w:szCs w:val="20"/>
          <w:lang w:eastAsia="pl-PL"/>
        </w:rPr>
        <w:t>U</w:t>
      </w:r>
      <w:r w:rsidR="00A136C2" w:rsidRPr="00D02A86">
        <w:rPr>
          <w:rFonts w:ascii="Arial" w:eastAsia="Times New Roman" w:hAnsi="Arial" w:cs="Arial"/>
          <w:b/>
          <w:sz w:val="20"/>
          <w:szCs w:val="20"/>
          <w:lang w:eastAsia="pl-PL"/>
        </w:rPr>
        <w:t xml:space="preserve">rzędu </w:t>
      </w:r>
      <w:r w:rsidR="00BF0BE9" w:rsidRPr="00D02A86">
        <w:rPr>
          <w:rFonts w:ascii="Arial" w:eastAsia="Times New Roman" w:hAnsi="Arial" w:cs="Arial"/>
          <w:b/>
          <w:sz w:val="20"/>
          <w:szCs w:val="20"/>
          <w:lang w:eastAsia="pl-PL"/>
        </w:rPr>
        <w:t>G</w:t>
      </w:r>
      <w:r w:rsidR="00A136C2" w:rsidRPr="00D02A86">
        <w:rPr>
          <w:rFonts w:ascii="Arial" w:eastAsia="Times New Roman" w:hAnsi="Arial" w:cs="Arial"/>
          <w:b/>
          <w:sz w:val="20"/>
          <w:szCs w:val="20"/>
          <w:lang w:eastAsia="pl-PL"/>
        </w:rPr>
        <w:t>miny</w:t>
      </w:r>
      <w:r w:rsidR="00BF0BE9" w:rsidRPr="00D02A86">
        <w:rPr>
          <w:rFonts w:ascii="Arial" w:eastAsia="Times New Roman" w:hAnsi="Arial" w:cs="Arial"/>
          <w:b/>
          <w:sz w:val="20"/>
          <w:szCs w:val="20"/>
          <w:lang w:eastAsia="pl-PL"/>
        </w:rPr>
        <w:t xml:space="preserve"> w Gronowie Elbląskim</w:t>
      </w:r>
      <w:bookmarkEnd w:id="2"/>
      <w:r w:rsidRPr="00D02A86">
        <w:rPr>
          <w:rFonts w:ascii="Arial" w:eastAsia="Times New Roman" w:hAnsi="Arial" w:cs="Arial"/>
          <w:b/>
          <w:sz w:val="20"/>
          <w:szCs w:val="20"/>
          <w:lang w:eastAsia="pl-PL"/>
        </w:rPr>
        <w:t xml:space="preserve">” </w:t>
      </w:r>
    </w:p>
    <w:bookmarkEnd w:id="0"/>
    <w:bookmarkEnd w:id="1"/>
    <w:p w14:paraId="23818769" w14:textId="77777777" w:rsidR="00AB1E85" w:rsidRPr="00BF0BE9" w:rsidRDefault="00AB1E85" w:rsidP="00AB1E85">
      <w:pPr>
        <w:tabs>
          <w:tab w:val="left" w:pos="6521"/>
        </w:tabs>
        <w:spacing w:after="0" w:line="240" w:lineRule="auto"/>
        <w:ind w:firstLine="284"/>
        <w:jc w:val="center"/>
        <w:rPr>
          <w:rFonts w:ascii="Arial" w:eastAsia="Times New Roman" w:hAnsi="Arial" w:cs="Arial"/>
          <w:color w:val="0070C0"/>
          <w:sz w:val="20"/>
          <w:szCs w:val="20"/>
          <w:lang w:eastAsia="pl-PL"/>
        </w:rPr>
      </w:pPr>
    </w:p>
    <w:p w14:paraId="3B3487BC" w14:textId="77777777" w:rsidR="00AB1E85" w:rsidRPr="00AB1E85" w:rsidRDefault="00AB1E85" w:rsidP="00AB1E85">
      <w:pPr>
        <w:tabs>
          <w:tab w:val="left" w:pos="6521"/>
        </w:tabs>
        <w:spacing w:after="0" w:line="240" w:lineRule="auto"/>
        <w:ind w:firstLine="284"/>
        <w:jc w:val="both"/>
        <w:rPr>
          <w:rFonts w:ascii="Arial" w:eastAsia="Times New Roman" w:hAnsi="Arial" w:cs="Arial"/>
          <w:color w:val="FF0000"/>
          <w:sz w:val="20"/>
          <w:szCs w:val="20"/>
          <w:lang w:eastAsia="pl-PL"/>
        </w:rPr>
      </w:pPr>
    </w:p>
    <w:p w14:paraId="694800CD" w14:textId="77777777" w:rsidR="00AB1E85" w:rsidRPr="00AB1E85" w:rsidRDefault="00AB1E85" w:rsidP="00AB1E85">
      <w:pPr>
        <w:tabs>
          <w:tab w:val="left" w:pos="6521"/>
        </w:tabs>
        <w:spacing w:after="0" w:line="240" w:lineRule="auto"/>
        <w:ind w:firstLine="284"/>
        <w:jc w:val="both"/>
        <w:rPr>
          <w:rFonts w:ascii="Arial" w:eastAsia="Times New Roman" w:hAnsi="Arial" w:cs="Arial"/>
          <w:color w:val="FF0000"/>
          <w:sz w:val="20"/>
          <w:szCs w:val="20"/>
          <w:lang w:eastAsia="pl-PL"/>
        </w:rPr>
      </w:pPr>
    </w:p>
    <w:p w14:paraId="0A539995" w14:textId="77777777" w:rsidR="00AB1E85" w:rsidRPr="00AB1E85" w:rsidRDefault="00AB1E85" w:rsidP="00AB1E85">
      <w:pPr>
        <w:tabs>
          <w:tab w:val="left" w:pos="6521"/>
        </w:tabs>
        <w:spacing w:after="0" w:line="240" w:lineRule="auto"/>
        <w:ind w:firstLine="284"/>
        <w:jc w:val="both"/>
        <w:rPr>
          <w:rFonts w:ascii="Arial" w:eastAsia="Times New Roman" w:hAnsi="Arial" w:cs="Arial"/>
          <w:color w:val="FF0000"/>
          <w:sz w:val="20"/>
          <w:szCs w:val="20"/>
          <w:lang w:eastAsia="pl-PL"/>
        </w:rPr>
      </w:pPr>
    </w:p>
    <w:p w14:paraId="4437AC31" w14:textId="77777777" w:rsidR="00AB1E85" w:rsidRPr="00AB1E85" w:rsidRDefault="00AB1E85" w:rsidP="00AB1E85">
      <w:pPr>
        <w:tabs>
          <w:tab w:val="left" w:pos="6521"/>
        </w:tabs>
        <w:spacing w:after="0" w:line="240" w:lineRule="auto"/>
        <w:ind w:firstLine="284"/>
        <w:jc w:val="both"/>
        <w:rPr>
          <w:rFonts w:ascii="Arial" w:eastAsia="Times New Roman" w:hAnsi="Arial" w:cs="Arial"/>
          <w:color w:val="FF0000"/>
          <w:sz w:val="20"/>
          <w:szCs w:val="20"/>
          <w:lang w:eastAsia="pl-PL"/>
        </w:rPr>
      </w:pPr>
    </w:p>
    <w:p w14:paraId="26D59D15" w14:textId="77777777" w:rsidR="00AB1E85" w:rsidRPr="00AB1E85" w:rsidRDefault="00AB1E85" w:rsidP="00AB1E85">
      <w:pPr>
        <w:tabs>
          <w:tab w:val="left" w:pos="6521"/>
        </w:tabs>
        <w:spacing w:after="0" w:line="240" w:lineRule="auto"/>
        <w:jc w:val="both"/>
        <w:rPr>
          <w:rFonts w:ascii="Arial" w:eastAsia="Times New Roman" w:hAnsi="Arial" w:cs="Arial"/>
          <w:color w:val="FF0000"/>
          <w:sz w:val="20"/>
          <w:szCs w:val="20"/>
          <w:lang w:eastAsia="pl-PL"/>
        </w:rPr>
      </w:pPr>
    </w:p>
    <w:p w14:paraId="6BF7FAD4" w14:textId="77777777" w:rsidR="00AB1E85" w:rsidRPr="00AB1E85" w:rsidRDefault="00AB1E85" w:rsidP="00AB1E85">
      <w:pPr>
        <w:tabs>
          <w:tab w:val="left" w:pos="6521"/>
        </w:tabs>
        <w:spacing w:after="0" w:line="240" w:lineRule="auto"/>
        <w:jc w:val="both"/>
        <w:rPr>
          <w:rFonts w:ascii="Arial" w:eastAsia="Times New Roman" w:hAnsi="Arial" w:cs="Arial"/>
          <w:color w:val="FF0000"/>
          <w:sz w:val="20"/>
          <w:szCs w:val="20"/>
          <w:lang w:eastAsia="pl-PL"/>
        </w:rPr>
      </w:pPr>
    </w:p>
    <w:p w14:paraId="235E8CCE" w14:textId="77777777" w:rsidR="00AB1E85" w:rsidRPr="00AB1E85" w:rsidRDefault="00AB1E85" w:rsidP="00AB1E85">
      <w:pPr>
        <w:tabs>
          <w:tab w:val="left" w:pos="6521"/>
        </w:tabs>
        <w:spacing w:after="0" w:line="240" w:lineRule="auto"/>
        <w:jc w:val="both"/>
        <w:rPr>
          <w:rFonts w:ascii="Arial" w:eastAsia="Times New Roman" w:hAnsi="Arial" w:cs="Arial"/>
          <w:color w:val="FF0000"/>
          <w:sz w:val="20"/>
          <w:szCs w:val="20"/>
          <w:lang w:eastAsia="pl-PL"/>
        </w:rPr>
      </w:pPr>
    </w:p>
    <w:p w14:paraId="7D4C82FD" w14:textId="77777777" w:rsidR="00AB1E85" w:rsidRPr="00AB1E85" w:rsidRDefault="00AB1E85" w:rsidP="00AB1E85">
      <w:pPr>
        <w:tabs>
          <w:tab w:val="left" w:pos="6521"/>
        </w:tabs>
        <w:spacing w:after="0" w:line="240" w:lineRule="auto"/>
        <w:ind w:firstLine="284"/>
        <w:jc w:val="both"/>
        <w:rPr>
          <w:rFonts w:ascii="Arial" w:eastAsia="Times New Roman" w:hAnsi="Arial" w:cs="Arial"/>
          <w:color w:val="FF0000"/>
          <w:sz w:val="20"/>
          <w:szCs w:val="20"/>
          <w:lang w:eastAsia="pl-PL"/>
        </w:rPr>
      </w:pPr>
    </w:p>
    <w:p w14:paraId="7B4A210A" w14:textId="77777777" w:rsidR="00AB1E85" w:rsidRPr="00AB1E85" w:rsidRDefault="00AB1E85" w:rsidP="00AB1E85">
      <w:pPr>
        <w:tabs>
          <w:tab w:val="left" w:pos="6521"/>
        </w:tabs>
        <w:spacing w:after="0" w:line="240" w:lineRule="auto"/>
        <w:ind w:firstLine="284"/>
        <w:jc w:val="both"/>
        <w:rPr>
          <w:rFonts w:ascii="Arial" w:eastAsia="Times New Roman" w:hAnsi="Arial" w:cs="Arial"/>
          <w:color w:val="FF0000"/>
          <w:sz w:val="20"/>
          <w:szCs w:val="20"/>
          <w:lang w:eastAsia="pl-PL"/>
        </w:rPr>
      </w:pPr>
    </w:p>
    <w:p w14:paraId="65E263A8" w14:textId="77777777" w:rsidR="00AB1E85" w:rsidRPr="00AB3E46" w:rsidRDefault="00AB1E85" w:rsidP="00AB1E85">
      <w:pPr>
        <w:tabs>
          <w:tab w:val="left" w:pos="6521"/>
        </w:tabs>
        <w:spacing w:after="0" w:line="240" w:lineRule="auto"/>
        <w:ind w:firstLine="284"/>
        <w:jc w:val="right"/>
        <w:rPr>
          <w:rFonts w:ascii="Arial" w:eastAsia="Times New Roman" w:hAnsi="Arial" w:cs="Arial"/>
          <w:sz w:val="20"/>
          <w:szCs w:val="20"/>
          <w:lang w:eastAsia="pl-PL"/>
        </w:rPr>
      </w:pPr>
      <w:r w:rsidRPr="00AB3E46">
        <w:rPr>
          <w:rFonts w:ascii="Arial" w:eastAsia="Times New Roman" w:hAnsi="Arial" w:cs="Arial"/>
          <w:sz w:val="20"/>
          <w:szCs w:val="20"/>
          <w:lang w:eastAsia="pl-PL"/>
        </w:rPr>
        <w:t xml:space="preserve">ZATWIERDZIŁ: </w:t>
      </w:r>
    </w:p>
    <w:p w14:paraId="39161AF1" w14:textId="77777777" w:rsidR="00AB1E85" w:rsidRPr="00AB3E46" w:rsidRDefault="00AB1E85" w:rsidP="00AB1E85">
      <w:pPr>
        <w:widowControl w:val="0"/>
        <w:autoSpaceDE w:val="0"/>
        <w:autoSpaceDN w:val="0"/>
        <w:adjustRightInd w:val="0"/>
        <w:spacing w:after="0" w:line="240" w:lineRule="auto"/>
        <w:rPr>
          <w:rFonts w:ascii="Arial" w:eastAsia="Times New Roman" w:hAnsi="Arial" w:cs="Arial"/>
          <w:sz w:val="20"/>
          <w:szCs w:val="20"/>
          <w:lang w:eastAsia="pl-PL"/>
        </w:rPr>
      </w:pPr>
      <w:r w:rsidRPr="00AB3E46">
        <w:rPr>
          <w:rFonts w:ascii="Arial" w:eastAsia="Times New Roman" w:hAnsi="Arial" w:cs="Arial"/>
          <w:sz w:val="20"/>
          <w:szCs w:val="20"/>
          <w:lang w:eastAsia="pl-PL"/>
        </w:rPr>
        <w:t xml:space="preserve">.                                                                                                                                          WÓJT  GMINY </w:t>
      </w:r>
    </w:p>
    <w:p w14:paraId="20147382" w14:textId="263A77BC" w:rsidR="00AB1E85" w:rsidRPr="00AB3E46" w:rsidRDefault="00AB1E85" w:rsidP="00AB1E85">
      <w:pPr>
        <w:widowControl w:val="0"/>
        <w:autoSpaceDE w:val="0"/>
        <w:autoSpaceDN w:val="0"/>
        <w:adjustRightInd w:val="0"/>
        <w:spacing w:after="0" w:line="240" w:lineRule="auto"/>
        <w:jc w:val="right"/>
        <w:rPr>
          <w:rFonts w:ascii="Arial" w:eastAsia="Times New Roman" w:hAnsi="Arial" w:cs="Arial"/>
          <w:sz w:val="20"/>
          <w:szCs w:val="20"/>
          <w:lang w:eastAsia="pl-PL"/>
        </w:rPr>
      </w:pPr>
      <w:r w:rsidRPr="00AB3E46">
        <w:rPr>
          <w:rFonts w:ascii="Arial" w:eastAsia="Times New Roman" w:hAnsi="Arial" w:cs="Arial"/>
          <w:sz w:val="20"/>
          <w:szCs w:val="20"/>
          <w:lang w:eastAsia="pl-PL"/>
        </w:rPr>
        <w:t>Marcin Ślęzak</w:t>
      </w:r>
    </w:p>
    <w:p w14:paraId="4BA0018A" w14:textId="77777777" w:rsidR="00AB1E85" w:rsidRPr="00AB1E85" w:rsidRDefault="00AB1E85" w:rsidP="00AB1E85">
      <w:pPr>
        <w:tabs>
          <w:tab w:val="left" w:pos="6521"/>
        </w:tabs>
        <w:spacing w:after="0" w:line="240" w:lineRule="auto"/>
        <w:ind w:firstLine="284"/>
        <w:jc w:val="right"/>
        <w:rPr>
          <w:rFonts w:ascii="Arial" w:eastAsia="Times New Roman" w:hAnsi="Arial" w:cs="Arial"/>
          <w:color w:val="FF0000"/>
          <w:sz w:val="20"/>
          <w:szCs w:val="20"/>
          <w:lang w:eastAsia="pl-PL"/>
        </w:rPr>
      </w:pPr>
    </w:p>
    <w:p w14:paraId="5467F7A1" w14:textId="77777777" w:rsidR="00AB1E85" w:rsidRPr="00AB1E85" w:rsidRDefault="00AB1E85" w:rsidP="00AB1E85">
      <w:pPr>
        <w:tabs>
          <w:tab w:val="left" w:pos="6521"/>
        </w:tabs>
        <w:spacing w:after="0" w:line="240" w:lineRule="auto"/>
        <w:ind w:firstLine="284"/>
        <w:jc w:val="right"/>
        <w:rPr>
          <w:rFonts w:ascii="Arial" w:eastAsia="Times New Roman" w:hAnsi="Arial" w:cs="Arial"/>
          <w:color w:val="FF0000"/>
          <w:sz w:val="20"/>
          <w:szCs w:val="20"/>
          <w:lang w:eastAsia="pl-PL"/>
        </w:rPr>
      </w:pPr>
    </w:p>
    <w:p w14:paraId="3393B5EE" w14:textId="77777777" w:rsidR="00AB1E85" w:rsidRPr="00AB1E85" w:rsidRDefault="00AB1E85" w:rsidP="00AB1E85">
      <w:pPr>
        <w:widowControl w:val="0"/>
        <w:autoSpaceDE w:val="0"/>
        <w:autoSpaceDN w:val="0"/>
        <w:adjustRightInd w:val="0"/>
        <w:spacing w:after="0" w:line="240" w:lineRule="auto"/>
        <w:rPr>
          <w:rFonts w:ascii="Arial" w:eastAsia="Times New Roman" w:hAnsi="Arial" w:cs="Arial"/>
          <w:color w:val="FF0000"/>
          <w:sz w:val="20"/>
          <w:szCs w:val="20"/>
          <w:lang w:eastAsia="pl-PL"/>
        </w:rPr>
      </w:pPr>
      <w:r w:rsidRPr="00AB1E85">
        <w:rPr>
          <w:rFonts w:ascii="Arial" w:eastAsia="Times New Roman" w:hAnsi="Arial" w:cs="Arial"/>
          <w:color w:val="FF0000"/>
          <w:sz w:val="20"/>
          <w:szCs w:val="20"/>
          <w:lang w:eastAsia="pl-PL"/>
        </w:rPr>
        <w:t xml:space="preserve">                                                                                                                                           </w:t>
      </w:r>
    </w:p>
    <w:p w14:paraId="44B72827" w14:textId="77777777" w:rsidR="00AB1E85" w:rsidRPr="00AB1E85" w:rsidRDefault="00AB1E85" w:rsidP="00AB1E85">
      <w:pPr>
        <w:widowControl w:val="0"/>
        <w:autoSpaceDE w:val="0"/>
        <w:autoSpaceDN w:val="0"/>
        <w:adjustRightInd w:val="0"/>
        <w:spacing w:after="0" w:line="240" w:lineRule="auto"/>
        <w:jc w:val="right"/>
        <w:rPr>
          <w:rFonts w:ascii="Arial" w:eastAsia="Times New Roman" w:hAnsi="Arial" w:cs="Arial"/>
          <w:color w:val="FF0000"/>
          <w:sz w:val="20"/>
          <w:szCs w:val="20"/>
          <w:lang w:eastAsia="pl-PL"/>
        </w:rPr>
      </w:pPr>
    </w:p>
    <w:p w14:paraId="418C3EF4" w14:textId="77777777" w:rsidR="00AB1E85" w:rsidRPr="00AB1E85" w:rsidRDefault="00AB1E85" w:rsidP="00AB1E85">
      <w:pPr>
        <w:tabs>
          <w:tab w:val="left" w:pos="6521"/>
        </w:tabs>
        <w:spacing w:after="0" w:line="240" w:lineRule="auto"/>
        <w:ind w:firstLine="284"/>
        <w:jc w:val="both"/>
        <w:rPr>
          <w:rFonts w:ascii="Arial" w:eastAsia="Times New Roman" w:hAnsi="Arial" w:cs="Arial"/>
          <w:color w:val="FF0000"/>
          <w:sz w:val="20"/>
          <w:szCs w:val="20"/>
          <w:lang w:eastAsia="pl-PL"/>
        </w:rPr>
      </w:pPr>
    </w:p>
    <w:p w14:paraId="3C57E7DD" w14:textId="1E0C9AF2" w:rsidR="00AB1E85" w:rsidRPr="005217B7" w:rsidRDefault="00AB1E85" w:rsidP="00AB1E85">
      <w:pPr>
        <w:tabs>
          <w:tab w:val="left" w:pos="6521"/>
        </w:tabs>
        <w:spacing w:after="0" w:line="240" w:lineRule="auto"/>
        <w:ind w:firstLine="284"/>
        <w:rPr>
          <w:rFonts w:ascii="Arial" w:eastAsia="Times New Roman" w:hAnsi="Arial" w:cs="Arial"/>
          <w:sz w:val="20"/>
          <w:szCs w:val="20"/>
          <w:lang w:eastAsia="pl-PL"/>
        </w:rPr>
      </w:pPr>
      <w:r w:rsidRPr="005217B7">
        <w:rPr>
          <w:rFonts w:ascii="Arial" w:eastAsia="Times New Roman" w:hAnsi="Arial" w:cs="Arial"/>
          <w:sz w:val="20"/>
          <w:szCs w:val="20"/>
          <w:lang w:eastAsia="pl-PL"/>
        </w:rPr>
        <w:t xml:space="preserve">Gronowo Elbląskie, dnia </w:t>
      </w:r>
      <w:r w:rsidR="00B31BD5" w:rsidRPr="005217B7">
        <w:rPr>
          <w:rFonts w:ascii="Arial" w:eastAsia="Times New Roman" w:hAnsi="Arial" w:cs="Arial"/>
          <w:sz w:val="20"/>
          <w:szCs w:val="20"/>
          <w:lang w:eastAsia="pl-PL"/>
        </w:rPr>
        <w:t>1</w:t>
      </w:r>
      <w:r w:rsidR="00A958BE">
        <w:rPr>
          <w:rFonts w:ascii="Arial" w:eastAsia="Times New Roman" w:hAnsi="Arial" w:cs="Arial"/>
          <w:sz w:val="20"/>
          <w:szCs w:val="20"/>
          <w:lang w:eastAsia="pl-PL"/>
        </w:rPr>
        <w:t>7</w:t>
      </w:r>
      <w:r w:rsidR="00AB3E46" w:rsidRPr="005217B7">
        <w:rPr>
          <w:rFonts w:ascii="Arial" w:eastAsia="Times New Roman" w:hAnsi="Arial" w:cs="Arial"/>
          <w:sz w:val="20"/>
          <w:szCs w:val="20"/>
          <w:lang w:eastAsia="pl-PL"/>
        </w:rPr>
        <w:t>.0</w:t>
      </w:r>
      <w:r w:rsidR="00B31BD5" w:rsidRPr="005217B7">
        <w:rPr>
          <w:rFonts w:ascii="Arial" w:eastAsia="Times New Roman" w:hAnsi="Arial" w:cs="Arial"/>
          <w:sz w:val="20"/>
          <w:szCs w:val="20"/>
          <w:lang w:eastAsia="pl-PL"/>
        </w:rPr>
        <w:t>3</w:t>
      </w:r>
      <w:r w:rsidR="00AB3E46" w:rsidRPr="005217B7">
        <w:rPr>
          <w:rFonts w:ascii="Arial" w:eastAsia="Times New Roman" w:hAnsi="Arial" w:cs="Arial"/>
          <w:sz w:val="20"/>
          <w:szCs w:val="20"/>
          <w:lang w:eastAsia="pl-PL"/>
        </w:rPr>
        <w:t>.2022r.</w:t>
      </w:r>
    </w:p>
    <w:p w14:paraId="1366DF3B" w14:textId="77777777" w:rsidR="00AB1E85" w:rsidRPr="00AB1E85" w:rsidRDefault="00AB1E85" w:rsidP="00AB1E85">
      <w:pPr>
        <w:tabs>
          <w:tab w:val="left" w:pos="6521"/>
        </w:tabs>
        <w:spacing w:after="0" w:line="240" w:lineRule="auto"/>
        <w:ind w:firstLine="284"/>
        <w:jc w:val="both"/>
        <w:rPr>
          <w:rFonts w:ascii="Arial" w:eastAsia="Times New Roman" w:hAnsi="Arial" w:cs="Arial"/>
          <w:color w:val="FF0000"/>
          <w:sz w:val="20"/>
          <w:szCs w:val="20"/>
          <w:lang w:eastAsia="pl-PL"/>
        </w:rPr>
      </w:pPr>
    </w:p>
    <w:p w14:paraId="6C8E9B05" w14:textId="41489947" w:rsidR="00AB1E85" w:rsidRDefault="00AB1E85" w:rsidP="00AB1E85">
      <w:pPr>
        <w:tabs>
          <w:tab w:val="left" w:pos="6521"/>
        </w:tabs>
        <w:spacing w:after="0" w:line="240" w:lineRule="auto"/>
        <w:jc w:val="both"/>
        <w:rPr>
          <w:rFonts w:ascii="Arial" w:eastAsia="Times New Roman" w:hAnsi="Arial" w:cs="Arial"/>
          <w:color w:val="FF0000"/>
          <w:sz w:val="20"/>
          <w:szCs w:val="20"/>
          <w:lang w:eastAsia="pl-PL"/>
        </w:rPr>
      </w:pPr>
    </w:p>
    <w:p w14:paraId="192CFEDB" w14:textId="77777777" w:rsidR="005B727C" w:rsidRPr="00AB1E85" w:rsidRDefault="005B727C" w:rsidP="00AB1E85">
      <w:pPr>
        <w:tabs>
          <w:tab w:val="left" w:pos="6521"/>
        </w:tabs>
        <w:spacing w:after="0" w:line="240" w:lineRule="auto"/>
        <w:jc w:val="both"/>
        <w:rPr>
          <w:rFonts w:ascii="Arial" w:eastAsia="Times New Roman" w:hAnsi="Arial" w:cs="Arial"/>
          <w:color w:val="FF0000"/>
          <w:sz w:val="20"/>
          <w:szCs w:val="20"/>
          <w:lang w:eastAsia="pl-PL"/>
        </w:rPr>
      </w:pPr>
    </w:p>
    <w:p w14:paraId="208060C2" w14:textId="77777777" w:rsidR="00AB1E85" w:rsidRPr="00AB1E85" w:rsidRDefault="00AB1E85" w:rsidP="00AB1E85">
      <w:pPr>
        <w:tabs>
          <w:tab w:val="left" w:pos="6521"/>
        </w:tabs>
        <w:spacing w:after="0" w:line="240" w:lineRule="auto"/>
        <w:jc w:val="both"/>
        <w:rPr>
          <w:rFonts w:ascii="Arial" w:eastAsia="Times New Roman" w:hAnsi="Arial" w:cs="Arial"/>
          <w:color w:val="FF0000"/>
          <w:sz w:val="20"/>
          <w:szCs w:val="20"/>
          <w:lang w:eastAsia="pl-PL"/>
        </w:rPr>
      </w:pPr>
    </w:p>
    <w:p w14:paraId="780CBC81" w14:textId="77777777" w:rsidR="00AB1E85" w:rsidRPr="00AB1E85" w:rsidRDefault="00AB1E85" w:rsidP="00AB1E85">
      <w:pPr>
        <w:tabs>
          <w:tab w:val="left" w:pos="6521"/>
        </w:tabs>
        <w:spacing w:after="0" w:line="240" w:lineRule="auto"/>
        <w:ind w:firstLine="284"/>
        <w:jc w:val="center"/>
        <w:rPr>
          <w:rFonts w:ascii="Arial" w:eastAsia="Times New Roman" w:hAnsi="Arial" w:cs="Arial"/>
          <w:sz w:val="20"/>
          <w:szCs w:val="20"/>
          <w:lang w:eastAsia="pl-PL"/>
        </w:rPr>
      </w:pPr>
      <w:r w:rsidRPr="00AB1E85">
        <w:rPr>
          <w:rFonts w:ascii="Arial" w:eastAsia="Times New Roman" w:hAnsi="Arial" w:cs="Arial"/>
          <w:sz w:val="20"/>
          <w:szCs w:val="20"/>
          <w:lang w:eastAsia="pl-PL"/>
        </w:rPr>
        <w:t>Zamówienie klasyczne o wartości mniejszej niż progi unijne, realizowane w trybie podstawowym art. 275 pkt 1 ustawy Prawo zamówień publicznych</w:t>
      </w:r>
    </w:p>
    <w:p w14:paraId="21401736" w14:textId="77777777" w:rsidR="004C7942" w:rsidRPr="00AB1E85" w:rsidRDefault="004C7942" w:rsidP="00AB1E85">
      <w:pPr>
        <w:tabs>
          <w:tab w:val="left" w:pos="0"/>
          <w:tab w:val="left" w:pos="9072"/>
        </w:tabs>
        <w:spacing w:after="0" w:line="240" w:lineRule="auto"/>
        <w:jc w:val="both"/>
        <w:rPr>
          <w:rFonts w:ascii="Arial" w:eastAsia="Times New Roman" w:hAnsi="Arial" w:cs="Arial"/>
          <w:b/>
          <w:sz w:val="20"/>
          <w:szCs w:val="20"/>
          <w:lang w:eastAsia="pl-PL"/>
        </w:rPr>
      </w:pPr>
    </w:p>
    <w:p w14:paraId="2C1E7E9E" w14:textId="77777777" w:rsidR="00AB1E85" w:rsidRPr="00AB1E85" w:rsidRDefault="00AB1E85" w:rsidP="00AB1E85">
      <w:pPr>
        <w:tabs>
          <w:tab w:val="left" w:pos="0"/>
          <w:tab w:val="left" w:pos="9072"/>
        </w:tabs>
        <w:spacing w:after="0" w:line="240" w:lineRule="auto"/>
        <w:jc w:val="both"/>
        <w:rPr>
          <w:rFonts w:ascii="Arial" w:eastAsia="Times New Roman" w:hAnsi="Arial" w:cs="Arial"/>
          <w:b/>
          <w:sz w:val="20"/>
          <w:szCs w:val="20"/>
          <w:lang w:eastAsia="pl-PL"/>
        </w:rPr>
      </w:pPr>
      <w:r w:rsidRPr="00AB1E85">
        <w:rPr>
          <w:rFonts w:ascii="Arial" w:eastAsia="Times New Roman" w:hAnsi="Arial" w:cs="Arial"/>
          <w:b/>
          <w:sz w:val="20"/>
          <w:szCs w:val="20"/>
          <w:lang w:eastAsia="pl-PL"/>
        </w:rPr>
        <w:lastRenderedPageBreak/>
        <w:t>Spis treści:</w:t>
      </w:r>
    </w:p>
    <w:p w14:paraId="28EC4645" w14:textId="77777777" w:rsidR="00AB1E85" w:rsidRPr="00AB1E85" w:rsidRDefault="00AB1E85" w:rsidP="00AB1E85">
      <w:pPr>
        <w:spacing w:after="0" w:line="240" w:lineRule="auto"/>
        <w:ind w:left="2127" w:hanging="2127"/>
        <w:jc w:val="both"/>
        <w:rPr>
          <w:rFonts w:ascii="Arial" w:eastAsia="Times New Roman" w:hAnsi="Arial" w:cs="Arial"/>
          <w:sz w:val="20"/>
          <w:szCs w:val="20"/>
          <w:lang w:eastAsia="pl-PL"/>
        </w:rPr>
      </w:pPr>
      <w:r w:rsidRPr="00AB1E85">
        <w:rPr>
          <w:rFonts w:ascii="Arial" w:eastAsia="Times New Roman" w:hAnsi="Arial" w:cs="Arial"/>
          <w:sz w:val="20"/>
          <w:szCs w:val="20"/>
          <w:lang w:eastAsia="pl-PL"/>
        </w:rPr>
        <w:t>Rozdział I</w:t>
      </w:r>
      <w:r w:rsidRPr="00AB1E85">
        <w:rPr>
          <w:rFonts w:ascii="Arial" w:eastAsia="Times New Roman" w:hAnsi="Arial" w:cs="Arial"/>
          <w:sz w:val="20"/>
          <w:szCs w:val="20"/>
          <w:lang w:eastAsia="pl-PL"/>
        </w:rPr>
        <w:tab/>
        <w:t>Nazwa oraz adres Zamawiającego, numer telefonu, adres poczty                               elektronicznej oraz strony internetowej prowadzonego postępowania.</w:t>
      </w:r>
    </w:p>
    <w:p w14:paraId="0B509ADD" w14:textId="5C25E303" w:rsidR="00AB1E85" w:rsidRPr="00AB1E85" w:rsidRDefault="00AB1E85" w:rsidP="00AB1E85">
      <w:pPr>
        <w:spacing w:after="0" w:line="240" w:lineRule="auto"/>
        <w:ind w:left="2127" w:hanging="2127"/>
        <w:jc w:val="both"/>
        <w:rPr>
          <w:rFonts w:ascii="Arial" w:eastAsia="Times New Roman" w:hAnsi="Arial" w:cs="Arial"/>
          <w:sz w:val="20"/>
          <w:szCs w:val="20"/>
          <w:lang w:eastAsia="pl-PL"/>
        </w:rPr>
      </w:pPr>
      <w:r w:rsidRPr="00AB1E85">
        <w:rPr>
          <w:rFonts w:ascii="Arial" w:eastAsia="Times New Roman" w:hAnsi="Arial" w:cs="Arial"/>
          <w:sz w:val="20"/>
          <w:szCs w:val="20"/>
          <w:lang w:eastAsia="pl-PL"/>
        </w:rPr>
        <w:t>Rozdział II</w:t>
      </w:r>
      <w:r w:rsidRPr="00AB1E85">
        <w:rPr>
          <w:rFonts w:ascii="Arial" w:eastAsia="Times New Roman" w:hAnsi="Arial" w:cs="Arial"/>
          <w:sz w:val="20"/>
          <w:szCs w:val="20"/>
          <w:lang w:eastAsia="pl-PL"/>
        </w:rPr>
        <w:tab/>
        <w:t>Adres stron</w:t>
      </w:r>
      <w:r w:rsidR="00EA6EFC">
        <w:rPr>
          <w:rFonts w:ascii="Arial" w:eastAsia="Times New Roman" w:hAnsi="Arial" w:cs="Arial"/>
          <w:sz w:val="20"/>
          <w:szCs w:val="20"/>
          <w:lang w:eastAsia="pl-PL"/>
        </w:rPr>
        <w:t>y</w:t>
      </w:r>
      <w:r w:rsidRPr="00AB1E85">
        <w:rPr>
          <w:rFonts w:ascii="Arial" w:eastAsia="Times New Roman" w:hAnsi="Arial" w:cs="Arial"/>
          <w:sz w:val="20"/>
          <w:szCs w:val="20"/>
          <w:lang w:eastAsia="pl-PL"/>
        </w:rPr>
        <w:t xml:space="preserve"> internetowej, na której udostępniane będą zmiany i wyjaśnienia treści SWZ oraz inne dokumenty zamówienia bezpośrednio związane                       z postępowaniem o udzielenie zamówienia.</w:t>
      </w:r>
    </w:p>
    <w:p w14:paraId="2E51C2F0" w14:textId="77777777" w:rsidR="00AB1E85" w:rsidRPr="00AB1E85" w:rsidRDefault="00AB1E85" w:rsidP="00AB1E85">
      <w:pPr>
        <w:tabs>
          <w:tab w:val="left" w:pos="0"/>
        </w:tabs>
        <w:spacing w:after="0" w:line="240" w:lineRule="auto"/>
        <w:jc w:val="both"/>
        <w:rPr>
          <w:rFonts w:ascii="Arial" w:eastAsia="Times New Roman" w:hAnsi="Arial" w:cs="Arial"/>
          <w:sz w:val="20"/>
          <w:szCs w:val="20"/>
          <w:lang w:eastAsia="pl-PL"/>
        </w:rPr>
      </w:pPr>
      <w:r w:rsidRPr="00AB1E85">
        <w:rPr>
          <w:rFonts w:ascii="Arial" w:eastAsia="Times New Roman" w:hAnsi="Arial" w:cs="Arial"/>
          <w:sz w:val="20"/>
          <w:szCs w:val="20"/>
          <w:lang w:eastAsia="pl-PL"/>
        </w:rPr>
        <w:t>Rozdział III</w:t>
      </w:r>
      <w:r w:rsidRPr="00AB1E85">
        <w:rPr>
          <w:rFonts w:ascii="Arial" w:eastAsia="Times New Roman" w:hAnsi="Arial" w:cs="Arial"/>
          <w:sz w:val="20"/>
          <w:szCs w:val="20"/>
          <w:lang w:eastAsia="pl-PL"/>
        </w:rPr>
        <w:tab/>
      </w:r>
      <w:r w:rsidRPr="00AB1E85">
        <w:rPr>
          <w:rFonts w:ascii="Arial" w:eastAsia="Times New Roman" w:hAnsi="Arial" w:cs="Arial"/>
          <w:sz w:val="20"/>
          <w:szCs w:val="20"/>
          <w:lang w:eastAsia="pl-PL"/>
        </w:rPr>
        <w:tab/>
        <w:t>Tryb udzielenia zamówienia.</w:t>
      </w:r>
    </w:p>
    <w:p w14:paraId="11B042F0" w14:textId="77777777" w:rsidR="00AB1E85" w:rsidRPr="00AB1E85" w:rsidRDefault="00AB1E85" w:rsidP="00AB1E85">
      <w:pPr>
        <w:spacing w:after="0" w:line="240" w:lineRule="auto"/>
        <w:ind w:left="2127" w:hanging="2127"/>
        <w:jc w:val="both"/>
        <w:rPr>
          <w:rFonts w:ascii="Arial" w:eastAsia="Times New Roman" w:hAnsi="Arial" w:cs="Arial"/>
          <w:sz w:val="20"/>
          <w:szCs w:val="20"/>
          <w:lang w:eastAsia="pl-PL"/>
        </w:rPr>
      </w:pPr>
      <w:r w:rsidRPr="00AB1E85">
        <w:rPr>
          <w:rFonts w:ascii="Arial" w:eastAsia="Times New Roman" w:hAnsi="Arial" w:cs="Arial"/>
          <w:sz w:val="20"/>
          <w:szCs w:val="20"/>
          <w:lang w:eastAsia="pl-PL"/>
        </w:rPr>
        <w:t>Rozdział IV</w:t>
      </w:r>
      <w:r w:rsidRPr="00AB1E85">
        <w:rPr>
          <w:rFonts w:ascii="Arial" w:eastAsia="Times New Roman" w:hAnsi="Arial" w:cs="Arial"/>
          <w:sz w:val="20"/>
          <w:szCs w:val="20"/>
          <w:lang w:eastAsia="pl-PL"/>
        </w:rPr>
        <w:tab/>
        <w:t>Informacje, czy Zamawiający przewiduje wybór najkorzystniejszej oferty                      z możliwością prowadzenia negocjacji</w:t>
      </w:r>
    </w:p>
    <w:p w14:paraId="3204AB2F" w14:textId="77777777" w:rsidR="00AB1E85" w:rsidRPr="00AB1E85" w:rsidRDefault="00AB1E85" w:rsidP="00AB1E85">
      <w:pPr>
        <w:tabs>
          <w:tab w:val="left" w:pos="0"/>
        </w:tabs>
        <w:spacing w:after="0" w:line="240" w:lineRule="auto"/>
        <w:jc w:val="both"/>
        <w:rPr>
          <w:rFonts w:ascii="Arial" w:eastAsia="Times New Roman" w:hAnsi="Arial" w:cs="Arial"/>
          <w:sz w:val="20"/>
          <w:szCs w:val="20"/>
          <w:lang w:eastAsia="pl-PL"/>
        </w:rPr>
      </w:pPr>
      <w:r w:rsidRPr="00AB1E85">
        <w:rPr>
          <w:rFonts w:ascii="Arial" w:eastAsia="Times New Roman" w:hAnsi="Arial" w:cs="Arial"/>
          <w:sz w:val="20"/>
          <w:szCs w:val="20"/>
          <w:lang w:eastAsia="pl-PL"/>
        </w:rPr>
        <w:t>Rozdział V</w:t>
      </w:r>
      <w:r w:rsidRPr="00AB1E85">
        <w:rPr>
          <w:rFonts w:ascii="Arial" w:eastAsia="Times New Roman" w:hAnsi="Arial" w:cs="Arial"/>
          <w:sz w:val="20"/>
          <w:szCs w:val="20"/>
          <w:lang w:eastAsia="pl-PL"/>
        </w:rPr>
        <w:tab/>
      </w:r>
      <w:r w:rsidRPr="00AB1E85">
        <w:rPr>
          <w:rFonts w:ascii="Arial" w:eastAsia="Times New Roman" w:hAnsi="Arial" w:cs="Arial"/>
          <w:sz w:val="20"/>
          <w:szCs w:val="20"/>
          <w:lang w:eastAsia="pl-PL"/>
        </w:rPr>
        <w:tab/>
        <w:t>Opis przedmiotu zamówienia.</w:t>
      </w:r>
    </w:p>
    <w:p w14:paraId="7827F42D" w14:textId="77777777" w:rsidR="00AB1E85" w:rsidRPr="00AB1E85" w:rsidRDefault="00AB1E85" w:rsidP="00AB1E85">
      <w:pPr>
        <w:tabs>
          <w:tab w:val="left" w:pos="0"/>
        </w:tabs>
        <w:spacing w:after="0" w:line="240" w:lineRule="auto"/>
        <w:ind w:left="2124" w:hanging="2124"/>
        <w:jc w:val="both"/>
        <w:rPr>
          <w:rFonts w:ascii="Arial" w:eastAsia="Times New Roman" w:hAnsi="Arial" w:cs="Arial"/>
          <w:sz w:val="20"/>
          <w:szCs w:val="20"/>
          <w:lang w:eastAsia="pl-PL"/>
        </w:rPr>
      </w:pPr>
      <w:r w:rsidRPr="00AB1E85">
        <w:rPr>
          <w:rFonts w:ascii="Arial" w:eastAsia="Times New Roman" w:hAnsi="Arial" w:cs="Arial"/>
          <w:sz w:val="20"/>
          <w:szCs w:val="20"/>
          <w:lang w:eastAsia="pl-PL"/>
        </w:rPr>
        <w:t>Rozdział VI</w:t>
      </w:r>
      <w:r w:rsidRPr="00AB1E85">
        <w:rPr>
          <w:rFonts w:ascii="Arial" w:eastAsia="Times New Roman" w:hAnsi="Arial" w:cs="Arial"/>
          <w:sz w:val="20"/>
          <w:szCs w:val="20"/>
          <w:lang w:eastAsia="pl-PL"/>
        </w:rPr>
        <w:tab/>
        <w:t>Termin wykonania zamówienia.</w:t>
      </w:r>
    </w:p>
    <w:p w14:paraId="2FCF54D7" w14:textId="77777777" w:rsidR="00AB1E85" w:rsidRPr="00AB1E85" w:rsidRDefault="00AB1E85" w:rsidP="00AB1E85">
      <w:pPr>
        <w:tabs>
          <w:tab w:val="left" w:pos="0"/>
        </w:tabs>
        <w:spacing w:after="0" w:line="240" w:lineRule="auto"/>
        <w:ind w:left="2124" w:hanging="2124"/>
        <w:jc w:val="both"/>
        <w:rPr>
          <w:rFonts w:ascii="Arial" w:eastAsia="Times New Roman" w:hAnsi="Arial" w:cs="Arial"/>
          <w:sz w:val="20"/>
          <w:szCs w:val="20"/>
          <w:lang w:eastAsia="pl-PL"/>
        </w:rPr>
      </w:pPr>
      <w:r w:rsidRPr="00AB1E85">
        <w:rPr>
          <w:rFonts w:ascii="Arial" w:eastAsia="Times New Roman" w:hAnsi="Arial" w:cs="Arial"/>
          <w:sz w:val="20"/>
          <w:szCs w:val="20"/>
          <w:lang w:eastAsia="pl-PL"/>
        </w:rPr>
        <w:t>Rozdział VII                  Projektowane postanowienia umowy w sprawie zamówienia publicznego, które zostaną wprowadzone do treści tej umowy.</w:t>
      </w:r>
    </w:p>
    <w:p w14:paraId="3FF68490" w14:textId="77777777" w:rsidR="00AB1E85" w:rsidRPr="00AB1E85" w:rsidRDefault="00AB1E85" w:rsidP="00AB1E85">
      <w:pPr>
        <w:tabs>
          <w:tab w:val="left" w:pos="0"/>
        </w:tabs>
        <w:spacing w:after="0" w:line="240" w:lineRule="auto"/>
        <w:ind w:left="2124" w:hanging="2124"/>
        <w:jc w:val="both"/>
        <w:rPr>
          <w:rFonts w:ascii="Arial" w:eastAsia="Times New Roman" w:hAnsi="Arial" w:cs="Arial"/>
          <w:sz w:val="20"/>
          <w:szCs w:val="20"/>
          <w:lang w:eastAsia="pl-PL"/>
        </w:rPr>
      </w:pPr>
      <w:r w:rsidRPr="00AB1E85">
        <w:rPr>
          <w:rFonts w:ascii="Arial" w:eastAsia="Times New Roman" w:hAnsi="Arial" w:cs="Arial"/>
          <w:sz w:val="20"/>
          <w:szCs w:val="20"/>
          <w:lang w:eastAsia="pl-PL"/>
        </w:rPr>
        <w:t>Rozdział VIII</w:t>
      </w:r>
      <w:r w:rsidRPr="00AB1E85">
        <w:rPr>
          <w:rFonts w:ascii="Arial" w:eastAsia="Times New Roman" w:hAnsi="Arial" w:cs="Arial"/>
          <w:sz w:val="20"/>
          <w:szCs w:val="20"/>
          <w:lang w:eastAsia="pl-PL"/>
        </w:rPr>
        <w:tab/>
        <w:t>Informacje o środkach komunikacji elektronicznej, przy użyciu których Zamawiający będzie komunikował się z Wykonawcami, oraz informacje                                  o wymaganiach technicznych i organizacyjnych sporządzania, wysyłania                  i odbierania korespondencji elektronicznej.</w:t>
      </w:r>
    </w:p>
    <w:p w14:paraId="6F485496" w14:textId="77777777" w:rsidR="00AB1E85" w:rsidRPr="00AB1E85" w:rsidRDefault="00AB1E85" w:rsidP="00AB1E85">
      <w:pPr>
        <w:tabs>
          <w:tab w:val="left" w:pos="0"/>
        </w:tabs>
        <w:spacing w:after="0" w:line="240" w:lineRule="auto"/>
        <w:ind w:left="2124" w:hanging="2124"/>
        <w:jc w:val="both"/>
        <w:rPr>
          <w:rFonts w:ascii="Arial" w:eastAsia="Times New Roman" w:hAnsi="Arial" w:cs="Arial"/>
          <w:sz w:val="20"/>
          <w:szCs w:val="20"/>
          <w:lang w:eastAsia="pl-PL"/>
        </w:rPr>
      </w:pPr>
      <w:r w:rsidRPr="00AB1E85">
        <w:rPr>
          <w:rFonts w:ascii="Arial" w:eastAsia="Times New Roman" w:hAnsi="Arial" w:cs="Arial"/>
          <w:sz w:val="20"/>
          <w:szCs w:val="20"/>
          <w:lang w:eastAsia="pl-PL"/>
        </w:rPr>
        <w:t>Rozdział IX</w:t>
      </w:r>
      <w:r w:rsidRPr="00AB1E85">
        <w:rPr>
          <w:rFonts w:ascii="Arial" w:eastAsia="Times New Roman" w:hAnsi="Arial" w:cs="Arial"/>
          <w:sz w:val="20"/>
          <w:szCs w:val="20"/>
          <w:lang w:eastAsia="pl-PL"/>
        </w:rPr>
        <w:tab/>
        <w:t>Informacje o sposobie komunikowania się Zamawiającego z Wykonawcami                    w inny sposób niż przy użyciu środków komunikacji elektronicznej, w tym                w przypadku zaistnienia jednej z sytuacji określonych w art. 65 ust. 1, art. 66             i art. 69.</w:t>
      </w:r>
    </w:p>
    <w:p w14:paraId="44E1FB3F" w14:textId="77777777" w:rsidR="00AB1E85" w:rsidRPr="00AB1E85" w:rsidRDefault="00AB1E85" w:rsidP="00AB1E85">
      <w:pPr>
        <w:tabs>
          <w:tab w:val="left" w:pos="0"/>
        </w:tabs>
        <w:spacing w:after="0" w:line="240" w:lineRule="auto"/>
        <w:ind w:left="1410" w:hanging="1410"/>
        <w:jc w:val="both"/>
        <w:rPr>
          <w:rFonts w:ascii="Arial" w:eastAsia="Times New Roman" w:hAnsi="Arial" w:cs="Arial"/>
          <w:sz w:val="20"/>
          <w:szCs w:val="20"/>
          <w:lang w:eastAsia="pl-PL"/>
        </w:rPr>
      </w:pPr>
      <w:r w:rsidRPr="00AB1E85">
        <w:rPr>
          <w:rFonts w:ascii="Arial" w:eastAsia="Times New Roman" w:hAnsi="Arial" w:cs="Arial"/>
          <w:sz w:val="20"/>
          <w:szCs w:val="20"/>
          <w:lang w:eastAsia="pl-PL"/>
        </w:rPr>
        <w:t>Rozdział X</w:t>
      </w:r>
      <w:r w:rsidRPr="00AB1E85">
        <w:rPr>
          <w:rFonts w:ascii="Arial" w:eastAsia="Times New Roman" w:hAnsi="Arial" w:cs="Arial"/>
          <w:sz w:val="20"/>
          <w:szCs w:val="20"/>
          <w:lang w:eastAsia="pl-PL"/>
        </w:rPr>
        <w:tab/>
      </w:r>
      <w:r w:rsidRPr="00AB1E85">
        <w:rPr>
          <w:rFonts w:ascii="Arial" w:eastAsia="Times New Roman" w:hAnsi="Arial" w:cs="Arial"/>
          <w:sz w:val="20"/>
          <w:szCs w:val="20"/>
          <w:lang w:eastAsia="pl-PL"/>
        </w:rPr>
        <w:tab/>
      </w:r>
      <w:r w:rsidRPr="00AB1E85">
        <w:rPr>
          <w:rFonts w:ascii="Arial" w:eastAsia="Times New Roman" w:hAnsi="Arial" w:cs="Arial"/>
          <w:sz w:val="20"/>
          <w:szCs w:val="20"/>
          <w:lang w:eastAsia="pl-PL"/>
        </w:rPr>
        <w:tab/>
        <w:t>Wskazanie osób uprawnionych do komunikowania się z Wykonawcami.</w:t>
      </w:r>
    </w:p>
    <w:p w14:paraId="2C708A5D" w14:textId="77777777" w:rsidR="00AB1E85" w:rsidRPr="00AB1E85" w:rsidRDefault="00AB1E85" w:rsidP="00AB1E85">
      <w:pPr>
        <w:tabs>
          <w:tab w:val="left" w:pos="0"/>
        </w:tabs>
        <w:spacing w:after="0" w:line="240" w:lineRule="auto"/>
        <w:ind w:left="1410" w:hanging="1410"/>
        <w:jc w:val="both"/>
        <w:rPr>
          <w:rFonts w:ascii="Arial" w:eastAsia="Times New Roman" w:hAnsi="Arial" w:cs="Arial"/>
          <w:sz w:val="20"/>
          <w:szCs w:val="20"/>
          <w:lang w:eastAsia="pl-PL"/>
        </w:rPr>
      </w:pPr>
      <w:r w:rsidRPr="00AB1E85">
        <w:rPr>
          <w:rFonts w:ascii="Arial" w:eastAsia="Times New Roman" w:hAnsi="Arial" w:cs="Arial"/>
          <w:sz w:val="20"/>
          <w:szCs w:val="20"/>
          <w:lang w:eastAsia="pl-PL"/>
        </w:rPr>
        <w:t>Rozdział XI</w:t>
      </w:r>
      <w:r w:rsidRPr="00AB1E85">
        <w:rPr>
          <w:rFonts w:ascii="Arial" w:eastAsia="Times New Roman" w:hAnsi="Arial" w:cs="Arial"/>
          <w:sz w:val="20"/>
          <w:szCs w:val="20"/>
          <w:lang w:eastAsia="pl-PL"/>
        </w:rPr>
        <w:tab/>
      </w:r>
      <w:r w:rsidRPr="00AB1E85">
        <w:rPr>
          <w:rFonts w:ascii="Arial" w:eastAsia="Times New Roman" w:hAnsi="Arial" w:cs="Arial"/>
          <w:sz w:val="20"/>
          <w:szCs w:val="20"/>
          <w:lang w:eastAsia="pl-PL"/>
        </w:rPr>
        <w:tab/>
      </w:r>
      <w:r w:rsidRPr="00AB1E85">
        <w:rPr>
          <w:rFonts w:ascii="Arial" w:eastAsia="Times New Roman" w:hAnsi="Arial" w:cs="Arial"/>
          <w:sz w:val="20"/>
          <w:szCs w:val="20"/>
          <w:lang w:eastAsia="pl-PL"/>
        </w:rPr>
        <w:tab/>
        <w:t>Termin związania ofertą.</w:t>
      </w:r>
    </w:p>
    <w:p w14:paraId="7478C987" w14:textId="77777777" w:rsidR="00AB1E85" w:rsidRPr="00AB1E85" w:rsidRDefault="00AB1E85" w:rsidP="00AB1E85">
      <w:pPr>
        <w:tabs>
          <w:tab w:val="left" w:pos="0"/>
        </w:tabs>
        <w:spacing w:after="0" w:line="240" w:lineRule="auto"/>
        <w:ind w:left="1410" w:hanging="1410"/>
        <w:jc w:val="both"/>
        <w:rPr>
          <w:rFonts w:ascii="Arial" w:eastAsia="Times New Roman" w:hAnsi="Arial" w:cs="Arial"/>
          <w:sz w:val="20"/>
          <w:szCs w:val="20"/>
          <w:lang w:eastAsia="pl-PL"/>
        </w:rPr>
      </w:pPr>
      <w:r w:rsidRPr="00AB1E85">
        <w:rPr>
          <w:rFonts w:ascii="Arial" w:eastAsia="Times New Roman" w:hAnsi="Arial" w:cs="Arial"/>
          <w:sz w:val="20"/>
          <w:szCs w:val="20"/>
          <w:lang w:eastAsia="pl-PL"/>
        </w:rPr>
        <w:t>Rozdział XII</w:t>
      </w:r>
      <w:r w:rsidRPr="00AB1E85">
        <w:rPr>
          <w:rFonts w:ascii="Arial" w:eastAsia="Times New Roman" w:hAnsi="Arial" w:cs="Arial"/>
          <w:sz w:val="20"/>
          <w:szCs w:val="20"/>
          <w:lang w:eastAsia="pl-PL"/>
        </w:rPr>
        <w:tab/>
      </w:r>
      <w:r w:rsidRPr="00AB1E85">
        <w:rPr>
          <w:rFonts w:ascii="Arial" w:eastAsia="Times New Roman" w:hAnsi="Arial" w:cs="Arial"/>
          <w:sz w:val="20"/>
          <w:szCs w:val="20"/>
          <w:lang w:eastAsia="pl-PL"/>
        </w:rPr>
        <w:tab/>
      </w:r>
      <w:r w:rsidRPr="00AB1E85">
        <w:rPr>
          <w:rFonts w:ascii="Arial" w:eastAsia="Times New Roman" w:hAnsi="Arial" w:cs="Arial"/>
          <w:sz w:val="20"/>
          <w:szCs w:val="20"/>
          <w:lang w:eastAsia="pl-PL"/>
        </w:rPr>
        <w:tab/>
        <w:t>Opis sposobu przygotowania oferty.</w:t>
      </w:r>
    </w:p>
    <w:p w14:paraId="58D845A4" w14:textId="77777777" w:rsidR="00AB1E85" w:rsidRPr="00AB1E85" w:rsidRDefault="00AB1E85" w:rsidP="00AB1E85">
      <w:pPr>
        <w:tabs>
          <w:tab w:val="left" w:pos="0"/>
        </w:tabs>
        <w:spacing w:after="0" w:line="240" w:lineRule="auto"/>
        <w:ind w:left="1410" w:hanging="1410"/>
        <w:jc w:val="both"/>
        <w:rPr>
          <w:rFonts w:ascii="Arial" w:eastAsia="Times New Roman" w:hAnsi="Arial" w:cs="Arial"/>
          <w:sz w:val="20"/>
          <w:szCs w:val="20"/>
          <w:lang w:eastAsia="pl-PL"/>
        </w:rPr>
      </w:pPr>
      <w:r w:rsidRPr="00AB1E85">
        <w:rPr>
          <w:rFonts w:ascii="Arial" w:eastAsia="Times New Roman" w:hAnsi="Arial" w:cs="Arial"/>
          <w:sz w:val="20"/>
          <w:szCs w:val="20"/>
          <w:lang w:eastAsia="pl-PL"/>
        </w:rPr>
        <w:t>Rozdział XIII</w:t>
      </w:r>
      <w:r w:rsidRPr="00AB1E85">
        <w:rPr>
          <w:rFonts w:ascii="Arial" w:eastAsia="Times New Roman" w:hAnsi="Arial" w:cs="Arial"/>
          <w:sz w:val="20"/>
          <w:szCs w:val="20"/>
          <w:lang w:eastAsia="pl-PL"/>
        </w:rPr>
        <w:tab/>
      </w:r>
      <w:r w:rsidRPr="00AB1E85">
        <w:rPr>
          <w:rFonts w:ascii="Arial" w:eastAsia="Times New Roman" w:hAnsi="Arial" w:cs="Arial"/>
          <w:sz w:val="20"/>
          <w:szCs w:val="20"/>
          <w:lang w:eastAsia="pl-PL"/>
        </w:rPr>
        <w:tab/>
      </w:r>
      <w:r w:rsidRPr="00AB1E85">
        <w:rPr>
          <w:rFonts w:ascii="Arial" w:eastAsia="Times New Roman" w:hAnsi="Arial" w:cs="Arial"/>
          <w:sz w:val="20"/>
          <w:szCs w:val="20"/>
          <w:lang w:eastAsia="pl-PL"/>
        </w:rPr>
        <w:tab/>
        <w:t>Sposób i termin składania ofert.</w:t>
      </w:r>
    </w:p>
    <w:p w14:paraId="7BF47952" w14:textId="77777777" w:rsidR="00AB1E85" w:rsidRPr="00AB1E85" w:rsidRDefault="00AB1E85" w:rsidP="00AB1E85">
      <w:pPr>
        <w:tabs>
          <w:tab w:val="left" w:pos="0"/>
        </w:tabs>
        <w:spacing w:after="0" w:line="240" w:lineRule="auto"/>
        <w:ind w:left="1410" w:hanging="1410"/>
        <w:jc w:val="both"/>
        <w:rPr>
          <w:rFonts w:ascii="Arial" w:eastAsia="Times New Roman" w:hAnsi="Arial" w:cs="Arial"/>
          <w:sz w:val="20"/>
          <w:szCs w:val="20"/>
          <w:lang w:eastAsia="pl-PL"/>
        </w:rPr>
      </w:pPr>
      <w:r w:rsidRPr="00AB1E85">
        <w:rPr>
          <w:rFonts w:ascii="Arial" w:eastAsia="Times New Roman" w:hAnsi="Arial" w:cs="Arial"/>
          <w:sz w:val="20"/>
          <w:szCs w:val="20"/>
          <w:lang w:eastAsia="pl-PL"/>
        </w:rPr>
        <w:t>Rozdział XIV</w:t>
      </w:r>
      <w:r w:rsidRPr="00AB1E85">
        <w:rPr>
          <w:rFonts w:ascii="Arial" w:eastAsia="Times New Roman" w:hAnsi="Arial" w:cs="Arial"/>
          <w:sz w:val="20"/>
          <w:szCs w:val="20"/>
          <w:lang w:eastAsia="pl-PL"/>
        </w:rPr>
        <w:tab/>
      </w:r>
      <w:r w:rsidRPr="00AB1E85">
        <w:rPr>
          <w:rFonts w:ascii="Arial" w:eastAsia="Times New Roman" w:hAnsi="Arial" w:cs="Arial"/>
          <w:sz w:val="20"/>
          <w:szCs w:val="20"/>
          <w:lang w:eastAsia="pl-PL"/>
        </w:rPr>
        <w:tab/>
      </w:r>
      <w:r w:rsidRPr="00AB1E85">
        <w:rPr>
          <w:rFonts w:ascii="Arial" w:eastAsia="Times New Roman" w:hAnsi="Arial" w:cs="Arial"/>
          <w:sz w:val="20"/>
          <w:szCs w:val="20"/>
          <w:lang w:eastAsia="pl-PL"/>
        </w:rPr>
        <w:tab/>
        <w:t>Termin otwarcia ofert.</w:t>
      </w:r>
    </w:p>
    <w:p w14:paraId="6CDF2956" w14:textId="77777777" w:rsidR="00AB1E85" w:rsidRPr="00AB1E85" w:rsidRDefault="00AB1E85" w:rsidP="00AB1E85">
      <w:pPr>
        <w:tabs>
          <w:tab w:val="left" w:pos="0"/>
        </w:tabs>
        <w:spacing w:after="0" w:line="240" w:lineRule="auto"/>
        <w:ind w:left="1410" w:hanging="1410"/>
        <w:jc w:val="both"/>
        <w:rPr>
          <w:rFonts w:ascii="Arial" w:eastAsia="Times New Roman" w:hAnsi="Arial" w:cs="Arial"/>
          <w:sz w:val="20"/>
          <w:szCs w:val="20"/>
          <w:lang w:eastAsia="pl-PL"/>
        </w:rPr>
      </w:pPr>
      <w:r w:rsidRPr="00AB1E85">
        <w:rPr>
          <w:rFonts w:ascii="Arial" w:eastAsia="Times New Roman" w:hAnsi="Arial" w:cs="Arial"/>
          <w:sz w:val="20"/>
          <w:szCs w:val="20"/>
          <w:lang w:eastAsia="pl-PL"/>
        </w:rPr>
        <w:t>Rozdział XV</w:t>
      </w:r>
      <w:r w:rsidRPr="00AB1E85">
        <w:rPr>
          <w:rFonts w:ascii="Arial" w:eastAsia="Times New Roman" w:hAnsi="Arial" w:cs="Arial"/>
          <w:sz w:val="20"/>
          <w:szCs w:val="20"/>
          <w:lang w:eastAsia="pl-PL"/>
        </w:rPr>
        <w:tab/>
      </w:r>
      <w:r w:rsidRPr="00AB1E85">
        <w:rPr>
          <w:rFonts w:ascii="Arial" w:eastAsia="Times New Roman" w:hAnsi="Arial" w:cs="Arial"/>
          <w:sz w:val="20"/>
          <w:szCs w:val="20"/>
          <w:lang w:eastAsia="pl-PL"/>
        </w:rPr>
        <w:tab/>
      </w:r>
      <w:r w:rsidRPr="00AB1E85">
        <w:rPr>
          <w:rFonts w:ascii="Arial" w:eastAsia="Times New Roman" w:hAnsi="Arial" w:cs="Arial"/>
          <w:sz w:val="20"/>
          <w:szCs w:val="20"/>
          <w:lang w:eastAsia="pl-PL"/>
        </w:rPr>
        <w:tab/>
        <w:t>Podstawy wykluczenia, o których mowa w art. 108 ust.1.</w:t>
      </w:r>
    </w:p>
    <w:p w14:paraId="4841AD78" w14:textId="77777777" w:rsidR="00AB1E85" w:rsidRPr="00AB1E85" w:rsidRDefault="00AB1E85" w:rsidP="00AB1E85">
      <w:pPr>
        <w:tabs>
          <w:tab w:val="left" w:pos="0"/>
        </w:tabs>
        <w:spacing w:after="0" w:line="240" w:lineRule="auto"/>
        <w:ind w:left="1410" w:hanging="1410"/>
        <w:jc w:val="both"/>
        <w:rPr>
          <w:rFonts w:ascii="Arial" w:eastAsia="Times New Roman" w:hAnsi="Arial" w:cs="Arial"/>
          <w:sz w:val="20"/>
          <w:szCs w:val="20"/>
          <w:lang w:eastAsia="pl-PL"/>
        </w:rPr>
      </w:pPr>
      <w:r w:rsidRPr="00AB1E85">
        <w:rPr>
          <w:rFonts w:ascii="Arial" w:eastAsia="Times New Roman" w:hAnsi="Arial" w:cs="Arial"/>
          <w:sz w:val="20"/>
          <w:szCs w:val="20"/>
          <w:lang w:eastAsia="pl-PL"/>
        </w:rPr>
        <w:t>Rozdział XVI</w:t>
      </w:r>
      <w:r w:rsidRPr="00AB1E85">
        <w:rPr>
          <w:rFonts w:ascii="Arial" w:eastAsia="Times New Roman" w:hAnsi="Arial" w:cs="Arial"/>
          <w:sz w:val="20"/>
          <w:szCs w:val="20"/>
          <w:lang w:eastAsia="pl-PL"/>
        </w:rPr>
        <w:tab/>
      </w:r>
      <w:r w:rsidRPr="00AB1E85">
        <w:rPr>
          <w:rFonts w:ascii="Arial" w:eastAsia="Times New Roman" w:hAnsi="Arial" w:cs="Arial"/>
          <w:sz w:val="20"/>
          <w:szCs w:val="20"/>
          <w:lang w:eastAsia="pl-PL"/>
        </w:rPr>
        <w:tab/>
      </w:r>
      <w:r w:rsidRPr="00AB1E85">
        <w:rPr>
          <w:rFonts w:ascii="Arial" w:eastAsia="Times New Roman" w:hAnsi="Arial" w:cs="Arial"/>
          <w:sz w:val="20"/>
          <w:szCs w:val="20"/>
          <w:lang w:eastAsia="pl-PL"/>
        </w:rPr>
        <w:tab/>
        <w:t>Sposób obliczenia ceny.</w:t>
      </w:r>
    </w:p>
    <w:p w14:paraId="1AA8BDB9" w14:textId="77777777" w:rsidR="00AB1E85" w:rsidRPr="00AB1E85" w:rsidRDefault="00AB1E85" w:rsidP="00AB1E85">
      <w:pPr>
        <w:tabs>
          <w:tab w:val="left" w:pos="0"/>
        </w:tabs>
        <w:spacing w:after="0" w:line="240" w:lineRule="auto"/>
        <w:ind w:left="2124" w:hanging="2124"/>
        <w:jc w:val="both"/>
        <w:rPr>
          <w:rFonts w:ascii="Arial" w:eastAsia="Times New Roman" w:hAnsi="Arial" w:cs="Arial"/>
          <w:sz w:val="20"/>
          <w:szCs w:val="20"/>
          <w:lang w:eastAsia="pl-PL"/>
        </w:rPr>
      </w:pPr>
      <w:r w:rsidRPr="00AB1E85">
        <w:rPr>
          <w:rFonts w:ascii="Arial" w:eastAsia="Times New Roman" w:hAnsi="Arial" w:cs="Arial"/>
          <w:sz w:val="20"/>
          <w:szCs w:val="20"/>
          <w:lang w:eastAsia="pl-PL"/>
        </w:rPr>
        <w:t>Rozdział XVII</w:t>
      </w:r>
      <w:r w:rsidRPr="00AB1E85">
        <w:rPr>
          <w:rFonts w:ascii="Arial" w:eastAsia="Times New Roman" w:hAnsi="Arial" w:cs="Arial"/>
          <w:sz w:val="20"/>
          <w:szCs w:val="20"/>
          <w:lang w:eastAsia="pl-PL"/>
        </w:rPr>
        <w:tab/>
        <w:t>Opis kryteriów oceny ofert wraz z podaniem wagi tych kryteriów i sposobu oceny ofert.</w:t>
      </w:r>
    </w:p>
    <w:p w14:paraId="56830F9D" w14:textId="77777777" w:rsidR="00AB1E85" w:rsidRPr="00AB1E85" w:rsidRDefault="00AB1E85" w:rsidP="00AB1E85">
      <w:pPr>
        <w:tabs>
          <w:tab w:val="left" w:pos="0"/>
        </w:tabs>
        <w:spacing w:after="0" w:line="240" w:lineRule="auto"/>
        <w:ind w:left="2124" w:hanging="2124"/>
        <w:jc w:val="both"/>
        <w:rPr>
          <w:rFonts w:ascii="Arial" w:eastAsia="Times New Roman" w:hAnsi="Arial" w:cs="Arial"/>
          <w:sz w:val="20"/>
          <w:szCs w:val="20"/>
          <w:lang w:eastAsia="pl-PL"/>
        </w:rPr>
      </w:pPr>
      <w:r w:rsidRPr="00AB1E85">
        <w:rPr>
          <w:rFonts w:ascii="Arial" w:eastAsia="Times New Roman" w:hAnsi="Arial" w:cs="Arial"/>
          <w:sz w:val="20"/>
          <w:szCs w:val="20"/>
          <w:lang w:eastAsia="pl-PL"/>
        </w:rPr>
        <w:t>Rozdział XVIII</w:t>
      </w:r>
      <w:r w:rsidRPr="00AB1E85">
        <w:rPr>
          <w:rFonts w:ascii="Arial" w:eastAsia="Times New Roman" w:hAnsi="Arial" w:cs="Arial"/>
          <w:sz w:val="20"/>
          <w:szCs w:val="20"/>
          <w:lang w:eastAsia="pl-PL"/>
        </w:rPr>
        <w:tab/>
        <w:t>Informacje o formalnościach, jakie muszą zostać dopełnione po wyborze oferty w celu zawarcia umowy w sprawie zamówienia publicznego.</w:t>
      </w:r>
    </w:p>
    <w:p w14:paraId="7CFAD6B8" w14:textId="77777777" w:rsidR="00AB1E85" w:rsidRPr="00AB1E85" w:rsidRDefault="00AB1E85" w:rsidP="00AB1E85">
      <w:pPr>
        <w:tabs>
          <w:tab w:val="left" w:pos="0"/>
        </w:tabs>
        <w:spacing w:after="0" w:line="240" w:lineRule="auto"/>
        <w:ind w:left="2127" w:hanging="2119"/>
        <w:jc w:val="both"/>
        <w:rPr>
          <w:rFonts w:ascii="Arial" w:eastAsia="Times New Roman" w:hAnsi="Arial" w:cs="Arial"/>
          <w:sz w:val="20"/>
          <w:szCs w:val="20"/>
          <w:lang w:eastAsia="pl-PL"/>
        </w:rPr>
      </w:pPr>
      <w:r w:rsidRPr="00AB1E85">
        <w:rPr>
          <w:rFonts w:ascii="Arial" w:eastAsia="Times New Roman" w:hAnsi="Arial" w:cs="Arial"/>
          <w:sz w:val="20"/>
          <w:szCs w:val="20"/>
          <w:lang w:eastAsia="pl-PL"/>
        </w:rPr>
        <w:t>Rozdział XIX</w:t>
      </w:r>
      <w:r w:rsidRPr="00AB1E85">
        <w:rPr>
          <w:rFonts w:ascii="Arial" w:eastAsia="Times New Roman" w:hAnsi="Arial" w:cs="Arial"/>
          <w:sz w:val="20"/>
          <w:szCs w:val="20"/>
          <w:lang w:eastAsia="pl-PL"/>
        </w:rPr>
        <w:tab/>
        <w:t>Podstawy wykluczenia, o których mowa w art. 109 ust. 1, jeżeli Zamawiający je przewiduje.</w:t>
      </w:r>
    </w:p>
    <w:p w14:paraId="3E0C4522" w14:textId="77777777" w:rsidR="00AB1E85" w:rsidRPr="00AB1E85" w:rsidRDefault="00AB1E85" w:rsidP="00AB1E85">
      <w:pPr>
        <w:tabs>
          <w:tab w:val="left" w:pos="0"/>
        </w:tabs>
        <w:spacing w:after="0" w:line="240" w:lineRule="auto"/>
        <w:ind w:left="2124" w:hanging="2124"/>
        <w:jc w:val="both"/>
        <w:rPr>
          <w:rFonts w:ascii="Arial" w:eastAsia="Times New Roman" w:hAnsi="Arial" w:cs="Arial"/>
          <w:sz w:val="20"/>
          <w:szCs w:val="20"/>
          <w:lang w:eastAsia="pl-PL"/>
        </w:rPr>
      </w:pPr>
      <w:r w:rsidRPr="00AB1E85">
        <w:rPr>
          <w:rFonts w:ascii="Arial" w:eastAsia="Times New Roman" w:hAnsi="Arial" w:cs="Arial"/>
          <w:sz w:val="20"/>
          <w:szCs w:val="20"/>
          <w:lang w:eastAsia="pl-PL"/>
        </w:rPr>
        <w:t>Rozdział XX</w:t>
      </w:r>
      <w:r w:rsidRPr="00AB1E85">
        <w:rPr>
          <w:rFonts w:ascii="Arial" w:eastAsia="Times New Roman" w:hAnsi="Arial" w:cs="Arial"/>
          <w:sz w:val="20"/>
          <w:szCs w:val="20"/>
          <w:lang w:eastAsia="pl-PL"/>
        </w:rPr>
        <w:tab/>
        <w:t>Informacje o warunkach udziału w postępowaniu, jeżeli Zamawiający je przewiduje.</w:t>
      </w:r>
    </w:p>
    <w:p w14:paraId="77C4FF97" w14:textId="77777777" w:rsidR="00AB1E85" w:rsidRPr="00AB1E85" w:rsidRDefault="00AB1E85" w:rsidP="00AB1E85">
      <w:pPr>
        <w:tabs>
          <w:tab w:val="left" w:pos="0"/>
        </w:tabs>
        <w:spacing w:after="0" w:line="240" w:lineRule="auto"/>
        <w:ind w:left="2124" w:hanging="2124"/>
        <w:jc w:val="both"/>
        <w:rPr>
          <w:rFonts w:ascii="Arial" w:eastAsia="Times New Roman" w:hAnsi="Arial" w:cs="Arial"/>
          <w:sz w:val="20"/>
          <w:szCs w:val="20"/>
          <w:lang w:eastAsia="pl-PL"/>
        </w:rPr>
      </w:pPr>
      <w:r w:rsidRPr="00AB1E85">
        <w:rPr>
          <w:rFonts w:ascii="Arial" w:eastAsia="Times New Roman" w:hAnsi="Arial" w:cs="Arial"/>
          <w:sz w:val="20"/>
          <w:szCs w:val="20"/>
          <w:lang w:eastAsia="pl-PL"/>
        </w:rPr>
        <w:t>Rozdział XXI</w:t>
      </w:r>
      <w:r w:rsidRPr="00AB1E85">
        <w:rPr>
          <w:rFonts w:ascii="Arial" w:eastAsia="Times New Roman" w:hAnsi="Arial" w:cs="Arial"/>
          <w:sz w:val="20"/>
          <w:szCs w:val="20"/>
          <w:lang w:eastAsia="pl-PL"/>
        </w:rPr>
        <w:tab/>
        <w:t xml:space="preserve">Informacje o podmiotowych środkach dowodowych, jeżeli Zamawiający będzie wymagał ich złożenia.  </w:t>
      </w:r>
    </w:p>
    <w:p w14:paraId="5B8E46AE" w14:textId="77777777" w:rsidR="00AB1E85" w:rsidRPr="00AB1E85" w:rsidRDefault="00AB1E85" w:rsidP="00AB1E85">
      <w:pPr>
        <w:tabs>
          <w:tab w:val="left" w:pos="0"/>
        </w:tabs>
        <w:spacing w:after="0" w:line="240" w:lineRule="auto"/>
        <w:ind w:left="2124" w:hanging="2124"/>
        <w:jc w:val="both"/>
        <w:rPr>
          <w:rFonts w:ascii="Arial" w:eastAsia="Times New Roman" w:hAnsi="Arial" w:cs="Arial"/>
          <w:sz w:val="20"/>
          <w:szCs w:val="20"/>
          <w:lang w:eastAsia="pl-PL"/>
        </w:rPr>
      </w:pPr>
      <w:r w:rsidRPr="00AB1E85">
        <w:rPr>
          <w:rFonts w:ascii="Arial" w:eastAsia="Times New Roman" w:hAnsi="Arial" w:cs="Arial"/>
          <w:sz w:val="20"/>
          <w:szCs w:val="20"/>
          <w:lang w:eastAsia="pl-PL"/>
        </w:rPr>
        <w:t>Rozdział XXII</w:t>
      </w:r>
      <w:r w:rsidRPr="00AB1E85">
        <w:rPr>
          <w:rFonts w:ascii="Arial" w:eastAsia="Times New Roman" w:hAnsi="Arial" w:cs="Arial"/>
          <w:sz w:val="20"/>
          <w:szCs w:val="20"/>
          <w:lang w:eastAsia="pl-PL"/>
        </w:rPr>
        <w:tab/>
        <w:t>Opis części zamówienia, jeżeli Zamawiający dopuszcza składanie ofert częściowych.</w:t>
      </w:r>
    </w:p>
    <w:p w14:paraId="7C3A60BE" w14:textId="5EE586FA" w:rsidR="00AB1E85" w:rsidRPr="00AB1E85" w:rsidRDefault="00AB1E85" w:rsidP="00AB1E85">
      <w:pPr>
        <w:tabs>
          <w:tab w:val="left" w:pos="0"/>
        </w:tabs>
        <w:spacing w:after="0" w:line="240" w:lineRule="auto"/>
        <w:ind w:left="2124" w:hanging="2124"/>
        <w:jc w:val="both"/>
        <w:rPr>
          <w:rFonts w:ascii="Arial" w:eastAsia="Times New Roman" w:hAnsi="Arial" w:cs="Arial"/>
          <w:bCs/>
          <w:sz w:val="20"/>
          <w:szCs w:val="20"/>
          <w:lang w:eastAsia="pl-PL"/>
        </w:rPr>
      </w:pPr>
      <w:r w:rsidRPr="00AB1E85">
        <w:rPr>
          <w:rFonts w:ascii="Arial" w:eastAsia="Times New Roman" w:hAnsi="Arial" w:cs="Arial"/>
          <w:sz w:val="20"/>
          <w:szCs w:val="20"/>
          <w:lang w:eastAsia="pl-PL"/>
        </w:rPr>
        <w:t>Rozdział XXIII</w:t>
      </w:r>
      <w:r w:rsidRPr="00AB1E85">
        <w:rPr>
          <w:rFonts w:ascii="Arial" w:eastAsia="Times New Roman" w:hAnsi="Arial" w:cs="Arial"/>
          <w:sz w:val="20"/>
          <w:szCs w:val="20"/>
          <w:lang w:eastAsia="pl-PL"/>
        </w:rPr>
        <w:tab/>
        <w:t>Liczba części zamówienia, na które Wykonawca może złożyć ofertę lub maksymaln</w:t>
      </w:r>
      <w:r w:rsidR="00D519F1">
        <w:rPr>
          <w:rFonts w:ascii="Arial" w:eastAsia="Times New Roman" w:hAnsi="Arial" w:cs="Arial"/>
          <w:sz w:val="20"/>
          <w:szCs w:val="20"/>
          <w:lang w:eastAsia="pl-PL"/>
        </w:rPr>
        <w:t>ą</w:t>
      </w:r>
      <w:r w:rsidRPr="00AB1E85">
        <w:rPr>
          <w:rFonts w:ascii="Arial" w:eastAsia="Times New Roman" w:hAnsi="Arial" w:cs="Arial"/>
          <w:sz w:val="20"/>
          <w:szCs w:val="20"/>
          <w:lang w:eastAsia="pl-PL"/>
        </w:rPr>
        <w:t xml:space="preserve"> liczb</w:t>
      </w:r>
      <w:r w:rsidR="00D519F1">
        <w:rPr>
          <w:rFonts w:ascii="Arial" w:eastAsia="Times New Roman" w:hAnsi="Arial" w:cs="Arial"/>
          <w:sz w:val="20"/>
          <w:szCs w:val="20"/>
          <w:lang w:eastAsia="pl-PL"/>
        </w:rPr>
        <w:t>ę</w:t>
      </w:r>
      <w:r w:rsidRPr="00AB1E85">
        <w:rPr>
          <w:rFonts w:ascii="Arial" w:eastAsia="Times New Roman" w:hAnsi="Arial" w:cs="Arial"/>
          <w:sz w:val="20"/>
          <w:szCs w:val="20"/>
          <w:lang w:eastAsia="pl-PL"/>
        </w:rPr>
        <w:t xml:space="preserve"> części, na któr</w:t>
      </w:r>
      <w:r w:rsidR="00D519F1">
        <w:rPr>
          <w:rFonts w:ascii="Arial" w:eastAsia="Times New Roman" w:hAnsi="Arial" w:cs="Arial"/>
          <w:sz w:val="20"/>
          <w:szCs w:val="20"/>
          <w:lang w:eastAsia="pl-PL"/>
        </w:rPr>
        <w:t>e</w:t>
      </w:r>
      <w:r w:rsidRPr="00AB1E85">
        <w:rPr>
          <w:rFonts w:ascii="Arial" w:eastAsia="Times New Roman" w:hAnsi="Arial" w:cs="Arial"/>
          <w:sz w:val="20"/>
          <w:szCs w:val="20"/>
          <w:lang w:eastAsia="pl-PL"/>
        </w:rPr>
        <w:t xml:space="preserve"> zamówieni</w:t>
      </w:r>
      <w:r w:rsidR="00D519F1">
        <w:rPr>
          <w:rFonts w:ascii="Arial" w:eastAsia="Times New Roman" w:hAnsi="Arial" w:cs="Arial"/>
          <w:sz w:val="20"/>
          <w:szCs w:val="20"/>
          <w:lang w:eastAsia="pl-PL"/>
        </w:rPr>
        <w:t>e</w:t>
      </w:r>
      <w:r w:rsidRPr="00AB1E85">
        <w:rPr>
          <w:rFonts w:ascii="Arial" w:eastAsia="Times New Roman" w:hAnsi="Arial" w:cs="Arial"/>
          <w:sz w:val="20"/>
          <w:szCs w:val="20"/>
          <w:lang w:eastAsia="pl-PL"/>
        </w:rPr>
        <w:t xml:space="preserve"> może zostać udzielone temu samemu Wykonawcy, oraz kryteria lub zasady, mające zastosowanie dla ustalenia, które części zamówienia zostaną udzielone jednemu Wykonawcy,                w przypadku wyboru jego oferty w większej niż maksymalna liczbie części. </w:t>
      </w:r>
    </w:p>
    <w:p w14:paraId="669E4990" w14:textId="77777777" w:rsidR="00AB1E85" w:rsidRPr="00AB1E85" w:rsidRDefault="00AB1E85" w:rsidP="00AB1E85">
      <w:pPr>
        <w:tabs>
          <w:tab w:val="left" w:pos="0"/>
        </w:tabs>
        <w:spacing w:after="0" w:line="240" w:lineRule="auto"/>
        <w:ind w:left="2124" w:hanging="2124"/>
        <w:jc w:val="both"/>
        <w:rPr>
          <w:rFonts w:ascii="Arial" w:eastAsia="Times New Roman" w:hAnsi="Arial" w:cs="Arial"/>
          <w:sz w:val="20"/>
          <w:szCs w:val="20"/>
          <w:lang w:eastAsia="pl-PL"/>
        </w:rPr>
      </w:pPr>
      <w:r w:rsidRPr="00AB1E85">
        <w:rPr>
          <w:rFonts w:ascii="Arial" w:eastAsia="Times New Roman" w:hAnsi="Arial" w:cs="Arial"/>
          <w:bCs/>
          <w:sz w:val="20"/>
          <w:szCs w:val="20"/>
          <w:lang w:eastAsia="pl-PL"/>
        </w:rPr>
        <w:t>Rozdział XXIV</w:t>
      </w:r>
      <w:r w:rsidRPr="00AB1E85">
        <w:rPr>
          <w:rFonts w:ascii="Arial" w:eastAsia="Times New Roman" w:hAnsi="Arial" w:cs="Arial"/>
          <w:sz w:val="20"/>
          <w:szCs w:val="20"/>
          <w:lang w:eastAsia="pl-PL"/>
        </w:rPr>
        <w:tab/>
        <w:t>Informacje dotyczące ofert wariantowych, w tym informacje o sposobie przedstawienia ofert wariantowych, oraz minimalne warunki, jakim muszą odpowiadać oferty wariantowe, jeżeli Zamawiający wymaga lub dopuszcza ich składanie.</w:t>
      </w:r>
    </w:p>
    <w:p w14:paraId="617912EB" w14:textId="77777777" w:rsidR="00AB1E85" w:rsidRPr="00AB1E85" w:rsidRDefault="00AB1E85" w:rsidP="00AB1E85">
      <w:pPr>
        <w:tabs>
          <w:tab w:val="left" w:pos="0"/>
        </w:tabs>
        <w:spacing w:after="0" w:line="240" w:lineRule="auto"/>
        <w:ind w:left="2124" w:hanging="2124"/>
        <w:jc w:val="both"/>
        <w:rPr>
          <w:rFonts w:ascii="Arial" w:eastAsia="Times New Roman" w:hAnsi="Arial" w:cs="Arial"/>
          <w:sz w:val="20"/>
          <w:szCs w:val="20"/>
          <w:lang w:eastAsia="pl-PL"/>
        </w:rPr>
      </w:pPr>
      <w:r w:rsidRPr="00AB1E85">
        <w:rPr>
          <w:rFonts w:ascii="Arial" w:eastAsia="Times New Roman" w:hAnsi="Arial" w:cs="Arial"/>
          <w:sz w:val="20"/>
          <w:szCs w:val="20"/>
          <w:lang w:eastAsia="pl-PL"/>
        </w:rPr>
        <w:t>Rozdział XXV</w:t>
      </w:r>
      <w:r w:rsidRPr="00AB1E85">
        <w:rPr>
          <w:rFonts w:ascii="Arial" w:eastAsia="Times New Roman" w:hAnsi="Arial" w:cs="Arial"/>
          <w:sz w:val="20"/>
          <w:szCs w:val="20"/>
          <w:lang w:eastAsia="pl-PL"/>
        </w:rPr>
        <w:tab/>
        <w:t>Wymagania w zakresie zatrudnienia na podstawie stosunku pracy,                           w okolicznościach, o których mowa w art. 95.</w:t>
      </w:r>
    </w:p>
    <w:p w14:paraId="7CD7BA01" w14:textId="77777777" w:rsidR="00AB1E85" w:rsidRPr="00AB1E85" w:rsidRDefault="00AB1E85" w:rsidP="00AB1E85">
      <w:pPr>
        <w:tabs>
          <w:tab w:val="left" w:pos="0"/>
        </w:tabs>
        <w:spacing w:after="0" w:line="240" w:lineRule="auto"/>
        <w:ind w:left="2124" w:hanging="2124"/>
        <w:jc w:val="both"/>
        <w:rPr>
          <w:rFonts w:ascii="Arial" w:eastAsia="Times New Roman" w:hAnsi="Arial" w:cs="Arial"/>
          <w:sz w:val="20"/>
          <w:szCs w:val="20"/>
          <w:lang w:eastAsia="pl-PL"/>
        </w:rPr>
      </w:pPr>
      <w:r w:rsidRPr="00AB1E85">
        <w:rPr>
          <w:rFonts w:ascii="Arial" w:eastAsia="Times New Roman" w:hAnsi="Arial" w:cs="Arial"/>
          <w:sz w:val="20"/>
          <w:szCs w:val="20"/>
          <w:lang w:eastAsia="pl-PL"/>
        </w:rPr>
        <w:t>Rozdział XXVI</w:t>
      </w:r>
      <w:r w:rsidRPr="00AB1E85">
        <w:rPr>
          <w:rFonts w:ascii="Arial" w:eastAsia="Times New Roman" w:hAnsi="Arial" w:cs="Arial"/>
          <w:sz w:val="20"/>
          <w:szCs w:val="20"/>
          <w:lang w:eastAsia="pl-PL"/>
        </w:rPr>
        <w:tab/>
        <w:t>Wymagania w zakresie zatrudnienia osób, o których mowa w art. 96 ust. 2 pkt 2, jeżeli Zamawiający przewiduje takie wymagania.</w:t>
      </w:r>
    </w:p>
    <w:p w14:paraId="7B07A322" w14:textId="77777777" w:rsidR="00AB1E85" w:rsidRPr="00AB1E85" w:rsidRDefault="00AB1E85" w:rsidP="00AB1E85">
      <w:pPr>
        <w:tabs>
          <w:tab w:val="left" w:pos="0"/>
        </w:tabs>
        <w:spacing w:after="0" w:line="240" w:lineRule="auto"/>
        <w:ind w:left="2127" w:hanging="2119"/>
        <w:jc w:val="both"/>
        <w:rPr>
          <w:rFonts w:ascii="Arial" w:eastAsia="Times New Roman" w:hAnsi="Arial" w:cs="Arial"/>
          <w:sz w:val="20"/>
          <w:szCs w:val="20"/>
          <w:lang w:eastAsia="pl-PL"/>
        </w:rPr>
      </w:pPr>
      <w:r w:rsidRPr="00AB1E85">
        <w:rPr>
          <w:rFonts w:ascii="Arial" w:eastAsia="Times New Roman" w:hAnsi="Arial" w:cs="Arial"/>
          <w:bCs/>
          <w:sz w:val="20"/>
          <w:szCs w:val="20"/>
          <w:lang w:eastAsia="pl-PL"/>
        </w:rPr>
        <w:t>Rozdział XXVII</w:t>
      </w:r>
      <w:r w:rsidRPr="00AB1E85">
        <w:rPr>
          <w:rFonts w:ascii="Arial" w:eastAsia="Times New Roman" w:hAnsi="Arial" w:cs="Arial"/>
          <w:sz w:val="20"/>
          <w:szCs w:val="20"/>
          <w:lang w:eastAsia="pl-PL"/>
        </w:rPr>
        <w:tab/>
        <w:t>Informacje o zastrzeżeniu możliwości ubiegania się o udzielenie zamówienia wyłącznie przez Wykonawców, o których mowa w art. 94, jeżeli Zamawiający przewiduje takie wymagania.</w:t>
      </w:r>
    </w:p>
    <w:p w14:paraId="6F0A4968" w14:textId="77777777" w:rsidR="00AB1E85" w:rsidRPr="00AB1E85" w:rsidRDefault="00AB1E85" w:rsidP="00AB1E85">
      <w:pPr>
        <w:tabs>
          <w:tab w:val="left" w:pos="0"/>
        </w:tabs>
        <w:spacing w:after="0" w:line="240" w:lineRule="auto"/>
        <w:ind w:left="2124" w:hanging="2124"/>
        <w:jc w:val="both"/>
        <w:rPr>
          <w:rFonts w:ascii="Arial" w:eastAsia="Times New Roman" w:hAnsi="Arial" w:cs="Arial"/>
          <w:sz w:val="20"/>
          <w:szCs w:val="20"/>
          <w:lang w:eastAsia="pl-PL"/>
        </w:rPr>
      </w:pPr>
      <w:r w:rsidRPr="00AB1E85">
        <w:rPr>
          <w:rFonts w:ascii="Arial" w:eastAsia="Times New Roman" w:hAnsi="Arial" w:cs="Arial"/>
          <w:sz w:val="20"/>
          <w:szCs w:val="20"/>
          <w:lang w:eastAsia="pl-PL"/>
        </w:rPr>
        <w:t>Rozdział XXVIII</w:t>
      </w:r>
      <w:r w:rsidRPr="00AB1E85">
        <w:rPr>
          <w:rFonts w:ascii="Arial" w:eastAsia="Times New Roman" w:hAnsi="Arial" w:cs="Arial"/>
          <w:sz w:val="20"/>
          <w:szCs w:val="20"/>
          <w:lang w:eastAsia="pl-PL"/>
        </w:rPr>
        <w:tab/>
        <w:t>Wymagania dotyczące wadium, w tym jego kwotę, jeżeli Zamawiający przewiduje obowiązek wniesienia wadium.</w:t>
      </w:r>
    </w:p>
    <w:p w14:paraId="78AF16EF" w14:textId="77777777" w:rsidR="00AB1E85" w:rsidRPr="00AB1E85" w:rsidRDefault="00AB1E85" w:rsidP="00AB1E85">
      <w:pPr>
        <w:tabs>
          <w:tab w:val="left" w:pos="0"/>
        </w:tabs>
        <w:spacing w:after="0" w:line="240" w:lineRule="auto"/>
        <w:ind w:left="2127" w:hanging="2127"/>
        <w:jc w:val="both"/>
        <w:rPr>
          <w:rFonts w:ascii="Arial" w:eastAsia="Times New Roman" w:hAnsi="Arial" w:cs="Arial"/>
          <w:sz w:val="20"/>
          <w:szCs w:val="20"/>
          <w:lang w:eastAsia="pl-PL"/>
        </w:rPr>
      </w:pPr>
      <w:r w:rsidRPr="00AB1E85">
        <w:rPr>
          <w:rFonts w:ascii="Arial" w:eastAsia="Times New Roman" w:hAnsi="Arial" w:cs="Arial"/>
          <w:sz w:val="20"/>
          <w:szCs w:val="20"/>
          <w:lang w:eastAsia="pl-PL"/>
        </w:rPr>
        <w:t>Rozdział XXIX</w:t>
      </w:r>
      <w:r w:rsidRPr="00AB1E85">
        <w:rPr>
          <w:rFonts w:ascii="Arial" w:eastAsia="Times New Roman" w:hAnsi="Arial" w:cs="Arial"/>
          <w:sz w:val="20"/>
          <w:szCs w:val="20"/>
          <w:lang w:eastAsia="pl-PL"/>
        </w:rPr>
        <w:tab/>
        <w:t>Informacje o przewidywanych zamówieniach, o których mowa w art. 214 ust. 1 pkt 7 i 8, jeżeli Zamawiający przewiduje udzielenie takich zamówień.</w:t>
      </w:r>
    </w:p>
    <w:p w14:paraId="700FCE46" w14:textId="77777777" w:rsidR="00AB1E85" w:rsidRPr="00AB1E85" w:rsidRDefault="00AB1E85" w:rsidP="00AB1E85">
      <w:pPr>
        <w:tabs>
          <w:tab w:val="left" w:pos="0"/>
        </w:tabs>
        <w:spacing w:after="0" w:line="240" w:lineRule="auto"/>
        <w:ind w:left="2127" w:hanging="2127"/>
        <w:jc w:val="both"/>
        <w:rPr>
          <w:rFonts w:ascii="Arial" w:eastAsia="Times New Roman" w:hAnsi="Arial" w:cs="Arial"/>
          <w:sz w:val="20"/>
          <w:szCs w:val="20"/>
          <w:lang w:eastAsia="pl-PL"/>
        </w:rPr>
      </w:pPr>
      <w:r w:rsidRPr="00AB1E85">
        <w:rPr>
          <w:rFonts w:ascii="Arial" w:eastAsia="Times New Roman" w:hAnsi="Arial" w:cs="Arial"/>
          <w:sz w:val="20"/>
          <w:szCs w:val="20"/>
          <w:lang w:eastAsia="pl-PL"/>
        </w:rPr>
        <w:t>Rozdział XXX</w:t>
      </w:r>
      <w:r w:rsidRPr="00AB1E85">
        <w:rPr>
          <w:rFonts w:ascii="Arial" w:eastAsia="Times New Roman" w:hAnsi="Arial" w:cs="Arial"/>
          <w:sz w:val="20"/>
          <w:szCs w:val="20"/>
          <w:lang w:eastAsia="pl-PL"/>
        </w:rPr>
        <w:tab/>
        <w:t xml:space="preserve">Informacje dotyczące przeprowadzenia przez Wykonawcę wizji lokalnej lub sprawdzenia przez niego dokumentów niezbędnych do realizacji zamówienia,                              o których mowa w art. 131 ust. 2, jeżeli Zamawiający przewiduje możliwość albo </w:t>
      </w:r>
      <w:r w:rsidRPr="00AB1E85">
        <w:rPr>
          <w:rFonts w:ascii="Arial" w:eastAsia="Times New Roman" w:hAnsi="Arial" w:cs="Arial"/>
          <w:sz w:val="20"/>
          <w:szCs w:val="20"/>
          <w:lang w:eastAsia="pl-PL"/>
        </w:rPr>
        <w:lastRenderedPageBreak/>
        <w:t xml:space="preserve">wymaga złożenia oferty po odbyciu wizji lokalnej lub sprawdzeniu tych dokumentów. </w:t>
      </w:r>
    </w:p>
    <w:p w14:paraId="29695296" w14:textId="77777777" w:rsidR="00AB1E85" w:rsidRPr="00AB1E85" w:rsidRDefault="00AB1E85" w:rsidP="00AB1E85">
      <w:pPr>
        <w:tabs>
          <w:tab w:val="left" w:pos="0"/>
        </w:tabs>
        <w:spacing w:after="0" w:line="240" w:lineRule="auto"/>
        <w:ind w:left="2124" w:hanging="2124"/>
        <w:jc w:val="both"/>
        <w:rPr>
          <w:rFonts w:ascii="Arial" w:eastAsia="Times New Roman" w:hAnsi="Arial" w:cs="Arial"/>
          <w:sz w:val="20"/>
          <w:szCs w:val="20"/>
          <w:lang w:eastAsia="pl-PL"/>
        </w:rPr>
      </w:pPr>
      <w:r w:rsidRPr="00AB1E85">
        <w:rPr>
          <w:rFonts w:ascii="Arial" w:eastAsia="Times New Roman" w:hAnsi="Arial" w:cs="Arial"/>
          <w:sz w:val="20"/>
          <w:szCs w:val="20"/>
          <w:lang w:eastAsia="pl-PL"/>
        </w:rPr>
        <w:t>Rozdział XXXI</w:t>
      </w:r>
      <w:r w:rsidRPr="00AB1E85">
        <w:rPr>
          <w:rFonts w:ascii="Arial" w:eastAsia="Times New Roman" w:hAnsi="Arial" w:cs="Arial"/>
          <w:sz w:val="20"/>
          <w:szCs w:val="20"/>
          <w:lang w:eastAsia="pl-PL"/>
        </w:rPr>
        <w:tab/>
        <w:t>Informacje dotyczące walut obcych, w jakich mogą być prowadzone rozliczenia między Zamawiającym a Wykonawcą, jeżeli Zamawiający przewiduje rozliczenia w walutach obcych.</w:t>
      </w:r>
    </w:p>
    <w:p w14:paraId="48920169" w14:textId="77777777" w:rsidR="00AB1E85" w:rsidRPr="00AB1E85" w:rsidRDefault="00AB1E85" w:rsidP="00AB1E85">
      <w:pPr>
        <w:tabs>
          <w:tab w:val="left" w:pos="0"/>
        </w:tabs>
        <w:spacing w:after="0" w:line="240" w:lineRule="auto"/>
        <w:ind w:left="2124" w:hanging="2124"/>
        <w:jc w:val="both"/>
        <w:rPr>
          <w:rFonts w:ascii="Arial" w:eastAsia="Times New Roman" w:hAnsi="Arial" w:cs="Arial"/>
          <w:sz w:val="20"/>
          <w:szCs w:val="20"/>
          <w:lang w:eastAsia="pl-PL"/>
        </w:rPr>
      </w:pPr>
      <w:r w:rsidRPr="00AB1E85">
        <w:rPr>
          <w:rFonts w:ascii="Arial" w:eastAsia="Times New Roman" w:hAnsi="Arial" w:cs="Arial"/>
          <w:sz w:val="20"/>
          <w:szCs w:val="20"/>
          <w:lang w:eastAsia="pl-PL"/>
        </w:rPr>
        <w:t>Rozdział XXXII</w:t>
      </w:r>
      <w:r w:rsidRPr="00AB1E85">
        <w:rPr>
          <w:rFonts w:ascii="Arial" w:eastAsia="Times New Roman" w:hAnsi="Arial" w:cs="Arial"/>
          <w:sz w:val="20"/>
          <w:szCs w:val="20"/>
          <w:lang w:eastAsia="pl-PL"/>
        </w:rPr>
        <w:tab/>
        <w:t>Informacje dotyczące zwrotu kosztów udziału z postępowaniu, jeżeli Zamawiający przewiduje ich zwrot.</w:t>
      </w:r>
    </w:p>
    <w:p w14:paraId="244CE679" w14:textId="77777777" w:rsidR="00AB1E85" w:rsidRPr="00AB1E85" w:rsidRDefault="00AB1E85" w:rsidP="00AB1E85">
      <w:pPr>
        <w:tabs>
          <w:tab w:val="left" w:pos="0"/>
        </w:tabs>
        <w:spacing w:after="0" w:line="240" w:lineRule="auto"/>
        <w:ind w:left="2124" w:hanging="2124"/>
        <w:jc w:val="both"/>
        <w:rPr>
          <w:rFonts w:ascii="Arial" w:eastAsia="Times New Roman" w:hAnsi="Arial" w:cs="Arial"/>
          <w:sz w:val="20"/>
          <w:szCs w:val="20"/>
          <w:lang w:eastAsia="pl-PL"/>
        </w:rPr>
      </w:pPr>
      <w:r w:rsidRPr="00AB1E85">
        <w:rPr>
          <w:rFonts w:ascii="Arial" w:eastAsia="Times New Roman" w:hAnsi="Arial" w:cs="Arial"/>
          <w:sz w:val="20"/>
          <w:szCs w:val="20"/>
          <w:lang w:eastAsia="pl-PL"/>
        </w:rPr>
        <w:t>Rozdział XXXIII</w:t>
      </w:r>
      <w:r w:rsidRPr="00AB1E85">
        <w:rPr>
          <w:rFonts w:ascii="Arial" w:eastAsia="Times New Roman" w:hAnsi="Arial" w:cs="Arial"/>
          <w:sz w:val="20"/>
          <w:szCs w:val="20"/>
          <w:lang w:eastAsia="pl-PL"/>
        </w:rPr>
        <w:tab/>
        <w:t>Informacje o obowiązku osobistego wykonania przez Wykonawcę kluczowych zadań, jeżeli Zamawiający dokonuje takiego zastrzeżenia zgodnie z art. 60                 i art. 121.</w:t>
      </w:r>
    </w:p>
    <w:p w14:paraId="353274D1" w14:textId="77777777" w:rsidR="00AB1E85" w:rsidRPr="00AB1E85" w:rsidRDefault="00AB1E85" w:rsidP="00AB1E85">
      <w:pPr>
        <w:tabs>
          <w:tab w:val="left" w:pos="0"/>
        </w:tabs>
        <w:spacing w:after="0" w:line="240" w:lineRule="auto"/>
        <w:ind w:left="2124" w:hanging="2124"/>
        <w:jc w:val="both"/>
        <w:rPr>
          <w:rFonts w:ascii="Arial" w:eastAsia="Times New Roman" w:hAnsi="Arial" w:cs="Arial"/>
          <w:sz w:val="20"/>
          <w:szCs w:val="20"/>
          <w:lang w:eastAsia="pl-PL"/>
        </w:rPr>
      </w:pPr>
      <w:r w:rsidRPr="00AB1E85">
        <w:rPr>
          <w:rFonts w:ascii="Arial" w:eastAsia="Times New Roman" w:hAnsi="Arial" w:cs="Arial"/>
          <w:sz w:val="20"/>
          <w:szCs w:val="20"/>
          <w:lang w:eastAsia="pl-PL"/>
        </w:rPr>
        <w:t>Rozdział XXXIV</w:t>
      </w:r>
      <w:r w:rsidRPr="00AB1E85">
        <w:rPr>
          <w:rFonts w:ascii="Arial" w:eastAsia="Times New Roman" w:hAnsi="Arial" w:cs="Arial"/>
          <w:sz w:val="20"/>
          <w:szCs w:val="20"/>
          <w:lang w:eastAsia="pl-PL"/>
        </w:rPr>
        <w:tab/>
        <w:t>Maksymalna liczba Wykonawców, z którymi Zamawiający zawrze umowę ramową, jeżeli Zamawiający przewiduje zawarcie umowy ramowej</w:t>
      </w:r>
    </w:p>
    <w:p w14:paraId="6BB84CFD" w14:textId="77777777" w:rsidR="00AB1E85" w:rsidRPr="00AB1E85" w:rsidRDefault="00AB1E85" w:rsidP="00AB1E85">
      <w:pPr>
        <w:tabs>
          <w:tab w:val="left" w:pos="0"/>
        </w:tabs>
        <w:spacing w:after="0" w:line="240" w:lineRule="auto"/>
        <w:ind w:left="2124" w:hanging="2124"/>
        <w:jc w:val="both"/>
        <w:rPr>
          <w:rFonts w:ascii="Arial" w:eastAsia="Times New Roman" w:hAnsi="Arial" w:cs="Arial"/>
          <w:sz w:val="20"/>
          <w:szCs w:val="20"/>
          <w:lang w:eastAsia="pl-PL"/>
        </w:rPr>
      </w:pPr>
      <w:r w:rsidRPr="00AB1E85">
        <w:rPr>
          <w:rFonts w:ascii="Arial" w:eastAsia="Times New Roman" w:hAnsi="Arial" w:cs="Arial"/>
          <w:sz w:val="20"/>
          <w:szCs w:val="20"/>
          <w:lang w:eastAsia="pl-PL"/>
        </w:rPr>
        <w:t>Rozdział XXXV</w:t>
      </w:r>
      <w:r w:rsidRPr="00AB1E85">
        <w:rPr>
          <w:rFonts w:ascii="Arial" w:eastAsia="Times New Roman" w:hAnsi="Arial" w:cs="Arial"/>
          <w:sz w:val="20"/>
          <w:szCs w:val="20"/>
          <w:lang w:eastAsia="pl-PL"/>
        </w:rPr>
        <w:tab/>
        <w:t>Informacje o przewidywanym wyborze najkorzystniejszej  oferty                                  z zastosowaniem aukcji elektronicznej wraz z informacjami, o których mowa                           w art. 230, jeżeli Zamawiający przewiduje aukcję elektroniczną.</w:t>
      </w:r>
    </w:p>
    <w:p w14:paraId="186E88AA" w14:textId="77777777" w:rsidR="00AB1E85" w:rsidRPr="00AB1E85" w:rsidRDefault="00AB1E85" w:rsidP="00AB1E85">
      <w:pPr>
        <w:tabs>
          <w:tab w:val="left" w:pos="0"/>
        </w:tabs>
        <w:spacing w:after="0" w:line="240" w:lineRule="auto"/>
        <w:ind w:left="2124" w:hanging="2124"/>
        <w:jc w:val="both"/>
        <w:rPr>
          <w:rFonts w:ascii="Arial" w:eastAsia="Times New Roman" w:hAnsi="Arial" w:cs="Arial"/>
          <w:sz w:val="20"/>
          <w:szCs w:val="20"/>
          <w:lang w:eastAsia="pl-PL"/>
        </w:rPr>
      </w:pPr>
      <w:r w:rsidRPr="00AB1E85">
        <w:rPr>
          <w:rFonts w:ascii="Arial" w:eastAsia="Times New Roman" w:hAnsi="Arial" w:cs="Arial"/>
          <w:sz w:val="20"/>
          <w:szCs w:val="20"/>
          <w:lang w:eastAsia="pl-PL"/>
        </w:rPr>
        <w:t>Rozdział XXXVI</w:t>
      </w:r>
      <w:r w:rsidRPr="00AB1E85">
        <w:rPr>
          <w:rFonts w:ascii="Arial" w:eastAsia="Times New Roman" w:hAnsi="Arial" w:cs="Arial"/>
          <w:sz w:val="20"/>
          <w:szCs w:val="20"/>
          <w:lang w:eastAsia="pl-PL"/>
        </w:rPr>
        <w:tab/>
        <w:t>Wymóg lub możliwość złożenia oferty w postaci katalogów elektronicznych lub dołączenia katalogów elektronicznych do oferty, w sytuacji określonej w art. 93.</w:t>
      </w:r>
    </w:p>
    <w:p w14:paraId="637D93E2" w14:textId="77777777" w:rsidR="00AB1E85" w:rsidRPr="00AB1E85" w:rsidRDefault="00AB1E85" w:rsidP="00AB1E85">
      <w:pPr>
        <w:tabs>
          <w:tab w:val="left" w:pos="0"/>
        </w:tabs>
        <w:spacing w:after="0" w:line="240" w:lineRule="auto"/>
        <w:ind w:left="2124" w:hanging="2124"/>
        <w:jc w:val="both"/>
        <w:rPr>
          <w:rFonts w:ascii="Arial" w:eastAsia="Times New Roman" w:hAnsi="Arial" w:cs="Arial"/>
          <w:sz w:val="20"/>
          <w:szCs w:val="20"/>
          <w:lang w:eastAsia="pl-PL"/>
        </w:rPr>
      </w:pPr>
      <w:r w:rsidRPr="00AB1E85">
        <w:rPr>
          <w:rFonts w:ascii="Arial" w:eastAsia="Times New Roman" w:hAnsi="Arial" w:cs="Arial"/>
          <w:sz w:val="20"/>
          <w:szCs w:val="20"/>
          <w:lang w:eastAsia="pl-PL"/>
        </w:rPr>
        <w:t>Rozdział XXXVII</w:t>
      </w:r>
      <w:r w:rsidRPr="00AB1E85">
        <w:rPr>
          <w:rFonts w:ascii="Arial" w:eastAsia="Times New Roman" w:hAnsi="Arial" w:cs="Arial"/>
          <w:sz w:val="20"/>
          <w:szCs w:val="20"/>
          <w:lang w:eastAsia="pl-PL"/>
        </w:rPr>
        <w:tab/>
        <w:t xml:space="preserve">Informacje dotyczące zabezpieczenia należytego wykonania umowy, jeżeli Zamawiający je przewiduje. </w:t>
      </w:r>
    </w:p>
    <w:p w14:paraId="639F32CB" w14:textId="77777777" w:rsidR="00AB1E85" w:rsidRPr="00AB1E85" w:rsidRDefault="00AB1E85" w:rsidP="00AB1E85">
      <w:pPr>
        <w:tabs>
          <w:tab w:val="left" w:pos="0"/>
        </w:tabs>
        <w:spacing w:after="0" w:line="240" w:lineRule="auto"/>
        <w:ind w:left="2124" w:hanging="2124"/>
        <w:jc w:val="both"/>
        <w:rPr>
          <w:rFonts w:ascii="Arial" w:eastAsia="Times New Roman" w:hAnsi="Arial" w:cs="Arial"/>
          <w:sz w:val="20"/>
          <w:szCs w:val="20"/>
          <w:lang w:eastAsia="pl-PL"/>
        </w:rPr>
      </w:pPr>
      <w:r w:rsidRPr="00AB1E85">
        <w:rPr>
          <w:rFonts w:ascii="Arial" w:eastAsia="Times New Roman" w:hAnsi="Arial" w:cs="Arial"/>
          <w:sz w:val="20"/>
          <w:szCs w:val="20"/>
          <w:lang w:eastAsia="pl-PL"/>
        </w:rPr>
        <w:t>Rozdział XXXVIII</w:t>
      </w:r>
      <w:r w:rsidRPr="00AB1E85">
        <w:rPr>
          <w:rFonts w:ascii="Arial" w:eastAsia="Times New Roman" w:hAnsi="Arial" w:cs="Arial"/>
          <w:sz w:val="20"/>
          <w:szCs w:val="20"/>
          <w:lang w:eastAsia="pl-PL"/>
        </w:rPr>
        <w:tab/>
        <w:t>Pouczenie o środkach ochrony prawnej przysługujących Wykonawcy.</w:t>
      </w:r>
    </w:p>
    <w:p w14:paraId="6D6C92F3" w14:textId="77777777" w:rsidR="00AB1E85" w:rsidRPr="00AB1E85" w:rsidRDefault="00AB1E85" w:rsidP="00AB1E85">
      <w:pPr>
        <w:tabs>
          <w:tab w:val="left" w:pos="0"/>
        </w:tabs>
        <w:spacing w:after="0" w:line="240" w:lineRule="auto"/>
        <w:ind w:left="2124" w:hanging="2124"/>
        <w:jc w:val="both"/>
        <w:rPr>
          <w:rFonts w:ascii="Arial" w:eastAsia="Times New Roman" w:hAnsi="Arial" w:cs="Arial"/>
          <w:sz w:val="20"/>
          <w:szCs w:val="20"/>
          <w:lang w:eastAsia="pl-PL"/>
        </w:rPr>
      </w:pPr>
      <w:r w:rsidRPr="00AB1E85">
        <w:rPr>
          <w:rFonts w:ascii="Arial" w:eastAsia="Times New Roman" w:hAnsi="Arial" w:cs="Arial"/>
          <w:sz w:val="20"/>
          <w:szCs w:val="20"/>
          <w:lang w:eastAsia="pl-PL"/>
        </w:rPr>
        <w:t>Rozdział XXXIX</w:t>
      </w:r>
      <w:r w:rsidRPr="00AB1E85">
        <w:rPr>
          <w:rFonts w:ascii="Arial" w:eastAsia="Times New Roman" w:hAnsi="Arial" w:cs="Arial"/>
          <w:sz w:val="20"/>
          <w:szCs w:val="20"/>
          <w:lang w:eastAsia="pl-PL"/>
        </w:rPr>
        <w:tab/>
        <w:t>Informacje uzupełniające</w:t>
      </w:r>
    </w:p>
    <w:p w14:paraId="794E621E" w14:textId="77777777" w:rsidR="00AB1E85" w:rsidRPr="00AB1E85" w:rsidRDefault="00AB1E85" w:rsidP="00AB1E85">
      <w:pPr>
        <w:tabs>
          <w:tab w:val="left" w:pos="0"/>
        </w:tabs>
        <w:spacing w:after="0" w:line="240" w:lineRule="auto"/>
        <w:ind w:left="1410" w:hanging="1410"/>
        <w:jc w:val="both"/>
        <w:rPr>
          <w:rFonts w:ascii="Arial" w:eastAsia="Times New Roman" w:hAnsi="Arial" w:cs="Arial"/>
          <w:bCs/>
          <w:color w:val="FF0000"/>
          <w:sz w:val="20"/>
          <w:szCs w:val="20"/>
          <w:lang w:eastAsia="pl-PL"/>
        </w:rPr>
      </w:pPr>
      <w:r w:rsidRPr="00AB1E85">
        <w:rPr>
          <w:rFonts w:ascii="Arial" w:eastAsia="Times New Roman" w:hAnsi="Arial" w:cs="Arial"/>
          <w:color w:val="FF0000"/>
          <w:sz w:val="20"/>
          <w:szCs w:val="20"/>
          <w:lang w:eastAsia="pl-PL"/>
        </w:rPr>
        <w:tab/>
      </w:r>
    </w:p>
    <w:p w14:paraId="4F172431" w14:textId="77777777" w:rsidR="00AB1E85" w:rsidRPr="00AB1E85" w:rsidRDefault="00AB1E85" w:rsidP="00AB1E85">
      <w:pPr>
        <w:tabs>
          <w:tab w:val="left" w:pos="0"/>
        </w:tabs>
        <w:spacing w:after="0" w:line="240" w:lineRule="auto"/>
        <w:ind w:left="1410" w:hanging="1410"/>
        <w:jc w:val="both"/>
        <w:rPr>
          <w:rFonts w:ascii="Arial" w:eastAsia="Times New Roman" w:hAnsi="Arial" w:cs="Arial"/>
          <w:color w:val="FF0000"/>
          <w:sz w:val="20"/>
          <w:szCs w:val="20"/>
          <w:lang w:eastAsia="pl-PL"/>
        </w:rPr>
      </w:pPr>
    </w:p>
    <w:p w14:paraId="45D4390D" w14:textId="77777777" w:rsidR="00AB1E85" w:rsidRPr="00AB1E85" w:rsidRDefault="00AB1E85" w:rsidP="00AB1E85">
      <w:pPr>
        <w:tabs>
          <w:tab w:val="left" w:pos="0"/>
        </w:tabs>
        <w:spacing w:after="0" w:line="240" w:lineRule="auto"/>
        <w:ind w:left="1410" w:hanging="1410"/>
        <w:jc w:val="both"/>
        <w:rPr>
          <w:rFonts w:ascii="Arial" w:eastAsia="Times New Roman" w:hAnsi="Arial" w:cs="Arial"/>
          <w:color w:val="FF0000"/>
          <w:sz w:val="20"/>
          <w:szCs w:val="20"/>
          <w:lang w:eastAsia="pl-PL"/>
        </w:rPr>
      </w:pPr>
    </w:p>
    <w:p w14:paraId="799D8BF9" w14:textId="77777777" w:rsidR="00AB1E85" w:rsidRPr="00AB1E85" w:rsidRDefault="00AB1E85" w:rsidP="00AB1E85">
      <w:pPr>
        <w:tabs>
          <w:tab w:val="left" w:pos="0"/>
        </w:tabs>
        <w:spacing w:after="0" w:line="240" w:lineRule="auto"/>
        <w:ind w:left="1410" w:hanging="1410"/>
        <w:jc w:val="both"/>
        <w:rPr>
          <w:rFonts w:ascii="Arial" w:eastAsia="Times New Roman" w:hAnsi="Arial" w:cs="Arial"/>
          <w:color w:val="FF0000"/>
          <w:sz w:val="20"/>
          <w:szCs w:val="20"/>
          <w:lang w:eastAsia="pl-PL"/>
        </w:rPr>
      </w:pPr>
    </w:p>
    <w:p w14:paraId="2C0FD102" w14:textId="77777777" w:rsidR="00AB1E85" w:rsidRPr="00AB1E85" w:rsidRDefault="00AB1E85" w:rsidP="00AB1E85">
      <w:pPr>
        <w:tabs>
          <w:tab w:val="left" w:pos="0"/>
        </w:tabs>
        <w:spacing w:after="0" w:line="240" w:lineRule="auto"/>
        <w:ind w:left="1410" w:hanging="1410"/>
        <w:jc w:val="both"/>
        <w:rPr>
          <w:rFonts w:ascii="Arial" w:eastAsia="Times New Roman" w:hAnsi="Arial" w:cs="Arial"/>
          <w:color w:val="FF0000"/>
          <w:sz w:val="20"/>
          <w:szCs w:val="20"/>
          <w:lang w:eastAsia="pl-PL"/>
        </w:rPr>
      </w:pPr>
    </w:p>
    <w:p w14:paraId="75D215CF" w14:textId="77777777" w:rsidR="00AB1E85" w:rsidRPr="00AB1E85" w:rsidRDefault="00AB1E85" w:rsidP="00AB1E85">
      <w:pPr>
        <w:tabs>
          <w:tab w:val="left" w:pos="0"/>
        </w:tabs>
        <w:spacing w:after="0" w:line="240" w:lineRule="auto"/>
        <w:ind w:left="1410" w:hanging="1410"/>
        <w:jc w:val="both"/>
        <w:rPr>
          <w:rFonts w:ascii="Arial" w:eastAsia="Times New Roman" w:hAnsi="Arial" w:cs="Arial"/>
          <w:color w:val="FF0000"/>
          <w:sz w:val="20"/>
          <w:szCs w:val="20"/>
          <w:lang w:eastAsia="pl-PL"/>
        </w:rPr>
      </w:pPr>
    </w:p>
    <w:p w14:paraId="179BAF78" w14:textId="77777777" w:rsidR="00AB1E85" w:rsidRPr="00AB1E85" w:rsidRDefault="00AB1E85" w:rsidP="00AB1E85">
      <w:pPr>
        <w:tabs>
          <w:tab w:val="left" w:pos="0"/>
        </w:tabs>
        <w:spacing w:after="0" w:line="240" w:lineRule="auto"/>
        <w:ind w:left="1410" w:hanging="1410"/>
        <w:jc w:val="both"/>
        <w:rPr>
          <w:rFonts w:ascii="Arial" w:eastAsia="Times New Roman" w:hAnsi="Arial" w:cs="Arial"/>
          <w:color w:val="FF0000"/>
          <w:sz w:val="20"/>
          <w:szCs w:val="20"/>
          <w:lang w:eastAsia="pl-PL"/>
        </w:rPr>
      </w:pPr>
    </w:p>
    <w:p w14:paraId="4AA75F71" w14:textId="77777777" w:rsidR="00AB1E85" w:rsidRPr="00AB1E85" w:rsidRDefault="00AB1E85" w:rsidP="00AB1E85">
      <w:pPr>
        <w:tabs>
          <w:tab w:val="left" w:pos="0"/>
        </w:tabs>
        <w:spacing w:after="0" w:line="240" w:lineRule="auto"/>
        <w:ind w:left="1410" w:hanging="1410"/>
        <w:jc w:val="both"/>
        <w:rPr>
          <w:rFonts w:ascii="Arial" w:eastAsia="Times New Roman" w:hAnsi="Arial" w:cs="Arial"/>
          <w:color w:val="FF0000"/>
          <w:sz w:val="20"/>
          <w:szCs w:val="20"/>
          <w:lang w:eastAsia="pl-PL"/>
        </w:rPr>
      </w:pPr>
    </w:p>
    <w:p w14:paraId="12054B85" w14:textId="77777777" w:rsidR="00AB1E85" w:rsidRPr="00AB1E85" w:rsidRDefault="00AB1E85" w:rsidP="00AB1E85">
      <w:pPr>
        <w:tabs>
          <w:tab w:val="left" w:pos="0"/>
        </w:tabs>
        <w:spacing w:after="0" w:line="240" w:lineRule="auto"/>
        <w:ind w:left="1410" w:hanging="1410"/>
        <w:jc w:val="both"/>
        <w:rPr>
          <w:rFonts w:ascii="Arial" w:eastAsia="Times New Roman" w:hAnsi="Arial" w:cs="Arial"/>
          <w:color w:val="FF0000"/>
          <w:sz w:val="20"/>
          <w:szCs w:val="20"/>
          <w:lang w:eastAsia="pl-PL"/>
        </w:rPr>
      </w:pPr>
    </w:p>
    <w:p w14:paraId="702EDC25" w14:textId="77777777" w:rsidR="00AB1E85" w:rsidRPr="00AB1E85" w:rsidRDefault="00AB1E85" w:rsidP="00AB1E85">
      <w:pPr>
        <w:tabs>
          <w:tab w:val="left" w:pos="0"/>
        </w:tabs>
        <w:spacing w:after="0" w:line="240" w:lineRule="auto"/>
        <w:ind w:left="1410" w:hanging="1410"/>
        <w:jc w:val="both"/>
        <w:rPr>
          <w:rFonts w:ascii="Arial" w:eastAsia="Times New Roman" w:hAnsi="Arial" w:cs="Arial"/>
          <w:color w:val="FF0000"/>
          <w:sz w:val="20"/>
          <w:szCs w:val="20"/>
          <w:lang w:eastAsia="pl-PL"/>
        </w:rPr>
      </w:pPr>
    </w:p>
    <w:p w14:paraId="50C0656F" w14:textId="77777777" w:rsidR="00AB1E85" w:rsidRPr="00AB1E85" w:rsidRDefault="00AB1E85" w:rsidP="00AB1E85">
      <w:pPr>
        <w:tabs>
          <w:tab w:val="left" w:pos="0"/>
        </w:tabs>
        <w:spacing w:after="0" w:line="240" w:lineRule="auto"/>
        <w:ind w:left="1410" w:hanging="1410"/>
        <w:jc w:val="both"/>
        <w:rPr>
          <w:rFonts w:ascii="Arial" w:eastAsia="Times New Roman" w:hAnsi="Arial" w:cs="Arial"/>
          <w:color w:val="FF0000"/>
          <w:sz w:val="20"/>
          <w:szCs w:val="20"/>
          <w:lang w:eastAsia="pl-PL"/>
        </w:rPr>
      </w:pPr>
    </w:p>
    <w:p w14:paraId="0000460B" w14:textId="77777777" w:rsidR="00AB1E85" w:rsidRPr="00AB1E85" w:rsidRDefault="00AB1E85" w:rsidP="00AB1E85">
      <w:pPr>
        <w:tabs>
          <w:tab w:val="left" w:pos="0"/>
        </w:tabs>
        <w:spacing w:after="0" w:line="240" w:lineRule="auto"/>
        <w:ind w:left="1410" w:hanging="1410"/>
        <w:jc w:val="both"/>
        <w:rPr>
          <w:rFonts w:ascii="Arial" w:eastAsia="Times New Roman" w:hAnsi="Arial" w:cs="Arial"/>
          <w:color w:val="FF0000"/>
          <w:sz w:val="20"/>
          <w:szCs w:val="20"/>
          <w:lang w:eastAsia="pl-PL"/>
        </w:rPr>
      </w:pPr>
    </w:p>
    <w:p w14:paraId="258BCAFF" w14:textId="77777777" w:rsidR="00AB1E85" w:rsidRPr="00AB1E85" w:rsidRDefault="00AB1E85" w:rsidP="00AB1E85">
      <w:pPr>
        <w:tabs>
          <w:tab w:val="left" w:pos="0"/>
        </w:tabs>
        <w:spacing w:after="0" w:line="240" w:lineRule="auto"/>
        <w:ind w:left="1410" w:hanging="1410"/>
        <w:jc w:val="both"/>
        <w:rPr>
          <w:rFonts w:ascii="Arial" w:eastAsia="Times New Roman" w:hAnsi="Arial" w:cs="Arial"/>
          <w:color w:val="FF0000"/>
          <w:sz w:val="20"/>
          <w:szCs w:val="20"/>
          <w:lang w:eastAsia="pl-PL"/>
        </w:rPr>
      </w:pPr>
    </w:p>
    <w:p w14:paraId="7EF7588C" w14:textId="77777777" w:rsidR="00AB1E85" w:rsidRPr="00AB1E85" w:rsidRDefault="00AB1E85" w:rsidP="00AB1E85">
      <w:pPr>
        <w:tabs>
          <w:tab w:val="left" w:pos="0"/>
        </w:tabs>
        <w:spacing w:after="0" w:line="240" w:lineRule="auto"/>
        <w:ind w:left="1410" w:hanging="1410"/>
        <w:jc w:val="both"/>
        <w:rPr>
          <w:rFonts w:ascii="Arial" w:eastAsia="Times New Roman" w:hAnsi="Arial" w:cs="Arial"/>
          <w:color w:val="FF0000"/>
          <w:sz w:val="20"/>
          <w:szCs w:val="20"/>
          <w:lang w:eastAsia="pl-PL"/>
        </w:rPr>
      </w:pPr>
    </w:p>
    <w:p w14:paraId="720CFE86" w14:textId="77777777" w:rsidR="00AB1E85" w:rsidRPr="00AB1E85" w:rsidRDefault="00AB1E85" w:rsidP="00AB1E85">
      <w:pPr>
        <w:tabs>
          <w:tab w:val="left" w:pos="0"/>
        </w:tabs>
        <w:spacing w:after="0" w:line="240" w:lineRule="auto"/>
        <w:ind w:left="1410" w:hanging="1410"/>
        <w:jc w:val="both"/>
        <w:rPr>
          <w:rFonts w:ascii="Arial" w:eastAsia="Times New Roman" w:hAnsi="Arial" w:cs="Arial"/>
          <w:color w:val="FF0000"/>
          <w:sz w:val="20"/>
          <w:szCs w:val="20"/>
          <w:lang w:eastAsia="pl-PL"/>
        </w:rPr>
      </w:pPr>
    </w:p>
    <w:p w14:paraId="778D4AB2" w14:textId="77777777" w:rsidR="00AB1E85" w:rsidRPr="00AB1E85" w:rsidRDefault="00AB1E85" w:rsidP="00AB1E85">
      <w:pPr>
        <w:tabs>
          <w:tab w:val="left" w:pos="0"/>
        </w:tabs>
        <w:spacing w:after="0" w:line="240" w:lineRule="auto"/>
        <w:ind w:left="1410" w:hanging="1410"/>
        <w:jc w:val="both"/>
        <w:rPr>
          <w:rFonts w:ascii="Arial" w:eastAsia="Times New Roman" w:hAnsi="Arial" w:cs="Arial"/>
          <w:color w:val="FF0000"/>
          <w:sz w:val="20"/>
          <w:szCs w:val="20"/>
          <w:lang w:eastAsia="pl-PL"/>
        </w:rPr>
      </w:pPr>
    </w:p>
    <w:p w14:paraId="02777DC9" w14:textId="77777777" w:rsidR="00AB1E85" w:rsidRPr="00AB1E85" w:rsidRDefault="00AB1E85" w:rsidP="00AB1E85">
      <w:pPr>
        <w:tabs>
          <w:tab w:val="left" w:pos="0"/>
        </w:tabs>
        <w:spacing w:after="0" w:line="240" w:lineRule="auto"/>
        <w:ind w:left="1410" w:hanging="1410"/>
        <w:jc w:val="both"/>
        <w:rPr>
          <w:rFonts w:ascii="Arial" w:eastAsia="Times New Roman" w:hAnsi="Arial" w:cs="Arial"/>
          <w:color w:val="FF0000"/>
          <w:sz w:val="20"/>
          <w:szCs w:val="20"/>
          <w:lang w:eastAsia="pl-PL"/>
        </w:rPr>
      </w:pPr>
    </w:p>
    <w:p w14:paraId="3D2149E2" w14:textId="77777777" w:rsidR="00AB1E85" w:rsidRPr="00AB1E85" w:rsidRDefault="00AB1E85" w:rsidP="00AB1E85">
      <w:pPr>
        <w:tabs>
          <w:tab w:val="left" w:pos="0"/>
        </w:tabs>
        <w:spacing w:after="0" w:line="240" w:lineRule="auto"/>
        <w:ind w:left="1410" w:hanging="1410"/>
        <w:jc w:val="both"/>
        <w:rPr>
          <w:rFonts w:ascii="Arial" w:eastAsia="Times New Roman" w:hAnsi="Arial" w:cs="Arial"/>
          <w:color w:val="FF0000"/>
          <w:sz w:val="20"/>
          <w:szCs w:val="20"/>
          <w:lang w:eastAsia="pl-PL"/>
        </w:rPr>
      </w:pPr>
    </w:p>
    <w:p w14:paraId="411C2FFB" w14:textId="77777777" w:rsidR="00AB1E85" w:rsidRPr="00AB1E85" w:rsidRDefault="00AB1E85" w:rsidP="00AB1E85">
      <w:pPr>
        <w:tabs>
          <w:tab w:val="left" w:pos="0"/>
        </w:tabs>
        <w:spacing w:after="0" w:line="240" w:lineRule="auto"/>
        <w:ind w:left="1410" w:hanging="1410"/>
        <w:jc w:val="both"/>
        <w:rPr>
          <w:rFonts w:ascii="Arial" w:eastAsia="Times New Roman" w:hAnsi="Arial" w:cs="Arial"/>
          <w:color w:val="FF0000"/>
          <w:sz w:val="20"/>
          <w:szCs w:val="20"/>
          <w:lang w:eastAsia="pl-PL"/>
        </w:rPr>
      </w:pPr>
    </w:p>
    <w:p w14:paraId="71698899" w14:textId="77777777" w:rsidR="00AB1E85" w:rsidRPr="00AB1E85" w:rsidRDefault="00AB1E85" w:rsidP="00AB1E85">
      <w:pPr>
        <w:tabs>
          <w:tab w:val="left" w:pos="0"/>
        </w:tabs>
        <w:spacing w:after="0" w:line="240" w:lineRule="auto"/>
        <w:ind w:left="1410" w:hanging="1410"/>
        <w:jc w:val="both"/>
        <w:rPr>
          <w:rFonts w:ascii="Arial" w:eastAsia="Times New Roman" w:hAnsi="Arial" w:cs="Arial"/>
          <w:color w:val="FF0000"/>
          <w:sz w:val="20"/>
          <w:szCs w:val="20"/>
          <w:lang w:eastAsia="pl-PL"/>
        </w:rPr>
      </w:pPr>
    </w:p>
    <w:p w14:paraId="78AA3C4E" w14:textId="77777777" w:rsidR="00AB1E85" w:rsidRPr="00AB1E85" w:rsidRDefault="00AB1E85" w:rsidP="00AB1E85">
      <w:pPr>
        <w:tabs>
          <w:tab w:val="left" w:pos="0"/>
        </w:tabs>
        <w:spacing w:after="0" w:line="240" w:lineRule="auto"/>
        <w:ind w:left="1410" w:hanging="1410"/>
        <w:jc w:val="both"/>
        <w:rPr>
          <w:rFonts w:ascii="Arial" w:eastAsia="Times New Roman" w:hAnsi="Arial" w:cs="Arial"/>
          <w:color w:val="FF0000"/>
          <w:sz w:val="20"/>
          <w:szCs w:val="20"/>
          <w:lang w:eastAsia="pl-PL"/>
        </w:rPr>
      </w:pPr>
    </w:p>
    <w:p w14:paraId="35D87DBD" w14:textId="77777777" w:rsidR="00AB1E85" w:rsidRPr="00AB1E85" w:rsidRDefault="00AB1E85" w:rsidP="00AB1E85">
      <w:pPr>
        <w:tabs>
          <w:tab w:val="left" w:pos="0"/>
        </w:tabs>
        <w:spacing w:after="0" w:line="240" w:lineRule="auto"/>
        <w:ind w:left="1410" w:hanging="1410"/>
        <w:jc w:val="both"/>
        <w:rPr>
          <w:rFonts w:ascii="Arial" w:eastAsia="Times New Roman" w:hAnsi="Arial" w:cs="Arial"/>
          <w:color w:val="FF0000"/>
          <w:sz w:val="20"/>
          <w:szCs w:val="20"/>
          <w:lang w:eastAsia="pl-PL"/>
        </w:rPr>
      </w:pPr>
    </w:p>
    <w:p w14:paraId="4D5C89CF" w14:textId="77777777" w:rsidR="00AB1E85" w:rsidRPr="00AB1E85" w:rsidRDefault="00AB1E85" w:rsidP="00AB1E85">
      <w:pPr>
        <w:tabs>
          <w:tab w:val="left" w:pos="0"/>
        </w:tabs>
        <w:spacing w:after="0" w:line="240" w:lineRule="auto"/>
        <w:ind w:left="1410" w:hanging="1410"/>
        <w:jc w:val="both"/>
        <w:rPr>
          <w:rFonts w:ascii="Arial" w:eastAsia="Times New Roman" w:hAnsi="Arial" w:cs="Arial"/>
          <w:color w:val="FF0000"/>
          <w:sz w:val="20"/>
          <w:szCs w:val="20"/>
          <w:lang w:eastAsia="pl-PL"/>
        </w:rPr>
      </w:pPr>
    </w:p>
    <w:p w14:paraId="721FB558" w14:textId="77777777" w:rsidR="00AB1E85" w:rsidRPr="00AB1E85" w:rsidRDefault="00AB1E85" w:rsidP="00AB1E85">
      <w:pPr>
        <w:tabs>
          <w:tab w:val="left" w:pos="0"/>
        </w:tabs>
        <w:spacing w:after="0" w:line="240" w:lineRule="auto"/>
        <w:ind w:left="1410" w:hanging="1410"/>
        <w:jc w:val="both"/>
        <w:rPr>
          <w:rFonts w:ascii="Arial" w:eastAsia="Times New Roman" w:hAnsi="Arial" w:cs="Arial"/>
          <w:color w:val="FF0000"/>
          <w:sz w:val="20"/>
          <w:szCs w:val="20"/>
          <w:lang w:eastAsia="pl-PL"/>
        </w:rPr>
      </w:pPr>
    </w:p>
    <w:p w14:paraId="457CE76E" w14:textId="77777777" w:rsidR="00AB1E85" w:rsidRPr="00AB1E85" w:rsidRDefault="00AB1E85" w:rsidP="00AB1E85">
      <w:pPr>
        <w:tabs>
          <w:tab w:val="left" w:pos="0"/>
        </w:tabs>
        <w:spacing w:after="0" w:line="240" w:lineRule="auto"/>
        <w:ind w:left="1410" w:hanging="1410"/>
        <w:jc w:val="both"/>
        <w:rPr>
          <w:rFonts w:ascii="Arial" w:eastAsia="Times New Roman" w:hAnsi="Arial" w:cs="Arial"/>
          <w:color w:val="FF0000"/>
          <w:sz w:val="20"/>
          <w:szCs w:val="20"/>
          <w:lang w:eastAsia="pl-PL"/>
        </w:rPr>
      </w:pPr>
    </w:p>
    <w:p w14:paraId="63C7478B" w14:textId="77777777" w:rsidR="00AB1E85" w:rsidRPr="00AB1E85" w:rsidRDefault="00AB1E85" w:rsidP="00AB1E85">
      <w:pPr>
        <w:tabs>
          <w:tab w:val="left" w:pos="0"/>
        </w:tabs>
        <w:spacing w:after="0" w:line="240" w:lineRule="auto"/>
        <w:ind w:left="1410" w:hanging="1410"/>
        <w:jc w:val="both"/>
        <w:rPr>
          <w:rFonts w:ascii="Arial" w:eastAsia="Times New Roman" w:hAnsi="Arial" w:cs="Arial"/>
          <w:color w:val="FF0000"/>
          <w:sz w:val="20"/>
          <w:szCs w:val="20"/>
          <w:lang w:eastAsia="pl-PL"/>
        </w:rPr>
      </w:pPr>
    </w:p>
    <w:p w14:paraId="6F107E81" w14:textId="77777777" w:rsidR="00AB1E85" w:rsidRPr="00AB1E85" w:rsidRDefault="00AB1E85" w:rsidP="00AB1E85">
      <w:pPr>
        <w:tabs>
          <w:tab w:val="left" w:pos="0"/>
        </w:tabs>
        <w:spacing w:after="0" w:line="240" w:lineRule="auto"/>
        <w:ind w:left="1410" w:hanging="1410"/>
        <w:jc w:val="both"/>
        <w:rPr>
          <w:rFonts w:ascii="Arial" w:eastAsia="Times New Roman" w:hAnsi="Arial" w:cs="Arial"/>
          <w:color w:val="FF0000"/>
          <w:sz w:val="20"/>
          <w:szCs w:val="20"/>
          <w:lang w:eastAsia="pl-PL"/>
        </w:rPr>
      </w:pPr>
    </w:p>
    <w:p w14:paraId="66D200FD" w14:textId="77777777" w:rsidR="00AB1E85" w:rsidRPr="00AB1E85" w:rsidRDefault="00AB1E85" w:rsidP="00AB1E85">
      <w:pPr>
        <w:tabs>
          <w:tab w:val="left" w:pos="0"/>
        </w:tabs>
        <w:spacing w:after="0" w:line="240" w:lineRule="auto"/>
        <w:ind w:left="1410" w:hanging="1410"/>
        <w:jc w:val="both"/>
        <w:rPr>
          <w:rFonts w:ascii="Arial" w:eastAsia="Times New Roman" w:hAnsi="Arial" w:cs="Arial"/>
          <w:color w:val="FF0000"/>
          <w:sz w:val="20"/>
          <w:szCs w:val="20"/>
          <w:lang w:eastAsia="pl-PL"/>
        </w:rPr>
      </w:pPr>
    </w:p>
    <w:p w14:paraId="217CD9EE" w14:textId="77777777" w:rsidR="00AB1E85" w:rsidRPr="00AB1E85" w:rsidRDefault="00AB1E85" w:rsidP="00AB1E85">
      <w:pPr>
        <w:tabs>
          <w:tab w:val="left" w:pos="0"/>
        </w:tabs>
        <w:spacing w:after="0" w:line="240" w:lineRule="auto"/>
        <w:ind w:left="1410" w:hanging="1410"/>
        <w:jc w:val="both"/>
        <w:rPr>
          <w:rFonts w:ascii="Arial" w:eastAsia="Times New Roman" w:hAnsi="Arial" w:cs="Arial"/>
          <w:color w:val="FF0000"/>
          <w:sz w:val="20"/>
          <w:szCs w:val="20"/>
          <w:lang w:eastAsia="pl-PL"/>
        </w:rPr>
      </w:pPr>
    </w:p>
    <w:p w14:paraId="4DC14824" w14:textId="77777777" w:rsidR="00AB1E85" w:rsidRPr="00AB1E85" w:rsidRDefault="00AB1E85" w:rsidP="00AB1E85">
      <w:pPr>
        <w:tabs>
          <w:tab w:val="left" w:pos="0"/>
        </w:tabs>
        <w:spacing w:after="0" w:line="240" w:lineRule="auto"/>
        <w:ind w:left="1410" w:hanging="1410"/>
        <w:jc w:val="both"/>
        <w:rPr>
          <w:rFonts w:ascii="Arial" w:eastAsia="Times New Roman" w:hAnsi="Arial" w:cs="Arial"/>
          <w:color w:val="FF0000"/>
          <w:sz w:val="20"/>
          <w:szCs w:val="20"/>
          <w:lang w:eastAsia="pl-PL"/>
        </w:rPr>
      </w:pPr>
    </w:p>
    <w:p w14:paraId="0AF96E44" w14:textId="77777777" w:rsidR="00AB1E85" w:rsidRPr="00AB1E85" w:rsidRDefault="00AB1E85" w:rsidP="00AB1E85">
      <w:pPr>
        <w:tabs>
          <w:tab w:val="left" w:pos="0"/>
        </w:tabs>
        <w:spacing w:after="0" w:line="240" w:lineRule="auto"/>
        <w:ind w:left="1410" w:hanging="1410"/>
        <w:jc w:val="both"/>
        <w:rPr>
          <w:rFonts w:ascii="Arial" w:eastAsia="Times New Roman" w:hAnsi="Arial" w:cs="Arial"/>
          <w:color w:val="FF0000"/>
          <w:sz w:val="20"/>
          <w:szCs w:val="20"/>
          <w:lang w:eastAsia="pl-PL"/>
        </w:rPr>
      </w:pPr>
    </w:p>
    <w:p w14:paraId="1E07CA5F" w14:textId="77777777" w:rsidR="00AB1E85" w:rsidRPr="00AB1E85" w:rsidRDefault="00AB1E85" w:rsidP="00AB1E85">
      <w:pPr>
        <w:tabs>
          <w:tab w:val="left" w:pos="0"/>
        </w:tabs>
        <w:spacing w:after="0" w:line="240" w:lineRule="auto"/>
        <w:ind w:left="1410" w:hanging="1410"/>
        <w:jc w:val="both"/>
        <w:rPr>
          <w:rFonts w:ascii="Arial" w:eastAsia="Times New Roman" w:hAnsi="Arial" w:cs="Arial"/>
          <w:color w:val="FF0000"/>
          <w:sz w:val="20"/>
          <w:szCs w:val="20"/>
          <w:lang w:eastAsia="pl-PL"/>
        </w:rPr>
      </w:pPr>
    </w:p>
    <w:p w14:paraId="2BEB63AC" w14:textId="77777777" w:rsidR="00AB1E85" w:rsidRPr="00AB1E85" w:rsidRDefault="00AB1E85" w:rsidP="00AB1E85">
      <w:pPr>
        <w:tabs>
          <w:tab w:val="left" w:pos="0"/>
        </w:tabs>
        <w:spacing w:after="0" w:line="240" w:lineRule="auto"/>
        <w:ind w:left="1410" w:hanging="1410"/>
        <w:jc w:val="both"/>
        <w:rPr>
          <w:rFonts w:ascii="Arial" w:eastAsia="Times New Roman" w:hAnsi="Arial" w:cs="Arial"/>
          <w:color w:val="FF0000"/>
          <w:sz w:val="20"/>
          <w:szCs w:val="20"/>
          <w:lang w:eastAsia="pl-PL"/>
        </w:rPr>
      </w:pPr>
    </w:p>
    <w:p w14:paraId="005B8A11" w14:textId="77777777" w:rsidR="00AB1E85" w:rsidRPr="00AB1E85" w:rsidRDefault="00AB1E85" w:rsidP="00AB1E85">
      <w:pPr>
        <w:tabs>
          <w:tab w:val="left" w:pos="0"/>
        </w:tabs>
        <w:spacing w:after="0" w:line="240" w:lineRule="auto"/>
        <w:ind w:left="1410" w:hanging="1410"/>
        <w:jc w:val="both"/>
        <w:rPr>
          <w:rFonts w:ascii="Arial" w:eastAsia="Times New Roman" w:hAnsi="Arial" w:cs="Arial"/>
          <w:color w:val="FF0000"/>
          <w:sz w:val="20"/>
          <w:szCs w:val="20"/>
          <w:lang w:eastAsia="pl-PL"/>
        </w:rPr>
      </w:pPr>
    </w:p>
    <w:p w14:paraId="52CC53B7" w14:textId="77777777" w:rsidR="00AB1E85" w:rsidRPr="00AB1E85" w:rsidRDefault="00AB1E85" w:rsidP="00AB1E85">
      <w:pPr>
        <w:tabs>
          <w:tab w:val="left" w:pos="0"/>
        </w:tabs>
        <w:spacing w:after="0" w:line="240" w:lineRule="auto"/>
        <w:ind w:left="1410" w:hanging="1410"/>
        <w:jc w:val="both"/>
        <w:rPr>
          <w:rFonts w:ascii="Arial" w:eastAsia="Times New Roman" w:hAnsi="Arial" w:cs="Arial"/>
          <w:color w:val="FF0000"/>
          <w:sz w:val="20"/>
          <w:szCs w:val="20"/>
          <w:lang w:eastAsia="pl-PL"/>
        </w:rPr>
      </w:pPr>
    </w:p>
    <w:p w14:paraId="03B46D66" w14:textId="77777777" w:rsidR="00AB1E85" w:rsidRPr="00AB1E85" w:rsidRDefault="00AB1E85" w:rsidP="00AB1E85">
      <w:pPr>
        <w:tabs>
          <w:tab w:val="left" w:pos="0"/>
        </w:tabs>
        <w:spacing w:after="0" w:line="240" w:lineRule="auto"/>
        <w:ind w:left="1410" w:hanging="1410"/>
        <w:jc w:val="both"/>
        <w:rPr>
          <w:rFonts w:ascii="Arial" w:eastAsia="Times New Roman" w:hAnsi="Arial" w:cs="Arial"/>
          <w:color w:val="FF0000"/>
          <w:sz w:val="20"/>
          <w:szCs w:val="20"/>
          <w:lang w:eastAsia="pl-PL"/>
        </w:rPr>
      </w:pPr>
    </w:p>
    <w:p w14:paraId="3BD5A2B8" w14:textId="77777777" w:rsidR="00AB1E85" w:rsidRPr="00AB1E85" w:rsidRDefault="00AB1E85" w:rsidP="00AB1E85">
      <w:pPr>
        <w:tabs>
          <w:tab w:val="left" w:pos="0"/>
        </w:tabs>
        <w:spacing w:after="0" w:line="240" w:lineRule="auto"/>
        <w:ind w:left="1410" w:hanging="1410"/>
        <w:jc w:val="both"/>
        <w:rPr>
          <w:rFonts w:ascii="Arial" w:eastAsia="Times New Roman" w:hAnsi="Arial" w:cs="Arial"/>
          <w:color w:val="FF0000"/>
          <w:sz w:val="20"/>
          <w:szCs w:val="20"/>
          <w:lang w:eastAsia="pl-PL"/>
        </w:rPr>
      </w:pPr>
    </w:p>
    <w:p w14:paraId="0DD03D52" w14:textId="77777777" w:rsidR="00AB1E85" w:rsidRPr="00AB1E85" w:rsidRDefault="00AB1E85" w:rsidP="00AB1E85">
      <w:pPr>
        <w:tabs>
          <w:tab w:val="left" w:pos="0"/>
        </w:tabs>
        <w:spacing w:after="0" w:line="240" w:lineRule="auto"/>
        <w:ind w:left="1410" w:hanging="1410"/>
        <w:jc w:val="both"/>
        <w:rPr>
          <w:rFonts w:ascii="Arial" w:eastAsia="Times New Roman" w:hAnsi="Arial" w:cs="Arial"/>
          <w:color w:val="FF0000"/>
          <w:sz w:val="20"/>
          <w:szCs w:val="20"/>
          <w:lang w:eastAsia="pl-PL"/>
        </w:rPr>
      </w:pPr>
    </w:p>
    <w:p w14:paraId="08CD296A" w14:textId="77777777" w:rsidR="00AB1E85" w:rsidRPr="00AB1E85" w:rsidRDefault="00AB1E85" w:rsidP="00AB1E85">
      <w:pPr>
        <w:tabs>
          <w:tab w:val="left" w:pos="0"/>
        </w:tabs>
        <w:spacing w:after="0" w:line="240" w:lineRule="auto"/>
        <w:ind w:left="1410" w:hanging="1410"/>
        <w:jc w:val="both"/>
        <w:rPr>
          <w:rFonts w:ascii="Arial" w:eastAsia="Times New Roman" w:hAnsi="Arial" w:cs="Arial"/>
          <w:color w:val="FF0000"/>
          <w:sz w:val="20"/>
          <w:szCs w:val="20"/>
          <w:lang w:eastAsia="pl-PL"/>
        </w:rPr>
      </w:pPr>
    </w:p>
    <w:p w14:paraId="41BA8AF2" w14:textId="77777777" w:rsidR="00AB1E85" w:rsidRPr="00AB1E85" w:rsidRDefault="00AB1E85" w:rsidP="00AB1E85">
      <w:pPr>
        <w:tabs>
          <w:tab w:val="left" w:pos="0"/>
        </w:tabs>
        <w:spacing w:after="0" w:line="240" w:lineRule="auto"/>
        <w:ind w:left="1410" w:hanging="1410"/>
        <w:jc w:val="both"/>
        <w:rPr>
          <w:rFonts w:ascii="Arial" w:eastAsia="Times New Roman" w:hAnsi="Arial" w:cs="Arial"/>
          <w:color w:val="FF0000"/>
          <w:sz w:val="20"/>
          <w:szCs w:val="20"/>
          <w:lang w:eastAsia="pl-PL"/>
        </w:rPr>
      </w:pPr>
    </w:p>
    <w:p w14:paraId="2C712BAC" w14:textId="77777777" w:rsidR="00AB1E85" w:rsidRPr="00AB1E85" w:rsidRDefault="00AB1E85" w:rsidP="00AB1E85">
      <w:pPr>
        <w:tabs>
          <w:tab w:val="left" w:pos="0"/>
        </w:tabs>
        <w:spacing w:after="0" w:line="240" w:lineRule="auto"/>
        <w:ind w:left="1410" w:hanging="1410"/>
        <w:jc w:val="both"/>
        <w:rPr>
          <w:rFonts w:ascii="Arial" w:eastAsia="Times New Roman" w:hAnsi="Arial" w:cs="Arial"/>
          <w:color w:val="FF0000"/>
          <w:sz w:val="20"/>
          <w:szCs w:val="20"/>
          <w:lang w:eastAsia="pl-PL"/>
        </w:rPr>
      </w:pPr>
    </w:p>
    <w:p w14:paraId="0CA54373" w14:textId="77777777" w:rsidR="00AB1E85" w:rsidRPr="00AB1E85" w:rsidRDefault="00AB1E85" w:rsidP="00AB1E85">
      <w:pPr>
        <w:tabs>
          <w:tab w:val="left" w:pos="0"/>
        </w:tabs>
        <w:spacing w:after="0" w:line="240" w:lineRule="auto"/>
        <w:jc w:val="both"/>
        <w:rPr>
          <w:rFonts w:ascii="Arial" w:eastAsia="Times New Roman" w:hAnsi="Arial" w:cs="Arial"/>
          <w:color w:val="FF0000"/>
          <w:sz w:val="20"/>
          <w:szCs w:val="20"/>
          <w:lang w:eastAsia="pl-PL"/>
        </w:rPr>
      </w:pPr>
    </w:p>
    <w:p w14:paraId="3B193DB6" w14:textId="77777777" w:rsidR="00AB1E85" w:rsidRPr="00AB1E85" w:rsidRDefault="00AB1E85" w:rsidP="00AB1E85">
      <w:pPr>
        <w:tabs>
          <w:tab w:val="left" w:pos="0"/>
        </w:tabs>
        <w:spacing w:after="0" w:line="240" w:lineRule="auto"/>
        <w:jc w:val="both"/>
        <w:rPr>
          <w:rFonts w:ascii="Arial" w:eastAsia="Times New Roman" w:hAnsi="Arial" w:cs="Arial"/>
          <w:b/>
          <w:sz w:val="20"/>
          <w:szCs w:val="20"/>
          <w:lang w:eastAsia="pl-PL"/>
        </w:rPr>
      </w:pPr>
      <w:r w:rsidRPr="00AB1E85">
        <w:rPr>
          <w:rFonts w:ascii="Arial" w:eastAsia="Times New Roman" w:hAnsi="Arial" w:cs="Arial"/>
          <w:b/>
          <w:sz w:val="20"/>
          <w:szCs w:val="20"/>
          <w:lang w:eastAsia="pl-PL"/>
        </w:rPr>
        <w:lastRenderedPageBreak/>
        <w:t xml:space="preserve">Rozdział I. Nazwa oraz adres Zamawiającego, numer telefonu, adres poczty elektronicznej oraz </w:t>
      </w:r>
    </w:p>
    <w:p w14:paraId="52614C07" w14:textId="77777777" w:rsidR="00AB1E85" w:rsidRPr="00AB1E85" w:rsidRDefault="00AB1E85" w:rsidP="00AB1E85">
      <w:pPr>
        <w:tabs>
          <w:tab w:val="left" w:pos="0"/>
        </w:tabs>
        <w:spacing w:after="0" w:line="240" w:lineRule="auto"/>
        <w:ind w:left="1410" w:hanging="1410"/>
        <w:jc w:val="both"/>
        <w:rPr>
          <w:rFonts w:ascii="Arial" w:eastAsia="Times New Roman" w:hAnsi="Arial" w:cs="Arial"/>
          <w:b/>
          <w:sz w:val="20"/>
          <w:szCs w:val="20"/>
          <w:lang w:eastAsia="pl-PL"/>
        </w:rPr>
      </w:pPr>
      <w:r w:rsidRPr="00AB1E85">
        <w:rPr>
          <w:rFonts w:ascii="Arial" w:eastAsia="Times New Roman" w:hAnsi="Arial" w:cs="Arial"/>
          <w:b/>
          <w:sz w:val="20"/>
          <w:szCs w:val="20"/>
          <w:lang w:eastAsia="pl-PL"/>
        </w:rPr>
        <w:t>strony internetowej prowadzonego postępowania</w:t>
      </w:r>
    </w:p>
    <w:p w14:paraId="79AE8B5F" w14:textId="77777777" w:rsidR="00AB1E85" w:rsidRPr="00AB1E85" w:rsidRDefault="00AB1E85" w:rsidP="00AB1E85">
      <w:pPr>
        <w:tabs>
          <w:tab w:val="left" w:pos="0"/>
        </w:tabs>
        <w:spacing w:after="0" w:line="240" w:lineRule="auto"/>
        <w:ind w:left="1410" w:hanging="1410"/>
        <w:jc w:val="both"/>
        <w:rPr>
          <w:rFonts w:ascii="Arial" w:eastAsia="Times New Roman" w:hAnsi="Arial" w:cs="Arial"/>
          <w:sz w:val="20"/>
          <w:szCs w:val="20"/>
          <w:lang w:eastAsia="pl-PL"/>
        </w:rPr>
      </w:pPr>
    </w:p>
    <w:p w14:paraId="3825ABC1" w14:textId="77777777" w:rsidR="00AB1E85" w:rsidRPr="00AB1E85" w:rsidRDefault="00AB1E85" w:rsidP="00AB1E85">
      <w:pPr>
        <w:tabs>
          <w:tab w:val="left" w:pos="2552"/>
          <w:tab w:val="left" w:pos="6804"/>
        </w:tabs>
        <w:spacing w:after="0" w:line="240" w:lineRule="auto"/>
        <w:jc w:val="both"/>
        <w:rPr>
          <w:rFonts w:ascii="Arial" w:eastAsia="Times New Roman" w:hAnsi="Arial" w:cs="Arial"/>
          <w:sz w:val="20"/>
          <w:szCs w:val="20"/>
          <w:lang w:eastAsia="pl-PL"/>
        </w:rPr>
      </w:pPr>
      <w:r w:rsidRPr="00AB1E85">
        <w:rPr>
          <w:rFonts w:ascii="Arial" w:eastAsia="Times New Roman" w:hAnsi="Arial" w:cs="Arial"/>
          <w:sz w:val="20"/>
          <w:szCs w:val="20"/>
          <w:lang w:eastAsia="pl-PL"/>
        </w:rPr>
        <w:t xml:space="preserve">Nazwa Zamawiającego: Gmina Gronowo Elbląskie  </w:t>
      </w:r>
    </w:p>
    <w:p w14:paraId="183AE8DA" w14:textId="77777777" w:rsidR="00AB1E85" w:rsidRPr="00AB1E85" w:rsidRDefault="00AB1E85" w:rsidP="00AB1E85">
      <w:pPr>
        <w:tabs>
          <w:tab w:val="left" w:pos="2552"/>
          <w:tab w:val="left" w:pos="6804"/>
        </w:tabs>
        <w:spacing w:after="0" w:line="240" w:lineRule="auto"/>
        <w:jc w:val="both"/>
        <w:rPr>
          <w:rFonts w:ascii="Arial" w:eastAsia="Times New Roman" w:hAnsi="Arial" w:cs="Arial"/>
          <w:sz w:val="20"/>
          <w:szCs w:val="20"/>
          <w:lang w:eastAsia="pl-PL"/>
        </w:rPr>
      </w:pPr>
      <w:r w:rsidRPr="00AB1E85">
        <w:rPr>
          <w:rFonts w:ascii="Arial" w:eastAsia="Times New Roman" w:hAnsi="Arial" w:cs="Arial"/>
          <w:sz w:val="20"/>
          <w:szCs w:val="20"/>
          <w:lang w:eastAsia="pl-PL"/>
        </w:rPr>
        <w:t>Adres Zamawiającego: ul. Łączności  3, 82-335 Gronowo Elbląskie,</w:t>
      </w:r>
    </w:p>
    <w:p w14:paraId="2703AF97" w14:textId="77777777" w:rsidR="00AB1E85" w:rsidRPr="00AB1E85" w:rsidRDefault="00AB1E85" w:rsidP="00AB1E85">
      <w:pPr>
        <w:tabs>
          <w:tab w:val="left" w:pos="2552"/>
          <w:tab w:val="left" w:pos="6804"/>
        </w:tabs>
        <w:spacing w:after="0" w:line="240" w:lineRule="auto"/>
        <w:jc w:val="both"/>
        <w:rPr>
          <w:rFonts w:ascii="Arial" w:eastAsia="Times New Roman" w:hAnsi="Arial" w:cs="Arial"/>
          <w:sz w:val="20"/>
          <w:szCs w:val="20"/>
          <w:lang w:val="en-US" w:eastAsia="pl-PL"/>
        </w:rPr>
      </w:pPr>
      <w:r w:rsidRPr="00AB1E85">
        <w:rPr>
          <w:rFonts w:ascii="Arial" w:eastAsia="Times New Roman" w:hAnsi="Arial" w:cs="Arial"/>
          <w:sz w:val="20"/>
          <w:szCs w:val="20"/>
          <w:lang w:val="en-US" w:eastAsia="pl-PL"/>
        </w:rPr>
        <w:t>NIP:  578-298-29-29.</w:t>
      </w:r>
    </w:p>
    <w:p w14:paraId="5373F6C4" w14:textId="59392452" w:rsidR="00AB1E85" w:rsidRPr="00AB1E85" w:rsidRDefault="004B4524" w:rsidP="00AB1E85">
      <w:pPr>
        <w:tabs>
          <w:tab w:val="left" w:pos="2552"/>
          <w:tab w:val="left" w:pos="6804"/>
        </w:tabs>
        <w:spacing w:after="0" w:line="240" w:lineRule="auto"/>
        <w:jc w:val="both"/>
        <w:rPr>
          <w:rFonts w:ascii="Arial" w:eastAsia="Times New Roman" w:hAnsi="Arial" w:cs="Arial"/>
          <w:sz w:val="20"/>
          <w:szCs w:val="20"/>
          <w:lang w:val="en-US" w:eastAsia="pl-PL"/>
        </w:rPr>
      </w:pPr>
      <w:r w:rsidRPr="00FC6902">
        <w:rPr>
          <w:rFonts w:ascii="Arial" w:eastAsia="Times New Roman" w:hAnsi="Arial" w:cs="Arial"/>
          <w:sz w:val="20"/>
          <w:szCs w:val="20"/>
          <w:lang w:eastAsia="pl-PL"/>
        </w:rPr>
        <w:t>Adres</w:t>
      </w:r>
      <w:r w:rsidRPr="00AB1E85">
        <w:rPr>
          <w:rFonts w:ascii="Arial" w:eastAsia="Times New Roman" w:hAnsi="Arial" w:cs="Arial"/>
          <w:sz w:val="20"/>
          <w:szCs w:val="20"/>
          <w:lang w:val="en-US" w:eastAsia="pl-PL"/>
        </w:rPr>
        <w:t xml:space="preserve"> </w:t>
      </w:r>
      <w:r w:rsidR="00AB1E85" w:rsidRPr="00AB1E85">
        <w:rPr>
          <w:rFonts w:ascii="Arial" w:eastAsia="Times New Roman" w:hAnsi="Arial" w:cs="Arial"/>
          <w:sz w:val="20"/>
          <w:szCs w:val="20"/>
          <w:lang w:val="en-US" w:eastAsia="pl-PL"/>
        </w:rPr>
        <w:t xml:space="preserve">e-mail: </w:t>
      </w:r>
      <w:hyperlink r:id="rId9" w:history="1">
        <w:r w:rsidR="00AB1E85" w:rsidRPr="00AB1E85">
          <w:rPr>
            <w:rFonts w:ascii="Arial" w:eastAsia="Times New Roman" w:hAnsi="Arial" w:cs="Arial"/>
            <w:sz w:val="20"/>
            <w:szCs w:val="20"/>
            <w:u w:val="single"/>
            <w:lang w:val="en-US" w:eastAsia="pl-PL"/>
          </w:rPr>
          <w:t>gminagronowo@gminagronowo.pl</w:t>
        </w:r>
      </w:hyperlink>
      <w:r w:rsidR="00AB1E85" w:rsidRPr="00AB1E85">
        <w:rPr>
          <w:rFonts w:ascii="Arial" w:eastAsia="Times New Roman" w:hAnsi="Arial" w:cs="Arial"/>
          <w:sz w:val="20"/>
          <w:szCs w:val="20"/>
          <w:lang w:val="en-US" w:eastAsia="pl-PL"/>
        </w:rPr>
        <w:t>,</w:t>
      </w:r>
    </w:p>
    <w:p w14:paraId="22CE9EE9" w14:textId="77777777" w:rsidR="00AB1E85" w:rsidRPr="00AB1E85" w:rsidRDefault="00AB1E85" w:rsidP="00AB1E85">
      <w:pPr>
        <w:tabs>
          <w:tab w:val="left" w:pos="2552"/>
          <w:tab w:val="left" w:pos="6804"/>
        </w:tabs>
        <w:spacing w:after="0" w:line="240" w:lineRule="auto"/>
        <w:jc w:val="both"/>
        <w:rPr>
          <w:rFonts w:ascii="Arial" w:eastAsia="Times New Roman" w:hAnsi="Arial" w:cs="Arial"/>
          <w:sz w:val="20"/>
          <w:szCs w:val="20"/>
          <w:lang w:eastAsia="pl-PL"/>
        </w:rPr>
      </w:pPr>
      <w:r w:rsidRPr="00AB1E85">
        <w:rPr>
          <w:rFonts w:ascii="Arial" w:eastAsia="Times New Roman" w:hAnsi="Arial" w:cs="Arial"/>
          <w:sz w:val="20"/>
          <w:szCs w:val="20"/>
          <w:lang w:eastAsia="pl-PL"/>
        </w:rPr>
        <w:t xml:space="preserve">Numer telefonu:  tel. 55 231-56-13, </w:t>
      </w:r>
    </w:p>
    <w:p w14:paraId="6BB32516" w14:textId="48ABF1D8" w:rsidR="00AB1E85" w:rsidRPr="00AB1E85" w:rsidRDefault="00AB1E85" w:rsidP="00AB1E85">
      <w:pPr>
        <w:tabs>
          <w:tab w:val="left" w:pos="2552"/>
          <w:tab w:val="left" w:pos="6804"/>
        </w:tabs>
        <w:spacing w:after="0" w:line="240" w:lineRule="auto"/>
        <w:jc w:val="both"/>
        <w:rPr>
          <w:rFonts w:ascii="Arial" w:eastAsia="Times New Roman" w:hAnsi="Arial" w:cs="Arial"/>
          <w:sz w:val="20"/>
          <w:szCs w:val="20"/>
          <w:lang w:eastAsia="pl-PL"/>
        </w:rPr>
      </w:pPr>
      <w:r w:rsidRPr="00AB1E85">
        <w:rPr>
          <w:rFonts w:ascii="Arial" w:eastAsia="Times New Roman" w:hAnsi="Arial" w:cs="Arial"/>
          <w:sz w:val="20"/>
          <w:szCs w:val="20"/>
          <w:lang w:eastAsia="pl-PL"/>
        </w:rPr>
        <w:t xml:space="preserve">Strona internetowa Gminy: </w:t>
      </w:r>
      <w:hyperlink r:id="rId10" w:history="1">
        <w:r w:rsidR="004B4524">
          <w:rPr>
            <w:rStyle w:val="Hipercze"/>
            <w:rFonts w:ascii="Arial" w:hAnsi="Arial" w:cs="Arial"/>
            <w:color w:val="auto"/>
            <w:sz w:val="20"/>
            <w:szCs w:val="20"/>
          </w:rPr>
          <w:t>https://bipgronowo.warmia.mazury.pl/</w:t>
        </w:r>
      </w:hyperlink>
      <w:r w:rsidR="004B4524">
        <w:rPr>
          <w:rFonts w:ascii="Arial" w:hAnsi="Arial" w:cs="Arial"/>
          <w:sz w:val="20"/>
          <w:szCs w:val="20"/>
        </w:rPr>
        <w:t xml:space="preserve"> </w:t>
      </w:r>
    </w:p>
    <w:p w14:paraId="52A2B208" w14:textId="307200B8" w:rsidR="00AB1E85" w:rsidRPr="00B53FB4" w:rsidRDefault="00AB1E85" w:rsidP="00B53FB4">
      <w:pPr>
        <w:rPr>
          <w:rFonts w:ascii="Times New Roman" w:hAnsi="Times New Roman" w:cs="Times New Roman"/>
          <w:sz w:val="20"/>
          <w:szCs w:val="20"/>
        </w:rPr>
      </w:pPr>
      <w:r w:rsidRPr="00AB1E85">
        <w:rPr>
          <w:rFonts w:ascii="Arial" w:eastAsia="Times New Roman" w:hAnsi="Arial" w:cs="Arial"/>
          <w:sz w:val="20"/>
          <w:szCs w:val="20"/>
          <w:lang w:eastAsia="pl-PL"/>
        </w:rPr>
        <w:t xml:space="preserve">Adres strony internetowej prowadzonego postępowania: </w:t>
      </w:r>
      <w:hyperlink r:id="rId11" w:history="1">
        <w:r w:rsidR="00B53FB4" w:rsidRPr="00B53FB4">
          <w:rPr>
            <w:rStyle w:val="Hipercze"/>
            <w:rFonts w:ascii="Arial" w:hAnsi="Arial" w:cs="Arial"/>
            <w:color w:val="auto"/>
            <w:sz w:val="20"/>
            <w:szCs w:val="20"/>
          </w:rPr>
          <w:t>https://bipgronowo.warmia.mazury.pl/</w:t>
        </w:r>
      </w:hyperlink>
      <w:r w:rsidR="00B53FB4" w:rsidRPr="00B53FB4">
        <w:rPr>
          <w:rFonts w:ascii="Arial" w:hAnsi="Arial" w:cs="Arial"/>
          <w:sz w:val="20"/>
          <w:szCs w:val="20"/>
        </w:rPr>
        <w:t xml:space="preserve"> </w:t>
      </w:r>
      <w:hyperlink r:id="rId12" w:history="1">
        <w:r w:rsidRPr="00AB1E85">
          <w:rPr>
            <w:rFonts w:ascii="Arial" w:eastAsia="Times New Roman" w:hAnsi="Arial" w:cs="Arial"/>
            <w:sz w:val="20"/>
            <w:szCs w:val="20"/>
            <w:u w:val="single"/>
            <w:lang w:eastAsia="pl-PL"/>
          </w:rPr>
          <w:t>https://miniportal.uzp.gov.pl/</w:t>
        </w:r>
      </w:hyperlink>
      <w:r w:rsidRPr="00AB1E85">
        <w:rPr>
          <w:rFonts w:ascii="Arial" w:eastAsia="Times New Roman" w:hAnsi="Arial" w:cs="Arial"/>
          <w:sz w:val="20"/>
          <w:szCs w:val="20"/>
          <w:lang w:eastAsia="pl-PL"/>
        </w:rPr>
        <w:t xml:space="preserve"> </w:t>
      </w:r>
    </w:p>
    <w:p w14:paraId="4694AC41" w14:textId="77777777" w:rsidR="00AB1E85" w:rsidRPr="00AB1E85" w:rsidRDefault="00AB1E85" w:rsidP="00AB1E85">
      <w:pPr>
        <w:rPr>
          <w:rFonts w:ascii="Arial" w:eastAsia="Times New Roman" w:hAnsi="Arial" w:cs="Arial"/>
          <w:b/>
          <w:sz w:val="20"/>
          <w:szCs w:val="20"/>
          <w:lang w:eastAsia="pl-PL"/>
        </w:rPr>
      </w:pPr>
      <w:r w:rsidRPr="00AB1E85">
        <w:rPr>
          <w:rFonts w:ascii="Arial" w:eastAsia="Times New Roman" w:hAnsi="Arial" w:cs="Arial"/>
          <w:sz w:val="20"/>
          <w:szCs w:val="20"/>
          <w:lang w:eastAsia="pl-PL"/>
        </w:rPr>
        <w:t xml:space="preserve">Adres skrytki ePUAP: </w:t>
      </w:r>
      <w:bookmarkStart w:id="3" w:name="_Hlk75769737"/>
      <w:r w:rsidRPr="00AB1E85">
        <w:rPr>
          <w:rFonts w:ascii="Arial" w:hAnsi="Arial" w:cs="Arial"/>
          <w:sz w:val="20"/>
          <w:szCs w:val="20"/>
        </w:rPr>
        <w:t>epuap.gov.pl/wps/portal/strefa-klienta/katalog-spraw/profil-urzedu/UG_Gronowo_Elblaskie  / Pokaż cały Katalog Spraw</w:t>
      </w:r>
      <w:bookmarkEnd w:id="3"/>
    </w:p>
    <w:p w14:paraId="50A1212A" w14:textId="4AEFF122" w:rsidR="00AB1E85" w:rsidRPr="00AB1E85" w:rsidRDefault="00AB1E85" w:rsidP="00AB1E85">
      <w:pPr>
        <w:spacing w:after="0" w:line="240" w:lineRule="auto"/>
        <w:jc w:val="both"/>
        <w:rPr>
          <w:rFonts w:ascii="Arial" w:eastAsia="Times New Roman" w:hAnsi="Arial" w:cs="Arial"/>
          <w:b/>
          <w:sz w:val="20"/>
          <w:szCs w:val="20"/>
          <w:lang w:eastAsia="pl-PL"/>
        </w:rPr>
      </w:pPr>
      <w:r w:rsidRPr="00AB1E85">
        <w:rPr>
          <w:rFonts w:ascii="Arial" w:eastAsia="Times New Roman" w:hAnsi="Arial" w:cs="Arial"/>
          <w:b/>
          <w:sz w:val="20"/>
          <w:szCs w:val="20"/>
          <w:lang w:eastAsia="pl-PL"/>
        </w:rPr>
        <w:t xml:space="preserve">Rozdział II. Adres strony internetowej, na której udostępniane będą zmiany i wyjaśnienia treści </w:t>
      </w:r>
      <w:r w:rsidR="00A8643D" w:rsidRPr="00FC6902">
        <w:rPr>
          <w:rFonts w:ascii="Arial" w:eastAsia="Times New Roman" w:hAnsi="Arial" w:cs="Arial"/>
          <w:b/>
          <w:sz w:val="20"/>
          <w:szCs w:val="20"/>
          <w:lang w:eastAsia="pl-PL"/>
        </w:rPr>
        <w:t>S</w:t>
      </w:r>
      <w:r w:rsidR="00A8643D" w:rsidRPr="00A8643D">
        <w:rPr>
          <w:rFonts w:ascii="Arial" w:eastAsia="Times New Roman" w:hAnsi="Arial" w:cs="Arial"/>
          <w:b/>
          <w:sz w:val="20"/>
          <w:szCs w:val="20"/>
          <w:lang w:eastAsia="pl-PL"/>
        </w:rPr>
        <w:t xml:space="preserve">pecyfikacji </w:t>
      </w:r>
      <w:r w:rsidR="00A8643D" w:rsidRPr="00FC6902">
        <w:rPr>
          <w:rFonts w:ascii="Arial" w:eastAsia="Times New Roman" w:hAnsi="Arial" w:cs="Arial"/>
          <w:b/>
          <w:sz w:val="20"/>
          <w:szCs w:val="20"/>
          <w:lang w:eastAsia="pl-PL"/>
        </w:rPr>
        <w:t>W</w:t>
      </w:r>
      <w:r w:rsidR="00A8643D" w:rsidRPr="00A8643D">
        <w:rPr>
          <w:rFonts w:ascii="Arial" w:eastAsia="Times New Roman" w:hAnsi="Arial" w:cs="Arial"/>
          <w:b/>
          <w:sz w:val="20"/>
          <w:szCs w:val="20"/>
          <w:lang w:eastAsia="pl-PL"/>
        </w:rPr>
        <w:t>arunków Zamówienia zwanej dalej SWZ</w:t>
      </w:r>
      <w:r w:rsidR="00A8643D" w:rsidRPr="00FC6902">
        <w:rPr>
          <w:rFonts w:ascii="Arial" w:eastAsia="Times New Roman" w:hAnsi="Arial" w:cs="Arial"/>
          <w:b/>
          <w:sz w:val="20"/>
          <w:szCs w:val="20"/>
          <w:lang w:eastAsia="pl-PL"/>
        </w:rPr>
        <w:t xml:space="preserve"> </w:t>
      </w:r>
      <w:r w:rsidRPr="00AB1E85">
        <w:rPr>
          <w:rFonts w:ascii="Arial" w:eastAsia="Times New Roman" w:hAnsi="Arial" w:cs="Arial"/>
          <w:b/>
          <w:sz w:val="20"/>
          <w:szCs w:val="20"/>
          <w:lang w:eastAsia="pl-PL"/>
        </w:rPr>
        <w:t>oraz inne dokumenty zamówienia bezpośrednio związane z postępowaniem o udzielenie zamówienia</w:t>
      </w:r>
    </w:p>
    <w:p w14:paraId="50822325" w14:textId="77777777" w:rsidR="00AB1E85" w:rsidRPr="00AB1E85" w:rsidRDefault="00AB1E85" w:rsidP="00AB1E85">
      <w:pPr>
        <w:spacing w:after="0" w:line="240" w:lineRule="auto"/>
        <w:jc w:val="both"/>
        <w:rPr>
          <w:rFonts w:ascii="Arial" w:eastAsia="Times New Roman" w:hAnsi="Arial" w:cs="Arial"/>
          <w:b/>
          <w:sz w:val="20"/>
          <w:szCs w:val="20"/>
          <w:lang w:eastAsia="pl-PL"/>
        </w:rPr>
      </w:pPr>
    </w:p>
    <w:p w14:paraId="2B8B28F2" w14:textId="77777777" w:rsidR="00AB1E85" w:rsidRPr="00AB1E85" w:rsidRDefault="00AB1E85" w:rsidP="00AB1E85">
      <w:pPr>
        <w:spacing w:after="0" w:line="240" w:lineRule="auto"/>
        <w:jc w:val="both"/>
        <w:rPr>
          <w:rFonts w:ascii="Arial" w:eastAsia="Times New Roman" w:hAnsi="Arial" w:cs="Arial"/>
          <w:bCs/>
          <w:sz w:val="20"/>
          <w:szCs w:val="20"/>
          <w:lang w:eastAsia="pl-PL"/>
        </w:rPr>
      </w:pPr>
      <w:r w:rsidRPr="00AB1E85">
        <w:rPr>
          <w:rFonts w:ascii="Arial" w:eastAsia="Times New Roman" w:hAnsi="Arial" w:cs="Arial"/>
          <w:bCs/>
          <w:sz w:val="20"/>
          <w:szCs w:val="20"/>
          <w:lang w:eastAsia="pl-PL"/>
        </w:rPr>
        <w:t>Zmiany i wyjaśnienia treści SWZ oraz inne dokumenty zamówienia bezpośrednio związane                                    z postępowaniem o udzielenie zamówienia będą udostępniane na stronie internetowej:</w:t>
      </w:r>
    </w:p>
    <w:p w14:paraId="0407E4AA" w14:textId="77777777" w:rsidR="00B53FB4" w:rsidRDefault="006D58D4" w:rsidP="00C96494">
      <w:pPr>
        <w:tabs>
          <w:tab w:val="left" w:pos="2552"/>
          <w:tab w:val="left" w:pos="6804"/>
        </w:tabs>
        <w:spacing w:after="0" w:line="240" w:lineRule="auto"/>
        <w:jc w:val="both"/>
        <w:rPr>
          <w:rFonts w:ascii="Arial" w:hAnsi="Arial" w:cs="Arial"/>
          <w:sz w:val="20"/>
          <w:szCs w:val="20"/>
        </w:rPr>
      </w:pPr>
      <w:hyperlink r:id="rId13" w:history="1">
        <w:r w:rsidR="00B53FB4" w:rsidRPr="00B53FB4">
          <w:rPr>
            <w:rStyle w:val="Hipercze"/>
            <w:rFonts w:ascii="Arial" w:hAnsi="Arial" w:cs="Arial"/>
            <w:color w:val="auto"/>
            <w:sz w:val="20"/>
            <w:szCs w:val="20"/>
          </w:rPr>
          <w:t>https://bipgronowo.warmia.mazury.pl/</w:t>
        </w:r>
      </w:hyperlink>
      <w:r w:rsidR="00B53FB4" w:rsidRPr="00B53FB4">
        <w:rPr>
          <w:rFonts w:ascii="Arial" w:hAnsi="Arial" w:cs="Arial"/>
          <w:sz w:val="20"/>
          <w:szCs w:val="20"/>
        </w:rPr>
        <w:t xml:space="preserve"> </w:t>
      </w:r>
    </w:p>
    <w:p w14:paraId="0822D0EE" w14:textId="0290B1F6" w:rsidR="00AB1E85" w:rsidRPr="00AB1E85" w:rsidRDefault="00AB1E85" w:rsidP="00C96494">
      <w:pPr>
        <w:tabs>
          <w:tab w:val="left" w:pos="2552"/>
          <w:tab w:val="left" w:pos="6804"/>
        </w:tabs>
        <w:spacing w:after="0" w:line="240" w:lineRule="auto"/>
        <w:jc w:val="both"/>
        <w:rPr>
          <w:rFonts w:ascii="Arial" w:eastAsia="Times New Roman" w:hAnsi="Arial" w:cs="Arial"/>
          <w:color w:val="FF0000"/>
          <w:sz w:val="20"/>
          <w:szCs w:val="20"/>
          <w:lang w:val="en-US" w:eastAsia="pl-PL"/>
        </w:rPr>
      </w:pPr>
      <w:r w:rsidRPr="00AB1E85">
        <w:rPr>
          <w:rFonts w:ascii="Arial" w:eastAsia="Times New Roman" w:hAnsi="Arial" w:cs="Arial"/>
          <w:sz w:val="20"/>
          <w:szCs w:val="20"/>
          <w:lang w:val="en-US" w:eastAsia="pl-PL"/>
        </w:rPr>
        <w:t xml:space="preserve"> </w:t>
      </w:r>
    </w:p>
    <w:p w14:paraId="3AB5FB46" w14:textId="67EA25BE" w:rsidR="00AB1E85" w:rsidRPr="00AB1E85" w:rsidRDefault="00AB1E85" w:rsidP="00AB1E85">
      <w:pPr>
        <w:spacing w:after="0" w:line="240" w:lineRule="auto"/>
        <w:jc w:val="both"/>
        <w:rPr>
          <w:rFonts w:ascii="Arial" w:eastAsia="Times New Roman" w:hAnsi="Arial" w:cs="Arial"/>
          <w:b/>
          <w:sz w:val="20"/>
          <w:szCs w:val="20"/>
          <w:lang w:eastAsia="pl-PL"/>
        </w:rPr>
      </w:pPr>
      <w:r w:rsidRPr="00AB1E85">
        <w:rPr>
          <w:rFonts w:ascii="Arial" w:eastAsia="Times New Roman" w:hAnsi="Arial" w:cs="Arial"/>
          <w:b/>
          <w:sz w:val="20"/>
          <w:szCs w:val="20"/>
          <w:lang w:eastAsia="pl-PL"/>
        </w:rPr>
        <w:t>Rozdział III. Tryb udzielenia zamówienia</w:t>
      </w:r>
    </w:p>
    <w:p w14:paraId="72758AD6" w14:textId="77777777" w:rsidR="00AB1E85" w:rsidRPr="00AB1E85" w:rsidRDefault="00AB1E85" w:rsidP="00AB1E85">
      <w:pPr>
        <w:spacing w:after="0" w:line="240" w:lineRule="auto"/>
        <w:jc w:val="both"/>
        <w:rPr>
          <w:rFonts w:ascii="Arial" w:eastAsia="Times New Roman" w:hAnsi="Arial" w:cs="Arial"/>
          <w:b/>
          <w:sz w:val="20"/>
          <w:szCs w:val="20"/>
          <w:lang w:eastAsia="pl-PL"/>
        </w:rPr>
      </w:pPr>
    </w:p>
    <w:p w14:paraId="225C2EDA" w14:textId="5ADA4162" w:rsidR="00AB1E85" w:rsidRPr="00AB1E85" w:rsidRDefault="00AB1E85" w:rsidP="00D8449A">
      <w:pPr>
        <w:numPr>
          <w:ilvl w:val="0"/>
          <w:numId w:val="49"/>
        </w:numPr>
        <w:spacing w:after="0" w:line="240" w:lineRule="auto"/>
        <w:jc w:val="both"/>
        <w:rPr>
          <w:rFonts w:ascii="Arial" w:eastAsia="Times New Roman" w:hAnsi="Arial" w:cs="Arial"/>
          <w:bCs/>
          <w:sz w:val="20"/>
          <w:szCs w:val="20"/>
          <w:lang w:eastAsia="pl-PL"/>
        </w:rPr>
      </w:pPr>
      <w:r w:rsidRPr="00AB1E85">
        <w:rPr>
          <w:rFonts w:ascii="Arial" w:eastAsia="Times New Roman" w:hAnsi="Arial" w:cs="Arial"/>
          <w:bCs/>
          <w:sz w:val="20"/>
          <w:szCs w:val="20"/>
          <w:lang w:eastAsia="pl-PL"/>
        </w:rPr>
        <w:t>Postępowanie o udzielenie zamówienia publicznego prowadzone jest w trybie podstawowym bez negocjacji, na podstawie art. 275 pkt 1 ustawy z dnia 11 września 2019r. – Prawo zamówień publicznych (t. j. Dz. U. z 2021r., poz. 1129 z</w:t>
      </w:r>
      <w:r w:rsidR="007902C6">
        <w:rPr>
          <w:rFonts w:ascii="Arial" w:eastAsia="Times New Roman" w:hAnsi="Arial" w:cs="Arial"/>
          <w:bCs/>
          <w:sz w:val="20"/>
          <w:szCs w:val="20"/>
          <w:lang w:eastAsia="pl-PL"/>
        </w:rPr>
        <w:t>e zm.</w:t>
      </w:r>
      <w:r w:rsidRPr="00AB1E85">
        <w:rPr>
          <w:rFonts w:ascii="Arial" w:eastAsia="Times New Roman" w:hAnsi="Arial" w:cs="Arial"/>
          <w:bCs/>
          <w:sz w:val="20"/>
          <w:szCs w:val="20"/>
          <w:lang w:eastAsia="pl-PL"/>
        </w:rPr>
        <w:t xml:space="preserve">) zwana dalej ustawą Pzp. </w:t>
      </w:r>
    </w:p>
    <w:p w14:paraId="457E2574" w14:textId="5A5D550C" w:rsidR="00AB1E85" w:rsidRPr="00D02A86" w:rsidRDefault="00AB1E85" w:rsidP="00D8449A">
      <w:pPr>
        <w:numPr>
          <w:ilvl w:val="0"/>
          <w:numId w:val="49"/>
        </w:numPr>
        <w:spacing w:after="0" w:line="240" w:lineRule="auto"/>
        <w:jc w:val="both"/>
        <w:rPr>
          <w:rFonts w:ascii="Arial" w:eastAsia="Times New Roman" w:hAnsi="Arial" w:cs="Arial"/>
          <w:bCs/>
          <w:sz w:val="20"/>
          <w:szCs w:val="20"/>
          <w:lang w:eastAsia="pl-PL"/>
        </w:rPr>
      </w:pPr>
      <w:r w:rsidRPr="00AB1E85">
        <w:rPr>
          <w:rFonts w:ascii="Arial" w:eastAsia="Times New Roman" w:hAnsi="Arial" w:cs="Arial"/>
          <w:bCs/>
          <w:sz w:val="20"/>
          <w:szCs w:val="20"/>
          <w:lang w:eastAsia="pl-PL"/>
        </w:rPr>
        <w:t>Niniejsze postępowanie oznaczone jest znakiem</w:t>
      </w:r>
      <w:r w:rsidRPr="00D02A86">
        <w:rPr>
          <w:rFonts w:ascii="Arial" w:eastAsia="Times New Roman" w:hAnsi="Arial" w:cs="Arial"/>
          <w:bCs/>
          <w:sz w:val="20"/>
          <w:szCs w:val="20"/>
          <w:lang w:eastAsia="pl-PL"/>
        </w:rPr>
        <w:t>: ZRGo.271.</w:t>
      </w:r>
      <w:r w:rsidR="00AB3E46" w:rsidRPr="00D02A86">
        <w:rPr>
          <w:rFonts w:ascii="Arial" w:eastAsia="Times New Roman" w:hAnsi="Arial" w:cs="Arial"/>
          <w:bCs/>
          <w:sz w:val="20"/>
          <w:szCs w:val="20"/>
          <w:lang w:eastAsia="pl-PL"/>
        </w:rPr>
        <w:t>1</w:t>
      </w:r>
      <w:r w:rsidRPr="00D02A86">
        <w:rPr>
          <w:rFonts w:ascii="Arial" w:eastAsia="Times New Roman" w:hAnsi="Arial" w:cs="Arial"/>
          <w:bCs/>
          <w:sz w:val="20"/>
          <w:szCs w:val="20"/>
          <w:lang w:eastAsia="pl-PL"/>
        </w:rPr>
        <w:t>.202</w:t>
      </w:r>
      <w:r w:rsidR="00AB3E46" w:rsidRPr="00D02A86">
        <w:rPr>
          <w:rFonts w:ascii="Arial" w:eastAsia="Times New Roman" w:hAnsi="Arial" w:cs="Arial"/>
          <w:bCs/>
          <w:sz w:val="20"/>
          <w:szCs w:val="20"/>
          <w:lang w:eastAsia="pl-PL"/>
        </w:rPr>
        <w:t>2</w:t>
      </w:r>
      <w:r w:rsidRPr="00D02A86">
        <w:rPr>
          <w:rFonts w:ascii="Arial" w:eastAsia="Times New Roman" w:hAnsi="Arial" w:cs="Arial"/>
          <w:bCs/>
          <w:sz w:val="20"/>
          <w:szCs w:val="20"/>
          <w:lang w:eastAsia="pl-PL"/>
        </w:rPr>
        <w:t>.</w:t>
      </w:r>
    </w:p>
    <w:p w14:paraId="136FBF31" w14:textId="77777777" w:rsidR="00AB1E85" w:rsidRPr="00AB1E85" w:rsidRDefault="00AB1E85" w:rsidP="00AB1E85">
      <w:pPr>
        <w:spacing w:after="0" w:line="240" w:lineRule="auto"/>
        <w:jc w:val="both"/>
        <w:rPr>
          <w:rFonts w:ascii="Arial" w:eastAsia="Times New Roman" w:hAnsi="Arial" w:cs="Arial"/>
          <w:color w:val="FF0000"/>
          <w:sz w:val="20"/>
          <w:szCs w:val="20"/>
          <w:lang w:eastAsia="pl-PL"/>
        </w:rPr>
      </w:pPr>
    </w:p>
    <w:p w14:paraId="41066B6E" w14:textId="11C45276" w:rsidR="00AB1E85" w:rsidRPr="00AB1E85" w:rsidRDefault="00AB1E85" w:rsidP="00AB1E85">
      <w:pPr>
        <w:spacing w:after="0" w:line="240" w:lineRule="auto"/>
        <w:jc w:val="both"/>
        <w:rPr>
          <w:rFonts w:ascii="Arial" w:eastAsia="Times New Roman" w:hAnsi="Arial" w:cs="Arial"/>
          <w:b/>
          <w:sz w:val="20"/>
          <w:szCs w:val="20"/>
          <w:lang w:eastAsia="pl-PL"/>
        </w:rPr>
      </w:pPr>
      <w:r w:rsidRPr="00AB1E85">
        <w:rPr>
          <w:rFonts w:ascii="Arial" w:eastAsia="Times New Roman" w:hAnsi="Arial" w:cs="Arial"/>
          <w:b/>
          <w:sz w:val="20"/>
          <w:szCs w:val="20"/>
          <w:lang w:eastAsia="pl-PL"/>
        </w:rPr>
        <w:t xml:space="preserve">Rozdział IV. Informacje, czy </w:t>
      </w:r>
      <w:r w:rsidR="0095204E">
        <w:rPr>
          <w:rFonts w:ascii="Arial" w:eastAsia="Times New Roman" w:hAnsi="Arial" w:cs="Arial"/>
          <w:b/>
          <w:sz w:val="20"/>
          <w:szCs w:val="20"/>
          <w:lang w:eastAsia="pl-PL"/>
        </w:rPr>
        <w:t>Z</w:t>
      </w:r>
      <w:r w:rsidRPr="00AB1E85">
        <w:rPr>
          <w:rFonts w:ascii="Arial" w:eastAsia="Times New Roman" w:hAnsi="Arial" w:cs="Arial"/>
          <w:b/>
          <w:sz w:val="20"/>
          <w:szCs w:val="20"/>
          <w:lang w:eastAsia="pl-PL"/>
        </w:rPr>
        <w:t>amawiający przewiduje wybór najkorzystniejszej oferty                                z możliwością prowadzenia negocjacji</w:t>
      </w:r>
    </w:p>
    <w:p w14:paraId="2E543061" w14:textId="77777777" w:rsidR="00AB1E85" w:rsidRPr="00AB1E85" w:rsidRDefault="00AB1E85" w:rsidP="00AB1E85">
      <w:pPr>
        <w:spacing w:after="0" w:line="240" w:lineRule="auto"/>
        <w:jc w:val="both"/>
        <w:rPr>
          <w:rFonts w:ascii="Arial" w:eastAsia="Times New Roman" w:hAnsi="Arial" w:cs="Arial"/>
          <w:b/>
          <w:sz w:val="20"/>
          <w:szCs w:val="20"/>
          <w:lang w:eastAsia="pl-PL"/>
        </w:rPr>
      </w:pPr>
    </w:p>
    <w:p w14:paraId="6ED0D5C6" w14:textId="77777777" w:rsidR="00AB1E85" w:rsidRPr="00AB1E85" w:rsidRDefault="00AB1E85" w:rsidP="00AB1E85">
      <w:pPr>
        <w:spacing w:after="0" w:line="240" w:lineRule="auto"/>
        <w:jc w:val="both"/>
        <w:rPr>
          <w:rFonts w:ascii="Arial" w:eastAsia="Times New Roman" w:hAnsi="Arial" w:cs="Arial"/>
          <w:bCs/>
          <w:sz w:val="20"/>
          <w:szCs w:val="20"/>
          <w:lang w:eastAsia="pl-PL"/>
        </w:rPr>
      </w:pPr>
      <w:r w:rsidRPr="00AB1E85">
        <w:rPr>
          <w:rFonts w:ascii="Arial" w:eastAsia="Times New Roman" w:hAnsi="Arial" w:cs="Arial"/>
          <w:bCs/>
          <w:sz w:val="20"/>
          <w:szCs w:val="20"/>
          <w:lang w:eastAsia="pl-PL"/>
        </w:rPr>
        <w:t xml:space="preserve">Zamawiający nie przewiduje wyboru najkorzystniejszej oferty z możliwością prowadzenia negocjacji. </w:t>
      </w:r>
      <w:bookmarkStart w:id="4" w:name="_Hlk63748634"/>
    </w:p>
    <w:bookmarkEnd w:id="4"/>
    <w:p w14:paraId="5CA5F348" w14:textId="77777777" w:rsidR="00AB1E85" w:rsidRPr="00AB1E85" w:rsidRDefault="00AB1E85" w:rsidP="00AB1E85">
      <w:pPr>
        <w:spacing w:after="0" w:line="240" w:lineRule="auto"/>
        <w:jc w:val="both"/>
        <w:rPr>
          <w:rFonts w:ascii="Arial" w:eastAsia="Times New Roman" w:hAnsi="Arial" w:cs="Arial"/>
          <w:b/>
          <w:sz w:val="20"/>
          <w:szCs w:val="20"/>
          <w:lang w:eastAsia="pl-PL"/>
        </w:rPr>
      </w:pPr>
    </w:p>
    <w:p w14:paraId="6572EFCA" w14:textId="29ACDEC0" w:rsidR="00AB1E85" w:rsidRPr="00AB1E85" w:rsidRDefault="00AB1E85" w:rsidP="00AB1E85">
      <w:pPr>
        <w:spacing w:after="0" w:line="240" w:lineRule="auto"/>
        <w:jc w:val="both"/>
        <w:rPr>
          <w:rFonts w:ascii="Arial" w:eastAsia="Times New Roman" w:hAnsi="Arial" w:cs="Arial"/>
          <w:b/>
          <w:sz w:val="20"/>
          <w:szCs w:val="20"/>
          <w:lang w:eastAsia="pl-PL"/>
        </w:rPr>
      </w:pPr>
      <w:r w:rsidRPr="00AB1E85">
        <w:rPr>
          <w:rFonts w:ascii="Arial" w:eastAsia="Times New Roman" w:hAnsi="Arial" w:cs="Arial"/>
          <w:b/>
          <w:sz w:val="20"/>
          <w:szCs w:val="20"/>
          <w:lang w:eastAsia="pl-PL"/>
        </w:rPr>
        <w:t>Rozdział V. Opis przedmiotu zamówienia</w:t>
      </w:r>
    </w:p>
    <w:p w14:paraId="05660209" w14:textId="77777777" w:rsidR="00AB1E85" w:rsidRPr="00AB1E85" w:rsidRDefault="00AB1E85" w:rsidP="00AB1E85">
      <w:pPr>
        <w:spacing w:after="0" w:line="240" w:lineRule="auto"/>
        <w:jc w:val="both"/>
        <w:rPr>
          <w:rFonts w:ascii="Arial" w:eastAsia="Times New Roman" w:hAnsi="Arial" w:cs="Arial"/>
          <w:b/>
          <w:color w:val="FF0000"/>
          <w:sz w:val="20"/>
          <w:szCs w:val="20"/>
          <w:lang w:eastAsia="pl-PL"/>
        </w:rPr>
      </w:pPr>
    </w:p>
    <w:p w14:paraId="6EEC37CB" w14:textId="35B4E37F" w:rsidR="00C015C6" w:rsidRPr="00D02A86" w:rsidRDefault="00AB1E85" w:rsidP="00C015C6">
      <w:pPr>
        <w:numPr>
          <w:ilvl w:val="0"/>
          <w:numId w:val="13"/>
        </w:numPr>
        <w:spacing w:after="0" w:line="240" w:lineRule="auto"/>
        <w:jc w:val="both"/>
        <w:rPr>
          <w:rFonts w:ascii="Arial" w:eastAsia="Times New Roman" w:hAnsi="Arial" w:cs="Arial"/>
          <w:sz w:val="20"/>
          <w:szCs w:val="20"/>
          <w:lang w:eastAsia="pl-PL"/>
        </w:rPr>
      </w:pPr>
      <w:r w:rsidRPr="00D02A86">
        <w:rPr>
          <w:rFonts w:ascii="Arial" w:eastAsia="Times New Roman" w:hAnsi="Arial" w:cs="Arial"/>
          <w:sz w:val="20"/>
          <w:szCs w:val="20"/>
          <w:lang w:eastAsia="pl-PL"/>
        </w:rPr>
        <w:t>Przedmiotem  zamówienia</w:t>
      </w:r>
      <w:r w:rsidR="00C015C6" w:rsidRPr="00D02A86">
        <w:rPr>
          <w:rFonts w:ascii="Arial" w:eastAsia="Times New Roman" w:hAnsi="Arial" w:cs="Arial"/>
          <w:sz w:val="20"/>
          <w:szCs w:val="20"/>
          <w:lang w:eastAsia="pl-PL"/>
        </w:rPr>
        <w:t xml:space="preserve"> są roboty budowlane polegające na termomodernizacji budynku </w:t>
      </w:r>
      <w:r w:rsidR="00BF0BE9" w:rsidRPr="00D02A86">
        <w:rPr>
          <w:rFonts w:ascii="Arial" w:eastAsia="Times New Roman" w:hAnsi="Arial" w:cs="Arial"/>
          <w:sz w:val="20"/>
          <w:szCs w:val="20"/>
          <w:lang w:eastAsia="pl-PL"/>
        </w:rPr>
        <w:t>U</w:t>
      </w:r>
      <w:r w:rsidR="00C015C6" w:rsidRPr="00D02A86">
        <w:rPr>
          <w:rFonts w:ascii="Arial" w:eastAsia="Times New Roman" w:hAnsi="Arial" w:cs="Arial"/>
          <w:sz w:val="20"/>
          <w:szCs w:val="20"/>
          <w:lang w:eastAsia="pl-PL"/>
        </w:rPr>
        <w:t xml:space="preserve">rzędu </w:t>
      </w:r>
      <w:r w:rsidR="00BF0BE9" w:rsidRPr="00D02A86">
        <w:rPr>
          <w:rFonts w:ascii="Arial" w:eastAsia="Times New Roman" w:hAnsi="Arial" w:cs="Arial"/>
          <w:sz w:val="20"/>
          <w:szCs w:val="20"/>
          <w:lang w:eastAsia="pl-PL"/>
        </w:rPr>
        <w:t>G</w:t>
      </w:r>
      <w:r w:rsidR="00C015C6" w:rsidRPr="00D02A86">
        <w:rPr>
          <w:rFonts w:ascii="Arial" w:eastAsia="Times New Roman" w:hAnsi="Arial" w:cs="Arial"/>
          <w:sz w:val="20"/>
          <w:szCs w:val="20"/>
          <w:lang w:eastAsia="pl-PL"/>
        </w:rPr>
        <w:t>miny</w:t>
      </w:r>
      <w:r w:rsidR="00BF0BE9" w:rsidRPr="00D02A86">
        <w:rPr>
          <w:rFonts w:ascii="Arial" w:eastAsia="Times New Roman" w:hAnsi="Arial" w:cs="Arial"/>
          <w:sz w:val="20"/>
          <w:szCs w:val="20"/>
          <w:lang w:eastAsia="pl-PL"/>
        </w:rPr>
        <w:t xml:space="preserve">  Gronowo Elbląskie</w:t>
      </w:r>
      <w:r w:rsidR="00C015C6" w:rsidRPr="00D02A86">
        <w:rPr>
          <w:rFonts w:ascii="Arial" w:eastAsia="Times New Roman" w:hAnsi="Arial" w:cs="Arial"/>
          <w:sz w:val="20"/>
          <w:szCs w:val="20"/>
          <w:lang w:eastAsia="pl-PL"/>
        </w:rPr>
        <w:t xml:space="preserve">, </w:t>
      </w:r>
      <w:r w:rsidR="00BF0BE9" w:rsidRPr="00D02A86">
        <w:rPr>
          <w:rFonts w:ascii="Arial" w:eastAsia="Times New Roman" w:hAnsi="Arial" w:cs="Arial"/>
          <w:sz w:val="20"/>
          <w:szCs w:val="20"/>
          <w:lang w:eastAsia="pl-PL"/>
        </w:rPr>
        <w:t xml:space="preserve">zlokalizowanego </w:t>
      </w:r>
      <w:r w:rsidR="00C015C6" w:rsidRPr="00D02A86">
        <w:rPr>
          <w:rFonts w:ascii="Arial" w:eastAsia="Times New Roman" w:hAnsi="Arial" w:cs="Arial"/>
          <w:sz w:val="20"/>
          <w:szCs w:val="20"/>
          <w:lang w:eastAsia="pl-PL"/>
        </w:rPr>
        <w:t>przy ul. Łączności 3</w:t>
      </w:r>
      <w:r w:rsidR="00BF0BE9" w:rsidRPr="00D02A86">
        <w:rPr>
          <w:rFonts w:ascii="Arial" w:eastAsia="Times New Roman" w:hAnsi="Arial" w:cs="Arial"/>
          <w:sz w:val="20"/>
          <w:szCs w:val="20"/>
          <w:lang w:eastAsia="pl-PL"/>
        </w:rPr>
        <w:t>, 82-335 Gronowo Elbląskie</w:t>
      </w:r>
      <w:r w:rsidR="00952CF7" w:rsidRPr="00D02A86">
        <w:rPr>
          <w:rFonts w:ascii="Arial" w:eastAsia="Times New Roman" w:hAnsi="Arial" w:cs="Arial"/>
          <w:sz w:val="20"/>
          <w:szCs w:val="20"/>
          <w:lang w:eastAsia="pl-PL"/>
        </w:rPr>
        <w:t xml:space="preserve">, </w:t>
      </w:r>
      <w:r w:rsidR="003D0823" w:rsidRPr="00D02A86">
        <w:rPr>
          <w:rFonts w:ascii="Arial" w:eastAsia="Times New Roman" w:hAnsi="Arial" w:cs="Arial"/>
          <w:sz w:val="20"/>
          <w:szCs w:val="20"/>
          <w:lang w:eastAsia="pl-PL"/>
        </w:rPr>
        <w:t xml:space="preserve">                         </w:t>
      </w:r>
      <w:r w:rsidR="00952CF7" w:rsidRPr="00D02A86">
        <w:rPr>
          <w:rFonts w:ascii="Arial" w:eastAsia="Times New Roman" w:hAnsi="Arial" w:cs="Arial"/>
          <w:sz w:val="20"/>
          <w:szCs w:val="20"/>
          <w:lang w:eastAsia="pl-PL"/>
        </w:rPr>
        <w:t>z lokalizacją na działce nr 68.</w:t>
      </w:r>
      <w:r w:rsidR="00C015C6" w:rsidRPr="00D02A86">
        <w:rPr>
          <w:rFonts w:ascii="Arial" w:eastAsia="Times New Roman" w:hAnsi="Arial" w:cs="Arial"/>
          <w:sz w:val="20"/>
          <w:szCs w:val="20"/>
          <w:lang w:eastAsia="pl-PL"/>
        </w:rPr>
        <w:t xml:space="preserve"> </w:t>
      </w:r>
    </w:p>
    <w:p w14:paraId="3FF0509C" w14:textId="0FF4A518" w:rsidR="00C015C6" w:rsidRPr="00D02A86" w:rsidRDefault="00C015C6" w:rsidP="00C015C6">
      <w:pPr>
        <w:spacing w:after="0" w:line="240" w:lineRule="auto"/>
        <w:ind w:left="360"/>
        <w:jc w:val="both"/>
        <w:rPr>
          <w:rFonts w:ascii="Arial" w:eastAsia="Times New Roman" w:hAnsi="Arial" w:cs="Arial"/>
          <w:sz w:val="20"/>
          <w:szCs w:val="20"/>
          <w:lang w:eastAsia="pl-PL"/>
        </w:rPr>
      </w:pPr>
      <w:r w:rsidRPr="00D02A86">
        <w:rPr>
          <w:rFonts w:ascii="Arial" w:hAnsi="Arial" w:cs="Arial"/>
          <w:sz w:val="20"/>
          <w:szCs w:val="20"/>
        </w:rPr>
        <w:t xml:space="preserve">Zadanie realizowane będzie z udziałem środków Regionalnego Programu Operacyjnego Województwa Warmińsko-Mazurskiego na lata 2014-2020 </w:t>
      </w:r>
      <w:r w:rsidR="00952CF7" w:rsidRPr="00D02A86">
        <w:rPr>
          <w:rFonts w:ascii="Arial" w:hAnsi="Arial" w:cs="Arial"/>
          <w:sz w:val="20"/>
          <w:szCs w:val="20"/>
        </w:rPr>
        <w:t>Oś priorytetowa 4 Efektywność energetyczna, Działanie 4.3 Kompleksowa modernizacja energetyczna budynk</w:t>
      </w:r>
      <w:r w:rsidR="006561FB" w:rsidRPr="00D02A86">
        <w:rPr>
          <w:rFonts w:ascii="Arial" w:hAnsi="Arial" w:cs="Arial"/>
          <w:sz w:val="20"/>
          <w:szCs w:val="20"/>
        </w:rPr>
        <w:t>ów</w:t>
      </w:r>
      <w:r w:rsidR="00952CF7" w:rsidRPr="00D02A86">
        <w:rPr>
          <w:rFonts w:ascii="Arial" w:hAnsi="Arial" w:cs="Arial"/>
          <w:sz w:val="20"/>
          <w:szCs w:val="20"/>
        </w:rPr>
        <w:t>, Poddziałanie 4.3.1 E</w:t>
      </w:r>
      <w:r w:rsidR="003D0823" w:rsidRPr="00D02A86">
        <w:rPr>
          <w:rFonts w:ascii="Arial" w:hAnsi="Arial" w:cs="Arial"/>
          <w:sz w:val="20"/>
          <w:szCs w:val="20"/>
        </w:rPr>
        <w:t xml:space="preserve">fektywność </w:t>
      </w:r>
      <w:r w:rsidR="00952CF7" w:rsidRPr="00D02A86">
        <w:rPr>
          <w:rFonts w:ascii="Arial" w:hAnsi="Arial" w:cs="Arial"/>
          <w:sz w:val="20"/>
          <w:szCs w:val="20"/>
        </w:rPr>
        <w:t>energetyczna</w:t>
      </w:r>
      <w:r w:rsidR="003D0823" w:rsidRPr="00D02A86">
        <w:rPr>
          <w:rFonts w:ascii="Arial" w:hAnsi="Arial" w:cs="Arial"/>
          <w:sz w:val="20"/>
          <w:szCs w:val="20"/>
        </w:rPr>
        <w:t xml:space="preserve"> w budynkach publicznych, Schemat A</w:t>
      </w:r>
      <w:r w:rsidRPr="00D02A86">
        <w:rPr>
          <w:rFonts w:ascii="Arial" w:hAnsi="Arial" w:cs="Arial"/>
          <w:sz w:val="20"/>
          <w:szCs w:val="20"/>
        </w:rPr>
        <w:t>.</w:t>
      </w:r>
    </w:p>
    <w:p w14:paraId="50545498" w14:textId="5D8BF9B5" w:rsidR="002E51D8" w:rsidRPr="00D02A86" w:rsidRDefault="00C015C6" w:rsidP="002E51D8">
      <w:pPr>
        <w:numPr>
          <w:ilvl w:val="0"/>
          <w:numId w:val="13"/>
        </w:numPr>
        <w:spacing w:after="0" w:line="240" w:lineRule="auto"/>
        <w:jc w:val="both"/>
        <w:rPr>
          <w:rFonts w:ascii="Arial" w:eastAsia="Times New Roman" w:hAnsi="Arial" w:cs="Arial"/>
          <w:sz w:val="20"/>
          <w:szCs w:val="20"/>
          <w:lang w:eastAsia="pl-PL"/>
        </w:rPr>
      </w:pPr>
      <w:r w:rsidRPr="00D02A86">
        <w:rPr>
          <w:rFonts w:ascii="Arial" w:eastAsia="Times New Roman" w:hAnsi="Arial" w:cs="Arial"/>
          <w:sz w:val="20"/>
          <w:szCs w:val="20"/>
          <w:lang w:eastAsia="pl-PL"/>
        </w:rPr>
        <w:t>Zakres zamówienia</w:t>
      </w:r>
      <w:r w:rsidR="00DB7DEB" w:rsidRPr="00D02A86">
        <w:rPr>
          <w:rFonts w:ascii="Arial" w:eastAsia="Times New Roman" w:hAnsi="Arial" w:cs="Arial"/>
          <w:sz w:val="20"/>
          <w:szCs w:val="20"/>
          <w:lang w:eastAsia="pl-PL"/>
        </w:rPr>
        <w:t xml:space="preserve"> obejmuje miedzy innymi</w:t>
      </w:r>
      <w:r w:rsidRPr="00D02A86">
        <w:rPr>
          <w:rFonts w:ascii="Arial" w:eastAsia="Times New Roman" w:hAnsi="Arial" w:cs="Arial"/>
          <w:sz w:val="20"/>
          <w:szCs w:val="20"/>
          <w:lang w:eastAsia="pl-PL"/>
        </w:rPr>
        <w:t>:</w:t>
      </w:r>
      <w:bookmarkStart w:id="5" w:name="_Hlk75436534"/>
    </w:p>
    <w:bookmarkEnd w:id="5"/>
    <w:p w14:paraId="0EBF89D7" w14:textId="606546A9" w:rsidR="00064971" w:rsidRPr="00D02A86" w:rsidRDefault="00064971" w:rsidP="00C84286">
      <w:pPr>
        <w:pStyle w:val="Akapitzlist"/>
        <w:numPr>
          <w:ilvl w:val="0"/>
          <w:numId w:val="112"/>
        </w:numPr>
        <w:jc w:val="both"/>
        <w:rPr>
          <w:rFonts w:ascii="Arial" w:hAnsi="Arial" w:cs="Arial"/>
          <w:sz w:val="20"/>
          <w:szCs w:val="20"/>
        </w:rPr>
      </w:pPr>
      <w:r w:rsidRPr="00D02A86">
        <w:rPr>
          <w:rFonts w:ascii="Arial" w:hAnsi="Arial" w:cs="Arial"/>
          <w:sz w:val="20"/>
          <w:szCs w:val="20"/>
        </w:rPr>
        <w:t>w części administracyjnej budynku:</w:t>
      </w:r>
    </w:p>
    <w:p w14:paraId="2B6DE1F4" w14:textId="5EA97F1E" w:rsidR="00064971" w:rsidRPr="00D02A86" w:rsidRDefault="00064971" w:rsidP="00C84286">
      <w:pPr>
        <w:pStyle w:val="Akapitzlist"/>
        <w:numPr>
          <w:ilvl w:val="0"/>
          <w:numId w:val="116"/>
        </w:numPr>
        <w:jc w:val="both"/>
        <w:rPr>
          <w:rFonts w:ascii="Arial" w:hAnsi="Arial" w:cs="Arial"/>
          <w:sz w:val="20"/>
          <w:szCs w:val="20"/>
        </w:rPr>
      </w:pPr>
      <w:r w:rsidRPr="00D02A86">
        <w:rPr>
          <w:rFonts w:ascii="Arial" w:hAnsi="Arial" w:cs="Arial"/>
          <w:sz w:val="20"/>
          <w:szCs w:val="20"/>
        </w:rPr>
        <w:t>izolacj</w:t>
      </w:r>
      <w:r w:rsidR="00FA1B13" w:rsidRPr="00D02A86">
        <w:rPr>
          <w:rFonts w:ascii="Arial" w:hAnsi="Arial" w:cs="Arial"/>
          <w:sz w:val="20"/>
          <w:szCs w:val="20"/>
        </w:rPr>
        <w:t>ę</w:t>
      </w:r>
      <w:r w:rsidRPr="00D02A86">
        <w:rPr>
          <w:rFonts w:ascii="Arial" w:hAnsi="Arial" w:cs="Arial"/>
          <w:sz w:val="20"/>
          <w:szCs w:val="20"/>
        </w:rPr>
        <w:t xml:space="preserve"> termiczn</w:t>
      </w:r>
      <w:r w:rsidR="00FA1B13" w:rsidRPr="00D02A86">
        <w:rPr>
          <w:rFonts w:ascii="Arial" w:hAnsi="Arial" w:cs="Arial"/>
          <w:sz w:val="20"/>
          <w:szCs w:val="20"/>
        </w:rPr>
        <w:t>ą</w:t>
      </w:r>
      <w:r w:rsidRPr="00D02A86">
        <w:rPr>
          <w:rFonts w:ascii="Arial" w:hAnsi="Arial" w:cs="Arial"/>
          <w:sz w:val="20"/>
          <w:szCs w:val="20"/>
        </w:rPr>
        <w:t xml:space="preserve"> ścian zewnętrznych,</w:t>
      </w:r>
    </w:p>
    <w:p w14:paraId="5431354D" w14:textId="294A2431" w:rsidR="00064971" w:rsidRPr="00D02A86" w:rsidRDefault="00064971" w:rsidP="00C84286">
      <w:pPr>
        <w:pStyle w:val="Akapitzlist"/>
        <w:numPr>
          <w:ilvl w:val="0"/>
          <w:numId w:val="116"/>
        </w:numPr>
        <w:jc w:val="both"/>
        <w:rPr>
          <w:rFonts w:ascii="Arial" w:hAnsi="Arial" w:cs="Arial"/>
          <w:sz w:val="20"/>
          <w:szCs w:val="20"/>
        </w:rPr>
      </w:pPr>
      <w:r w:rsidRPr="00D02A86">
        <w:rPr>
          <w:rFonts w:ascii="Arial" w:hAnsi="Arial" w:cs="Arial"/>
          <w:sz w:val="20"/>
          <w:szCs w:val="20"/>
        </w:rPr>
        <w:t>izolacj</w:t>
      </w:r>
      <w:r w:rsidR="00FA1B13" w:rsidRPr="00D02A86">
        <w:rPr>
          <w:rFonts w:ascii="Arial" w:hAnsi="Arial" w:cs="Arial"/>
          <w:sz w:val="20"/>
          <w:szCs w:val="20"/>
        </w:rPr>
        <w:t>ę</w:t>
      </w:r>
      <w:r w:rsidRPr="00D02A86">
        <w:rPr>
          <w:rFonts w:ascii="Arial" w:hAnsi="Arial" w:cs="Arial"/>
          <w:sz w:val="20"/>
          <w:szCs w:val="20"/>
        </w:rPr>
        <w:t xml:space="preserve"> </w:t>
      </w:r>
      <w:r w:rsidR="00827693" w:rsidRPr="00D02A86">
        <w:rPr>
          <w:rFonts w:ascii="Arial" w:hAnsi="Arial" w:cs="Arial"/>
          <w:sz w:val="20"/>
          <w:szCs w:val="20"/>
        </w:rPr>
        <w:t>termiczn</w:t>
      </w:r>
      <w:r w:rsidR="00FA1B13" w:rsidRPr="00D02A86">
        <w:rPr>
          <w:rFonts w:ascii="Arial" w:hAnsi="Arial" w:cs="Arial"/>
          <w:sz w:val="20"/>
          <w:szCs w:val="20"/>
        </w:rPr>
        <w:t>ą</w:t>
      </w:r>
      <w:r w:rsidR="00827693" w:rsidRPr="00D02A86">
        <w:rPr>
          <w:rFonts w:ascii="Arial" w:hAnsi="Arial" w:cs="Arial"/>
          <w:sz w:val="20"/>
          <w:szCs w:val="20"/>
        </w:rPr>
        <w:t xml:space="preserve"> ścian fundamentowych,</w:t>
      </w:r>
    </w:p>
    <w:p w14:paraId="6E88FBD3" w14:textId="4F675880" w:rsidR="00827693" w:rsidRPr="00D02A86" w:rsidRDefault="00064971" w:rsidP="00C84286">
      <w:pPr>
        <w:pStyle w:val="Akapitzlist"/>
        <w:numPr>
          <w:ilvl w:val="0"/>
          <w:numId w:val="116"/>
        </w:numPr>
        <w:jc w:val="both"/>
        <w:rPr>
          <w:rFonts w:ascii="Arial" w:hAnsi="Arial" w:cs="Arial"/>
          <w:sz w:val="20"/>
          <w:szCs w:val="20"/>
        </w:rPr>
      </w:pPr>
      <w:r w:rsidRPr="00D02A86">
        <w:rPr>
          <w:rFonts w:ascii="Arial" w:hAnsi="Arial" w:cs="Arial"/>
          <w:sz w:val="20"/>
          <w:szCs w:val="20"/>
        </w:rPr>
        <w:t>wymian</w:t>
      </w:r>
      <w:r w:rsidR="00133A67" w:rsidRPr="00D02A86">
        <w:rPr>
          <w:rFonts w:ascii="Arial" w:hAnsi="Arial" w:cs="Arial"/>
          <w:sz w:val="20"/>
          <w:szCs w:val="20"/>
        </w:rPr>
        <w:t>ę</w:t>
      </w:r>
      <w:r w:rsidRPr="00D02A86">
        <w:rPr>
          <w:rFonts w:ascii="Arial" w:hAnsi="Arial" w:cs="Arial"/>
          <w:sz w:val="20"/>
          <w:szCs w:val="20"/>
        </w:rPr>
        <w:t xml:space="preserve"> okien </w:t>
      </w:r>
    </w:p>
    <w:p w14:paraId="094F9BD0" w14:textId="020BE6A9" w:rsidR="003D4372" w:rsidRPr="00D02A86" w:rsidRDefault="00827693" w:rsidP="00C84286">
      <w:pPr>
        <w:pStyle w:val="Akapitzlist"/>
        <w:numPr>
          <w:ilvl w:val="0"/>
          <w:numId w:val="116"/>
        </w:numPr>
        <w:jc w:val="both"/>
        <w:rPr>
          <w:rFonts w:ascii="Arial" w:hAnsi="Arial" w:cs="Arial"/>
          <w:sz w:val="20"/>
          <w:szCs w:val="20"/>
        </w:rPr>
      </w:pPr>
      <w:r w:rsidRPr="00D02A86">
        <w:rPr>
          <w:rFonts w:ascii="Arial" w:hAnsi="Arial" w:cs="Arial"/>
          <w:sz w:val="20"/>
          <w:szCs w:val="20"/>
        </w:rPr>
        <w:t>wymian</w:t>
      </w:r>
      <w:r w:rsidR="00133A67" w:rsidRPr="00D02A86">
        <w:rPr>
          <w:rFonts w:ascii="Arial" w:hAnsi="Arial" w:cs="Arial"/>
          <w:sz w:val="20"/>
          <w:szCs w:val="20"/>
        </w:rPr>
        <w:t>ę</w:t>
      </w:r>
      <w:r w:rsidRPr="00D02A86">
        <w:rPr>
          <w:rFonts w:ascii="Arial" w:hAnsi="Arial" w:cs="Arial"/>
          <w:sz w:val="20"/>
          <w:szCs w:val="20"/>
        </w:rPr>
        <w:t xml:space="preserve"> drzwi zewnętrznych</w:t>
      </w:r>
      <w:r w:rsidR="000E1904" w:rsidRPr="00D02A86">
        <w:rPr>
          <w:rFonts w:ascii="Arial" w:hAnsi="Arial" w:cs="Arial"/>
          <w:sz w:val="20"/>
          <w:szCs w:val="20"/>
        </w:rPr>
        <w:t>,</w:t>
      </w:r>
    </w:p>
    <w:p w14:paraId="658B3D54" w14:textId="452C378C" w:rsidR="00827693" w:rsidRPr="00D02A86" w:rsidRDefault="00827693" w:rsidP="00C84286">
      <w:pPr>
        <w:pStyle w:val="Akapitzlist"/>
        <w:numPr>
          <w:ilvl w:val="0"/>
          <w:numId w:val="112"/>
        </w:numPr>
        <w:jc w:val="both"/>
        <w:rPr>
          <w:rFonts w:ascii="Arial" w:hAnsi="Arial" w:cs="Arial"/>
          <w:sz w:val="20"/>
          <w:szCs w:val="20"/>
        </w:rPr>
      </w:pPr>
      <w:r w:rsidRPr="00D02A86">
        <w:rPr>
          <w:rFonts w:ascii="Arial" w:hAnsi="Arial" w:cs="Arial"/>
          <w:sz w:val="20"/>
          <w:szCs w:val="20"/>
        </w:rPr>
        <w:t>w części magazynowo--gospodarczej:</w:t>
      </w:r>
    </w:p>
    <w:p w14:paraId="747A39FE" w14:textId="49389BBA" w:rsidR="00E42DB6" w:rsidRPr="00D02A86" w:rsidRDefault="005609EB" w:rsidP="00E42DB6">
      <w:pPr>
        <w:pStyle w:val="Akapitzlist"/>
        <w:numPr>
          <w:ilvl w:val="0"/>
          <w:numId w:val="117"/>
        </w:numPr>
        <w:jc w:val="both"/>
        <w:rPr>
          <w:rFonts w:ascii="Arial" w:hAnsi="Arial" w:cs="Arial"/>
          <w:sz w:val="20"/>
          <w:szCs w:val="20"/>
        </w:rPr>
      </w:pPr>
      <w:r w:rsidRPr="00D02A86">
        <w:rPr>
          <w:rFonts w:ascii="Arial" w:hAnsi="Arial" w:cs="Arial"/>
          <w:sz w:val="20"/>
          <w:szCs w:val="20"/>
        </w:rPr>
        <w:t>sku</w:t>
      </w:r>
      <w:r w:rsidR="00FA1B13" w:rsidRPr="00D02A86">
        <w:rPr>
          <w:rFonts w:ascii="Arial" w:hAnsi="Arial" w:cs="Arial"/>
          <w:sz w:val="20"/>
          <w:szCs w:val="20"/>
        </w:rPr>
        <w:t>cie</w:t>
      </w:r>
      <w:r w:rsidRPr="00D02A86">
        <w:rPr>
          <w:rFonts w:ascii="Arial" w:hAnsi="Arial" w:cs="Arial"/>
          <w:sz w:val="20"/>
          <w:szCs w:val="20"/>
        </w:rPr>
        <w:t xml:space="preserve"> luźn</w:t>
      </w:r>
      <w:r w:rsidR="00FA1B13" w:rsidRPr="00D02A86">
        <w:rPr>
          <w:rFonts w:ascii="Arial" w:hAnsi="Arial" w:cs="Arial"/>
          <w:sz w:val="20"/>
          <w:szCs w:val="20"/>
        </w:rPr>
        <w:t>ych</w:t>
      </w:r>
      <w:r w:rsidRPr="00D02A86">
        <w:rPr>
          <w:rFonts w:ascii="Arial" w:hAnsi="Arial" w:cs="Arial"/>
          <w:sz w:val="20"/>
          <w:szCs w:val="20"/>
        </w:rPr>
        <w:t xml:space="preserve"> tynk</w:t>
      </w:r>
      <w:r w:rsidR="00FA1B13" w:rsidRPr="00D02A86">
        <w:rPr>
          <w:rFonts w:ascii="Arial" w:hAnsi="Arial" w:cs="Arial"/>
          <w:sz w:val="20"/>
          <w:szCs w:val="20"/>
        </w:rPr>
        <w:t>ów</w:t>
      </w:r>
      <w:r w:rsidRPr="00D02A86">
        <w:rPr>
          <w:rFonts w:ascii="Arial" w:hAnsi="Arial" w:cs="Arial"/>
          <w:sz w:val="20"/>
          <w:szCs w:val="20"/>
        </w:rPr>
        <w:t>. Zabezpiecz</w:t>
      </w:r>
      <w:r w:rsidR="00FA1B13" w:rsidRPr="00D02A86">
        <w:rPr>
          <w:rFonts w:ascii="Arial" w:hAnsi="Arial" w:cs="Arial"/>
          <w:sz w:val="20"/>
          <w:szCs w:val="20"/>
        </w:rPr>
        <w:t>enie</w:t>
      </w:r>
      <w:r w:rsidRPr="00D02A86">
        <w:rPr>
          <w:rFonts w:ascii="Arial" w:hAnsi="Arial" w:cs="Arial"/>
          <w:sz w:val="20"/>
          <w:szCs w:val="20"/>
        </w:rPr>
        <w:t xml:space="preserve"> ścian preparatami p. wilgociowymi i p. grzybowymi. </w:t>
      </w:r>
      <w:r w:rsidR="00E42DB6" w:rsidRPr="00D02A86">
        <w:rPr>
          <w:rFonts w:ascii="Arial" w:hAnsi="Arial" w:cs="Arial"/>
          <w:sz w:val="20"/>
          <w:szCs w:val="20"/>
        </w:rPr>
        <w:t>Uzupełnienie zniszczonych skorodowanych tynków oraz spoin, wzmocnienie narożników,</w:t>
      </w:r>
    </w:p>
    <w:p w14:paraId="13F5A744" w14:textId="32C733CE" w:rsidR="005609EB" w:rsidRPr="00D02A86" w:rsidRDefault="005609EB" w:rsidP="00C84286">
      <w:pPr>
        <w:pStyle w:val="Akapitzlist"/>
        <w:numPr>
          <w:ilvl w:val="0"/>
          <w:numId w:val="117"/>
        </w:numPr>
        <w:jc w:val="both"/>
        <w:rPr>
          <w:rFonts w:ascii="Arial" w:hAnsi="Arial" w:cs="Arial"/>
          <w:sz w:val="20"/>
          <w:szCs w:val="20"/>
        </w:rPr>
      </w:pPr>
      <w:r w:rsidRPr="00D02A86">
        <w:rPr>
          <w:rFonts w:ascii="Arial" w:hAnsi="Arial" w:cs="Arial"/>
          <w:sz w:val="20"/>
          <w:szCs w:val="20"/>
        </w:rPr>
        <w:t>odkopa</w:t>
      </w:r>
      <w:r w:rsidR="00FA1B13" w:rsidRPr="00D02A86">
        <w:rPr>
          <w:rFonts w:ascii="Arial" w:hAnsi="Arial" w:cs="Arial"/>
          <w:sz w:val="20"/>
          <w:szCs w:val="20"/>
        </w:rPr>
        <w:t>nie</w:t>
      </w:r>
      <w:r w:rsidRPr="00D02A86">
        <w:rPr>
          <w:rFonts w:ascii="Arial" w:hAnsi="Arial" w:cs="Arial"/>
          <w:sz w:val="20"/>
          <w:szCs w:val="20"/>
        </w:rPr>
        <w:t xml:space="preserve"> (odcinkowo) ścian fundamentow</w:t>
      </w:r>
      <w:r w:rsidR="00FA1B13" w:rsidRPr="00D02A86">
        <w:rPr>
          <w:rFonts w:ascii="Arial" w:hAnsi="Arial" w:cs="Arial"/>
          <w:sz w:val="20"/>
          <w:szCs w:val="20"/>
        </w:rPr>
        <w:t>ych</w:t>
      </w:r>
      <w:r w:rsidRPr="00D02A86">
        <w:rPr>
          <w:rFonts w:ascii="Arial" w:hAnsi="Arial" w:cs="Arial"/>
          <w:sz w:val="20"/>
          <w:szCs w:val="20"/>
        </w:rPr>
        <w:t>, zabezpiecz</w:t>
      </w:r>
      <w:r w:rsidR="00FA1B13" w:rsidRPr="00D02A86">
        <w:rPr>
          <w:rFonts w:ascii="Arial" w:hAnsi="Arial" w:cs="Arial"/>
          <w:sz w:val="20"/>
          <w:szCs w:val="20"/>
        </w:rPr>
        <w:t>enie</w:t>
      </w:r>
      <w:r w:rsidRPr="00D02A86">
        <w:rPr>
          <w:rFonts w:ascii="Arial" w:hAnsi="Arial" w:cs="Arial"/>
          <w:sz w:val="20"/>
          <w:szCs w:val="20"/>
        </w:rPr>
        <w:t xml:space="preserve"> p.wilgociowo dyspersyjną masą bitumiczno- kauczukową, wodną do konserwacji i hydroizolacji </w:t>
      </w:r>
      <w:r w:rsidR="000E1904" w:rsidRPr="00D02A86">
        <w:rPr>
          <w:rFonts w:ascii="Arial" w:hAnsi="Arial" w:cs="Arial"/>
          <w:sz w:val="20"/>
          <w:szCs w:val="20"/>
        </w:rPr>
        <w:t>fundamentów i gruntowania. W przypadku skorodowanych fundamentów – uzupełni</w:t>
      </w:r>
      <w:r w:rsidR="00F571E6" w:rsidRPr="00D02A86">
        <w:rPr>
          <w:rFonts w:ascii="Arial" w:hAnsi="Arial" w:cs="Arial"/>
          <w:sz w:val="20"/>
          <w:szCs w:val="20"/>
        </w:rPr>
        <w:t>enie</w:t>
      </w:r>
      <w:r w:rsidR="000E1904" w:rsidRPr="00D02A86">
        <w:rPr>
          <w:rFonts w:ascii="Arial" w:hAnsi="Arial" w:cs="Arial"/>
          <w:sz w:val="20"/>
          <w:szCs w:val="20"/>
        </w:rPr>
        <w:t>, wzmocni</w:t>
      </w:r>
      <w:r w:rsidR="00F571E6" w:rsidRPr="00D02A86">
        <w:rPr>
          <w:rFonts w:ascii="Arial" w:hAnsi="Arial" w:cs="Arial"/>
          <w:sz w:val="20"/>
          <w:szCs w:val="20"/>
        </w:rPr>
        <w:t>enie</w:t>
      </w:r>
      <w:r w:rsidR="000E1904" w:rsidRPr="00D02A86">
        <w:rPr>
          <w:rFonts w:ascii="Arial" w:hAnsi="Arial" w:cs="Arial"/>
          <w:sz w:val="20"/>
          <w:szCs w:val="20"/>
        </w:rPr>
        <w:t>.</w:t>
      </w:r>
    </w:p>
    <w:p w14:paraId="0D08E593" w14:textId="0E387FD7" w:rsidR="00827693" w:rsidRPr="00D02A86" w:rsidRDefault="000E1904" w:rsidP="00C84286">
      <w:pPr>
        <w:pStyle w:val="Akapitzlist"/>
        <w:numPr>
          <w:ilvl w:val="0"/>
          <w:numId w:val="117"/>
        </w:numPr>
        <w:jc w:val="both"/>
        <w:rPr>
          <w:rFonts w:ascii="Arial" w:hAnsi="Arial" w:cs="Arial"/>
          <w:sz w:val="20"/>
          <w:szCs w:val="20"/>
        </w:rPr>
      </w:pPr>
      <w:r w:rsidRPr="00D02A86">
        <w:rPr>
          <w:rFonts w:ascii="Arial" w:hAnsi="Arial" w:cs="Arial"/>
          <w:sz w:val="20"/>
          <w:szCs w:val="20"/>
        </w:rPr>
        <w:t>zdemontowa</w:t>
      </w:r>
      <w:r w:rsidR="00752080" w:rsidRPr="00D02A86">
        <w:rPr>
          <w:rFonts w:ascii="Arial" w:hAnsi="Arial" w:cs="Arial"/>
          <w:sz w:val="20"/>
          <w:szCs w:val="20"/>
        </w:rPr>
        <w:t>nie</w:t>
      </w:r>
      <w:r w:rsidRPr="00D02A86">
        <w:rPr>
          <w:rFonts w:ascii="Arial" w:hAnsi="Arial" w:cs="Arial"/>
          <w:sz w:val="20"/>
          <w:szCs w:val="20"/>
        </w:rPr>
        <w:t xml:space="preserve"> ryn</w:t>
      </w:r>
      <w:r w:rsidR="00752080" w:rsidRPr="00D02A86">
        <w:rPr>
          <w:rFonts w:ascii="Arial" w:hAnsi="Arial" w:cs="Arial"/>
          <w:sz w:val="20"/>
          <w:szCs w:val="20"/>
        </w:rPr>
        <w:t>ien</w:t>
      </w:r>
      <w:r w:rsidRPr="00D02A86">
        <w:rPr>
          <w:rFonts w:ascii="Arial" w:hAnsi="Arial" w:cs="Arial"/>
          <w:sz w:val="20"/>
          <w:szCs w:val="20"/>
        </w:rPr>
        <w:t xml:space="preserve"> i rur spustow</w:t>
      </w:r>
      <w:r w:rsidR="00752080" w:rsidRPr="00D02A86">
        <w:rPr>
          <w:rFonts w:ascii="Arial" w:hAnsi="Arial" w:cs="Arial"/>
          <w:sz w:val="20"/>
          <w:szCs w:val="20"/>
        </w:rPr>
        <w:t>ych</w:t>
      </w:r>
      <w:r w:rsidRPr="00D02A86">
        <w:rPr>
          <w:rFonts w:ascii="Arial" w:hAnsi="Arial" w:cs="Arial"/>
          <w:sz w:val="20"/>
          <w:szCs w:val="20"/>
        </w:rPr>
        <w:t>, po dociepleniu wykorzystać – rynny i rury nowe,                   w b. dobrym stanie technicznym.</w:t>
      </w:r>
    </w:p>
    <w:p w14:paraId="61D743C8" w14:textId="076C673B" w:rsidR="000E1904" w:rsidRPr="00D02A86" w:rsidRDefault="00752080" w:rsidP="00C84286">
      <w:pPr>
        <w:pStyle w:val="Akapitzlist"/>
        <w:numPr>
          <w:ilvl w:val="0"/>
          <w:numId w:val="117"/>
        </w:numPr>
        <w:jc w:val="both"/>
        <w:rPr>
          <w:rFonts w:ascii="Arial" w:hAnsi="Arial" w:cs="Arial"/>
          <w:sz w:val="20"/>
          <w:szCs w:val="20"/>
        </w:rPr>
      </w:pPr>
      <w:r w:rsidRPr="00D02A86">
        <w:rPr>
          <w:rFonts w:ascii="Arial" w:hAnsi="Arial" w:cs="Arial"/>
          <w:sz w:val="20"/>
          <w:szCs w:val="20"/>
        </w:rPr>
        <w:t>i</w:t>
      </w:r>
      <w:r w:rsidR="000E1904" w:rsidRPr="00D02A86">
        <w:rPr>
          <w:rFonts w:ascii="Arial" w:hAnsi="Arial" w:cs="Arial"/>
          <w:sz w:val="20"/>
          <w:szCs w:val="20"/>
        </w:rPr>
        <w:t>zolacj</w:t>
      </w:r>
      <w:r w:rsidRPr="00D02A86">
        <w:rPr>
          <w:rFonts w:ascii="Arial" w:hAnsi="Arial" w:cs="Arial"/>
          <w:sz w:val="20"/>
          <w:szCs w:val="20"/>
        </w:rPr>
        <w:t>ę</w:t>
      </w:r>
      <w:r w:rsidR="000E1904" w:rsidRPr="00D02A86">
        <w:rPr>
          <w:rFonts w:ascii="Arial" w:hAnsi="Arial" w:cs="Arial"/>
          <w:sz w:val="20"/>
          <w:szCs w:val="20"/>
        </w:rPr>
        <w:t xml:space="preserve"> termiczn</w:t>
      </w:r>
      <w:r w:rsidRPr="00D02A86">
        <w:rPr>
          <w:rFonts w:ascii="Arial" w:hAnsi="Arial" w:cs="Arial"/>
          <w:sz w:val="20"/>
          <w:szCs w:val="20"/>
        </w:rPr>
        <w:t>ą</w:t>
      </w:r>
      <w:r w:rsidR="000E1904" w:rsidRPr="00D02A86">
        <w:rPr>
          <w:rFonts w:ascii="Arial" w:hAnsi="Arial" w:cs="Arial"/>
          <w:sz w:val="20"/>
          <w:szCs w:val="20"/>
        </w:rPr>
        <w:t>.</w:t>
      </w:r>
    </w:p>
    <w:p w14:paraId="53D444D2" w14:textId="2F5C8796" w:rsidR="00827693" w:rsidRPr="00D02A86" w:rsidRDefault="00586771" w:rsidP="00C84286">
      <w:pPr>
        <w:pStyle w:val="Akapitzlist"/>
        <w:numPr>
          <w:ilvl w:val="0"/>
          <w:numId w:val="112"/>
        </w:numPr>
        <w:jc w:val="both"/>
        <w:rPr>
          <w:rFonts w:ascii="Arial" w:hAnsi="Arial" w:cs="Arial"/>
          <w:sz w:val="20"/>
          <w:szCs w:val="20"/>
        </w:rPr>
      </w:pPr>
      <w:r w:rsidRPr="00D02A86">
        <w:rPr>
          <w:rFonts w:ascii="Arial" w:hAnsi="Arial" w:cs="Arial"/>
          <w:sz w:val="20"/>
          <w:szCs w:val="20"/>
        </w:rPr>
        <w:t>dostosowanie pomieszczenia palacza dla potrzeb pomieszczenia technicznego:</w:t>
      </w:r>
    </w:p>
    <w:p w14:paraId="2D5DE8A6" w14:textId="07993C66" w:rsidR="00627915" w:rsidRPr="00D02A86" w:rsidRDefault="00752080" w:rsidP="00C84286">
      <w:pPr>
        <w:pStyle w:val="Akapitzlist"/>
        <w:numPr>
          <w:ilvl w:val="0"/>
          <w:numId w:val="118"/>
        </w:numPr>
        <w:jc w:val="both"/>
        <w:rPr>
          <w:rFonts w:ascii="Arial" w:hAnsi="Arial" w:cs="Arial"/>
          <w:sz w:val="20"/>
          <w:szCs w:val="20"/>
        </w:rPr>
      </w:pPr>
      <w:r w:rsidRPr="00D02A86">
        <w:rPr>
          <w:rFonts w:ascii="Arial" w:hAnsi="Arial" w:cs="Arial"/>
          <w:sz w:val="20"/>
          <w:szCs w:val="20"/>
        </w:rPr>
        <w:lastRenderedPageBreak/>
        <w:t>odtworz</w:t>
      </w:r>
      <w:r w:rsidR="00DB7DEB" w:rsidRPr="00D02A86">
        <w:rPr>
          <w:rFonts w:ascii="Arial" w:hAnsi="Arial" w:cs="Arial"/>
          <w:sz w:val="20"/>
          <w:szCs w:val="20"/>
        </w:rPr>
        <w:t>yć</w:t>
      </w:r>
      <w:r w:rsidRPr="00D02A86">
        <w:rPr>
          <w:rFonts w:ascii="Arial" w:hAnsi="Arial" w:cs="Arial"/>
          <w:sz w:val="20"/>
          <w:szCs w:val="20"/>
        </w:rPr>
        <w:t xml:space="preserve"> warstwy podłogowe i </w:t>
      </w:r>
      <w:r w:rsidR="00627915" w:rsidRPr="00D02A86">
        <w:rPr>
          <w:rFonts w:ascii="Arial" w:hAnsi="Arial" w:cs="Arial"/>
          <w:sz w:val="20"/>
          <w:szCs w:val="20"/>
        </w:rPr>
        <w:t>izolację w przedmiotowym pomieszczeniu po wykonaniu instalacji kanalizacyjnej,</w:t>
      </w:r>
    </w:p>
    <w:p w14:paraId="69468E8E" w14:textId="3F90631A" w:rsidR="00627915" w:rsidRPr="00D02A86" w:rsidRDefault="00DB7DEB" w:rsidP="00C84286">
      <w:pPr>
        <w:pStyle w:val="Akapitzlist"/>
        <w:numPr>
          <w:ilvl w:val="0"/>
          <w:numId w:val="118"/>
        </w:numPr>
        <w:jc w:val="both"/>
        <w:rPr>
          <w:rFonts w:ascii="Arial" w:hAnsi="Arial" w:cs="Arial"/>
          <w:sz w:val="20"/>
          <w:szCs w:val="20"/>
        </w:rPr>
      </w:pPr>
      <w:r w:rsidRPr="00D02A86">
        <w:rPr>
          <w:rFonts w:ascii="Arial" w:hAnsi="Arial" w:cs="Arial"/>
          <w:sz w:val="20"/>
          <w:szCs w:val="20"/>
        </w:rPr>
        <w:t>zamontować drzwi wejściowe do pomieszczenia,</w:t>
      </w:r>
    </w:p>
    <w:p w14:paraId="2136C127" w14:textId="0EA17498" w:rsidR="00DB7DEB" w:rsidRPr="00D02A86" w:rsidRDefault="00DB7DEB" w:rsidP="00C84286">
      <w:pPr>
        <w:pStyle w:val="Akapitzlist"/>
        <w:numPr>
          <w:ilvl w:val="0"/>
          <w:numId w:val="118"/>
        </w:numPr>
        <w:jc w:val="both"/>
        <w:rPr>
          <w:rFonts w:ascii="Arial" w:hAnsi="Arial" w:cs="Arial"/>
          <w:sz w:val="20"/>
          <w:szCs w:val="20"/>
        </w:rPr>
      </w:pPr>
      <w:r w:rsidRPr="00D02A86">
        <w:rPr>
          <w:rFonts w:ascii="Arial" w:hAnsi="Arial" w:cs="Arial"/>
          <w:sz w:val="20"/>
          <w:szCs w:val="20"/>
        </w:rPr>
        <w:t>zamontować nowe okno,</w:t>
      </w:r>
    </w:p>
    <w:p w14:paraId="6302A237" w14:textId="36603807" w:rsidR="00DB7DEB" w:rsidRPr="00D02A86" w:rsidRDefault="00575D91" w:rsidP="00C84286">
      <w:pPr>
        <w:pStyle w:val="Akapitzlist"/>
        <w:numPr>
          <w:ilvl w:val="0"/>
          <w:numId w:val="118"/>
        </w:numPr>
        <w:jc w:val="both"/>
        <w:rPr>
          <w:rFonts w:ascii="Arial" w:hAnsi="Arial" w:cs="Arial"/>
          <w:sz w:val="20"/>
          <w:szCs w:val="20"/>
        </w:rPr>
      </w:pPr>
      <w:r w:rsidRPr="00D02A86">
        <w:rPr>
          <w:rFonts w:ascii="Arial" w:hAnsi="Arial" w:cs="Arial"/>
          <w:sz w:val="20"/>
          <w:szCs w:val="20"/>
        </w:rPr>
        <w:t>nowe tynki w pomieszczeniu,</w:t>
      </w:r>
    </w:p>
    <w:p w14:paraId="1EB58FE3" w14:textId="493586F3" w:rsidR="00155B4D" w:rsidRPr="00D02A86" w:rsidRDefault="00155B4D" w:rsidP="00C84286">
      <w:pPr>
        <w:pStyle w:val="Akapitzlist"/>
        <w:numPr>
          <w:ilvl w:val="0"/>
          <w:numId w:val="118"/>
        </w:numPr>
        <w:jc w:val="both"/>
        <w:rPr>
          <w:rFonts w:ascii="Arial" w:hAnsi="Arial" w:cs="Arial"/>
          <w:sz w:val="20"/>
          <w:szCs w:val="20"/>
        </w:rPr>
      </w:pPr>
      <w:r w:rsidRPr="00D02A86">
        <w:rPr>
          <w:rFonts w:ascii="Arial" w:hAnsi="Arial" w:cs="Arial"/>
          <w:sz w:val="20"/>
          <w:szCs w:val="20"/>
        </w:rPr>
        <w:t>pomalować ściany pomieszczenia</w:t>
      </w:r>
    </w:p>
    <w:p w14:paraId="5913782C" w14:textId="5B8F0589" w:rsidR="00586771" w:rsidRPr="00D02A86" w:rsidRDefault="00155B4D" w:rsidP="00C84286">
      <w:pPr>
        <w:pStyle w:val="Akapitzlist"/>
        <w:numPr>
          <w:ilvl w:val="0"/>
          <w:numId w:val="118"/>
        </w:numPr>
        <w:jc w:val="both"/>
        <w:rPr>
          <w:rFonts w:ascii="Arial" w:hAnsi="Arial" w:cs="Arial"/>
          <w:sz w:val="20"/>
          <w:szCs w:val="20"/>
        </w:rPr>
      </w:pPr>
      <w:r w:rsidRPr="00D02A86">
        <w:rPr>
          <w:rFonts w:ascii="Arial" w:hAnsi="Arial" w:cs="Arial"/>
          <w:sz w:val="20"/>
          <w:szCs w:val="20"/>
        </w:rPr>
        <w:t>pomalować sufit pomieszczenia</w:t>
      </w:r>
    </w:p>
    <w:p w14:paraId="34E417BB" w14:textId="55A99378" w:rsidR="00910724" w:rsidRPr="00D02A86" w:rsidRDefault="009E5EAD" w:rsidP="00C84286">
      <w:pPr>
        <w:pStyle w:val="Akapitzlist"/>
        <w:numPr>
          <w:ilvl w:val="0"/>
          <w:numId w:val="112"/>
        </w:numPr>
        <w:jc w:val="both"/>
        <w:rPr>
          <w:rFonts w:ascii="Arial" w:hAnsi="Arial" w:cs="Arial"/>
          <w:sz w:val="20"/>
          <w:szCs w:val="20"/>
        </w:rPr>
      </w:pPr>
      <w:r w:rsidRPr="00D02A86">
        <w:rPr>
          <w:rFonts w:ascii="Arial" w:hAnsi="Arial" w:cs="Arial"/>
          <w:sz w:val="20"/>
          <w:szCs w:val="20"/>
        </w:rPr>
        <w:t>w</w:t>
      </w:r>
      <w:r w:rsidR="00910724" w:rsidRPr="00D02A86">
        <w:rPr>
          <w:rFonts w:ascii="Arial" w:hAnsi="Arial" w:cs="Arial"/>
          <w:sz w:val="20"/>
          <w:szCs w:val="20"/>
        </w:rPr>
        <w:t xml:space="preserve"> zakresie branży elektrycznej:</w:t>
      </w:r>
    </w:p>
    <w:p w14:paraId="23BCD9E0" w14:textId="3D197C34" w:rsidR="00910724" w:rsidRPr="00D02A86" w:rsidRDefault="00910724" w:rsidP="00C84286">
      <w:pPr>
        <w:pStyle w:val="Akapitzlist"/>
        <w:numPr>
          <w:ilvl w:val="0"/>
          <w:numId w:val="114"/>
        </w:numPr>
        <w:jc w:val="both"/>
        <w:rPr>
          <w:rFonts w:ascii="Arial" w:hAnsi="Arial" w:cs="Arial"/>
          <w:sz w:val="20"/>
          <w:szCs w:val="20"/>
        </w:rPr>
      </w:pPr>
      <w:r w:rsidRPr="00D02A86">
        <w:rPr>
          <w:rFonts w:ascii="Arial" w:hAnsi="Arial" w:cs="Arial"/>
          <w:sz w:val="20"/>
          <w:szCs w:val="20"/>
        </w:rPr>
        <w:t>wykonanie wewnętrznej linii zasilającej wiz,</w:t>
      </w:r>
    </w:p>
    <w:p w14:paraId="1FBCDEB0" w14:textId="77777777" w:rsidR="009E5EAD" w:rsidRPr="00D02A86" w:rsidRDefault="009E5EAD" w:rsidP="00C84286">
      <w:pPr>
        <w:pStyle w:val="Akapitzlist"/>
        <w:numPr>
          <w:ilvl w:val="0"/>
          <w:numId w:val="114"/>
        </w:numPr>
        <w:jc w:val="both"/>
        <w:rPr>
          <w:rFonts w:ascii="Arial" w:hAnsi="Arial" w:cs="Arial"/>
          <w:sz w:val="20"/>
          <w:szCs w:val="20"/>
        </w:rPr>
      </w:pPr>
      <w:r w:rsidRPr="00D02A86">
        <w:rPr>
          <w:rFonts w:ascii="Arial" w:hAnsi="Arial" w:cs="Arial"/>
          <w:sz w:val="20"/>
          <w:szCs w:val="20"/>
        </w:rPr>
        <w:t>m</w:t>
      </w:r>
      <w:r w:rsidR="00910724" w:rsidRPr="00D02A86">
        <w:rPr>
          <w:rFonts w:ascii="Arial" w:hAnsi="Arial" w:cs="Arial"/>
          <w:sz w:val="20"/>
          <w:szCs w:val="20"/>
        </w:rPr>
        <w:t>ontaż zabezpieczenia na istniejącej tablicy gł</w:t>
      </w:r>
      <w:r w:rsidRPr="00D02A86">
        <w:rPr>
          <w:rFonts w:ascii="Arial" w:hAnsi="Arial" w:cs="Arial"/>
          <w:sz w:val="20"/>
          <w:szCs w:val="20"/>
        </w:rPr>
        <w:t>ównej,</w:t>
      </w:r>
    </w:p>
    <w:p w14:paraId="4AD0B1E7" w14:textId="4345C5F5" w:rsidR="009E5EAD" w:rsidRPr="00D02A86" w:rsidRDefault="009E5EAD" w:rsidP="00C84286">
      <w:pPr>
        <w:pStyle w:val="Akapitzlist"/>
        <w:numPr>
          <w:ilvl w:val="0"/>
          <w:numId w:val="114"/>
        </w:numPr>
        <w:jc w:val="both"/>
        <w:rPr>
          <w:rFonts w:ascii="Arial" w:hAnsi="Arial" w:cs="Arial"/>
          <w:sz w:val="20"/>
          <w:szCs w:val="20"/>
        </w:rPr>
      </w:pPr>
      <w:r w:rsidRPr="00D02A86">
        <w:rPr>
          <w:rFonts w:ascii="Arial" w:hAnsi="Arial" w:cs="Arial"/>
          <w:sz w:val="20"/>
          <w:szCs w:val="20"/>
        </w:rPr>
        <w:t>montaż rozdzielnicy Rk,</w:t>
      </w:r>
    </w:p>
    <w:p w14:paraId="59FEACEA" w14:textId="1A3C85B8" w:rsidR="009E5EAD" w:rsidRPr="00D02A86" w:rsidRDefault="009E5EAD" w:rsidP="00C84286">
      <w:pPr>
        <w:pStyle w:val="Akapitzlist"/>
        <w:numPr>
          <w:ilvl w:val="0"/>
          <w:numId w:val="114"/>
        </w:numPr>
        <w:jc w:val="both"/>
        <w:rPr>
          <w:rFonts w:ascii="Arial" w:hAnsi="Arial" w:cs="Arial"/>
          <w:sz w:val="20"/>
          <w:szCs w:val="20"/>
        </w:rPr>
      </w:pPr>
      <w:r w:rsidRPr="00D02A86">
        <w:rPr>
          <w:rFonts w:ascii="Arial" w:hAnsi="Arial" w:cs="Arial"/>
          <w:sz w:val="20"/>
          <w:szCs w:val="20"/>
        </w:rPr>
        <w:t>wykonanie instalacji oświetlenia podstawowego i gniazd wtyczkowych,</w:t>
      </w:r>
    </w:p>
    <w:p w14:paraId="4FBBA288" w14:textId="2BC50017" w:rsidR="003D4372" w:rsidRPr="00D02A86" w:rsidRDefault="009E5EAD" w:rsidP="00C84286">
      <w:pPr>
        <w:pStyle w:val="Akapitzlist"/>
        <w:numPr>
          <w:ilvl w:val="0"/>
          <w:numId w:val="114"/>
        </w:numPr>
        <w:jc w:val="both"/>
        <w:rPr>
          <w:rFonts w:ascii="Arial" w:hAnsi="Arial" w:cs="Arial"/>
          <w:sz w:val="20"/>
          <w:szCs w:val="20"/>
        </w:rPr>
      </w:pPr>
      <w:r w:rsidRPr="00D02A86">
        <w:rPr>
          <w:rFonts w:ascii="Arial" w:hAnsi="Arial" w:cs="Arial"/>
          <w:sz w:val="20"/>
          <w:szCs w:val="20"/>
        </w:rPr>
        <w:t>wykonanie instalacji siłowej,</w:t>
      </w:r>
    </w:p>
    <w:p w14:paraId="3FA14FDE" w14:textId="7C7436E4" w:rsidR="009E5EAD" w:rsidRPr="00D02A86" w:rsidRDefault="009E5EAD" w:rsidP="00C84286">
      <w:pPr>
        <w:pStyle w:val="Akapitzlist"/>
        <w:numPr>
          <w:ilvl w:val="0"/>
          <w:numId w:val="114"/>
        </w:numPr>
        <w:jc w:val="both"/>
        <w:rPr>
          <w:rFonts w:ascii="Arial" w:hAnsi="Arial" w:cs="Arial"/>
          <w:sz w:val="20"/>
          <w:szCs w:val="20"/>
        </w:rPr>
      </w:pPr>
      <w:r w:rsidRPr="00D02A86">
        <w:rPr>
          <w:rFonts w:ascii="Arial" w:hAnsi="Arial" w:cs="Arial"/>
          <w:sz w:val="20"/>
          <w:szCs w:val="20"/>
        </w:rPr>
        <w:t>wykonanie instalacji przeciwpożarowej,</w:t>
      </w:r>
    </w:p>
    <w:p w14:paraId="116ABCF8" w14:textId="03A50461" w:rsidR="009E5EAD" w:rsidRPr="00D02A86" w:rsidRDefault="009E5EAD" w:rsidP="00C84286">
      <w:pPr>
        <w:pStyle w:val="Akapitzlist"/>
        <w:numPr>
          <w:ilvl w:val="0"/>
          <w:numId w:val="114"/>
        </w:numPr>
        <w:jc w:val="both"/>
        <w:rPr>
          <w:rFonts w:ascii="Arial" w:hAnsi="Arial" w:cs="Arial"/>
          <w:sz w:val="20"/>
          <w:szCs w:val="20"/>
        </w:rPr>
      </w:pPr>
      <w:r w:rsidRPr="00D02A86">
        <w:rPr>
          <w:rFonts w:ascii="Arial" w:hAnsi="Arial" w:cs="Arial"/>
          <w:sz w:val="20"/>
          <w:szCs w:val="20"/>
        </w:rPr>
        <w:t>wykonanie instalacji przeciwprzepięciowej,</w:t>
      </w:r>
    </w:p>
    <w:p w14:paraId="684149DA" w14:textId="24B719F9" w:rsidR="004F1551" w:rsidRPr="00D02A86" w:rsidRDefault="004F1551" w:rsidP="00C84286">
      <w:pPr>
        <w:pStyle w:val="Akapitzlist"/>
        <w:numPr>
          <w:ilvl w:val="0"/>
          <w:numId w:val="112"/>
        </w:numPr>
        <w:jc w:val="both"/>
        <w:rPr>
          <w:rFonts w:ascii="Arial" w:hAnsi="Arial" w:cs="Arial"/>
          <w:sz w:val="20"/>
          <w:szCs w:val="20"/>
        </w:rPr>
      </w:pPr>
      <w:r w:rsidRPr="00D02A86">
        <w:rPr>
          <w:rFonts w:ascii="Arial" w:hAnsi="Arial" w:cs="Arial"/>
          <w:sz w:val="20"/>
          <w:szCs w:val="20"/>
        </w:rPr>
        <w:t>w zakresie branży elektrycznej – instalacja fotowoltaiczna:</w:t>
      </w:r>
    </w:p>
    <w:p w14:paraId="5408AA57" w14:textId="18DB108E" w:rsidR="004F1551" w:rsidRPr="00D02A86" w:rsidRDefault="004F1551" w:rsidP="00C84286">
      <w:pPr>
        <w:pStyle w:val="Akapitzlist"/>
        <w:numPr>
          <w:ilvl w:val="0"/>
          <w:numId w:val="114"/>
        </w:numPr>
        <w:jc w:val="both"/>
        <w:rPr>
          <w:rFonts w:ascii="Arial" w:hAnsi="Arial" w:cs="Arial"/>
          <w:sz w:val="20"/>
          <w:szCs w:val="20"/>
        </w:rPr>
      </w:pPr>
      <w:r w:rsidRPr="00D02A86">
        <w:rPr>
          <w:rFonts w:ascii="Arial" w:hAnsi="Arial" w:cs="Arial"/>
          <w:sz w:val="20"/>
          <w:szCs w:val="20"/>
        </w:rPr>
        <w:t>budow</w:t>
      </w:r>
      <w:r w:rsidR="00752080" w:rsidRPr="00D02A86">
        <w:rPr>
          <w:rFonts w:ascii="Arial" w:hAnsi="Arial" w:cs="Arial"/>
          <w:sz w:val="20"/>
          <w:szCs w:val="20"/>
        </w:rPr>
        <w:t>ę</w:t>
      </w:r>
      <w:r w:rsidRPr="00D02A86">
        <w:rPr>
          <w:rFonts w:ascii="Arial" w:hAnsi="Arial" w:cs="Arial"/>
          <w:sz w:val="20"/>
          <w:szCs w:val="20"/>
        </w:rPr>
        <w:t xml:space="preserve"> instalacji fotowoltaicznej na dach</w:t>
      </w:r>
      <w:r w:rsidR="00133A67" w:rsidRPr="00D02A86">
        <w:rPr>
          <w:rFonts w:ascii="Arial" w:hAnsi="Arial" w:cs="Arial"/>
          <w:sz w:val="20"/>
          <w:szCs w:val="20"/>
        </w:rPr>
        <w:t>u</w:t>
      </w:r>
      <w:r w:rsidRPr="00D02A86">
        <w:rPr>
          <w:rFonts w:ascii="Arial" w:hAnsi="Arial" w:cs="Arial"/>
          <w:sz w:val="20"/>
          <w:szCs w:val="20"/>
        </w:rPr>
        <w:t xml:space="preserve"> budynku,</w:t>
      </w:r>
    </w:p>
    <w:p w14:paraId="7ED43975" w14:textId="2716D075" w:rsidR="007E724D" w:rsidRPr="00D02A86" w:rsidRDefault="004F1551" w:rsidP="00C84286">
      <w:pPr>
        <w:pStyle w:val="Akapitzlist"/>
        <w:numPr>
          <w:ilvl w:val="0"/>
          <w:numId w:val="114"/>
        </w:numPr>
        <w:jc w:val="both"/>
        <w:rPr>
          <w:rFonts w:ascii="Arial" w:hAnsi="Arial" w:cs="Arial"/>
          <w:sz w:val="20"/>
          <w:szCs w:val="20"/>
        </w:rPr>
      </w:pPr>
      <w:r w:rsidRPr="00D02A86">
        <w:rPr>
          <w:rFonts w:ascii="Arial" w:hAnsi="Arial" w:cs="Arial"/>
          <w:sz w:val="20"/>
          <w:szCs w:val="20"/>
        </w:rPr>
        <w:t>montaż ro</w:t>
      </w:r>
      <w:r w:rsidR="00E2587A" w:rsidRPr="00D02A86">
        <w:rPr>
          <w:rFonts w:ascii="Arial" w:hAnsi="Arial" w:cs="Arial"/>
          <w:sz w:val="20"/>
          <w:szCs w:val="20"/>
        </w:rPr>
        <w:t>zdzielnic prądu stałego i przemiennego dla potrzeb p</w:t>
      </w:r>
      <w:r w:rsidR="00532A1E" w:rsidRPr="00D02A86">
        <w:rPr>
          <w:rFonts w:ascii="Arial" w:hAnsi="Arial" w:cs="Arial"/>
          <w:sz w:val="20"/>
          <w:szCs w:val="20"/>
        </w:rPr>
        <w:t>rzyłączenia</w:t>
      </w:r>
      <w:r w:rsidR="00E2587A" w:rsidRPr="00D02A86">
        <w:rPr>
          <w:rFonts w:ascii="Arial" w:hAnsi="Arial" w:cs="Arial"/>
          <w:sz w:val="20"/>
          <w:szCs w:val="20"/>
        </w:rPr>
        <w:t xml:space="preserve"> instalacji fotowoltaicznej d</w:t>
      </w:r>
      <w:r w:rsidR="00532A1E" w:rsidRPr="00D02A86">
        <w:rPr>
          <w:rFonts w:ascii="Arial" w:hAnsi="Arial" w:cs="Arial"/>
          <w:sz w:val="20"/>
          <w:szCs w:val="20"/>
        </w:rPr>
        <w:t>o</w:t>
      </w:r>
      <w:r w:rsidR="00E2587A" w:rsidRPr="00D02A86">
        <w:rPr>
          <w:rFonts w:ascii="Arial" w:hAnsi="Arial" w:cs="Arial"/>
          <w:sz w:val="20"/>
          <w:szCs w:val="20"/>
        </w:rPr>
        <w:t xml:space="preserve"> instalacji odbiorczej wraz z budową </w:t>
      </w:r>
      <w:r w:rsidR="007F0BA7" w:rsidRPr="00D02A86">
        <w:rPr>
          <w:rFonts w:ascii="Arial" w:hAnsi="Arial" w:cs="Arial"/>
          <w:sz w:val="20"/>
          <w:szCs w:val="20"/>
        </w:rPr>
        <w:t>instalacji zasilającej od rozdzielni R-AC do rozdzielnicy zasilającej źródł</w:t>
      </w:r>
      <w:r w:rsidR="00532A1E" w:rsidRPr="00D02A86">
        <w:rPr>
          <w:rFonts w:ascii="Arial" w:hAnsi="Arial" w:cs="Arial"/>
          <w:sz w:val="20"/>
          <w:szCs w:val="20"/>
        </w:rPr>
        <w:t>o</w:t>
      </w:r>
      <w:r w:rsidR="007F0BA7" w:rsidRPr="00D02A86">
        <w:rPr>
          <w:rFonts w:ascii="Arial" w:hAnsi="Arial" w:cs="Arial"/>
          <w:sz w:val="20"/>
          <w:szCs w:val="20"/>
        </w:rPr>
        <w:t xml:space="preserve"> ciepła R-ZC ( rozdzielnica R-ZC wg oddzielnego opracowania </w:t>
      </w:r>
      <w:r w:rsidR="007E724D" w:rsidRPr="00D02A86">
        <w:rPr>
          <w:rFonts w:ascii="Arial" w:hAnsi="Arial" w:cs="Arial"/>
          <w:sz w:val="20"/>
          <w:szCs w:val="20"/>
        </w:rPr>
        <w:t>projektowego bran</w:t>
      </w:r>
      <w:r w:rsidR="00133A67" w:rsidRPr="00D02A86">
        <w:rPr>
          <w:rFonts w:ascii="Arial" w:hAnsi="Arial" w:cs="Arial"/>
          <w:sz w:val="20"/>
          <w:szCs w:val="20"/>
        </w:rPr>
        <w:t>ż</w:t>
      </w:r>
      <w:r w:rsidR="007E724D" w:rsidRPr="00D02A86">
        <w:rPr>
          <w:rFonts w:ascii="Arial" w:hAnsi="Arial" w:cs="Arial"/>
          <w:sz w:val="20"/>
          <w:szCs w:val="20"/>
        </w:rPr>
        <w:t>y elektrycznej),</w:t>
      </w:r>
    </w:p>
    <w:p w14:paraId="02DBF754" w14:textId="77777777" w:rsidR="007E724D" w:rsidRPr="00D02A86" w:rsidRDefault="007E724D" w:rsidP="00C84286">
      <w:pPr>
        <w:pStyle w:val="Akapitzlist"/>
        <w:numPr>
          <w:ilvl w:val="0"/>
          <w:numId w:val="114"/>
        </w:numPr>
        <w:jc w:val="both"/>
        <w:rPr>
          <w:rFonts w:ascii="Arial" w:hAnsi="Arial" w:cs="Arial"/>
          <w:sz w:val="20"/>
          <w:szCs w:val="20"/>
        </w:rPr>
      </w:pPr>
      <w:r w:rsidRPr="00D02A86">
        <w:rPr>
          <w:rFonts w:ascii="Arial" w:hAnsi="Arial" w:cs="Arial"/>
          <w:sz w:val="20"/>
          <w:szCs w:val="20"/>
        </w:rPr>
        <w:t>budowę instalacji odgromowej,</w:t>
      </w:r>
    </w:p>
    <w:p w14:paraId="34BAF6F7" w14:textId="77777777" w:rsidR="007E724D" w:rsidRPr="00D02A86" w:rsidRDefault="007E724D" w:rsidP="00C84286">
      <w:pPr>
        <w:pStyle w:val="Akapitzlist"/>
        <w:numPr>
          <w:ilvl w:val="0"/>
          <w:numId w:val="114"/>
        </w:numPr>
        <w:jc w:val="both"/>
        <w:rPr>
          <w:rFonts w:ascii="Arial" w:hAnsi="Arial" w:cs="Arial"/>
          <w:sz w:val="20"/>
          <w:szCs w:val="20"/>
        </w:rPr>
      </w:pPr>
      <w:r w:rsidRPr="00D02A86">
        <w:rPr>
          <w:rFonts w:ascii="Arial" w:hAnsi="Arial" w:cs="Arial"/>
          <w:sz w:val="20"/>
          <w:szCs w:val="20"/>
        </w:rPr>
        <w:t>budowę instalacji połączeń wyrównawczych w zakresie budowy instalacji fotowoltaicznej,</w:t>
      </w:r>
    </w:p>
    <w:p w14:paraId="0F60A8FE" w14:textId="77777777" w:rsidR="007E724D" w:rsidRPr="00D02A86" w:rsidRDefault="007E724D" w:rsidP="00C84286">
      <w:pPr>
        <w:pStyle w:val="Akapitzlist"/>
        <w:numPr>
          <w:ilvl w:val="0"/>
          <w:numId w:val="114"/>
        </w:numPr>
        <w:jc w:val="both"/>
        <w:rPr>
          <w:rFonts w:ascii="Arial" w:hAnsi="Arial" w:cs="Arial"/>
          <w:sz w:val="20"/>
          <w:szCs w:val="20"/>
        </w:rPr>
      </w:pPr>
      <w:r w:rsidRPr="00D02A86">
        <w:rPr>
          <w:rFonts w:ascii="Arial" w:hAnsi="Arial" w:cs="Arial"/>
          <w:sz w:val="20"/>
          <w:szCs w:val="20"/>
        </w:rPr>
        <w:t>budowę instalacji przeciwprzepięciowej z zakresie budowy instalacji fotowoltaicznej,</w:t>
      </w:r>
    </w:p>
    <w:p w14:paraId="1B4468C0" w14:textId="26BDD5FC" w:rsidR="004F1551" w:rsidRPr="00D02A86" w:rsidRDefault="007E724D" w:rsidP="00C84286">
      <w:pPr>
        <w:pStyle w:val="Akapitzlist"/>
        <w:numPr>
          <w:ilvl w:val="0"/>
          <w:numId w:val="114"/>
        </w:numPr>
        <w:jc w:val="both"/>
        <w:rPr>
          <w:rFonts w:ascii="Arial" w:hAnsi="Arial" w:cs="Arial"/>
          <w:sz w:val="20"/>
          <w:szCs w:val="20"/>
        </w:rPr>
      </w:pPr>
      <w:r w:rsidRPr="00D02A86">
        <w:rPr>
          <w:rFonts w:ascii="Arial" w:hAnsi="Arial" w:cs="Arial"/>
          <w:sz w:val="20"/>
          <w:szCs w:val="20"/>
        </w:rPr>
        <w:t>budowę instalacji awaryjnego pożarowego wyłączenia instalacji fotowoltaicznej,</w:t>
      </w:r>
    </w:p>
    <w:p w14:paraId="7FCEFD96" w14:textId="77777777" w:rsidR="00D64361" w:rsidRPr="00D02A86" w:rsidRDefault="00D64361" w:rsidP="00C84286">
      <w:pPr>
        <w:pStyle w:val="Akapitzlist"/>
        <w:numPr>
          <w:ilvl w:val="0"/>
          <w:numId w:val="112"/>
        </w:numPr>
        <w:jc w:val="both"/>
        <w:rPr>
          <w:rFonts w:ascii="Arial" w:hAnsi="Arial" w:cs="Arial"/>
          <w:sz w:val="20"/>
          <w:szCs w:val="20"/>
        </w:rPr>
      </w:pPr>
      <w:r w:rsidRPr="00D02A86">
        <w:rPr>
          <w:rFonts w:ascii="Arial" w:hAnsi="Arial" w:cs="Arial"/>
          <w:sz w:val="20"/>
          <w:szCs w:val="20"/>
        </w:rPr>
        <w:t>w zakresie branży sanitarnej:</w:t>
      </w:r>
    </w:p>
    <w:p w14:paraId="4F106C39" w14:textId="049A8118" w:rsidR="00910724" w:rsidRPr="00D02A86" w:rsidRDefault="00D64361" w:rsidP="00C84286">
      <w:pPr>
        <w:pStyle w:val="Akapitzlist"/>
        <w:numPr>
          <w:ilvl w:val="0"/>
          <w:numId w:val="115"/>
        </w:numPr>
        <w:jc w:val="both"/>
        <w:rPr>
          <w:rFonts w:ascii="Arial" w:hAnsi="Arial" w:cs="Arial"/>
          <w:sz w:val="20"/>
          <w:szCs w:val="20"/>
        </w:rPr>
      </w:pPr>
      <w:r w:rsidRPr="00D02A86">
        <w:rPr>
          <w:rFonts w:ascii="Arial" w:hAnsi="Arial" w:cs="Arial"/>
          <w:sz w:val="20"/>
          <w:szCs w:val="20"/>
        </w:rPr>
        <w:t>projektowana przebudowa instalacji grzewczej obejmuje całkowity demontaż istniejącej kotłowni oraz instalacji ogrzewczej (poza poziomami prowadzonymi pod posadzką parteru budynku w części niepodpiwniczonej</w:t>
      </w:r>
      <w:r w:rsidR="00C654ED" w:rsidRPr="00D02A86">
        <w:rPr>
          <w:rFonts w:ascii="Arial" w:hAnsi="Arial" w:cs="Arial"/>
          <w:sz w:val="20"/>
          <w:szCs w:val="20"/>
        </w:rPr>
        <w:t>). Zakłada się montaż nowych grzejników płytowych bocznych z  przewodami prowadzonymi po ścianach i pod stropem. Izolacja przewodów obejmuje pomieszczenia części technicznej (garaże i pomieszczenia po kotłowni) oraz przewody prowadzone w kondygnacji piwnicznej budynku głównego.</w:t>
      </w:r>
    </w:p>
    <w:p w14:paraId="67DAF656" w14:textId="24B8B4B7" w:rsidR="003D4372" w:rsidRPr="00D02A86" w:rsidRDefault="00910724" w:rsidP="00C84286">
      <w:pPr>
        <w:pStyle w:val="Akapitzlist"/>
        <w:numPr>
          <w:ilvl w:val="0"/>
          <w:numId w:val="115"/>
        </w:numPr>
        <w:jc w:val="both"/>
        <w:rPr>
          <w:rFonts w:ascii="Arial" w:hAnsi="Arial" w:cs="Arial"/>
          <w:sz w:val="20"/>
          <w:szCs w:val="20"/>
        </w:rPr>
      </w:pPr>
      <w:r w:rsidRPr="00D02A86">
        <w:rPr>
          <w:rFonts w:ascii="Arial" w:hAnsi="Arial" w:cs="Arial"/>
          <w:sz w:val="20"/>
          <w:szCs w:val="20"/>
        </w:rPr>
        <w:t>przebudow</w:t>
      </w:r>
      <w:r w:rsidR="00532A1E" w:rsidRPr="00D02A86">
        <w:rPr>
          <w:rFonts w:ascii="Arial" w:hAnsi="Arial" w:cs="Arial"/>
          <w:sz w:val="20"/>
          <w:szCs w:val="20"/>
        </w:rPr>
        <w:t>ę</w:t>
      </w:r>
      <w:r w:rsidRPr="00D02A86">
        <w:rPr>
          <w:rFonts w:ascii="Arial" w:hAnsi="Arial" w:cs="Arial"/>
          <w:sz w:val="20"/>
          <w:szCs w:val="20"/>
        </w:rPr>
        <w:t xml:space="preserve"> źródła ciepła</w:t>
      </w:r>
      <w:r w:rsidR="00A119F8" w:rsidRPr="00D02A86">
        <w:rPr>
          <w:rFonts w:ascii="Arial" w:hAnsi="Arial" w:cs="Arial"/>
          <w:sz w:val="20"/>
          <w:szCs w:val="20"/>
        </w:rPr>
        <w:t>: przyjęto ogrzewanie budynku za pomocą dwóch pomp ciepła powietrze/woda typ</w:t>
      </w:r>
      <w:r w:rsidR="002A0D0C" w:rsidRPr="00D02A86">
        <w:rPr>
          <w:rFonts w:ascii="Arial" w:hAnsi="Arial" w:cs="Arial"/>
          <w:sz w:val="20"/>
          <w:szCs w:val="20"/>
        </w:rPr>
        <w:t>u</w:t>
      </w:r>
      <w:r w:rsidR="00344483" w:rsidRPr="00D02A86">
        <w:rPr>
          <w:rFonts w:ascii="Arial" w:hAnsi="Arial" w:cs="Arial"/>
          <w:sz w:val="20"/>
          <w:szCs w:val="20"/>
        </w:rPr>
        <w:t xml:space="preserve"> </w:t>
      </w:r>
      <w:r w:rsidR="00133A67" w:rsidRPr="00D02A86">
        <w:rPr>
          <w:rFonts w:ascii="Arial" w:hAnsi="Arial" w:cs="Arial"/>
          <w:sz w:val="20"/>
          <w:szCs w:val="20"/>
        </w:rPr>
        <w:t>„SPLIT”</w:t>
      </w:r>
      <w:r w:rsidR="00A119F8" w:rsidRPr="00D02A86">
        <w:rPr>
          <w:rFonts w:ascii="Arial" w:hAnsi="Arial" w:cs="Arial"/>
          <w:sz w:val="20"/>
          <w:szCs w:val="20"/>
        </w:rPr>
        <w:t xml:space="preserve"> </w:t>
      </w:r>
      <w:r w:rsidR="00B27DFA" w:rsidRPr="00D02A86">
        <w:rPr>
          <w:rFonts w:ascii="Arial" w:hAnsi="Arial" w:cs="Arial"/>
          <w:sz w:val="20"/>
          <w:szCs w:val="20"/>
        </w:rPr>
        <w:t xml:space="preserve"> oraz kotła elektrycznego szczytowo/rezerwowego. </w:t>
      </w:r>
    </w:p>
    <w:p w14:paraId="176F11C0" w14:textId="0A8084A6" w:rsidR="003D4372" w:rsidRPr="00D02A86" w:rsidRDefault="00586771" w:rsidP="00C84286">
      <w:pPr>
        <w:pStyle w:val="Akapitzlist"/>
        <w:numPr>
          <w:ilvl w:val="0"/>
          <w:numId w:val="112"/>
        </w:numPr>
        <w:jc w:val="both"/>
        <w:rPr>
          <w:rFonts w:ascii="Arial" w:hAnsi="Arial" w:cs="Arial"/>
          <w:sz w:val="20"/>
          <w:szCs w:val="20"/>
        </w:rPr>
      </w:pPr>
      <w:r w:rsidRPr="00D02A86">
        <w:rPr>
          <w:rFonts w:ascii="Arial" w:hAnsi="Arial" w:cs="Arial"/>
          <w:sz w:val="20"/>
          <w:szCs w:val="20"/>
        </w:rPr>
        <w:t xml:space="preserve">w zakresie </w:t>
      </w:r>
      <w:r w:rsidR="009E5EAD" w:rsidRPr="00D02A86">
        <w:rPr>
          <w:rFonts w:ascii="Arial" w:hAnsi="Arial" w:cs="Arial"/>
          <w:sz w:val="20"/>
          <w:szCs w:val="20"/>
        </w:rPr>
        <w:t>i</w:t>
      </w:r>
      <w:r w:rsidR="003D4372" w:rsidRPr="00D02A86">
        <w:rPr>
          <w:rFonts w:ascii="Arial" w:hAnsi="Arial" w:cs="Arial"/>
          <w:sz w:val="20"/>
          <w:szCs w:val="20"/>
        </w:rPr>
        <w:t>nstalacj</w:t>
      </w:r>
      <w:r w:rsidRPr="00D02A86">
        <w:rPr>
          <w:rFonts w:ascii="Arial" w:hAnsi="Arial" w:cs="Arial"/>
          <w:sz w:val="20"/>
          <w:szCs w:val="20"/>
        </w:rPr>
        <w:t>i</w:t>
      </w:r>
      <w:r w:rsidR="003D4372" w:rsidRPr="00D02A86">
        <w:rPr>
          <w:rFonts w:ascii="Arial" w:hAnsi="Arial" w:cs="Arial"/>
          <w:sz w:val="20"/>
          <w:szCs w:val="20"/>
        </w:rPr>
        <w:t xml:space="preserve"> fotowoltaiczn</w:t>
      </w:r>
      <w:r w:rsidRPr="00D02A86">
        <w:rPr>
          <w:rFonts w:ascii="Arial" w:hAnsi="Arial" w:cs="Arial"/>
          <w:sz w:val="20"/>
          <w:szCs w:val="20"/>
        </w:rPr>
        <w:t>ej</w:t>
      </w:r>
      <w:r w:rsidR="003D4372" w:rsidRPr="00D02A86">
        <w:rPr>
          <w:rFonts w:ascii="Arial" w:hAnsi="Arial" w:cs="Arial"/>
          <w:sz w:val="20"/>
          <w:szCs w:val="20"/>
        </w:rPr>
        <w:t xml:space="preserve"> na dachu budynku:</w:t>
      </w:r>
    </w:p>
    <w:p w14:paraId="79A1C4A5" w14:textId="4F373816" w:rsidR="003D4372" w:rsidRPr="00D02A86" w:rsidRDefault="003D4372" w:rsidP="00C84286">
      <w:pPr>
        <w:pStyle w:val="Akapitzlist"/>
        <w:numPr>
          <w:ilvl w:val="0"/>
          <w:numId w:val="113"/>
        </w:numPr>
        <w:jc w:val="both"/>
        <w:rPr>
          <w:rFonts w:ascii="Arial" w:hAnsi="Arial" w:cs="Arial"/>
          <w:sz w:val="20"/>
          <w:szCs w:val="20"/>
        </w:rPr>
      </w:pPr>
      <w:r w:rsidRPr="00D02A86">
        <w:rPr>
          <w:rFonts w:ascii="Arial" w:hAnsi="Arial" w:cs="Arial"/>
          <w:sz w:val="20"/>
          <w:szCs w:val="20"/>
        </w:rPr>
        <w:t>demontaż istniejącej instalacji odgromowej,</w:t>
      </w:r>
    </w:p>
    <w:p w14:paraId="1A92F745" w14:textId="6BC565DB" w:rsidR="003D4372" w:rsidRPr="00D02A86" w:rsidRDefault="003D4372" w:rsidP="00C84286">
      <w:pPr>
        <w:pStyle w:val="Akapitzlist"/>
        <w:numPr>
          <w:ilvl w:val="0"/>
          <w:numId w:val="113"/>
        </w:numPr>
        <w:jc w:val="both"/>
        <w:rPr>
          <w:rFonts w:ascii="Arial" w:hAnsi="Arial" w:cs="Arial"/>
          <w:sz w:val="20"/>
          <w:szCs w:val="20"/>
        </w:rPr>
      </w:pPr>
      <w:r w:rsidRPr="00D02A86">
        <w:rPr>
          <w:rFonts w:ascii="Arial" w:hAnsi="Arial" w:cs="Arial"/>
          <w:sz w:val="20"/>
          <w:szCs w:val="20"/>
        </w:rPr>
        <w:t xml:space="preserve">montaż </w:t>
      </w:r>
      <w:r w:rsidR="00B0516F" w:rsidRPr="00D02A86">
        <w:rPr>
          <w:rFonts w:ascii="Arial" w:hAnsi="Arial" w:cs="Arial"/>
          <w:sz w:val="20"/>
          <w:szCs w:val="20"/>
        </w:rPr>
        <w:t>systemowych konstrukcji wsporczych do instalacji fotowoltaicznej,</w:t>
      </w:r>
    </w:p>
    <w:p w14:paraId="0EE16F22" w14:textId="62D54ECE" w:rsidR="00B0516F" w:rsidRPr="00D02A86" w:rsidRDefault="00B0516F" w:rsidP="00C84286">
      <w:pPr>
        <w:pStyle w:val="Akapitzlist"/>
        <w:numPr>
          <w:ilvl w:val="0"/>
          <w:numId w:val="113"/>
        </w:numPr>
        <w:jc w:val="both"/>
        <w:rPr>
          <w:rFonts w:ascii="Arial" w:hAnsi="Arial" w:cs="Arial"/>
          <w:sz w:val="20"/>
          <w:szCs w:val="20"/>
        </w:rPr>
      </w:pPr>
      <w:r w:rsidRPr="00D02A86">
        <w:rPr>
          <w:rFonts w:ascii="Arial" w:hAnsi="Arial" w:cs="Arial"/>
          <w:sz w:val="20"/>
          <w:szCs w:val="20"/>
        </w:rPr>
        <w:t>montaż paneli fotowoltaicznych wraz z optymalizatorami mocy,</w:t>
      </w:r>
    </w:p>
    <w:p w14:paraId="2C3D1366" w14:textId="0BCE2281" w:rsidR="00B0516F" w:rsidRPr="00D02A86" w:rsidRDefault="00B0516F" w:rsidP="00C84286">
      <w:pPr>
        <w:pStyle w:val="Akapitzlist"/>
        <w:numPr>
          <w:ilvl w:val="0"/>
          <w:numId w:val="113"/>
        </w:numPr>
        <w:jc w:val="both"/>
        <w:rPr>
          <w:rFonts w:ascii="Arial" w:hAnsi="Arial" w:cs="Arial"/>
          <w:sz w:val="20"/>
          <w:szCs w:val="20"/>
        </w:rPr>
      </w:pPr>
      <w:r w:rsidRPr="00D02A86">
        <w:rPr>
          <w:rFonts w:ascii="Arial" w:hAnsi="Arial" w:cs="Arial"/>
          <w:sz w:val="20"/>
          <w:szCs w:val="20"/>
        </w:rPr>
        <w:t>montaż inwertera rozdzielnic elektrycznych na potrzeby przyłączenia instalacji fotowoltaicznej,</w:t>
      </w:r>
    </w:p>
    <w:p w14:paraId="7E0E5EE4" w14:textId="6C08618D" w:rsidR="00B0516F" w:rsidRPr="00D02A86" w:rsidRDefault="00B0516F" w:rsidP="00C84286">
      <w:pPr>
        <w:pStyle w:val="Akapitzlist"/>
        <w:numPr>
          <w:ilvl w:val="0"/>
          <w:numId w:val="113"/>
        </w:numPr>
        <w:jc w:val="both"/>
        <w:rPr>
          <w:rFonts w:ascii="Arial" w:hAnsi="Arial" w:cs="Arial"/>
          <w:sz w:val="20"/>
          <w:szCs w:val="20"/>
        </w:rPr>
      </w:pPr>
      <w:r w:rsidRPr="00D02A86">
        <w:rPr>
          <w:rFonts w:ascii="Arial" w:hAnsi="Arial" w:cs="Arial"/>
          <w:sz w:val="20"/>
          <w:szCs w:val="20"/>
        </w:rPr>
        <w:t>montaż tras kablowych dla instalacji związanych z instalacją fotowoltaiczn</w:t>
      </w:r>
      <w:r w:rsidR="00D07D99" w:rsidRPr="00D02A86">
        <w:rPr>
          <w:rFonts w:ascii="Arial" w:hAnsi="Arial" w:cs="Arial"/>
          <w:sz w:val="20"/>
          <w:szCs w:val="20"/>
        </w:rPr>
        <w:t>ą,</w:t>
      </w:r>
    </w:p>
    <w:p w14:paraId="06BDD292" w14:textId="60A794BA" w:rsidR="00B0516F" w:rsidRPr="00D02A86" w:rsidRDefault="008957D8" w:rsidP="00C84286">
      <w:pPr>
        <w:pStyle w:val="Akapitzlist"/>
        <w:numPr>
          <w:ilvl w:val="0"/>
          <w:numId w:val="113"/>
        </w:numPr>
        <w:jc w:val="both"/>
        <w:rPr>
          <w:rFonts w:ascii="Arial" w:hAnsi="Arial" w:cs="Arial"/>
          <w:sz w:val="20"/>
          <w:szCs w:val="20"/>
        </w:rPr>
      </w:pPr>
      <w:r w:rsidRPr="00D02A86">
        <w:rPr>
          <w:rFonts w:ascii="Arial" w:hAnsi="Arial" w:cs="Arial"/>
          <w:sz w:val="20"/>
          <w:szCs w:val="20"/>
        </w:rPr>
        <w:t>montaż niezbędnego okablowania dla instalacji fotowoltaicznej,</w:t>
      </w:r>
    </w:p>
    <w:p w14:paraId="248C99C9" w14:textId="6B6CE050" w:rsidR="00F30964" w:rsidRPr="00D02A86" w:rsidRDefault="00F30964" w:rsidP="00C84286">
      <w:pPr>
        <w:pStyle w:val="Akapitzlist"/>
        <w:numPr>
          <w:ilvl w:val="0"/>
          <w:numId w:val="113"/>
        </w:numPr>
        <w:jc w:val="both"/>
        <w:rPr>
          <w:rFonts w:ascii="Arial" w:hAnsi="Arial" w:cs="Arial"/>
          <w:sz w:val="20"/>
          <w:szCs w:val="20"/>
        </w:rPr>
      </w:pPr>
      <w:r w:rsidRPr="00D02A86">
        <w:rPr>
          <w:rFonts w:ascii="Arial" w:hAnsi="Arial" w:cs="Arial"/>
          <w:sz w:val="20"/>
          <w:szCs w:val="20"/>
        </w:rPr>
        <w:t>przyłączenie instalacji fotowoltaicznej do instalacji odbiorczych budynku,</w:t>
      </w:r>
    </w:p>
    <w:p w14:paraId="10441790" w14:textId="507CF719" w:rsidR="00AB1E85" w:rsidRPr="00D02A86" w:rsidRDefault="00F30964" w:rsidP="00C84286">
      <w:pPr>
        <w:pStyle w:val="Akapitzlist"/>
        <w:numPr>
          <w:ilvl w:val="0"/>
          <w:numId w:val="113"/>
        </w:numPr>
        <w:jc w:val="both"/>
        <w:rPr>
          <w:rFonts w:ascii="Arial" w:hAnsi="Arial" w:cs="Arial"/>
          <w:sz w:val="20"/>
          <w:szCs w:val="20"/>
        </w:rPr>
      </w:pPr>
      <w:r w:rsidRPr="00D02A86">
        <w:rPr>
          <w:rFonts w:ascii="Arial" w:hAnsi="Arial" w:cs="Arial"/>
          <w:sz w:val="20"/>
          <w:szCs w:val="20"/>
        </w:rPr>
        <w:t>badani</w:t>
      </w:r>
      <w:r w:rsidR="00752080" w:rsidRPr="00D02A86">
        <w:rPr>
          <w:rFonts w:ascii="Arial" w:hAnsi="Arial" w:cs="Arial"/>
          <w:sz w:val="20"/>
          <w:szCs w:val="20"/>
        </w:rPr>
        <w:t>e</w:t>
      </w:r>
      <w:r w:rsidRPr="00D02A86">
        <w:rPr>
          <w:rFonts w:ascii="Arial" w:hAnsi="Arial" w:cs="Arial"/>
          <w:sz w:val="20"/>
          <w:szCs w:val="20"/>
        </w:rPr>
        <w:t>, pomiary i uruchomienie instalacji.</w:t>
      </w:r>
    </w:p>
    <w:p w14:paraId="1F489980" w14:textId="270815C4" w:rsidR="00AB1E85" w:rsidRPr="00D02A86" w:rsidRDefault="00AB1E85" w:rsidP="007601D0">
      <w:pPr>
        <w:numPr>
          <w:ilvl w:val="0"/>
          <w:numId w:val="13"/>
        </w:numPr>
        <w:spacing w:after="0" w:line="240" w:lineRule="auto"/>
        <w:jc w:val="both"/>
        <w:rPr>
          <w:rFonts w:ascii="Arial" w:eastAsia="Times New Roman" w:hAnsi="Arial" w:cs="Arial"/>
          <w:sz w:val="20"/>
          <w:szCs w:val="20"/>
          <w:lang w:eastAsia="pl-PL"/>
        </w:rPr>
      </w:pPr>
      <w:r w:rsidRPr="00D02A86">
        <w:rPr>
          <w:rFonts w:ascii="Arial" w:eastAsia="Arial" w:hAnsi="Arial" w:cs="Arial"/>
          <w:sz w:val="20"/>
          <w:lang w:eastAsia="pl-PL"/>
        </w:rPr>
        <w:t xml:space="preserve">Przedmiot zamówienia </w:t>
      </w:r>
      <w:r w:rsidR="00C015C6" w:rsidRPr="00D02A86">
        <w:rPr>
          <w:rFonts w:ascii="Arial" w:eastAsia="Arial" w:hAnsi="Arial" w:cs="Arial"/>
          <w:sz w:val="20"/>
          <w:lang w:eastAsia="pl-PL"/>
        </w:rPr>
        <w:t xml:space="preserve">opisany jest szczegółowo w niżej wymienionych </w:t>
      </w:r>
      <w:r w:rsidR="003D0823" w:rsidRPr="00D02A86">
        <w:rPr>
          <w:rFonts w:ascii="Arial" w:eastAsia="Arial" w:hAnsi="Arial" w:cs="Arial"/>
          <w:sz w:val="20"/>
          <w:lang w:eastAsia="pl-PL"/>
        </w:rPr>
        <w:t>załącznikach do specyfikacji warunk</w:t>
      </w:r>
      <w:r w:rsidR="00D07D99" w:rsidRPr="00D02A86">
        <w:rPr>
          <w:rFonts w:ascii="Arial" w:eastAsia="Arial" w:hAnsi="Arial" w:cs="Arial"/>
          <w:sz w:val="20"/>
          <w:lang w:eastAsia="pl-PL"/>
        </w:rPr>
        <w:t>ów</w:t>
      </w:r>
      <w:r w:rsidR="003D0823" w:rsidRPr="00D02A86">
        <w:rPr>
          <w:rFonts w:ascii="Arial" w:eastAsia="Arial" w:hAnsi="Arial" w:cs="Arial"/>
          <w:sz w:val="20"/>
          <w:lang w:eastAsia="pl-PL"/>
        </w:rPr>
        <w:t xml:space="preserve"> zamówienia </w:t>
      </w:r>
      <w:r w:rsidR="00C42D21" w:rsidRPr="00D02A86">
        <w:rPr>
          <w:rFonts w:ascii="Arial" w:eastAsia="Arial" w:hAnsi="Arial" w:cs="Arial"/>
          <w:sz w:val="20"/>
          <w:lang w:eastAsia="pl-PL"/>
        </w:rPr>
        <w:t xml:space="preserve">(SWZ) </w:t>
      </w:r>
      <w:r w:rsidR="00B56826" w:rsidRPr="00D02A86">
        <w:rPr>
          <w:rFonts w:ascii="Arial" w:eastAsia="Arial" w:hAnsi="Arial" w:cs="Arial"/>
          <w:sz w:val="20"/>
          <w:lang w:eastAsia="pl-PL"/>
        </w:rPr>
        <w:t xml:space="preserve">stanowiących </w:t>
      </w:r>
      <w:r w:rsidR="003D0823" w:rsidRPr="00D02A86">
        <w:rPr>
          <w:rFonts w:ascii="Arial" w:eastAsia="Arial" w:hAnsi="Arial" w:cs="Arial"/>
          <w:sz w:val="20"/>
          <w:lang w:eastAsia="pl-PL"/>
        </w:rPr>
        <w:t xml:space="preserve">integralną części niniejszej </w:t>
      </w:r>
      <w:r w:rsidR="007601D0" w:rsidRPr="00D02A86">
        <w:rPr>
          <w:rFonts w:ascii="Arial" w:eastAsia="Arial" w:hAnsi="Arial" w:cs="Arial"/>
          <w:sz w:val="20"/>
          <w:lang w:eastAsia="pl-PL"/>
        </w:rPr>
        <w:t xml:space="preserve">specyfikacji: </w:t>
      </w:r>
    </w:p>
    <w:p w14:paraId="45F4C6D6" w14:textId="5D45A8A1" w:rsidR="007601D0" w:rsidRPr="00D02A86" w:rsidRDefault="00A20E76" w:rsidP="00C84286">
      <w:pPr>
        <w:pStyle w:val="Akapitzlist"/>
        <w:numPr>
          <w:ilvl w:val="0"/>
          <w:numId w:val="83"/>
        </w:numPr>
        <w:jc w:val="both"/>
        <w:rPr>
          <w:rFonts w:ascii="Arial" w:hAnsi="Arial" w:cs="Arial"/>
          <w:sz w:val="20"/>
          <w:szCs w:val="20"/>
        </w:rPr>
      </w:pPr>
      <w:r w:rsidRPr="00D02A86">
        <w:rPr>
          <w:rFonts w:ascii="Arial" w:hAnsi="Arial" w:cs="Arial"/>
          <w:sz w:val="20"/>
          <w:szCs w:val="20"/>
        </w:rPr>
        <w:t xml:space="preserve">Rodzaj opracowania: Termomodernizacja budynku, panele fotowoltaiczne – projekt wielobranżowy. </w:t>
      </w:r>
      <w:r w:rsidR="007601D0" w:rsidRPr="00D02A86">
        <w:rPr>
          <w:rFonts w:ascii="Arial" w:hAnsi="Arial" w:cs="Arial"/>
          <w:sz w:val="20"/>
          <w:szCs w:val="20"/>
        </w:rPr>
        <w:t xml:space="preserve">Nazwa </w:t>
      </w:r>
      <w:r w:rsidR="00EC533D" w:rsidRPr="00D02A86">
        <w:rPr>
          <w:rFonts w:ascii="Arial" w:hAnsi="Arial" w:cs="Arial"/>
          <w:sz w:val="20"/>
          <w:szCs w:val="20"/>
        </w:rPr>
        <w:t>obiektu: Budynek Urzędu Gminy w Gronowie Elbląskim</w:t>
      </w:r>
      <w:r w:rsidRPr="00D02A86">
        <w:rPr>
          <w:rFonts w:ascii="Arial" w:hAnsi="Arial" w:cs="Arial"/>
          <w:sz w:val="20"/>
          <w:szCs w:val="20"/>
        </w:rPr>
        <w:t>. Adres obiektu: ul. Łączności 3, dz. nr 68, nr obrębu 0004, nazwa obrębu Gronowo Elbląskie</w:t>
      </w:r>
      <w:r w:rsidR="007601D0" w:rsidRPr="00D02A86">
        <w:rPr>
          <w:rFonts w:ascii="Arial" w:hAnsi="Arial" w:cs="Arial"/>
          <w:sz w:val="20"/>
          <w:szCs w:val="20"/>
        </w:rPr>
        <w:t xml:space="preserve"> załącznik nr 1 do SWZ,  </w:t>
      </w:r>
    </w:p>
    <w:p w14:paraId="5A7CD948" w14:textId="60B55AFE" w:rsidR="007601D0" w:rsidRPr="00D02A86" w:rsidRDefault="00A20E76" w:rsidP="00C84286">
      <w:pPr>
        <w:pStyle w:val="Akapitzlist"/>
        <w:numPr>
          <w:ilvl w:val="0"/>
          <w:numId w:val="83"/>
        </w:numPr>
        <w:jc w:val="both"/>
        <w:rPr>
          <w:rFonts w:ascii="Arial" w:hAnsi="Arial" w:cs="Arial"/>
          <w:sz w:val="20"/>
          <w:szCs w:val="20"/>
        </w:rPr>
      </w:pPr>
      <w:r w:rsidRPr="00D02A86">
        <w:rPr>
          <w:rFonts w:ascii="Arial" w:hAnsi="Arial" w:cs="Arial"/>
          <w:sz w:val="20"/>
          <w:szCs w:val="20"/>
        </w:rPr>
        <w:t>P</w:t>
      </w:r>
      <w:r w:rsidR="007601D0" w:rsidRPr="00D02A86">
        <w:rPr>
          <w:rFonts w:ascii="Arial" w:hAnsi="Arial" w:cs="Arial"/>
          <w:sz w:val="20"/>
          <w:szCs w:val="20"/>
        </w:rPr>
        <w:t xml:space="preserve">rojekt </w:t>
      </w:r>
      <w:r w:rsidRPr="00D02A86">
        <w:rPr>
          <w:rFonts w:ascii="Arial" w:hAnsi="Arial" w:cs="Arial"/>
          <w:sz w:val="20"/>
          <w:szCs w:val="20"/>
        </w:rPr>
        <w:t>B</w:t>
      </w:r>
      <w:r w:rsidR="007601D0" w:rsidRPr="00D02A86">
        <w:rPr>
          <w:rFonts w:ascii="Arial" w:hAnsi="Arial" w:cs="Arial"/>
          <w:sz w:val="20"/>
          <w:szCs w:val="20"/>
        </w:rPr>
        <w:t>udowlan</w:t>
      </w:r>
      <w:r w:rsidRPr="00D02A86">
        <w:rPr>
          <w:rFonts w:ascii="Arial" w:hAnsi="Arial" w:cs="Arial"/>
          <w:sz w:val="20"/>
          <w:szCs w:val="20"/>
        </w:rPr>
        <w:t>y</w:t>
      </w:r>
      <w:r w:rsidR="007601D0" w:rsidRPr="00D02A86">
        <w:rPr>
          <w:rFonts w:ascii="Arial" w:hAnsi="Arial" w:cs="Arial"/>
          <w:sz w:val="20"/>
          <w:szCs w:val="20"/>
        </w:rPr>
        <w:t xml:space="preserve">. Branża sanitarna. </w:t>
      </w:r>
      <w:r w:rsidRPr="00D02A86">
        <w:rPr>
          <w:rFonts w:ascii="Arial" w:hAnsi="Arial" w:cs="Arial"/>
          <w:sz w:val="20"/>
          <w:szCs w:val="20"/>
        </w:rPr>
        <w:t xml:space="preserve">Temat opracowania: </w:t>
      </w:r>
      <w:r w:rsidR="009F7BD4" w:rsidRPr="00D02A86">
        <w:rPr>
          <w:rFonts w:ascii="Arial" w:hAnsi="Arial" w:cs="Arial"/>
          <w:sz w:val="20"/>
          <w:szCs w:val="20"/>
        </w:rPr>
        <w:t>T</w:t>
      </w:r>
      <w:r w:rsidRPr="00D02A86">
        <w:rPr>
          <w:rFonts w:ascii="Arial" w:hAnsi="Arial" w:cs="Arial"/>
          <w:sz w:val="20"/>
          <w:szCs w:val="20"/>
        </w:rPr>
        <w:t>ermomodernizacja budynku Urzędu Gminy w Gronowie Elbląskim</w:t>
      </w:r>
      <w:r w:rsidR="009F7BD4" w:rsidRPr="00D02A86">
        <w:rPr>
          <w:rFonts w:ascii="Arial" w:hAnsi="Arial" w:cs="Arial"/>
          <w:sz w:val="20"/>
          <w:szCs w:val="20"/>
        </w:rPr>
        <w:t>.</w:t>
      </w:r>
      <w:r w:rsidRPr="00D02A86">
        <w:rPr>
          <w:rFonts w:ascii="Arial" w:hAnsi="Arial" w:cs="Arial"/>
          <w:sz w:val="20"/>
          <w:szCs w:val="20"/>
        </w:rPr>
        <w:t>.</w:t>
      </w:r>
      <w:r w:rsidR="003D62FE" w:rsidRPr="00D02A86">
        <w:rPr>
          <w:rFonts w:ascii="Arial" w:hAnsi="Arial" w:cs="Arial"/>
          <w:sz w:val="20"/>
          <w:szCs w:val="20"/>
        </w:rPr>
        <w:t xml:space="preserve"> Adres inwestycji: </w:t>
      </w:r>
      <w:r w:rsidRPr="00D02A86">
        <w:rPr>
          <w:rFonts w:ascii="Arial" w:hAnsi="Arial" w:cs="Arial"/>
          <w:sz w:val="20"/>
          <w:szCs w:val="20"/>
        </w:rPr>
        <w:t xml:space="preserve">ul. Łączności 3, </w:t>
      </w:r>
      <w:r w:rsidR="003D62FE" w:rsidRPr="00D02A86">
        <w:rPr>
          <w:rFonts w:ascii="Arial" w:hAnsi="Arial" w:cs="Arial"/>
          <w:sz w:val="20"/>
          <w:szCs w:val="20"/>
        </w:rPr>
        <w:t xml:space="preserve">92-335 Gronowo Elbląskie, </w:t>
      </w:r>
      <w:r w:rsidRPr="00D02A86">
        <w:rPr>
          <w:rFonts w:ascii="Arial" w:hAnsi="Arial" w:cs="Arial"/>
          <w:sz w:val="20"/>
          <w:szCs w:val="20"/>
        </w:rPr>
        <w:t xml:space="preserve">działka nr 68 obręb 0004, Gronowo Elbląskie </w:t>
      </w:r>
      <w:r w:rsidR="007601D0" w:rsidRPr="00D02A86">
        <w:rPr>
          <w:rFonts w:ascii="Arial" w:hAnsi="Arial" w:cs="Arial"/>
          <w:sz w:val="20"/>
          <w:szCs w:val="20"/>
        </w:rPr>
        <w:t xml:space="preserve"> załącznik nr </w:t>
      </w:r>
      <w:r w:rsidR="004E2145" w:rsidRPr="00D02A86">
        <w:rPr>
          <w:rFonts w:ascii="Arial" w:hAnsi="Arial" w:cs="Arial"/>
          <w:sz w:val="20"/>
          <w:szCs w:val="20"/>
        </w:rPr>
        <w:t>2</w:t>
      </w:r>
      <w:r w:rsidR="007601D0" w:rsidRPr="00D02A86">
        <w:rPr>
          <w:rFonts w:ascii="Arial" w:hAnsi="Arial" w:cs="Arial"/>
          <w:sz w:val="20"/>
          <w:szCs w:val="20"/>
        </w:rPr>
        <w:t xml:space="preserve"> do SWZ, </w:t>
      </w:r>
    </w:p>
    <w:p w14:paraId="02A87B52" w14:textId="05A8991D" w:rsidR="007601D0" w:rsidRPr="00D02A86" w:rsidRDefault="00A20E76" w:rsidP="00C84286">
      <w:pPr>
        <w:pStyle w:val="Akapitzlist"/>
        <w:numPr>
          <w:ilvl w:val="0"/>
          <w:numId w:val="83"/>
        </w:numPr>
        <w:jc w:val="both"/>
        <w:rPr>
          <w:rFonts w:ascii="Arial" w:hAnsi="Arial" w:cs="Arial"/>
          <w:sz w:val="20"/>
          <w:szCs w:val="20"/>
        </w:rPr>
      </w:pPr>
      <w:r w:rsidRPr="00D02A86">
        <w:rPr>
          <w:rFonts w:ascii="Arial" w:hAnsi="Arial" w:cs="Arial"/>
          <w:sz w:val="20"/>
          <w:szCs w:val="20"/>
        </w:rPr>
        <w:t>S</w:t>
      </w:r>
      <w:r w:rsidR="007601D0" w:rsidRPr="00D02A86">
        <w:rPr>
          <w:rFonts w:ascii="Arial" w:hAnsi="Arial" w:cs="Arial"/>
          <w:sz w:val="20"/>
          <w:szCs w:val="20"/>
        </w:rPr>
        <w:t xml:space="preserve">pecyfikacja </w:t>
      </w:r>
      <w:r w:rsidRPr="00D02A86">
        <w:rPr>
          <w:rFonts w:ascii="Arial" w:hAnsi="Arial" w:cs="Arial"/>
          <w:sz w:val="20"/>
          <w:szCs w:val="20"/>
        </w:rPr>
        <w:t>T</w:t>
      </w:r>
      <w:r w:rsidR="007601D0" w:rsidRPr="00D02A86">
        <w:rPr>
          <w:rFonts w:ascii="Arial" w:hAnsi="Arial" w:cs="Arial"/>
          <w:sz w:val="20"/>
          <w:szCs w:val="20"/>
        </w:rPr>
        <w:t xml:space="preserve">echniczna </w:t>
      </w:r>
      <w:r w:rsidRPr="00D02A86">
        <w:rPr>
          <w:rFonts w:ascii="Arial" w:hAnsi="Arial" w:cs="Arial"/>
          <w:sz w:val="20"/>
          <w:szCs w:val="20"/>
        </w:rPr>
        <w:t>W</w:t>
      </w:r>
      <w:r w:rsidR="007601D0" w:rsidRPr="00D02A86">
        <w:rPr>
          <w:rFonts w:ascii="Arial" w:hAnsi="Arial" w:cs="Arial"/>
          <w:sz w:val="20"/>
          <w:szCs w:val="20"/>
        </w:rPr>
        <w:t xml:space="preserve">ykonania i </w:t>
      </w:r>
      <w:r w:rsidRPr="00D02A86">
        <w:rPr>
          <w:rFonts w:ascii="Arial" w:hAnsi="Arial" w:cs="Arial"/>
          <w:sz w:val="20"/>
          <w:szCs w:val="20"/>
        </w:rPr>
        <w:t>O</w:t>
      </w:r>
      <w:r w:rsidR="007601D0" w:rsidRPr="00D02A86">
        <w:rPr>
          <w:rFonts w:ascii="Arial" w:hAnsi="Arial" w:cs="Arial"/>
          <w:sz w:val="20"/>
          <w:szCs w:val="20"/>
        </w:rPr>
        <w:t xml:space="preserve">dbioru </w:t>
      </w:r>
      <w:r w:rsidR="003D62FE" w:rsidRPr="00D02A86">
        <w:rPr>
          <w:rFonts w:ascii="Arial" w:hAnsi="Arial" w:cs="Arial"/>
          <w:sz w:val="20"/>
          <w:szCs w:val="20"/>
        </w:rPr>
        <w:t>R</w:t>
      </w:r>
      <w:r w:rsidR="007601D0" w:rsidRPr="00D02A86">
        <w:rPr>
          <w:rFonts w:ascii="Arial" w:hAnsi="Arial" w:cs="Arial"/>
          <w:sz w:val="20"/>
          <w:szCs w:val="20"/>
        </w:rPr>
        <w:t xml:space="preserve">obót </w:t>
      </w:r>
      <w:r w:rsidR="003D62FE" w:rsidRPr="00D02A86">
        <w:rPr>
          <w:rFonts w:ascii="Arial" w:hAnsi="Arial" w:cs="Arial"/>
          <w:sz w:val="20"/>
          <w:szCs w:val="20"/>
        </w:rPr>
        <w:t>B</w:t>
      </w:r>
      <w:r w:rsidR="007601D0" w:rsidRPr="00D02A86">
        <w:rPr>
          <w:rFonts w:ascii="Arial" w:hAnsi="Arial" w:cs="Arial"/>
          <w:sz w:val="20"/>
          <w:szCs w:val="20"/>
        </w:rPr>
        <w:t xml:space="preserve">udowlanych.  Branża sanitarna. </w:t>
      </w:r>
      <w:r w:rsidR="00780DBC" w:rsidRPr="00D02A86">
        <w:rPr>
          <w:rFonts w:ascii="Arial" w:hAnsi="Arial" w:cs="Arial"/>
          <w:sz w:val="20"/>
          <w:szCs w:val="20"/>
        </w:rPr>
        <w:t>Temat opracowania</w:t>
      </w:r>
      <w:r w:rsidR="007601D0" w:rsidRPr="00D02A86">
        <w:rPr>
          <w:rFonts w:ascii="Arial" w:hAnsi="Arial" w:cs="Arial"/>
          <w:sz w:val="20"/>
          <w:szCs w:val="20"/>
        </w:rPr>
        <w:t>:</w:t>
      </w:r>
      <w:r w:rsidR="00FF292E" w:rsidRPr="00D02A86">
        <w:rPr>
          <w:rFonts w:ascii="Arial" w:hAnsi="Arial" w:cs="Arial"/>
          <w:sz w:val="20"/>
          <w:szCs w:val="20"/>
        </w:rPr>
        <w:t xml:space="preserve"> </w:t>
      </w:r>
      <w:r w:rsidR="007601D0" w:rsidRPr="00D02A86">
        <w:rPr>
          <w:rFonts w:ascii="Arial" w:hAnsi="Arial" w:cs="Arial"/>
          <w:sz w:val="20"/>
          <w:szCs w:val="20"/>
        </w:rPr>
        <w:t xml:space="preserve">Termomodernizacja budynku </w:t>
      </w:r>
      <w:r w:rsidR="00780DBC" w:rsidRPr="00D02A86">
        <w:rPr>
          <w:rFonts w:ascii="Arial" w:hAnsi="Arial" w:cs="Arial"/>
          <w:sz w:val="20"/>
          <w:szCs w:val="20"/>
        </w:rPr>
        <w:t>Urzędu Gminy w Gronowie Elbląskim</w:t>
      </w:r>
      <w:r w:rsidR="007601D0" w:rsidRPr="00D02A86">
        <w:rPr>
          <w:rFonts w:ascii="Arial" w:hAnsi="Arial" w:cs="Arial"/>
          <w:sz w:val="20"/>
          <w:szCs w:val="20"/>
        </w:rPr>
        <w:t xml:space="preserve"> </w:t>
      </w:r>
      <w:r w:rsidR="00C1085B" w:rsidRPr="00D02A86">
        <w:rPr>
          <w:rFonts w:ascii="Arial" w:hAnsi="Arial" w:cs="Arial"/>
          <w:sz w:val="20"/>
          <w:szCs w:val="20"/>
        </w:rPr>
        <w:t xml:space="preserve">                              </w:t>
      </w:r>
      <w:bookmarkStart w:id="6" w:name="_Hlk93643318"/>
      <w:r w:rsidR="003D62FE" w:rsidRPr="00D02A86">
        <w:rPr>
          <w:rFonts w:ascii="Arial" w:hAnsi="Arial" w:cs="Arial"/>
          <w:sz w:val="20"/>
          <w:szCs w:val="20"/>
        </w:rPr>
        <w:t xml:space="preserve">Adres inwestycji: ul. Łączności 3, </w:t>
      </w:r>
      <w:r w:rsidR="00FF292E" w:rsidRPr="00D02A86">
        <w:rPr>
          <w:rFonts w:ascii="Arial" w:hAnsi="Arial" w:cs="Arial"/>
          <w:sz w:val="20"/>
          <w:szCs w:val="20"/>
        </w:rPr>
        <w:t>8</w:t>
      </w:r>
      <w:r w:rsidR="003D62FE" w:rsidRPr="00D02A86">
        <w:rPr>
          <w:rFonts w:ascii="Arial" w:hAnsi="Arial" w:cs="Arial"/>
          <w:sz w:val="20"/>
          <w:szCs w:val="20"/>
        </w:rPr>
        <w:t xml:space="preserve">2-335 Gronowo Elbląskie, działka nr 68 obręb 0004, Gronowo Elbląskie  </w:t>
      </w:r>
      <w:bookmarkEnd w:id="6"/>
      <w:r w:rsidR="007601D0" w:rsidRPr="00D02A86">
        <w:rPr>
          <w:rFonts w:ascii="Arial" w:hAnsi="Arial" w:cs="Arial"/>
          <w:sz w:val="20"/>
          <w:szCs w:val="20"/>
        </w:rPr>
        <w:t xml:space="preserve">załącznik nr </w:t>
      </w:r>
      <w:r w:rsidR="004E2145" w:rsidRPr="00D02A86">
        <w:rPr>
          <w:rFonts w:ascii="Arial" w:hAnsi="Arial" w:cs="Arial"/>
          <w:sz w:val="20"/>
          <w:szCs w:val="20"/>
        </w:rPr>
        <w:t>3</w:t>
      </w:r>
      <w:r w:rsidR="007601D0" w:rsidRPr="00D02A86">
        <w:rPr>
          <w:rFonts w:ascii="Arial" w:hAnsi="Arial" w:cs="Arial"/>
          <w:sz w:val="20"/>
          <w:szCs w:val="20"/>
        </w:rPr>
        <w:t xml:space="preserve"> do SWZ,</w:t>
      </w:r>
    </w:p>
    <w:p w14:paraId="148FBC4D" w14:textId="08506DCB" w:rsidR="007601D0" w:rsidRPr="00D02A86" w:rsidRDefault="007601D0" w:rsidP="00C84286">
      <w:pPr>
        <w:pStyle w:val="Akapitzlist"/>
        <w:numPr>
          <w:ilvl w:val="0"/>
          <w:numId w:val="83"/>
        </w:numPr>
        <w:jc w:val="both"/>
        <w:rPr>
          <w:rFonts w:ascii="Arial" w:hAnsi="Arial" w:cs="Arial"/>
          <w:sz w:val="20"/>
          <w:szCs w:val="20"/>
        </w:rPr>
      </w:pPr>
      <w:bookmarkStart w:id="7" w:name="_Hlk93644835"/>
      <w:r w:rsidRPr="00D02A86">
        <w:rPr>
          <w:rFonts w:ascii="Arial" w:hAnsi="Arial" w:cs="Arial"/>
          <w:sz w:val="20"/>
          <w:szCs w:val="20"/>
        </w:rPr>
        <w:t xml:space="preserve">Projekt </w:t>
      </w:r>
      <w:r w:rsidR="009F7BD4" w:rsidRPr="00D02A86">
        <w:rPr>
          <w:rFonts w:ascii="Arial" w:hAnsi="Arial" w:cs="Arial"/>
          <w:sz w:val="20"/>
          <w:szCs w:val="20"/>
        </w:rPr>
        <w:t>B</w:t>
      </w:r>
      <w:r w:rsidRPr="00D02A86">
        <w:rPr>
          <w:rFonts w:ascii="Arial" w:hAnsi="Arial" w:cs="Arial"/>
          <w:sz w:val="20"/>
          <w:szCs w:val="20"/>
        </w:rPr>
        <w:t xml:space="preserve">udowlany. Branża elektryczna.  </w:t>
      </w:r>
      <w:r w:rsidR="003D62FE" w:rsidRPr="00D02A86">
        <w:rPr>
          <w:rFonts w:ascii="Arial" w:hAnsi="Arial" w:cs="Arial"/>
          <w:sz w:val="20"/>
          <w:szCs w:val="20"/>
        </w:rPr>
        <w:t xml:space="preserve">Temat opracowania: </w:t>
      </w:r>
      <w:r w:rsidR="009F7BD4" w:rsidRPr="00D02A86">
        <w:rPr>
          <w:rFonts w:ascii="Arial" w:hAnsi="Arial" w:cs="Arial"/>
          <w:sz w:val="20"/>
          <w:szCs w:val="20"/>
        </w:rPr>
        <w:t xml:space="preserve">Termomodernizacja budynku Urzędu Gminy w Gronowie Elbląskim. Adres inwestycji: ul. Łączności 3, 92-335 Gronowo Elbląskie, działka nr 68 obręb 0004, Gronowo Elbląskie  </w:t>
      </w:r>
      <w:r w:rsidRPr="00D02A86">
        <w:rPr>
          <w:rFonts w:ascii="Arial" w:hAnsi="Arial" w:cs="Arial"/>
          <w:sz w:val="20"/>
          <w:szCs w:val="20"/>
        </w:rPr>
        <w:t xml:space="preserve">załącznik nr </w:t>
      </w:r>
      <w:r w:rsidR="004E2145" w:rsidRPr="00D02A86">
        <w:rPr>
          <w:rFonts w:ascii="Arial" w:hAnsi="Arial" w:cs="Arial"/>
          <w:sz w:val="20"/>
          <w:szCs w:val="20"/>
        </w:rPr>
        <w:t>4</w:t>
      </w:r>
      <w:r w:rsidRPr="00D02A86">
        <w:rPr>
          <w:rFonts w:ascii="Arial" w:hAnsi="Arial" w:cs="Arial"/>
          <w:sz w:val="20"/>
          <w:szCs w:val="20"/>
        </w:rPr>
        <w:t xml:space="preserve"> do SWZ,</w:t>
      </w:r>
    </w:p>
    <w:bookmarkEnd w:id="7"/>
    <w:p w14:paraId="6937A2B3" w14:textId="1AD895CE" w:rsidR="007601D0" w:rsidRPr="00D02A86" w:rsidRDefault="003D62FE" w:rsidP="00C84286">
      <w:pPr>
        <w:pStyle w:val="Akapitzlist"/>
        <w:numPr>
          <w:ilvl w:val="0"/>
          <w:numId w:val="83"/>
        </w:numPr>
        <w:jc w:val="both"/>
        <w:rPr>
          <w:rFonts w:ascii="Arial" w:hAnsi="Arial" w:cs="Arial"/>
          <w:sz w:val="20"/>
          <w:szCs w:val="20"/>
        </w:rPr>
      </w:pPr>
      <w:r w:rsidRPr="00D02A86">
        <w:rPr>
          <w:rFonts w:ascii="Arial" w:hAnsi="Arial" w:cs="Arial"/>
          <w:sz w:val="20"/>
          <w:szCs w:val="20"/>
        </w:rPr>
        <w:lastRenderedPageBreak/>
        <w:t>S</w:t>
      </w:r>
      <w:r w:rsidR="007601D0" w:rsidRPr="00D02A86">
        <w:rPr>
          <w:rFonts w:ascii="Arial" w:hAnsi="Arial" w:cs="Arial"/>
          <w:sz w:val="20"/>
          <w:szCs w:val="20"/>
        </w:rPr>
        <w:t xml:space="preserve">pecyfikacja </w:t>
      </w:r>
      <w:r w:rsidR="00FF292E" w:rsidRPr="00D02A86">
        <w:rPr>
          <w:rFonts w:ascii="Arial" w:hAnsi="Arial" w:cs="Arial"/>
          <w:sz w:val="20"/>
          <w:szCs w:val="20"/>
        </w:rPr>
        <w:t>t</w:t>
      </w:r>
      <w:r w:rsidR="007601D0" w:rsidRPr="00D02A86">
        <w:rPr>
          <w:rFonts w:ascii="Arial" w:hAnsi="Arial" w:cs="Arial"/>
          <w:sz w:val="20"/>
          <w:szCs w:val="20"/>
        </w:rPr>
        <w:t xml:space="preserve">echniczna. Branża elektryczna. </w:t>
      </w:r>
      <w:r w:rsidR="00C1085B" w:rsidRPr="00D02A86">
        <w:rPr>
          <w:rFonts w:ascii="Arial" w:hAnsi="Arial" w:cs="Arial"/>
          <w:sz w:val="20"/>
          <w:szCs w:val="20"/>
        </w:rPr>
        <w:t>Temat opracowania: Termomodernizacja budynku Urzędu Gminy w Gronowie Elbląskim”</w:t>
      </w:r>
      <w:r w:rsidR="007601D0" w:rsidRPr="00D02A86">
        <w:rPr>
          <w:rFonts w:ascii="Arial" w:hAnsi="Arial" w:cs="Arial"/>
          <w:sz w:val="20"/>
          <w:szCs w:val="20"/>
        </w:rPr>
        <w:t xml:space="preserve"> </w:t>
      </w:r>
      <w:r w:rsidRPr="00D02A86">
        <w:rPr>
          <w:rFonts w:ascii="Arial" w:hAnsi="Arial" w:cs="Arial"/>
          <w:sz w:val="20"/>
          <w:szCs w:val="20"/>
        </w:rPr>
        <w:t xml:space="preserve">Adres inwestycji: ul. Łączności 3, </w:t>
      </w:r>
      <w:r w:rsidR="00FF292E" w:rsidRPr="00D02A86">
        <w:rPr>
          <w:rFonts w:ascii="Arial" w:hAnsi="Arial" w:cs="Arial"/>
          <w:sz w:val="20"/>
          <w:szCs w:val="20"/>
        </w:rPr>
        <w:t>8</w:t>
      </w:r>
      <w:r w:rsidRPr="00D02A86">
        <w:rPr>
          <w:rFonts w:ascii="Arial" w:hAnsi="Arial" w:cs="Arial"/>
          <w:sz w:val="20"/>
          <w:szCs w:val="20"/>
        </w:rPr>
        <w:t xml:space="preserve">2-335 Gronowo Elbląskie, działka nr 68 obręb 0004, Gronowo Elbląskie  </w:t>
      </w:r>
      <w:r w:rsidR="007601D0" w:rsidRPr="00D02A86">
        <w:rPr>
          <w:rFonts w:ascii="Arial" w:hAnsi="Arial" w:cs="Arial"/>
          <w:sz w:val="20"/>
          <w:szCs w:val="20"/>
        </w:rPr>
        <w:t xml:space="preserve">załącznik nr </w:t>
      </w:r>
      <w:r w:rsidR="004E2145" w:rsidRPr="00D02A86">
        <w:rPr>
          <w:rFonts w:ascii="Arial" w:hAnsi="Arial" w:cs="Arial"/>
          <w:sz w:val="20"/>
          <w:szCs w:val="20"/>
        </w:rPr>
        <w:t>5</w:t>
      </w:r>
      <w:r w:rsidR="007601D0" w:rsidRPr="00D02A86">
        <w:rPr>
          <w:rFonts w:ascii="Arial" w:hAnsi="Arial" w:cs="Arial"/>
          <w:sz w:val="20"/>
          <w:szCs w:val="20"/>
        </w:rPr>
        <w:t xml:space="preserve"> do SWZ,</w:t>
      </w:r>
    </w:p>
    <w:p w14:paraId="5E1D5FD7" w14:textId="0DF994CF" w:rsidR="009F7BD4" w:rsidRPr="00D02A86" w:rsidRDefault="009F7BD4" w:rsidP="00C84286">
      <w:pPr>
        <w:pStyle w:val="Akapitzlist"/>
        <w:numPr>
          <w:ilvl w:val="0"/>
          <w:numId w:val="83"/>
        </w:numPr>
        <w:jc w:val="both"/>
        <w:rPr>
          <w:rFonts w:ascii="Arial" w:hAnsi="Arial" w:cs="Arial"/>
          <w:sz w:val="20"/>
          <w:szCs w:val="20"/>
        </w:rPr>
      </w:pPr>
      <w:r w:rsidRPr="00D02A86">
        <w:rPr>
          <w:rFonts w:ascii="Arial" w:hAnsi="Arial" w:cs="Arial"/>
          <w:sz w:val="20"/>
          <w:szCs w:val="20"/>
        </w:rPr>
        <w:t>Projekt Budowlany. Branża: Elektryczna – instalacja fotowoltaiczna</w:t>
      </w:r>
      <w:r w:rsidR="00284C69" w:rsidRPr="00D02A86">
        <w:rPr>
          <w:rFonts w:ascii="Arial" w:hAnsi="Arial" w:cs="Arial"/>
          <w:sz w:val="20"/>
          <w:szCs w:val="20"/>
        </w:rPr>
        <w:t xml:space="preserve">. Nazwa zamówienia: Termomodernizacja budynku Urzędu Gminy w Gronowie Elbląskim. Adres obiektu:                              ul. Łączności 3, 82-335 Gronowo Elbląskie, działka nr 68, obr. 0004 Gronowo Elbląskie załącznik nr </w:t>
      </w:r>
      <w:r w:rsidR="004E2145" w:rsidRPr="00D02A86">
        <w:rPr>
          <w:rFonts w:ascii="Arial" w:hAnsi="Arial" w:cs="Arial"/>
          <w:sz w:val="20"/>
          <w:szCs w:val="20"/>
        </w:rPr>
        <w:t xml:space="preserve">6 </w:t>
      </w:r>
      <w:r w:rsidR="00284C69" w:rsidRPr="00D02A86">
        <w:rPr>
          <w:rFonts w:ascii="Arial" w:hAnsi="Arial" w:cs="Arial"/>
          <w:sz w:val="20"/>
          <w:szCs w:val="20"/>
        </w:rPr>
        <w:t>SWZ.</w:t>
      </w:r>
    </w:p>
    <w:p w14:paraId="1E86EDA4" w14:textId="20ED6F5D" w:rsidR="007A571B" w:rsidRPr="00D02A86" w:rsidRDefault="00284C69" w:rsidP="00C84286">
      <w:pPr>
        <w:pStyle w:val="Akapitzlist"/>
        <w:numPr>
          <w:ilvl w:val="0"/>
          <w:numId w:val="83"/>
        </w:numPr>
        <w:jc w:val="both"/>
        <w:rPr>
          <w:rFonts w:ascii="Arial" w:hAnsi="Arial" w:cs="Arial"/>
          <w:sz w:val="20"/>
          <w:szCs w:val="20"/>
        </w:rPr>
      </w:pPr>
      <w:r w:rsidRPr="00D02A86">
        <w:rPr>
          <w:rFonts w:ascii="Arial" w:hAnsi="Arial" w:cs="Arial"/>
          <w:sz w:val="20"/>
          <w:szCs w:val="20"/>
        </w:rPr>
        <w:t>S</w:t>
      </w:r>
      <w:r w:rsidR="007A571B" w:rsidRPr="00D02A86">
        <w:rPr>
          <w:rFonts w:ascii="Arial" w:hAnsi="Arial" w:cs="Arial"/>
          <w:sz w:val="20"/>
          <w:szCs w:val="20"/>
        </w:rPr>
        <w:t xml:space="preserve">pecyfikacja </w:t>
      </w:r>
      <w:r w:rsidRPr="00D02A86">
        <w:rPr>
          <w:rFonts w:ascii="Arial" w:hAnsi="Arial" w:cs="Arial"/>
          <w:sz w:val="20"/>
          <w:szCs w:val="20"/>
        </w:rPr>
        <w:t>T</w:t>
      </w:r>
      <w:r w:rsidR="007A571B" w:rsidRPr="00D02A86">
        <w:rPr>
          <w:rFonts w:ascii="Arial" w:hAnsi="Arial" w:cs="Arial"/>
          <w:sz w:val="20"/>
          <w:szCs w:val="20"/>
        </w:rPr>
        <w:t xml:space="preserve">echniczna </w:t>
      </w:r>
      <w:r w:rsidRPr="00D02A86">
        <w:rPr>
          <w:rFonts w:ascii="Arial" w:hAnsi="Arial" w:cs="Arial"/>
          <w:sz w:val="20"/>
          <w:szCs w:val="20"/>
        </w:rPr>
        <w:t>W</w:t>
      </w:r>
      <w:r w:rsidR="007A571B" w:rsidRPr="00D02A86">
        <w:rPr>
          <w:rFonts w:ascii="Arial" w:hAnsi="Arial" w:cs="Arial"/>
          <w:sz w:val="20"/>
          <w:szCs w:val="20"/>
        </w:rPr>
        <w:t xml:space="preserve">ykonania i </w:t>
      </w:r>
      <w:r w:rsidRPr="00D02A86">
        <w:rPr>
          <w:rFonts w:ascii="Arial" w:hAnsi="Arial" w:cs="Arial"/>
          <w:sz w:val="20"/>
          <w:szCs w:val="20"/>
        </w:rPr>
        <w:t>O</w:t>
      </w:r>
      <w:r w:rsidR="007A571B" w:rsidRPr="00D02A86">
        <w:rPr>
          <w:rFonts w:ascii="Arial" w:hAnsi="Arial" w:cs="Arial"/>
          <w:sz w:val="20"/>
          <w:szCs w:val="20"/>
        </w:rPr>
        <w:t>dbioru</w:t>
      </w:r>
      <w:r w:rsidRPr="00D02A86">
        <w:rPr>
          <w:rFonts w:ascii="Arial" w:hAnsi="Arial" w:cs="Arial"/>
          <w:sz w:val="20"/>
          <w:szCs w:val="20"/>
        </w:rPr>
        <w:t xml:space="preserve"> R</w:t>
      </w:r>
      <w:r w:rsidR="007A571B" w:rsidRPr="00D02A86">
        <w:rPr>
          <w:rFonts w:ascii="Arial" w:hAnsi="Arial" w:cs="Arial"/>
          <w:sz w:val="20"/>
          <w:szCs w:val="20"/>
        </w:rPr>
        <w:t>obót</w:t>
      </w:r>
      <w:r w:rsidRPr="00D02A86">
        <w:rPr>
          <w:rFonts w:ascii="Arial" w:hAnsi="Arial" w:cs="Arial"/>
          <w:sz w:val="20"/>
          <w:szCs w:val="20"/>
        </w:rPr>
        <w:t xml:space="preserve"> B</w:t>
      </w:r>
      <w:r w:rsidR="007A571B" w:rsidRPr="00D02A86">
        <w:rPr>
          <w:rFonts w:ascii="Arial" w:hAnsi="Arial" w:cs="Arial"/>
          <w:sz w:val="20"/>
          <w:szCs w:val="20"/>
        </w:rPr>
        <w:t xml:space="preserve">udowlanych.  Branża: elektryczna - instalacja fotowoltaiczna. </w:t>
      </w:r>
      <w:r w:rsidRPr="00D02A86">
        <w:rPr>
          <w:rFonts w:ascii="Arial" w:hAnsi="Arial" w:cs="Arial"/>
          <w:sz w:val="20"/>
          <w:szCs w:val="20"/>
        </w:rPr>
        <w:t>Nazwa opracowania:</w:t>
      </w:r>
      <w:r w:rsidR="007A571B" w:rsidRPr="00D02A86">
        <w:rPr>
          <w:rFonts w:ascii="Arial" w:hAnsi="Arial" w:cs="Arial"/>
          <w:sz w:val="20"/>
          <w:szCs w:val="20"/>
        </w:rPr>
        <w:t xml:space="preserve"> Termomodernizacja budynku Urzędu Gminy </w:t>
      </w:r>
      <w:r w:rsidR="003D62FE" w:rsidRPr="00D02A86">
        <w:rPr>
          <w:rFonts w:ascii="Arial" w:hAnsi="Arial" w:cs="Arial"/>
          <w:sz w:val="20"/>
          <w:szCs w:val="20"/>
        </w:rPr>
        <w:t xml:space="preserve">                 </w:t>
      </w:r>
      <w:r w:rsidR="007A571B" w:rsidRPr="00D02A86">
        <w:rPr>
          <w:rFonts w:ascii="Arial" w:hAnsi="Arial" w:cs="Arial"/>
          <w:sz w:val="20"/>
          <w:szCs w:val="20"/>
        </w:rPr>
        <w:t>w Gronowie Elbląskim</w:t>
      </w:r>
      <w:r w:rsidRPr="00D02A86">
        <w:rPr>
          <w:rFonts w:ascii="Arial" w:hAnsi="Arial" w:cs="Arial"/>
          <w:sz w:val="20"/>
          <w:szCs w:val="20"/>
        </w:rPr>
        <w:t xml:space="preserve">. </w:t>
      </w:r>
      <w:r w:rsidR="007A571B" w:rsidRPr="00D02A86">
        <w:rPr>
          <w:rFonts w:ascii="Arial" w:hAnsi="Arial" w:cs="Arial"/>
          <w:sz w:val="20"/>
          <w:szCs w:val="20"/>
        </w:rPr>
        <w:t xml:space="preserve"> </w:t>
      </w:r>
      <w:r w:rsidR="003D62FE" w:rsidRPr="00D02A86">
        <w:rPr>
          <w:rFonts w:ascii="Arial" w:hAnsi="Arial" w:cs="Arial"/>
          <w:sz w:val="20"/>
          <w:szCs w:val="20"/>
        </w:rPr>
        <w:t xml:space="preserve">Adres </w:t>
      </w:r>
      <w:r w:rsidR="00FF292E" w:rsidRPr="00D02A86">
        <w:rPr>
          <w:rFonts w:ascii="Arial" w:hAnsi="Arial" w:cs="Arial"/>
          <w:sz w:val="20"/>
          <w:szCs w:val="20"/>
        </w:rPr>
        <w:t xml:space="preserve">obiektu: </w:t>
      </w:r>
      <w:r w:rsidR="003D62FE" w:rsidRPr="00D02A86">
        <w:rPr>
          <w:rFonts w:ascii="Arial" w:hAnsi="Arial" w:cs="Arial"/>
          <w:sz w:val="20"/>
          <w:szCs w:val="20"/>
        </w:rPr>
        <w:t xml:space="preserve"> ul. Łączności 3, 92-335 Gronowo Elbląskie, działka nr 68 obręb 0004, Gronowo Elbląskie  </w:t>
      </w:r>
      <w:r w:rsidR="007A571B" w:rsidRPr="00D02A86">
        <w:rPr>
          <w:rFonts w:ascii="Arial" w:hAnsi="Arial" w:cs="Arial"/>
          <w:sz w:val="20"/>
          <w:szCs w:val="20"/>
        </w:rPr>
        <w:t xml:space="preserve">załącznik nr </w:t>
      </w:r>
      <w:r w:rsidR="004E2145" w:rsidRPr="00D02A86">
        <w:rPr>
          <w:rFonts w:ascii="Arial" w:hAnsi="Arial" w:cs="Arial"/>
          <w:sz w:val="20"/>
          <w:szCs w:val="20"/>
        </w:rPr>
        <w:t>7</w:t>
      </w:r>
      <w:r w:rsidR="007A571B" w:rsidRPr="00D02A86">
        <w:rPr>
          <w:rFonts w:ascii="Arial" w:hAnsi="Arial" w:cs="Arial"/>
          <w:sz w:val="20"/>
          <w:szCs w:val="20"/>
        </w:rPr>
        <w:t xml:space="preserve"> do SWZ,</w:t>
      </w:r>
    </w:p>
    <w:p w14:paraId="16699DDF" w14:textId="60CD9D8F" w:rsidR="007601D0" w:rsidRPr="00D02A86" w:rsidRDefault="007601D0" w:rsidP="00C84286">
      <w:pPr>
        <w:pStyle w:val="Akapitzlist"/>
        <w:numPr>
          <w:ilvl w:val="0"/>
          <w:numId w:val="83"/>
        </w:numPr>
        <w:jc w:val="both"/>
        <w:rPr>
          <w:rFonts w:ascii="Arial" w:hAnsi="Arial" w:cs="Arial"/>
          <w:sz w:val="20"/>
          <w:szCs w:val="20"/>
        </w:rPr>
      </w:pPr>
      <w:r w:rsidRPr="00D02A86">
        <w:rPr>
          <w:rFonts w:ascii="Arial" w:eastAsia="Calibri" w:hAnsi="Arial" w:cs="Arial"/>
          <w:sz w:val="20"/>
          <w:szCs w:val="20"/>
        </w:rPr>
        <w:t>Audyt energetyczny</w:t>
      </w:r>
      <w:r w:rsidR="00366A16" w:rsidRPr="00D02A86">
        <w:rPr>
          <w:rFonts w:ascii="Arial" w:eastAsia="Calibri" w:hAnsi="Arial" w:cs="Arial"/>
          <w:sz w:val="20"/>
          <w:szCs w:val="20"/>
        </w:rPr>
        <w:t xml:space="preserve">. Urząd Gminy ul. Łączności 3, 82-335 Gronowo Elbląskie </w:t>
      </w:r>
      <w:r w:rsidRPr="00D02A86">
        <w:rPr>
          <w:rFonts w:ascii="Arial" w:hAnsi="Arial" w:cs="Arial"/>
          <w:sz w:val="20"/>
          <w:szCs w:val="20"/>
        </w:rPr>
        <w:t xml:space="preserve"> załącznik nr </w:t>
      </w:r>
      <w:r w:rsidR="004E2145" w:rsidRPr="00D02A86">
        <w:rPr>
          <w:rFonts w:ascii="Arial" w:hAnsi="Arial" w:cs="Arial"/>
          <w:sz w:val="20"/>
          <w:szCs w:val="20"/>
        </w:rPr>
        <w:t>8</w:t>
      </w:r>
      <w:r w:rsidRPr="00D02A86">
        <w:rPr>
          <w:rFonts w:ascii="Arial" w:hAnsi="Arial" w:cs="Arial"/>
          <w:sz w:val="20"/>
          <w:szCs w:val="20"/>
        </w:rPr>
        <w:t xml:space="preserve"> do SWZ,</w:t>
      </w:r>
    </w:p>
    <w:p w14:paraId="6CDA3C9D" w14:textId="008D4F86" w:rsidR="007601D0" w:rsidRPr="00D02A86" w:rsidRDefault="007601D0" w:rsidP="00C84286">
      <w:pPr>
        <w:pStyle w:val="Akapitzlist"/>
        <w:numPr>
          <w:ilvl w:val="0"/>
          <w:numId w:val="83"/>
        </w:numPr>
        <w:jc w:val="both"/>
        <w:rPr>
          <w:rFonts w:ascii="Arial" w:hAnsi="Arial" w:cs="Arial"/>
          <w:sz w:val="20"/>
          <w:szCs w:val="20"/>
        </w:rPr>
      </w:pPr>
      <w:r w:rsidRPr="00D02A86">
        <w:rPr>
          <w:rFonts w:ascii="Arial" w:hAnsi="Arial" w:cs="Arial"/>
          <w:sz w:val="20"/>
          <w:szCs w:val="20"/>
        </w:rPr>
        <w:t>Przedmiar</w:t>
      </w:r>
      <w:r w:rsidR="00366A16" w:rsidRPr="00D02A86">
        <w:rPr>
          <w:rFonts w:ascii="Arial" w:hAnsi="Arial" w:cs="Arial"/>
          <w:sz w:val="20"/>
          <w:szCs w:val="20"/>
        </w:rPr>
        <w:t>. B</w:t>
      </w:r>
      <w:r w:rsidRPr="00D02A86">
        <w:rPr>
          <w:rFonts w:ascii="Arial" w:hAnsi="Arial" w:cs="Arial"/>
          <w:sz w:val="20"/>
          <w:szCs w:val="20"/>
        </w:rPr>
        <w:t xml:space="preserve">ranża </w:t>
      </w:r>
      <w:r w:rsidR="00366A16" w:rsidRPr="00D02A86">
        <w:rPr>
          <w:rFonts w:ascii="Arial" w:hAnsi="Arial" w:cs="Arial"/>
          <w:sz w:val="20"/>
          <w:szCs w:val="20"/>
        </w:rPr>
        <w:t xml:space="preserve">budowlana. </w:t>
      </w:r>
      <w:r w:rsidRPr="00D02A86">
        <w:rPr>
          <w:rFonts w:ascii="Arial" w:hAnsi="Arial" w:cs="Arial"/>
          <w:sz w:val="20"/>
          <w:szCs w:val="20"/>
        </w:rPr>
        <w:t xml:space="preserve"> </w:t>
      </w:r>
      <w:bookmarkStart w:id="8" w:name="_Hlk93646056"/>
      <w:r w:rsidRPr="00D02A86">
        <w:rPr>
          <w:rFonts w:ascii="Arial" w:hAnsi="Arial" w:cs="Arial"/>
          <w:sz w:val="20"/>
          <w:szCs w:val="20"/>
        </w:rPr>
        <w:t xml:space="preserve">Nazwa inwestycji: Termomodernizacja budynku </w:t>
      </w:r>
      <w:r w:rsidR="00366A16" w:rsidRPr="00D02A86">
        <w:rPr>
          <w:rFonts w:ascii="Arial" w:hAnsi="Arial" w:cs="Arial"/>
          <w:sz w:val="20"/>
          <w:szCs w:val="20"/>
        </w:rPr>
        <w:t>Urzędu Gminy w Gronowie Elbląskim. Adres i</w:t>
      </w:r>
      <w:r w:rsidR="00683507" w:rsidRPr="00D02A86">
        <w:rPr>
          <w:rFonts w:ascii="Arial" w:hAnsi="Arial" w:cs="Arial"/>
          <w:sz w:val="20"/>
          <w:szCs w:val="20"/>
        </w:rPr>
        <w:t xml:space="preserve">nwestycji: 82-335 Gronowo Elbląskie, ul. Łączności 3 </w:t>
      </w:r>
      <w:r w:rsidRPr="00D02A86">
        <w:rPr>
          <w:rFonts w:ascii="Arial" w:hAnsi="Arial" w:cs="Arial"/>
          <w:sz w:val="20"/>
          <w:szCs w:val="20"/>
        </w:rPr>
        <w:t xml:space="preserve">(pomocniczo)  </w:t>
      </w:r>
      <w:bookmarkEnd w:id="8"/>
      <w:r w:rsidRPr="00D02A86">
        <w:rPr>
          <w:rFonts w:ascii="Arial" w:hAnsi="Arial" w:cs="Arial"/>
          <w:sz w:val="20"/>
          <w:szCs w:val="20"/>
        </w:rPr>
        <w:t xml:space="preserve">załącznik nr </w:t>
      </w:r>
      <w:r w:rsidR="004E2145" w:rsidRPr="00D02A86">
        <w:rPr>
          <w:rFonts w:ascii="Arial" w:hAnsi="Arial" w:cs="Arial"/>
          <w:sz w:val="20"/>
          <w:szCs w:val="20"/>
        </w:rPr>
        <w:t>9</w:t>
      </w:r>
      <w:r w:rsidRPr="00D02A86">
        <w:rPr>
          <w:rFonts w:ascii="Arial" w:hAnsi="Arial" w:cs="Arial"/>
          <w:sz w:val="20"/>
          <w:szCs w:val="20"/>
        </w:rPr>
        <w:t xml:space="preserve"> do SWZ,</w:t>
      </w:r>
    </w:p>
    <w:p w14:paraId="0B54539E" w14:textId="6A72B23B" w:rsidR="007601D0" w:rsidRPr="00D02A86" w:rsidRDefault="007601D0" w:rsidP="00C84286">
      <w:pPr>
        <w:pStyle w:val="Akapitzlist"/>
        <w:numPr>
          <w:ilvl w:val="0"/>
          <w:numId w:val="83"/>
        </w:numPr>
        <w:jc w:val="both"/>
        <w:rPr>
          <w:rFonts w:ascii="Arial" w:hAnsi="Arial" w:cs="Arial"/>
          <w:sz w:val="20"/>
          <w:szCs w:val="20"/>
        </w:rPr>
      </w:pPr>
      <w:r w:rsidRPr="00D02A86">
        <w:rPr>
          <w:rFonts w:ascii="Arial" w:hAnsi="Arial" w:cs="Arial"/>
          <w:sz w:val="20"/>
          <w:szCs w:val="20"/>
        </w:rPr>
        <w:t>Przedmiar</w:t>
      </w:r>
      <w:r w:rsidR="00683507" w:rsidRPr="00D02A86">
        <w:rPr>
          <w:rFonts w:ascii="Arial" w:hAnsi="Arial" w:cs="Arial"/>
          <w:sz w:val="20"/>
          <w:szCs w:val="20"/>
        </w:rPr>
        <w:t>.</w:t>
      </w:r>
      <w:r w:rsidRPr="00D02A86">
        <w:rPr>
          <w:rFonts w:ascii="Arial" w:hAnsi="Arial" w:cs="Arial"/>
          <w:sz w:val="20"/>
          <w:szCs w:val="20"/>
        </w:rPr>
        <w:t xml:space="preserve"> </w:t>
      </w:r>
      <w:r w:rsidR="00683507" w:rsidRPr="00D02A86">
        <w:rPr>
          <w:rFonts w:ascii="Arial" w:hAnsi="Arial" w:cs="Arial"/>
          <w:sz w:val="20"/>
          <w:szCs w:val="20"/>
        </w:rPr>
        <w:t>B</w:t>
      </w:r>
      <w:r w:rsidRPr="00D02A86">
        <w:rPr>
          <w:rFonts w:ascii="Arial" w:hAnsi="Arial" w:cs="Arial"/>
          <w:sz w:val="20"/>
          <w:szCs w:val="20"/>
        </w:rPr>
        <w:t xml:space="preserve">ranża </w:t>
      </w:r>
      <w:r w:rsidR="00683507" w:rsidRPr="00D02A86">
        <w:rPr>
          <w:rFonts w:ascii="Arial" w:hAnsi="Arial" w:cs="Arial"/>
          <w:sz w:val="20"/>
          <w:szCs w:val="20"/>
        </w:rPr>
        <w:t xml:space="preserve">sanitarna. Nazwa inwestycji: Termomodernizacja budynku Urzędu Gminy w Gronowie Elbląskim. Adres inwestycji: </w:t>
      </w:r>
      <w:r w:rsidR="002C4FAF" w:rsidRPr="00D02A86">
        <w:rPr>
          <w:rFonts w:ascii="Arial" w:hAnsi="Arial" w:cs="Arial"/>
          <w:sz w:val="20"/>
          <w:szCs w:val="20"/>
        </w:rPr>
        <w:t xml:space="preserve">ul. Łączności 3, </w:t>
      </w:r>
      <w:r w:rsidR="00683507" w:rsidRPr="00D02A86">
        <w:rPr>
          <w:rFonts w:ascii="Arial" w:hAnsi="Arial" w:cs="Arial"/>
          <w:sz w:val="20"/>
          <w:szCs w:val="20"/>
        </w:rPr>
        <w:t xml:space="preserve">82-335 Gronowo Elbląskie, (pomocniczo)  </w:t>
      </w:r>
      <w:r w:rsidRPr="00D02A86">
        <w:rPr>
          <w:rFonts w:ascii="Arial" w:hAnsi="Arial" w:cs="Arial"/>
          <w:sz w:val="20"/>
          <w:szCs w:val="20"/>
        </w:rPr>
        <w:t xml:space="preserve"> załącznik nr </w:t>
      </w:r>
      <w:r w:rsidR="004E2145" w:rsidRPr="00D02A86">
        <w:rPr>
          <w:rFonts w:ascii="Arial" w:hAnsi="Arial" w:cs="Arial"/>
          <w:sz w:val="20"/>
          <w:szCs w:val="20"/>
        </w:rPr>
        <w:t>10</w:t>
      </w:r>
      <w:r w:rsidRPr="00D02A86">
        <w:rPr>
          <w:rFonts w:ascii="Arial" w:hAnsi="Arial" w:cs="Arial"/>
          <w:sz w:val="20"/>
          <w:szCs w:val="20"/>
        </w:rPr>
        <w:t xml:space="preserve"> do SWZ,</w:t>
      </w:r>
    </w:p>
    <w:p w14:paraId="3D187C30" w14:textId="3D98F15B" w:rsidR="007601D0" w:rsidRPr="00D02A86" w:rsidRDefault="007601D0" w:rsidP="00C84286">
      <w:pPr>
        <w:pStyle w:val="Akapitzlist"/>
        <w:numPr>
          <w:ilvl w:val="0"/>
          <w:numId w:val="83"/>
        </w:numPr>
        <w:jc w:val="both"/>
        <w:rPr>
          <w:rFonts w:ascii="Arial" w:hAnsi="Arial" w:cs="Arial"/>
          <w:sz w:val="20"/>
          <w:szCs w:val="20"/>
        </w:rPr>
      </w:pPr>
      <w:r w:rsidRPr="00D02A86">
        <w:rPr>
          <w:rFonts w:ascii="Arial" w:hAnsi="Arial" w:cs="Arial"/>
          <w:sz w:val="20"/>
          <w:szCs w:val="20"/>
        </w:rPr>
        <w:t xml:space="preserve">Przedmiar robót.  Branża </w:t>
      </w:r>
      <w:r w:rsidR="00683507" w:rsidRPr="00D02A86">
        <w:rPr>
          <w:rFonts w:ascii="Arial" w:hAnsi="Arial" w:cs="Arial"/>
          <w:sz w:val="20"/>
          <w:szCs w:val="20"/>
        </w:rPr>
        <w:t xml:space="preserve">elektryczna. Nazwa opracowania: Termomodernizacja budynku Urzędu Gminy w Gronowie Elbląskim. Adres inwestycji: </w:t>
      </w:r>
      <w:r w:rsidR="002C4FAF" w:rsidRPr="00D02A86">
        <w:rPr>
          <w:rFonts w:ascii="Arial" w:hAnsi="Arial" w:cs="Arial"/>
          <w:sz w:val="20"/>
          <w:szCs w:val="20"/>
        </w:rPr>
        <w:t xml:space="preserve">ul. Łączności 3, </w:t>
      </w:r>
      <w:r w:rsidR="00683507" w:rsidRPr="00D02A86">
        <w:rPr>
          <w:rFonts w:ascii="Arial" w:hAnsi="Arial" w:cs="Arial"/>
          <w:sz w:val="20"/>
          <w:szCs w:val="20"/>
        </w:rPr>
        <w:t>82-335 Gronowo Elbląskie</w:t>
      </w:r>
      <w:r w:rsidR="002C4FAF" w:rsidRPr="00D02A86">
        <w:rPr>
          <w:rFonts w:ascii="Arial" w:hAnsi="Arial" w:cs="Arial"/>
          <w:sz w:val="20"/>
          <w:szCs w:val="20"/>
        </w:rPr>
        <w:t xml:space="preserve">, działka nr 68 obręb  </w:t>
      </w:r>
      <w:r w:rsidR="00A14D3B" w:rsidRPr="00D02A86">
        <w:rPr>
          <w:rFonts w:ascii="Arial" w:hAnsi="Arial" w:cs="Arial"/>
          <w:sz w:val="20"/>
          <w:szCs w:val="20"/>
        </w:rPr>
        <w:t>000</w:t>
      </w:r>
      <w:r w:rsidR="002C4FAF" w:rsidRPr="00D02A86">
        <w:rPr>
          <w:rFonts w:ascii="Arial" w:hAnsi="Arial" w:cs="Arial"/>
          <w:sz w:val="20"/>
          <w:szCs w:val="20"/>
        </w:rPr>
        <w:t>4, Gronowo Elbląskie</w:t>
      </w:r>
      <w:r w:rsidR="00683507" w:rsidRPr="00D02A86">
        <w:rPr>
          <w:rFonts w:ascii="Arial" w:hAnsi="Arial" w:cs="Arial"/>
          <w:sz w:val="20"/>
          <w:szCs w:val="20"/>
        </w:rPr>
        <w:t xml:space="preserve"> (pomocniczo)  </w:t>
      </w:r>
      <w:r w:rsidRPr="00D02A86">
        <w:rPr>
          <w:rFonts w:ascii="Arial" w:hAnsi="Arial" w:cs="Arial"/>
          <w:sz w:val="20"/>
          <w:szCs w:val="20"/>
        </w:rPr>
        <w:t>załącznik nr 1</w:t>
      </w:r>
      <w:r w:rsidR="004E2145" w:rsidRPr="00D02A86">
        <w:rPr>
          <w:rFonts w:ascii="Arial" w:hAnsi="Arial" w:cs="Arial"/>
          <w:sz w:val="20"/>
          <w:szCs w:val="20"/>
        </w:rPr>
        <w:t>1</w:t>
      </w:r>
      <w:r w:rsidRPr="00D02A86">
        <w:rPr>
          <w:rFonts w:ascii="Arial" w:hAnsi="Arial" w:cs="Arial"/>
          <w:sz w:val="20"/>
          <w:szCs w:val="20"/>
        </w:rPr>
        <w:t xml:space="preserve"> do SWZ,</w:t>
      </w:r>
    </w:p>
    <w:p w14:paraId="46D73122" w14:textId="151C2C3B" w:rsidR="001836F1" w:rsidRPr="00D02A86" w:rsidRDefault="007601D0" w:rsidP="009B4B1A">
      <w:pPr>
        <w:pStyle w:val="Akapitzlist"/>
        <w:numPr>
          <w:ilvl w:val="0"/>
          <w:numId w:val="83"/>
        </w:numPr>
        <w:jc w:val="both"/>
        <w:rPr>
          <w:rFonts w:ascii="Arial" w:hAnsi="Arial" w:cs="Arial"/>
          <w:sz w:val="20"/>
          <w:szCs w:val="20"/>
        </w:rPr>
      </w:pPr>
      <w:r w:rsidRPr="00D02A86">
        <w:rPr>
          <w:rFonts w:ascii="Arial" w:hAnsi="Arial" w:cs="Arial"/>
          <w:sz w:val="20"/>
          <w:szCs w:val="20"/>
        </w:rPr>
        <w:t xml:space="preserve">Przedmiar robót. </w:t>
      </w:r>
      <w:r w:rsidR="002C4FAF" w:rsidRPr="00D02A86">
        <w:rPr>
          <w:rFonts w:ascii="Arial" w:hAnsi="Arial" w:cs="Arial"/>
          <w:sz w:val="20"/>
          <w:szCs w:val="20"/>
        </w:rPr>
        <w:t>Nazwa obiektu lub robót: Budynek administracji publicznej, kategoria obiektu XII/Roboty elektro</w:t>
      </w:r>
      <w:r w:rsidR="00A14D3B" w:rsidRPr="00D02A86">
        <w:rPr>
          <w:rFonts w:ascii="Arial" w:hAnsi="Arial" w:cs="Arial"/>
          <w:sz w:val="20"/>
          <w:szCs w:val="20"/>
        </w:rPr>
        <w:t>instalacyjne. Lokalizacja: ul. Łączności 3, 82-335 Gronowo Elbląskie</w:t>
      </w:r>
      <w:r w:rsidRPr="00D02A86">
        <w:rPr>
          <w:rFonts w:ascii="Arial" w:hAnsi="Arial" w:cs="Arial"/>
          <w:sz w:val="20"/>
          <w:szCs w:val="20"/>
        </w:rPr>
        <w:t xml:space="preserve"> </w:t>
      </w:r>
      <w:r w:rsidR="00C87215" w:rsidRPr="00D02A86">
        <w:rPr>
          <w:rFonts w:ascii="Arial" w:hAnsi="Arial" w:cs="Arial"/>
          <w:sz w:val="20"/>
          <w:szCs w:val="20"/>
        </w:rPr>
        <w:t xml:space="preserve">(pomocniczo)  </w:t>
      </w:r>
      <w:r w:rsidRPr="00D02A86">
        <w:rPr>
          <w:rFonts w:ascii="Arial" w:hAnsi="Arial" w:cs="Arial"/>
          <w:sz w:val="20"/>
          <w:szCs w:val="20"/>
        </w:rPr>
        <w:t>załącznik nr 1</w:t>
      </w:r>
      <w:r w:rsidR="004E2145" w:rsidRPr="00D02A86">
        <w:rPr>
          <w:rFonts w:ascii="Arial" w:hAnsi="Arial" w:cs="Arial"/>
          <w:sz w:val="20"/>
          <w:szCs w:val="20"/>
        </w:rPr>
        <w:t>2</w:t>
      </w:r>
      <w:r w:rsidR="00A14D3B" w:rsidRPr="00D02A86">
        <w:rPr>
          <w:rFonts w:ascii="Arial" w:hAnsi="Arial" w:cs="Arial"/>
          <w:sz w:val="20"/>
          <w:szCs w:val="20"/>
        </w:rPr>
        <w:t xml:space="preserve"> </w:t>
      </w:r>
      <w:r w:rsidRPr="00D02A86">
        <w:rPr>
          <w:rFonts w:ascii="Arial" w:hAnsi="Arial" w:cs="Arial"/>
          <w:sz w:val="20"/>
          <w:szCs w:val="20"/>
        </w:rPr>
        <w:t>do SWZ.</w:t>
      </w:r>
      <w:bookmarkStart w:id="9" w:name="_Hlk84833392"/>
    </w:p>
    <w:p w14:paraId="4FC44411" w14:textId="0A5A6FCD" w:rsidR="009B4B1A" w:rsidRPr="00D02A86" w:rsidRDefault="009B4B1A" w:rsidP="009B4B1A">
      <w:pPr>
        <w:numPr>
          <w:ilvl w:val="0"/>
          <w:numId w:val="13"/>
        </w:numPr>
        <w:spacing w:after="0" w:line="240" w:lineRule="auto"/>
        <w:jc w:val="both"/>
        <w:rPr>
          <w:rFonts w:ascii="Arial" w:eastAsia="Times New Roman" w:hAnsi="Arial" w:cs="Arial"/>
          <w:sz w:val="20"/>
          <w:szCs w:val="20"/>
          <w:lang w:eastAsia="pl-PL"/>
        </w:rPr>
      </w:pPr>
      <w:r w:rsidRPr="00D02A86">
        <w:rPr>
          <w:rFonts w:ascii="Arial" w:hAnsi="Arial" w:cs="Arial"/>
          <w:sz w:val="20"/>
          <w:szCs w:val="20"/>
        </w:rPr>
        <w:t xml:space="preserve">Przedmiar robót stanowi jedynie materiał pomocniczy do wyceny ofertowej przedmiotu zamówienia i tym samym wynagrodzenia ryczałtowego za wykonanie dzieła stanowiącego przedmiot </w:t>
      </w:r>
      <w:r w:rsidR="00757C7C" w:rsidRPr="00D02A86">
        <w:rPr>
          <w:rFonts w:ascii="Arial" w:hAnsi="Arial" w:cs="Arial"/>
          <w:sz w:val="20"/>
          <w:szCs w:val="20"/>
        </w:rPr>
        <w:t xml:space="preserve">niniejszego </w:t>
      </w:r>
      <w:r w:rsidRPr="00D02A86">
        <w:rPr>
          <w:rFonts w:ascii="Arial" w:hAnsi="Arial" w:cs="Arial"/>
          <w:sz w:val="20"/>
          <w:szCs w:val="20"/>
        </w:rPr>
        <w:t xml:space="preserve">zamówienia. W związku z powyższym Zamawiający sugeruje Wykonawcom przeprowadzenie we własnym zakresie i na własny koszt wizji lokalnej terenu </w:t>
      </w:r>
      <w:r w:rsidR="00D07D99" w:rsidRPr="00D02A86">
        <w:rPr>
          <w:rFonts w:ascii="Arial" w:hAnsi="Arial" w:cs="Arial"/>
          <w:sz w:val="20"/>
          <w:szCs w:val="20"/>
        </w:rPr>
        <w:t>i obiektu będącego przedmiotem niniejsze</w:t>
      </w:r>
      <w:r w:rsidR="009777B7" w:rsidRPr="00D02A86">
        <w:rPr>
          <w:rFonts w:ascii="Arial" w:hAnsi="Arial" w:cs="Arial"/>
          <w:sz w:val="20"/>
          <w:szCs w:val="20"/>
        </w:rPr>
        <w:t>j</w:t>
      </w:r>
      <w:r w:rsidR="00D07D99" w:rsidRPr="00D02A86">
        <w:rPr>
          <w:rFonts w:ascii="Arial" w:hAnsi="Arial" w:cs="Arial"/>
          <w:sz w:val="20"/>
          <w:szCs w:val="20"/>
        </w:rPr>
        <w:t xml:space="preserve"> SWZ </w:t>
      </w:r>
      <w:r w:rsidRPr="00D02A86">
        <w:rPr>
          <w:rFonts w:ascii="Arial" w:hAnsi="Arial" w:cs="Arial"/>
          <w:sz w:val="20"/>
          <w:szCs w:val="20"/>
        </w:rPr>
        <w:t xml:space="preserve">oraz zaleca wnikliwe zapoznanie się ze wszystkimi warunkami realizacji zadania w celu: </w:t>
      </w:r>
    </w:p>
    <w:p w14:paraId="37742AE0" w14:textId="77777777" w:rsidR="009B4B1A" w:rsidRPr="00D02A86" w:rsidRDefault="009B4B1A" w:rsidP="009B4B1A">
      <w:pPr>
        <w:spacing w:after="0" w:line="240" w:lineRule="auto"/>
        <w:ind w:left="360"/>
        <w:jc w:val="both"/>
        <w:rPr>
          <w:rFonts w:ascii="Arial" w:eastAsia="Times New Roman" w:hAnsi="Arial" w:cs="Arial"/>
          <w:sz w:val="20"/>
          <w:szCs w:val="20"/>
          <w:lang w:eastAsia="pl-PL"/>
        </w:rPr>
      </w:pPr>
      <w:r w:rsidRPr="00D02A86">
        <w:rPr>
          <w:rFonts w:ascii="Arial" w:eastAsia="Times New Roman" w:hAnsi="Arial" w:cs="Arial"/>
          <w:sz w:val="20"/>
          <w:szCs w:val="20"/>
          <w:lang w:eastAsia="pl-PL"/>
        </w:rPr>
        <w:t>- identyfikacji wszystkich uwarunkowań realizacyjnych przedmiotu zamówienia,</w:t>
      </w:r>
    </w:p>
    <w:p w14:paraId="7E9DA006" w14:textId="77777777" w:rsidR="009B4B1A" w:rsidRPr="00D02A86" w:rsidRDefault="009B4B1A" w:rsidP="009B4B1A">
      <w:pPr>
        <w:spacing w:after="0" w:line="240" w:lineRule="auto"/>
        <w:ind w:left="360"/>
        <w:jc w:val="both"/>
        <w:rPr>
          <w:rFonts w:ascii="Arial" w:eastAsia="Times New Roman" w:hAnsi="Arial" w:cs="Arial"/>
          <w:sz w:val="20"/>
          <w:szCs w:val="20"/>
          <w:lang w:eastAsia="pl-PL"/>
        </w:rPr>
      </w:pPr>
      <w:r w:rsidRPr="00D02A86">
        <w:rPr>
          <w:rFonts w:ascii="Arial" w:eastAsia="Times New Roman" w:hAnsi="Arial" w:cs="Arial"/>
          <w:sz w:val="20"/>
          <w:szCs w:val="20"/>
          <w:lang w:eastAsia="pl-PL"/>
        </w:rPr>
        <w:t xml:space="preserve">- złożenie prawidłowej i realnej oferty gwarantującej, w przypadku jej wyboru przez Zamawiającego, wykonanie przedmiotu zamówienia zgodnie z dokumentacją, przyjęcia na siebie wszelkiego ryzyka i odpowiedzialności z tytułu realizacji wszystkich czynności objętych zamówieniem w zakresie,                       w jakim doświadczony wykonawca może i powinien przewidzieć. </w:t>
      </w:r>
    </w:p>
    <w:p w14:paraId="1E77FEEE" w14:textId="0B95AEA0" w:rsidR="001836F1" w:rsidRPr="00D02A86" w:rsidRDefault="009B4B1A" w:rsidP="009B4B1A">
      <w:pPr>
        <w:spacing w:after="0" w:line="240" w:lineRule="auto"/>
        <w:ind w:left="360"/>
        <w:jc w:val="both"/>
        <w:rPr>
          <w:rFonts w:ascii="Arial" w:eastAsia="Times New Roman" w:hAnsi="Arial" w:cs="Arial"/>
          <w:sz w:val="20"/>
          <w:szCs w:val="20"/>
          <w:lang w:eastAsia="pl-PL"/>
        </w:rPr>
      </w:pPr>
      <w:r w:rsidRPr="00D02A86">
        <w:rPr>
          <w:rFonts w:ascii="Arial" w:eastAsia="Times New Roman" w:hAnsi="Arial" w:cs="Arial"/>
          <w:sz w:val="20"/>
          <w:szCs w:val="20"/>
          <w:lang w:eastAsia="pl-PL"/>
        </w:rPr>
        <w:t>Rezygnacja z powyższego jest wyborem i ryzykiem Wykonawcy, jeśli niewłaściwie oceni szczegółowy zakres przedmiotu zamówienia i jego wartość.</w:t>
      </w:r>
    </w:p>
    <w:p w14:paraId="611E78CF" w14:textId="339CEDFA" w:rsidR="00C825C8" w:rsidRPr="00D02A86" w:rsidRDefault="006F570D" w:rsidP="00C825C8">
      <w:pPr>
        <w:numPr>
          <w:ilvl w:val="0"/>
          <w:numId w:val="13"/>
        </w:numPr>
        <w:spacing w:after="0" w:line="240" w:lineRule="auto"/>
        <w:jc w:val="both"/>
        <w:rPr>
          <w:rFonts w:ascii="Arial" w:eastAsia="Times New Roman" w:hAnsi="Arial" w:cs="Arial"/>
          <w:sz w:val="20"/>
          <w:szCs w:val="20"/>
          <w:lang w:eastAsia="pl-PL"/>
        </w:rPr>
      </w:pPr>
      <w:r w:rsidRPr="00D02A86">
        <w:rPr>
          <w:rFonts w:ascii="Arial" w:eastAsia="Times New Roman" w:hAnsi="Arial" w:cs="Arial"/>
          <w:sz w:val="20"/>
          <w:szCs w:val="20"/>
          <w:lang w:eastAsia="pl-PL"/>
        </w:rPr>
        <w:t>Jeśli gdziekolwiek w dokumentacji, o której mowa w ust. 3, zostało wskazane pochodzenie (marka, znak towarowy, producent, dostawca)  materiałów lub normy, o których mowa w art. 99 ust. 4 ustawy Pzp,</w:t>
      </w:r>
      <w:r w:rsidR="00757C7C" w:rsidRPr="00D02A86">
        <w:rPr>
          <w:rFonts w:ascii="Arial" w:eastAsia="Times New Roman" w:hAnsi="Arial" w:cs="Arial"/>
          <w:sz w:val="20"/>
          <w:szCs w:val="20"/>
          <w:lang w:eastAsia="pl-PL"/>
        </w:rPr>
        <w:t>,</w:t>
      </w:r>
      <w:r w:rsidRPr="00D02A86">
        <w:rPr>
          <w:rFonts w:ascii="Arial" w:eastAsia="Times New Roman" w:hAnsi="Arial" w:cs="Arial"/>
          <w:sz w:val="20"/>
          <w:szCs w:val="20"/>
          <w:lang w:eastAsia="pl-PL"/>
        </w:rPr>
        <w:t xml:space="preserve"> Zamawiający dopuszcza oferowanie materiałów lub rozwiązań równoważnych opisywanym gwarantujących uzyskanie parametrów nie gorszych od założonych w opisie przedmiotu zamówienia. Podane w opisie przedmiotu zamówienia nazwy własne nie mają na celu naruszenia art. 16 i 99 ust. 4 ustawy Pzp, a mają jedynie za zadanie sprecyzowanie oczekiwań jakościowych, technicznych i technologicznych Zamawiającego. W przypadku materiałów, których znaki towarowe podano w opisie przedmiotu zamówienia poprzez równoważność, Zamawiający rozumie zastosowanie takich materiałów, których parametry techniczne, jakościowe i technologiczne nie będą gorsze od materiałów jakie zostały przyjęte w rozwiązaniach i zostaną zaakceptowane przez Zamawiającego, przy czym przyjmuje się, że wszelkie materiały i urządzenia określone                                  w dokumentacji projektowej pochodzące od konkretnych producentów, określają minimalne parametry techniczne, jakościowe i użytkowe, jakim muszą odpowiadać materiały/urządzenia oferowane, aby spełnić wymagania stawiane przez Zamawiającego oraz zużycie energii przez poszczególne oferowane urządzenia równoważne nie może być wyższe niż założone                                              w dokumentacji projektowej. Ciężar udowodnienia, że materiał lub urządzenie jest równoważne                       w stosunku do wymogu określonego przez Zamawiającego spoczywa na Wykonawcy. Wykonawca zobowiązany jest wykazać, iż dany materiał/urządzenie proponowane, jako równoważne nie jest prototypem tj. jest sprawdzone w działaniu w zastosowaniach podobnej natury i w warunkach przynajmniej takich, jak w planowanych robotach, pracuje na innych zrealizowanych obiektach. </w:t>
      </w:r>
      <w:r w:rsidR="00C825C8" w:rsidRPr="00D02A86">
        <w:rPr>
          <w:rFonts w:ascii="Arial" w:eastAsia="Times New Roman" w:hAnsi="Arial" w:cs="Arial"/>
          <w:sz w:val="20"/>
          <w:szCs w:val="20"/>
          <w:lang w:eastAsia="pl-PL"/>
        </w:rPr>
        <w:t xml:space="preserve">Zamawiający wymaga aby Wykonawca wraz z złożoną ofertą złożył stosowne dowody równoważności oferowanych produktów w stosunku do tych określonych w dokumentach zamówienia. </w:t>
      </w:r>
      <w:r w:rsidRPr="00D02A86">
        <w:rPr>
          <w:rFonts w:ascii="Arial" w:eastAsia="Times New Roman" w:hAnsi="Arial" w:cs="Arial"/>
          <w:sz w:val="20"/>
          <w:szCs w:val="20"/>
          <w:lang w:eastAsia="pl-PL"/>
        </w:rPr>
        <w:t>Zamawiający  zastrzega sobie prawo do weryfikacji dokumentów potwierdzających równoważność łącznie z wizytą na obiekcie, na którym są one użytkowane.</w:t>
      </w:r>
      <w:bookmarkEnd w:id="9"/>
    </w:p>
    <w:p w14:paraId="1756E751" w14:textId="673B897D" w:rsidR="001E19A0" w:rsidRPr="00D02A86" w:rsidRDefault="00691EB8" w:rsidP="00AB1E85">
      <w:pPr>
        <w:numPr>
          <w:ilvl w:val="0"/>
          <w:numId w:val="13"/>
        </w:numPr>
        <w:spacing w:after="0" w:line="240" w:lineRule="auto"/>
        <w:jc w:val="both"/>
        <w:rPr>
          <w:rFonts w:ascii="Arial" w:eastAsia="Times New Roman" w:hAnsi="Arial" w:cs="Arial"/>
          <w:sz w:val="20"/>
          <w:szCs w:val="20"/>
          <w:lang w:eastAsia="pl-PL"/>
        </w:rPr>
      </w:pPr>
      <w:r w:rsidRPr="00D02A86">
        <w:rPr>
          <w:rFonts w:ascii="Arial" w:eastAsia="Arial" w:hAnsi="Arial" w:cs="Arial"/>
          <w:sz w:val="20"/>
          <w:lang w:eastAsia="pl-PL"/>
        </w:rPr>
        <w:lastRenderedPageBreak/>
        <w:t xml:space="preserve">Roboty budowlane realizowane będą w czynnym budynku użyteczności publicznej. Urząd </w:t>
      </w:r>
      <w:r w:rsidR="00D07D99" w:rsidRPr="00D02A86">
        <w:rPr>
          <w:rFonts w:ascii="Arial" w:eastAsia="Arial" w:hAnsi="Arial" w:cs="Arial"/>
          <w:sz w:val="20"/>
          <w:lang w:eastAsia="pl-PL"/>
        </w:rPr>
        <w:t>G</w:t>
      </w:r>
      <w:r w:rsidRPr="00D02A86">
        <w:rPr>
          <w:rFonts w:ascii="Arial" w:eastAsia="Arial" w:hAnsi="Arial" w:cs="Arial"/>
          <w:sz w:val="20"/>
          <w:lang w:eastAsia="pl-PL"/>
        </w:rPr>
        <w:t xml:space="preserve">miny musi funkcjonować nieprzerwalnie przez cały okres realizacji robót budowlanych. W związku </w:t>
      </w:r>
      <w:r w:rsidR="00931066" w:rsidRPr="00D02A86">
        <w:rPr>
          <w:rFonts w:ascii="Arial" w:eastAsia="Arial" w:hAnsi="Arial" w:cs="Arial"/>
          <w:sz w:val="20"/>
          <w:lang w:eastAsia="pl-PL"/>
        </w:rPr>
        <w:t xml:space="preserve">                                    </w:t>
      </w:r>
      <w:r w:rsidRPr="00D02A86">
        <w:rPr>
          <w:rFonts w:ascii="Arial" w:eastAsia="Arial" w:hAnsi="Arial" w:cs="Arial"/>
          <w:sz w:val="20"/>
          <w:lang w:eastAsia="pl-PL"/>
        </w:rPr>
        <w:t xml:space="preserve">z powyższym należy przewidzieć </w:t>
      </w:r>
      <w:r w:rsidR="001E19A0" w:rsidRPr="00D02A86">
        <w:rPr>
          <w:rFonts w:ascii="Arial" w:eastAsia="Arial" w:hAnsi="Arial" w:cs="Arial"/>
          <w:sz w:val="20"/>
          <w:lang w:eastAsia="pl-PL"/>
        </w:rPr>
        <w:t xml:space="preserve">taką organizację prac, aby przy realizacji wszelkich wymogów technologicznych, zapewnić bezpieczną i niezakłóconą pracę urzędu. Zamawiający dopuszcza </w:t>
      </w:r>
      <w:r w:rsidRPr="00D02A86">
        <w:rPr>
          <w:rFonts w:ascii="Arial" w:eastAsia="Arial" w:hAnsi="Arial" w:cs="Arial"/>
          <w:sz w:val="20"/>
          <w:lang w:eastAsia="pl-PL"/>
        </w:rPr>
        <w:t xml:space="preserve"> </w:t>
      </w:r>
      <w:r w:rsidR="001E19A0" w:rsidRPr="00D02A86">
        <w:rPr>
          <w:rFonts w:ascii="Arial" w:eastAsia="Arial" w:hAnsi="Arial" w:cs="Arial"/>
          <w:sz w:val="20"/>
          <w:lang w:eastAsia="pl-PL"/>
        </w:rPr>
        <w:t>roboty budowlane w soboty i po godzinie 15:00 w dni powszednie.</w:t>
      </w:r>
    </w:p>
    <w:p w14:paraId="53C9E29D" w14:textId="639BC0DA" w:rsidR="00931066" w:rsidRPr="00D02A86" w:rsidRDefault="001E19A0" w:rsidP="00AB1E85">
      <w:pPr>
        <w:numPr>
          <w:ilvl w:val="0"/>
          <w:numId w:val="13"/>
        </w:numPr>
        <w:spacing w:after="0" w:line="240" w:lineRule="auto"/>
        <w:jc w:val="both"/>
        <w:rPr>
          <w:rFonts w:ascii="Arial" w:eastAsia="Times New Roman" w:hAnsi="Arial" w:cs="Arial"/>
          <w:sz w:val="20"/>
          <w:szCs w:val="20"/>
          <w:lang w:eastAsia="pl-PL"/>
        </w:rPr>
      </w:pPr>
      <w:r w:rsidRPr="00D02A86">
        <w:rPr>
          <w:rFonts w:ascii="Arial" w:eastAsia="Arial" w:hAnsi="Arial" w:cs="Arial"/>
          <w:sz w:val="20"/>
          <w:lang w:eastAsia="pl-PL"/>
        </w:rPr>
        <w:t xml:space="preserve">Wykonawca zobowiązany jest do zrealizowania pełnego zakresu rzeczowego </w:t>
      </w:r>
      <w:r w:rsidR="00931066" w:rsidRPr="00D02A86">
        <w:rPr>
          <w:rFonts w:ascii="Arial" w:eastAsia="Arial" w:hAnsi="Arial" w:cs="Arial"/>
          <w:sz w:val="20"/>
          <w:lang w:eastAsia="pl-PL"/>
        </w:rPr>
        <w:t>niniejszego zamówienia z należyt</w:t>
      </w:r>
      <w:r w:rsidR="00D07D99" w:rsidRPr="00D02A86">
        <w:rPr>
          <w:rFonts w:ascii="Arial" w:eastAsia="Arial" w:hAnsi="Arial" w:cs="Arial"/>
          <w:sz w:val="20"/>
          <w:lang w:eastAsia="pl-PL"/>
        </w:rPr>
        <w:t>ą</w:t>
      </w:r>
      <w:r w:rsidR="00931066" w:rsidRPr="00D02A86">
        <w:rPr>
          <w:rFonts w:ascii="Arial" w:eastAsia="Arial" w:hAnsi="Arial" w:cs="Arial"/>
          <w:sz w:val="20"/>
          <w:lang w:eastAsia="pl-PL"/>
        </w:rPr>
        <w:t xml:space="preserve"> starannością, zgodnie z dokumentacją, obowiązującymi przepisami prawa w tym określonymi w ustawie z dnia 7</w:t>
      </w:r>
      <w:r w:rsidR="002E6E50" w:rsidRPr="00D02A86">
        <w:rPr>
          <w:rFonts w:ascii="Arial" w:eastAsia="Arial" w:hAnsi="Arial" w:cs="Arial"/>
          <w:sz w:val="20"/>
          <w:lang w:eastAsia="pl-PL"/>
        </w:rPr>
        <w:t xml:space="preserve"> lipca </w:t>
      </w:r>
      <w:r w:rsidR="00931066" w:rsidRPr="00D02A86">
        <w:rPr>
          <w:rFonts w:ascii="Arial" w:eastAsia="Arial" w:hAnsi="Arial" w:cs="Arial"/>
          <w:sz w:val="20"/>
          <w:lang w:eastAsia="pl-PL"/>
        </w:rPr>
        <w:t xml:space="preserve">1994r. Prawo budowlane, zgodnie z zasadami sztuki budowlanej, ogólnie przyjętą wiedzą w tym zakresie, ofertą Wykonawcy oraz ustaleniami </w:t>
      </w:r>
      <w:r w:rsidR="00E7286A" w:rsidRPr="00D02A86">
        <w:rPr>
          <w:rFonts w:ascii="Arial" w:eastAsia="Arial" w:hAnsi="Arial" w:cs="Arial"/>
          <w:sz w:val="20"/>
          <w:lang w:eastAsia="pl-PL"/>
        </w:rPr>
        <w:t xml:space="preserve">                      </w:t>
      </w:r>
      <w:r w:rsidR="00931066" w:rsidRPr="00D02A86">
        <w:rPr>
          <w:rFonts w:ascii="Arial" w:eastAsia="Arial" w:hAnsi="Arial" w:cs="Arial"/>
          <w:sz w:val="20"/>
          <w:lang w:eastAsia="pl-PL"/>
        </w:rPr>
        <w:t>z  Zamawiającym.</w:t>
      </w:r>
    </w:p>
    <w:p w14:paraId="7D58B138" w14:textId="37A397CC" w:rsidR="00A05A2A" w:rsidRPr="00D02A86" w:rsidRDefault="00A05A2A" w:rsidP="00A05A2A">
      <w:pPr>
        <w:numPr>
          <w:ilvl w:val="0"/>
          <w:numId w:val="13"/>
        </w:numPr>
        <w:spacing w:after="0" w:line="240" w:lineRule="auto"/>
        <w:jc w:val="both"/>
        <w:rPr>
          <w:rFonts w:ascii="Arial" w:eastAsia="Times New Roman" w:hAnsi="Arial" w:cs="Arial"/>
          <w:sz w:val="20"/>
          <w:szCs w:val="20"/>
          <w:lang w:eastAsia="pl-PL"/>
        </w:rPr>
      </w:pPr>
      <w:r w:rsidRPr="00D02A86">
        <w:rPr>
          <w:rFonts w:ascii="Arial" w:eastAsia="Times New Roman" w:hAnsi="Arial" w:cs="Arial"/>
          <w:sz w:val="20"/>
          <w:szCs w:val="20"/>
          <w:lang w:eastAsia="pl-PL"/>
        </w:rPr>
        <w:t xml:space="preserve">Wykonawca sporządzi i dostarczy do Zamawiającego w terminie 5 dni od daty podpisania umowy harmonogram rzeczowo- terminowo- finansowy. </w:t>
      </w:r>
    </w:p>
    <w:p w14:paraId="69128425" w14:textId="07B3AF2C" w:rsidR="00284331" w:rsidRPr="00D02A86" w:rsidRDefault="00931066" w:rsidP="00284331">
      <w:pPr>
        <w:numPr>
          <w:ilvl w:val="0"/>
          <w:numId w:val="13"/>
        </w:numPr>
        <w:spacing w:after="0" w:line="240" w:lineRule="auto"/>
        <w:jc w:val="both"/>
        <w:rPr>
          <w:rFonts w:ascii="Arial" w:eastAsia="Times New Roman" w:hAnsi="Arial" w:cs="Arial"/>
          <w:sz w:val="20"/>
          <w:szCs w:val="20"/>
          <w:lang w:eastAsia="pl-PL"/>
        </w:rPr>
      </w:pPr>
      <w:r w:rsidRPr="00D02A86">
        <w:rPr>
          <w:rFonts w:ascii="Arial" w:eastAsia="Arial" w:hAnsi="Arial" w:cs="Arial"/>
          <w:sz w:val="20"/>
          <w:lang w:eastAsia="pl-PL"/>
        </w:rPr>
        <w:t>Wykonawca zapewni we własnym zakresie wszelkie materiały i urządzenia niezbędne                              z wykonywaniem przedmiotu zamówienia</w:t>
      </w:r>
      <w:r w:rsidR="00284331" w:rsidRPr="00D02A86">
        <w:rPr>
          <w:rFonts w:ascii="Arial" w:eastAsia="Arial" w:hAnsi="Arial" w:cs="Arial"/>
          <w:sz w:val="20"/>
          <w:lang w:eastAsia="pl-PL"/>
        </w:rPr>
        <w:t>.</w:t>
      </w:r>
      <w:r w:rsidR="00284331" w:rsidRPr="00D02A86">
        <w:rPr>
          <w:rFonts w:ascii="Arial" w:eastAsia="Times New Roman" w:hAnsi="Arial" w:cs="Arial"/>
          <w:sz w:val="20"/>
          <w:szCs w:val="20"/>
          <w:lang w:eastAsia="pl-PL"/>
        </w:rPr>
        <w:t xml:space="preserve"> </w:t>
      </w:r>
      <w:r w:rsidR="00284331" w:rsidRPr="00D02A86">
        <w:rPr>
          <w:rFonts w:ascii="Arial" w:eastAsia="Arial" w:hAnsi="Arial" w:cs="Arial"/>
          <w:sz w:val="20"/>
          <w:lang w:eastAsia="pl-PL"/>
        </w:rPr>
        <w:t>Wyko</w:t>
      </w:r>
      <w:r w:rsidR="00E7286A" w:rsidRPr="00D02A86">
        <w:rPr>
          <w:rFonts w:ascii="Arial" w:eastAsia="Arial" w:hAnsi="Arial" w:cs="Arial"/>
          <w:sz w:val="20"/>
          <w:lang w:eastAsia="pl-PL"/>
        </w:rPr>
        <w:t xml:space="preserve">nawca będzie zobowiązany wykonać zamówienie z materiałów, które będą spełniać wymagania dokumentacji projektowej, wszelkie wymogi ustawy Prawo budowlane (art. 10), tj. z materiałów, które zostały wprowadzone do obrotu zgodnie </w:t>
      </w:r>
      <w:r w:rsidR="00254F24" w:rsidRPr="00D02A86">
        <w:rPr>
          <w:rFonts w:ascii="Arial" w:eastAsia="Arial" w:hAnsi="Arial" w:cs="Arial"/>
          <w:sz w:val="20"/>
          <w:lang w:eastAsia="pl-PL"/>
        </w:rPr>
        <w:t xml:space="preserve">                      </w:t>
      </w:r>
      <w:r w:rsidR="00E7286A" w:rsidRPr="00D02A86">
        <w:rPr>
          <w:rFonts w:ascii="Arial" w:eastAsia="Arial" w:hAnsi="Arial" w:cs="Arial"/>
          <w:sz w:val="20"/>
          <w:lang w:eastAsia="pl-PL"/>
        </w:rPr>
        <w:t>z przepisami odrębnymi.</w:t>
      </w:r>
    </w:p>
    <w:p w14:paraId="7AE2C7A8" w14:textId="5C06710D" w:rsidR="00284331" w:rsidRPr="00D02A86" w:rsidRDefault="00011720" w:rsidP="00AB1E85">
      <w:pPr>
        <w:numPr>
          <w:ilvl w:val="0"/>
          <w:numId w:val="13"/>
        </w:numPr>
        <w:spacing w:after="0" w:line="240" w:lineRule="auto"/>
        <w:jc w:val="both"/>
        <w:rPr>
          <w:rFonts w:ascii="Arial" w:eastAsia="Times New Roman" w:hAnsi="Arial" w:cs="Arial"/>
          <w:sz w:val="20"/>
          <w:szCs w:val="20"/>
          <w:lang w:eastAsia="pl-PL"/>
        </w:rPr>
      </w:pPr>
      <w:r w:rsidRPr="00D02A86">
        <w:rPr>
          <w:rFonts w:ascii="Arial" w:eastAsia="Times New Roman" w:hAnsi="Arial" w:cs="Arial"/>
          <w:sz w:val="20"/>
          <w:szCs w:val="20"/>
          <w:lang w:eastAsia="pl-PL"/>
        </w:rPr>
        <w:t xml:space="preserve">Wykonawca będzie zobowiązany w czasie trwania budowy zapewnić na terenie budowy </w:t>
      </w:r>
      <w:r w:rsidR="00B12DAB" w:rsidRPr="00D02A86">
        <w:rPr>
          <w:rFonts w:ascii="Arial" w:eastAsia="Times New Roman" w:hAnsi="Arial" w:cs="Arial"/>
          <w:sz w:val="20"/>
          <w:szCs w:val="20"/>
          <w:lang w:eastAsia="pl-PL"/>
        </w:rPr>
        <w:t xml:space="preserve">                         </w:t>
      </w:r>
      <w:r w:rsidRPr="00D02A86">
        <w:rPr>
          <w:rFonts w:ascii="Arial" w:eastAsia="Times New Roman" w:hAnsi="Arial" w:cs="Arial"/>
          <w:sz w:val="20"/>
          <w:szCs w:val="20"/>
          <w:lang w:eastAsia="pl-PL"/>
        </w:rPr>
        <w:t>w granicach przekazanych przez Zamawiającego należyty ład, porządek, przestrzeganie przepisów BHP, ochron</w:t>
      </w:r>
      <w:r w:rsidR="004657F3" w:rsidRPr="00D02A86">
        <w:rPr>
          <w:rFonts w:ascii="Arial" w:eastAsia="Times New Roman" w:hAnsi="Arial" w:cs="Arial"/>
          <w:sz w:val="20"/>
          <w:szCs w:val="20"/>
          <w:lang w:eastAsia="pl-PL"/>
        </w:rPr>
        <w:t>ę</w:t>
      </w:r>
      <w:r w:rsidRPr="00D02A86">
        <w:rPr>
          <w:rFonts w:ascii="Arial" w:eastAsia="Times New Roman" w:hAnsi="Arial" w:cs="Arial"/>
          <w:sz w:val="20"/>
          <w:szCs w:val="20"/>
          <w:lang w:eastAsia="pl-PL"/>
        </w:rPr>
        <w:t xml:space="preserve"> znajdujących się na terenie </w:t>
      </w:r>
      <w:r w:rsidR="00B12DAB" w:rsidRPr="00D02A86">
        <w:rPr>
          <w:rFonts w:ascii="Arial" w:eastAsia="Times New Roman" w:hAnsi="Arial" w:cs="Arial"/>
          <w:sz w:val="20"/>
          <w:szCs w:val="20"/>
          <w:lang w:eastAsia="pl-PL"/>
        </w:rPr>
        <w:t>obiektów i sieci oraz urządzeń uzbrojenia terenu                      i utrzymywać je w należytym stanie technicznym, a po zakończeniu budowy uporządkować teren</w:t>
      </w:r>
      <w:r w:rsidR="009B6A83" w:rsidRPr="00D02A86">
        <w:rPr>
          <w:rFonts w:ascii="Arial" w:eastAsia="Times New Roman" w:hAnsi="Arial" w:cs="Arial"/>
          <w:sz w:val="20"/>
          <w:szCs w:val="20"/>
          <w:lang w:eastAsia="pl-PL"/>
        </w:rPr>
        <w:t xml:space="preserve"> oraz budynek Urzędu Gminy.</w:t>
      </w:r>
    </w:p>
    <w:p w14:paraId="4C60023D" w14:textId="3E4CB54F" w:rsidR="00B12DAB" w:rsidRPr="00D02A86" w:rsidRDefault="00B12DAB" w:rsidP="00AB1E85">
      <w:pPr>
        <w:numPr>
          <w:ilvl w:val="0"/>
          <w:numId w:val="13"/>
        </w:numPr>
        <w:spacing w:after="0" w:line="240" w:lineRule="auto"/>
        <w:jc w:val="both"/>
        <w:rPr>
          <w:rFonts w:ascii="Arial" w:eastAsia="Times New Roman" w:hAnsi="Arial" w:cs="Arial"/>
          <w:sz w:val="20"/>
          <w:szCs w:val="20"/>
          <w:lang w:eastAsia="pl-PL"/>
        </w:rPr>
      </w:pPr>
      <w:r w:rsidRPr="00D02A86">
        <w:rPr>
          <w:rFonts w:ascii="Arial" w:eastAsia="Times New Roman" w:hAnsi="Arial" w:cs="Arial"/>
          <w:sz w:val="20"/>
          <w:szCs w:val="20"/>
          <w:lang w:eastAsia="pl-PL"/>
        </w:rPr>
        <w:t>Wykonawca zobowiązany będzie do ochrony urządzeń podziemnych i nadziemnych oraz budynków i obiektów budowlanych zlokalizowanych na obszarze i w bezpośrednim sąsiedztwie realizacji inwestycji.</w:t>
      </w:r>
    </w:p>
    <w:p w14:paraId="1FD46FBE" w14:textId="33117DA0" w:rsidR="00B12DAB" w:rsidRPr="00D02A86" w:rsidRDefault="00B12DAB" w:rsidP="00AB1E85">
      <w:pPr>
        <w:numPr>
          <w:ilvl w:val="0"/>
          <w:numId w:val="13"/>
        </w:numPr>
        <w:spacing w:after="0" w:line="240" w:lineRule="auto"/>
        <w:jc w:val="both"/>
        <w:rPr>
          <w:rFonts w:ascii="Arial" w:eastAsia="Times New Roman" w:hAnsi="Arial" w:cs="Arial"/>
          <w:sz w:val="20"/>
          <w:szCs w:val="20"/>
          <w:lang w:eastAsia="pl-PL"/>
        </w:rPr>
      </w:pPr>
      <w:r w:rsidRPr="00D02A86">
        <w:rPr>
          <w:rFonts w:ascii="Arial" w:eastAsia="Times New Roman" w:hAnsi="Arial" w:cs="Arial"/>
          <w:sz w:val="20"/>
          <w:szCs w:val="20"/>
          <w:lang w:eastAsia="pl-PL"/>
        </w:rPr>
        <w:t>Zamawiający wymaga, aby odpady powstałe w wyniku realizacji robót były przetra</w:t>
      </w:r>
      <w:r w:rsidR="00C4696B" w:rsidRPr="00D02A86">
        <w:rPr>
          <w:rFonts w:ascii="Arial" w:eastAsia="Times New Roman" w:hAnsi="Arial" w:cs="Arial"/>
          <w:sz w:val="20"/>
          <w:szCs w:val="20"/>
          <w:lang w:eastAsia="pl-PL"/>
        </w:rPr>
        <w:t>n</w:t>
      </w:r>
      <w:r w:rsidRPr="00D02A86">
        <w:rPr>
          <w:rFonts w:ascii="Arial" w:eastAsia="Times New Roman" w:hAnsi="Arial" w:cs="Arial"/>
          <w:sz w:val="20"/>
          <w:szCs w:val="20"/>
          <w:lang w:eastAsia="pl-PL"/>
        </w:rPr>
        <w:t xml:space="preserve">sportowane </w:t>
      </w:r>
      <w:r w:rsidR="00C4696B" w:rsidRPr="00D02A86">
        <w:rPr>
          <w:rFonts w:ascii="Arial" w:eastAsia="Times New Roman" w:hAnsi="Arial" w:cs="Arial"/>
          <w:sz w:val="20"/>
          <w:szCs w:val="20"/>
          <w:lang w:eastAsia="pl-PL"/>
        </w:rPr>
        <w:t xml:space="preserve">                           </w:t>
      </w:r>
      <w:r w:rsidRPr="00D02A86">
        <w:rPr>
          <w:rFonts w:ascii="Arial" w:eastAsia="Times New Roman" w:hAnsi="Arial" w:cs="Arial"/>
          <w:sz w:val="20"/>
          <w:szCs w:val="20"/>
          <w:lang w:eastAsia="pl-PL"/>
        </w:rPr>
        <w:t xml:space="preserve">i zmagazynowane w miejscu unieszkodliwiania </w:t>
      </w:r>
      <w:r w:rsidR="00C4696B" w:rsidRPr="00D02A86">
        <w:rPr>
          <w:rFonts w:ascii="Arial" w:eastAsia="Times New Roman" w:hAnsi="Arial" w:cs="Arial"/>
          <w:sz w:val="20"/>
          <w:szCs w:val="20"/>
          <w:lang w:eastAsia="pl-PL"/>
        </w:rPr>
        <w:t>odpadów na koszt Wykonawcy.</w:t>
      </w:r>
    </w:p>
    <w:p w14:paraId="6B5E7BD4" w14:textId="77777777" w:rsidR="00AB1E85" w:rsidRPr="00D02A86" w:rsidRDefault="00AB1E85" w:rsidP="00AB1E85">
      <w:pPr>
        <w:numPr>
          <w:ilvl w:val="0"/>
          <w:numId w:val="13"/>
        </w:numPr>
        <w:spacing w:after="0" w:line="240" w:lineRule="auto"/>
        <w:jc w:val="both"/>
        <w:rPr>
          <w:rFonts w:ascii="Arial" w:eastAsia="Times New Roman" w:hAnsi="Arial" w:cs="Arial"/>
          <w:sz w:val="20"/>
          <w:szCs w:val="20"/>
          <w:lang w:eastAsia="pl-PL"/>
        </w:rPr>
      </w:pPr>
      <w:r w:rsidRPr="00D02A86">
        <w:rPr>
          <w:rFonts w:ascii="Arial" w:eastAsia="Arial" w:hAnsi="Arial" w:cs="Arial"/>
          <w:sz w:val="20"/>
          <w:lang w:eastAsia="pl-PL"/>
        </w:rPr>
        <w:t>Minimalny wymagany okres gwarancji dla przedmiotu zamówienia wynosi 36 miesięcy od dnia podpisania (bez uwag) protokołu końcowego robót stwierdzającego wykonanie całego przedmiotu Umowy, maksymalny okres wynosi 60 miesięcy. Zamawiający wymaga aby okres rękojmi na przedmiot umowy był równy okresowi udzielonej gwarancji.</w:t>
      </w:r>
    </w:p>
    <w:p w14:paraId="22C1702D" w14:textId="530FA34B" w:rsidR="00AB1E85" w:rsidRPr="00D02A86" w:rsidRDefault="00AB1E85" w:rsidP="00AB1E85">
      <w:pPr>
        <w:numPr>
          <w:ilvl w:val="0"/>
          <w:numId w:val="13"/>
        </w:numPr>
        <w:spacing w:after="0" w:line="240" w:lineRule="auto"/>
        <w:jc w:val="both"/>
        <w:rPr>
          <w:rFonts w:ascii="Arial" w:eastAsia="Times New Roman" w:hAnsi="Arial" w:cs="Arial"/>
          <w:sz w:val="20"/>
          <w:szCs w:val="20"/>
          <w:lang w:eastAsia="pl-PL"/>
        </w:rPr>
      </w:pPr>
      <w:r w:rsidRPr="00D02A86">
        <w:rPr>
          <w:rFonts w:ascii="Arial" w:eastAsia="Arial" w:hAnsi="Arial" w:cs="Arial"/>
          <w:sz w:val="20"/>
          <w:lang w:eastAsia="pl-PL"/>
        </w:rPr>
        <w:t>Zgodnie z art. 95 ustawy Pzp Zamawiający wymaga zatrudnienia na podstawie umowy o pracę przez Wykonawcę lub Podwykonawcę  pracowników fizycznych bezpośrednio wykonujących roboty budowlane oraz inne czynności niezbędne do wykonania zamówienia (prace ogólnobudowlane, rozbiórkowe, roboty budowlane porządkowe).</w:t>
      </w:r>
    </w:p>
    <w:p w14:paraId="40DFA849" w14:textId="62DA1F41" w:rsidR="00BD55E6" w:rsidRPr="00D02A86" w:rsidRDefault="00BD55E6" w:rsidP="00BD55E6">
      <w:pPr>
        <w:numPr>
          <w:ilvl w:val="0"/>
          <w:numId w:val="13"/>
        </w:numPr>
        <w:spacing w:after="0" w:line="240" w:lineRule="auto"/>
        <w:jc w:val="both"/>
        <w:rPr>
          <w:rFonts w:ascii="Arial" w:hAnsi="Arial" w:cs="Arial"/>
          <w:sz w:val="20"/>
          <w:szCs w:val="20"/>
        </w:rPr>
      </w:pPr>
      <w:r w:rsidRPr="00D02A86">
        <w:rPr>
          <w:rFonts w:ascii="Arial" w:hAnsi="Arial" w:cs="Arial"/>
          <w:sz w:val="20"/>
          <w:szCs w:val="20"/>
        </w:rPr>
        <w:t>Zamawiający przewiduje, że przedmiot zamówienia realizowany będzie z udziałem środków Regionalnego Programu Operacyjnego Województwa Warmińsko-Mazurskiego na lata 2014-2020  w ramach poddziałania 4.3.1 „Efektywność energetyczna w budynkach publicznych”.  Podpisanie umowy i rozpoczęcie robót nastąpi po uzyskaniu dofinansowania. Jeżeli Zamawiający nie otrzyma dofinansowania, zamówienie nie będzie realizowane</w:t>
      </w:r>
      <w:r w:rsidR="009122A9" w:rsidRPr="00D02A86">
        <w:rPr>
          <w:rFonts w:ascii="Arial" w:hAnsi="Arial" w:cs="Arial"/>
          <w:sz w:val="20"/>
          <w:szCs w:val="20"/>
        </w:rPr>
        <w:t xml:space="preserve"> (art. 310 ustawy Pzp)</w:t>
      </w:r>
      <w:r w:rsidR="00010492" w:rsidRPr="00D02A86">
        <w:rPr>
          <w:rFonts w:ascii="Arial" w:hAnsi="Arial" w:cs="Arial"/>
          <w:sz w:val="20"/>
          <w:szCs w:val="20"/>
        </w:rPr>
        <w:t xml:space="preserve"> i zostanie unieważnione.</w:t>
      </w:r>
      <w:r w:rsidRPr="00D02A86">
        <w:rPr>
          <w:rFonts w:ascii="Arial" w:hAnsi="Arial" w:cs="Arial"/>
          <w:sz w:val="20"/>
          <w:szCs w:val="20"/>
        </w:rPr>
        <w:t xml:space="preserve"> </w:t>
      </w:r>
    </w:p>
    <w:p w14:paraId="71F92112" w14:textId="77777777" w:rsidR="00AB1E85" w:rsidRPr="00D02A86" w:rsidRDefault="00AB1E85" w:rsidP="00AB1E85">
      <w:pPr>
        <w:numPr>
          <w:ilvl w:val="0"/>
          <w:numId w:val="13"/>
        </w:numPr>
        <w:spacing w:after="0" w:line="240" w:lineRule="auto"/>
        <w:jc w:val="both"/>
        <w:rPr>
          <w:rFonts w:ascii="Arial" w:eastAsia="Times New Roman" w:hAnsi="Arial" w:cs="Arial"/>
          <w:sz w:val="20"/>
          <w:szCs w:val="20"/>
          <w:lang w:eastAsia="pl-PL"/>
        </w:rPr>
      </w:pPr>
      <w:r w:rsidRPr="00D02A86">
        <w:rPr>
          <w:rFonts w:ascii="Arial" w:eastAsia="Times New Roman" w:hAnsi="Arial" w:cs="Arial"/>
          <w:sz w:val="20"/>
          <w:szCs w:val="20"/>
          <w:lang w:eastAsia="pl-PL"/>
        </w:rPr>
        <w:t>Podwykonawstwo:</w:t>
      </w:r>
    </w:p>
    <w:p w14:paraId="7D76AE9D" w14:textId="77777777" w:rsidR="00AB1E85" w:rsidRPr="00D02A86" w:rsidRDefault="00AB1E85" w:rsidP="00D8449A">
      <w:pPr>
        <w:numPr>
          <w:ilvl w:val="0"/>
          <w:numId w:val="45"/>
        </w:numPr>
        <w:spacing w:after="0" w:line="240" w:lineRule="auto"/>
        <w:jc w:val="both"/>
        <w:rPr>
          <w:rFonts w:ascii="Arial" w:eastAsia="Times New Roman" w:hAnsi="Arial" w:cs="Arial"/>
          <w:sz w:val="20"/>
          <w:szCs w:val="20"/>
          <w:lang w:eastAsia="pl-PL"/>
        </w:rPr>
      </w:pPr>
      <w:r w:rsidRPr="00D02A86">
        <w:rPr>
          <w:rFonts w:ascii="Arial" w:eastAsia="Times New Roman" w:hAnsi="Arial" w:cs="Arial"/>
          <w:sz w:val="20"/>
          <w:szCs w:val="20"/>
          <w:lang w:eastAsia="pl-PL"/>
        </w:rPr>
        <w:t xml:space="preserve">Wykonawca może powierzyć wykonanie części zamówienia Podwykonawcy. Zamawiający </w:t>
      </w:r>
      <w:r w:rsidRPr="00D02A86">
        <w:rPr>
          <w:rFonts w:ascii="Arial" w:eastAsia="Times New Roman" w:hAnsi="Arial" w:cs="Arial"/>
          <w:sz w:val="20"/>
          <w:szCs w:val="20"/>
          <w:lang w:eastAsia="pl-PL"/>
        </w:rPr>
        <w:br/>
        <w:t xml:space="preserve">nie zastrzega obowiązku osobistego wykonania przez Wykonawcę kluczowych części zamówienia. </w:t>
      </w:r>
    </w:p>
    <w:p w14:paraId="4D15BFA2" w14:textId="470628EF" w:rsidR="00AB1E85" w:rsidRPr="00D02A86" w:rsidRDefault="00AB1E85" w:rsidP="00D8449A">
      <w:pPr>
        <w:numPr>
          <w:ilvl w:val="0"/>
          <w:numId w:val="45"/>
        </w:numPr>
        <w:spacing w:after="0" w:line="240" w:lineRule="auto"/>
        <w:jc w:val="both"/>
        <w:rPr>
          <w:rFonts w:ascii="Arial" w:eastAsia="Times New Roman" w:hAnsi="Arial" w:cs="Arial"/>
          <w:sz w:val="20"/>
          <w:szCs w:val="20"/>
          <w:lang w:eastAsia="pl-PL"/>
        </w:rPr>
      </w:pPr>
      <w:r w:rsidRPr="00D02A86">
        <w:rPr>
          <w:rFonts w:ascii="Arial" w:eastAsia="Times New Roman" w:hAnsi="Arial" w:cs="Arial"/>
          <w:sz w:val="20"/>
          <w:szCs w:val="20"/>
          <w:lang w:eastAsia="pl-PL"/>
        </w:rPr>
        <w:t>Zamawiający żąda wskazania przez Wykonawcę częś</w:t>
      </w:r>
      <w:r w:rsidR="009B6A83" w:rsidRPr="00D02A86">
        <w:rPr>
          <w:rFonts w:ascii="Arial" w:eastAsia="Times New Roman" w:hAnsi="Arial" w:cs="Arial"/>
          <w:sz w:val="20"/>
          <w:szCs w:val="20"/>
          <w:lang w:eastAsia="pl-PL"/>
        </w:rPr>
        <w:t>ci</w:t>
      </w:r>
      <w:r w:rsidRPr="00D02A86">
        <w:rPr>
          <w:rFonts w:ascii="Arial" w:eastAsia="Times New Roman" w:hAnsi="Arial" w:cs="Arial"/>
          <w:sz w:val="20"/>
          <w:szCs w:val="20"/>
          <w:lang w:eastAsia="pl-PL"/>
        </w:rPr>
        <w:t xml:space="preserve"> zamówienia, której wykonanie zamierza powierzyć Podwykonawcy oraz podania nazw ewentualnych Podwykonawców, jeżeli są już znani – Formularz oferty załącznik nr </w:t>
      </w:r>
      <w:r w:rsidR="00CA58CD" w:rsidRPr="00D02A86">
        <w:rPr>
          <w:rFonts w:ascii="Arial" w:eastAsia="Times New Roman" w:hAnsi="Arial" w:cs="Arial"/>
          <w:sz w:val="20"/>
          <w:szCs w:val="20"/>
          <w:lang w:eastAsia="pl-PL"/>
        </w:rPr>
        <w:t>13</w:t>
      </w:r>
      <w:r w:rsidRPr="00D02A86">
        <w:rPr>
          <w:rFonts w:ascii="Arial" w:eastAsia="Times New Roman" w:hAnsi="Arial" w:cs="Arial"/>
          <w:sz w:val="20"/>
          <w:szCs w:val="20"/>
          <w:lang w:eastAsia="pl-PL"/>
        </w:rPr>
        <w:t xml:space="preserve"> do SWZ.</w:t>
      </w:r>
    </w:p>
    <w:p w14:paraId="56659AC4" w14:textId="77777777" w:rsidR="00AB1E85" w:rsidRPr="00D02A86" w:rsidRDefault="00AB1E85" w:rsidP="00D8449A">
      <w:pPr>
        <w:numPr>
          <w:ilvl w:val="0"/>
          <w:numId w:val="45"/>
        </w:numPr>
        <w:spacing w:after="0" w:line="240" w:lineRule="auto"/>
        <w:jc w:val="both"/>
        <w:rPr>
          <w:rFonts w:ascii="Arial" w:eastAsia="Times New Roman" w:hAnsi="Arial" w:cs="Arial"/>
          <w:sz w:val="20"/>
          <w:szCs w:val="20"/>
          <w:lang w:eastAsia="pl-PL"/>
        </w:rPr>
      </w:pPr>
      <w:r w:rsidRPr="00D02A86">
        <w:rPr>
          <w:rFonts w:ascii="Arial" w:eastAsia="Times New Roman" w:hAnsi="Arial" w:cs="Arial"/>
          <w:sz w:val="20"/>
          <w:szCs w:val="20"/>
          <w:lang w:eastAsia="pl-PL"/>
        </w:rPr>
        <w:t xml:space="preserve">W przypadku, kiedy Wykonawca nie wskaże w ofercie części, którą zamierza </w:t>
      </w:r>
      <w:r w:rsidRPr="00D02A86">
        <w:rPr>
          <w:rFonts w:ascii="Arial" w:eastAsia="Arial" w:hAnsi="Arial" w:cs="Arial"/>
          <w:sz w:val="20"/>
          <w:lang w:eastAsia="pl-PL"/>
        </w:rPr>
        <w:t>powierzyć Podwykonawcom, Zamawiający przyjmie, że Wykonawca zrealizuje zamówienie samodzielnie.</w:t>
      </w:r>
    </w:p>
    <w:p w14:paraId="12EF4725" w14:textId="77777777" w:rsidR="00AB1E85" w:rsidRPr="00D02A86" w:rsidRDefault="00AB1E85" w:rsidP="00D8449A">
      <w:pPr>
        <w:numPr>
          <w:ilvl w:val="0"/>
          <w:numId w:val="45"/>
        </w:numPr>
        <w:tabs>
          <w:tab w:val="left" w:pos="360"/>
        </w:tabs>
        <w:spacing w:after="0" w:line="240" w:lineRule="auto"/>
        <w:jc w:val="both"/>
        <w:rPr>
          <w:rFonts w:ascii="Arial" w:eastAsia="Arial" w:hAnsi="Arial" w:cs="Arial"/>
          <w:sz w:val="20"/>
          <w:lang w:eastAsia="pl-PL"/>
        </w:rPr>
      </w:pPr>
      <w:r w:rsidRPr="00D02A86">
        <w:rPr>
          <w:rFonts w:ascii="Arial" w:eastAsia="Arial" w:hAnsi="Arial" w:cs="Arial"/>
          <w:sz w:val="20"/>
          <w:lang w:eastAsia="pl-PL"/>
        </w:rPr>
        <w:t>Powierzenie wykonania części zamówienia podwykonawcom nie zwalnia Wykonawcy                                     z odpowiedzialności za należyte wykonanie tego zamówienia.</w:t>
      </w:r>
    </w:p>
    <w:p w14:paraId="0089062D" w14:textId="1C0301B8" w:rsidR="00AB1E85" w:rsidRPr="00D02A86" w:rsidRDefault="00AB1E85" w:rsidP="00D8449A">
      <w:pPr>
        <w:numPr>
          <w:ilvl w:val="0"/>
          <w:numId w:val="45"/>
        </w:numPr>
        <w:tabs>
          <w:tab w:val="left" w:pos="360"/>
        </w:tabs>
        <w:spacing w:after="0" w:line="240" w:lineRule="auto"/>
        <w:jc w:val="both"/>
        <w:rPr>
          <w:rFonts w:ascii="Arial" w:eastAsia="Arial" w:hAnsi="Arial" w:cs="Arial"/>
          <w:sz w:val="20"/>
          <w:lang w:eastAsia="pl-PL"/>
        </w:rPr>
      </w:pPr>
      <w:r w:rsidRPr="00D02A86">
        <w:rPr>
          <w:rFonts w:ascii="Arial" w:eastAsia="Arial" w:hAnsi="Arial" w:cs="Arial"/>
          <w:sz w:val="20"/>
          <w:lang w:eastAsia="pl-PL"/>
        </w:rPr>
        <w:t xml:space="preserve">W przypadku uzyskania zamówienia i realizacji robót przy udziale podwykonawców, Wykonawca zobowiązany będzie do zawarcia umów z podwykonawcami, zgodnie                                  z postanowieniami art. 463 i 464 ustawy Pzp oraz z zapisami zawartymi w projekcie umowy stanowiącym załącznik nr </w:t>
      </w:r>
      <w:r w:rsidR="00CA58CD" w:rsidRPr="00D02A86">
        <w:rPr>
          <w:rFonts w:ascii="Arial" w:eastAsia="Arial" w:hAnsi="Arial" w:cs="Arial"/>
          <w:sz w:val="20"/>
          <w:lang w:eastAsia="pl-PL"/>
        </w:rPr>
        <w:t>1</w:t>
      </w:r>
      <w:r w:rsidRPr="00D02A86">
        <w:rPr>
          <w:rFonts w:ascii="Arial" w:eastAsia="Arial" w:hAnsi="Arial" w:cs="Arial"/>
          <w:sz w:val="20"/>
          <w:lang w:eastAsia="pl-PL"/>
        </w:rPr>
        <w:t>9 do SWZ.</w:t>
      </w:r>
    </w:p>
    <w:p w14:paraId="007E4F20" w14:textId="77777777" w:rsidR="00F80596" w:rsidRPr="00D02A86" w:rsidRDefault="00AB1E85" w:rsidP="00F80596">
      <w:pPr>
        <w:numPr>
          <w:ilvl w:val="0"/>
          <w:numId w:val="13"/>
        </w:numPr>
        <w:spacing w:after="0" w:line="240" w:lineRule="auto"/>
        <w:jc w:val="both"/>
        <w:rPr>
          <w:rFonts w:ascii="Arial" w:eastAsia="Times New Roman" w:hAnsi="Arial" w:cs="Arial"/>
          <w:sz w:val="20"/>
          <w:szCs w:val="20"/>
          <w:lang w:eastAsia="pl-PL"/>
        </w:rPr>
      </w:pPr>
      <w:r w:rsidRPr="00D02A86">
        <w:rPr>
          <w:rFonts w:ascii="Arial" w:eastAsia="Times New Roman" w:hAnsi="Arial" w:cs="Arial"/>
          <w:sz w:val="20"/>
          <w:szCs w:val="20"/>
          <w:lang w:eastAsia="pl-PL"/>
        </w:rPr>
        <w:t>Nazwy i kody dotyczące przedmiotu zamówienia określone we Wspólnym Słowniku Zamówień Publicznych (CPV):</w:t>
      </w:r>
    </w:p>
    <w:p w14:paraId="7956BAAE" w14:textId="77777777" w:rsidR="00F80596" w:rsidRPr="00D02A86" w:rsidRDefault="00AB1E85" w:rsidP="00F80596">
      <w:pPr>
        <w:spacing w:after="0" w:line="240" w:lineRule="auto"/>
        <w:ind w:left="360"/>
        <w:jc w:val="both"/>
        <w:rPr>
          <w:rFonts w:ascii="Arial" w:eastAsia="Times New Roman" w:hAnsi="Arial" w:cs="Arial"/>
          <w:sz w:val="20"/>
          <w:szCs w:val="20"/>
          <w:lang w:eastAsia="pl-PL"/>
        </w:rPr>
      </w:pPr>
      <w:r w:rsidRPr="00D02A86">
        <w:rPr>
          <w:rFonts w:ascii="Arial" w:eastAsia="Times New Roman" w:hAnsi="Arial" w:cs="Arial"/>
          <w:sz w:val="20"/>
          <w:szCs w:val="20"/>
          <w:lang w:eastAsia="pl-PL"/>
        </w:rPr>
        <w:t>45000000-7 roboty budowlan</w:t>
      </w:r>
      <w:r w:rsidR="00683507" w:rsidRPr="00D02A86">
        <w:rPr>
          <w:rFonts w:ascii="Arial" w:eastAsia="Times New Roman" w:hAnsi="Arial" w:cs="Arial"/>
          <w:sz w:val="20"/>
          <w:szCs w:val="20"/>
          <w:lang w:eastAsia="pl-PL"/>
        </w:rPr>
        <w:t>e</w:t>
      </w:r>
    </w:p>
    <w:p w14:paraId="01FF6501" w14:textId="3DD29674" w:rsidR="00F80596" w:rsidRPr="00D02A86" w:rsidRDefault="00780DBC" w:rsidP="00F80596">
      <w:pPr>
        <w:spacing w:after="0" w:line="240" w:lineRule="auto"/>
        <w:ind w:left="360"/>
        <w:jc w:val="both"/>
        <w:rPr>
          <w:rFonts w:ascii="Arial" w:eastAsia="Arial" w:hAnsi="Arial" w:cs="Arial"/>
          <w:sz w:val="20"/>
          <w:lang w:eastAsia="pl-PL"/>
        </w:rPr>
      </w:pPr>
      <w:r w:rsidRPr="00D02A86">
        <w:rPr>
          <w:rFonts w:ascii="Arial" w:eastAsia="Arial" w:hAnsi="Arial" w:cs="Arial"/>
          <w:sz w:val="20"/>
          <w:lang w:eastAsia="pl-PL"/>
        </w:rPr>
        <w:t>45331100-7 instalowanie centralnego ogrzewania</w:t>
      </w:r>
    </w:p>
    <w:p w14:paraId="293B1A1C" w14:textId="200504C5" w:rsidR="00F80596" w:rsidRPr="00D02A86" w:rsidRDefault="00FB7E85" w:rsidP="00F80596">
      <w:pPr>
        <w:spacing w:after="0" w:line="240" w:lineRule="auto"/>
        <w:ind w:left="360"/>
        <w:jc w:val="both"/>
        <w:rPr>
          <w:rFonts w:ascii="Arial" w:eastAsia="Arial" w:hAnsi="Arial" w:cs="Arial"/>
          <w:sz w:val="20"/>
          <w:lang w:eastAsia="pl-PL"/>
        </w:rPr>
      </w:pPr>
      <w:r w:rsidRPr="00D02A86">
        <w:rPr>
          <w:rFonts w:ascii="Arial" w:eastAsia="Arial" w:hAnsi="Arial" w:cs="Arial"/>
          <w:sz w:val="20"/>
          <w:lang w:eastAsia="pl-PL"/>
        </w:rPr>
        <w:t xml:space="preserve">45311000-0 </w:t>
      </w:r>
      <w:r w:rsidR="00D80C07">
        <w:rPr>
          <w:rFonts w:ascii="Arial" w:eastAsia="Arial" w:hAnsi="Arial" w:cs="Arial"/>
          <w:sz w:val="20"/>
          <w:lang w:eastAsia="pl-PL"/>
        </w:rPr>
        <w:t xml:space="preserve">roboty w zakresie okablowania oraz </w:t>
      </w:r>
      <w:r w:rsidRPr="00D02A86">
        <w:rPr>
          <w:rFonts w:ascii="Arial" w:eastAsia="Arial" w:hAnsi="Arial" w:cs="Arial"/>
          <w:sz w:val="20"/>
          <w:lang w:eastAsia="pl-PL"/>
        </w:rPr>
        <w:t>instalac</w:t>
      </w:r>
      <w:r w:rsidR="00D80C07">
        <w:rPr>
          <w:rFonts w:ascii="Arial" w:eastAsia="Arial" w:hAnsi="Arial" w:cs="Arial"/>
          <w:sz w:val="20"/>
          <w:lang w:eastAsia="pl-PL"/>
        </w:rPr>
        <w:t>ji</w:t>
      </w:r>
      <w:r w:rsidRPr="00D02A86">
        <w:rPr>
          <w:rFonts w:ascii="Arial" w:eastAsia="Arial" w:hAnsi="Arial" w:cs="Arial"/>
          <w:sz w:val="20"/>
          <w:lang w:eastAsia="pl-PL"/>
        </w:rPr>
        <w:t xml:space="preserve"> elektryczn</w:t>
      </w:r>
      <w:r w:rsidR="00D80C07">
        <w:rPr>
          <w:rFonts w:ascii="Arial" w:eastAsia="Arial" w:hAnsi="Arial" w:cs="Arial"/>
          <w:sz w:val="20"/>
          <w:lang w:eastAsia="pl-PL"/>
        </w:rPr>
        <w:t>ych</w:t>
      </w:r>
    </w:p>
    <w:p w14:paraId="14CBFC16" w14:textId="77777777" w:rsidR="00F80596" w:rsidRPr="00D02A86" w:rsidRDefault="0091368F" w:rsidP="00F80596">
      <w:pPr>
        <w:spacing w:after="0" w:line="240" w:lineRule="auto"/>
        <w:ind w:left="360"/>
        <w:jc w:val="both"/>
        <w:rPr>
          <w:rFonts w:ascii="Arial" w:eastAsia="Arial" w:hAnsi="Arial" w:cs="Arial"/>
          <w:sz w:val="20"/>
          <w:lang w:eastAsia="pl-PL"/>
        </w:rPr>
      </w:pPr>
      <w:r w:rsidRPr="00D02A86">
        <w:rPr>
          <w:rFonts w:ascii="Arial" w:eastAsia="Arial" w:hAnsi="Arial" w:cs="Arial"/>
          <w:sz w:val="20"/>
          <w:lang w:eastAsia="pl-PL"/>
        </w:rPr>
        <w:t>45310000</w:t>
      </w:r>
      <w:r w:rsidR="00F80596" w:rsidRPr="00D02A86">
        <w:rPr>
          <w:rFonts w:ascii="Arial" w:eastAsia="Arial" w:hAnsi="Arial" w:cs="Arial"/>
          <w:sz w:val="20"/>
          <w:lang w:eastAsia="pl-PL"/>
        </w:rPr>
        <w:t>-3 roboty instalacyjne elektryczne</w:t>
      </w:r>
    </w:p>
    <w:p w14:paraId="21FC2C50" w14:textId="28B17530" w:rsidR="00F80596" w:rsidRPr="00D02A86" w:rsidRDefault="00F80596" w:rsidP="00F80596">
      <w:pPr>
        <w:spacing w:after="0" w:line="240" w:lineRule="auto"/>
        <w:ind w:left="360"/>
        <w:jc w:val="both"/>
        <w:rPr>
          <w:rFonts w:ascii="Arial" w:eastAsia="Arial" w:hAnsi="Arial" w:cs="Arial"/>
          <w:sz w:val="20"/>
          <w:lang w:eastAsia="pl-PL"/>
        </w:rPr>
      </w:pPr>
      <w:r w:rsidRPr="00D02A86">
        <w:rPr>
          <w:rFonts w:ascii="Arial" w:eastAsia="Arial" w:hAnsi="Arial" w:cs="Arial"/>
          <w:sz w:val="20"/>
          <w:lang w:eastAsia="pl-PL"/>
        </w:rPr>
        <w:t>45315000-8 instalowanie urządzeń elektrycznego ogrzewania i innego sprzętu elektrycznego                            w budynk</w:t>
      </w:r>
      <w:r w:rsidR="00D80C07">
        <w:rPr>
          <w:rFonts w:ascii="Arial" w:eastAsia="Arial" w:hAnsi="Arial" w:cs="Arial"/>
          <w:sz w:val="20"/>
          <w:lang w:eastAsia="pl-PL"/>
        </w:rPr>
        <w:t>ach</w:t>
      </w:r>
    </w:p>
    <w:p w14:paraId="64053C44" w14:textId="6EFAAE43" w:rsidR="00FB7E85" w:rsidRPr="00D02A86" w:rsidRDefault="0091368F" w:rsidP="00F80596">
      <w:pPr>
        <w:spacing w:after="0" w:line="240" w:lineRule="auto"/>
        <w:ind w:left="360"/>
        <w:jc w:val="both"/>
        <w:rPr>
          <w:rFonts w:ascii="Arial" w:eastAsia="Arial" w:hAnsi="Arial" w:cs="Arial"/>
          <w:sz w:val="20"/>
          <w:lang w:eastAsia="pl-PL"/>
        </w:rPr>
      </w:pPr>
      <w:r w:rsidRPr="00D02A86">
        <w:rPr>
          <w:rFonts w:ascii="Arial" w:eastAsia="Times New Roman" w:hAnsi="Arial" w:cs="Arial"/>
          <w:bCs/>
          <w:sz w:val="20"/>
          <w:szCs w:val="20"/>
          <w:lang w:eastAsia="pl-PL"/>
        </w:rPr>
        <w:lastRenderedPageBreak/>
        <w:t>45317000-2 inne instalacje elektryczne</w:t>
      </w:r>
    </w:p>
    <w:p w14:paraId="371E865A" w14:textId="77777777" w:rsidR="0091368F" w:rsidRPr="00D02A86" w:rsidRDefault="0091368F" w:rsidP="00AB1E85">
      <w:pPr>
        <w:spacing w:after="0" w:line="240" w:lineRule="auto"/>
        <w:jc w:val="both"/>
        <w:rPr>
          <w:rFonts w:ascii="Arial" w:eastAsia="Times New Roman" w:hAnsi="Arial" w:cs="Arial"/>
          <w:b/>
          <w:sz w:val="20"/>
          <w:szCs w:val="20"/>
          <w:lang w:eastAsia="pl-PL"/>
        </w:rPr>
      </w:pPr>
    </w:p>
    <w:p w14:paraId="756C4AA6" w14:textId="1CB6DA7E" w:rsidR="00AB1E85" w:rsidRPr="00D02A86" w:rsidRDefault="00AB1E85" w:rsidP="00AB1E85">
      <w:pPr>
        <w:spacing w:after="0" w:line="240" w:lineRule="auto"/>
        <w:jc w:val="both"/>
        <w:rPr>
          <w:rFonts w:ascii="Arial" w:eastAsia="Times New Roman" w:hAnsi="Arial" w:cs="Arial"/>
          <w:b/>
          <w:sz w:val="20"/>
          <w:szCs w:val="20"/>
          <w:lang w:eastAsia="pl-PL"/>
        </w:rPr>
      </w:pPr>
      <w:r w:rsidRPr="00D02A86">
        <w:rPr>
          <w:rFonts w:ascii="Arial" w:eastAsia="Times New Roman" w:hAnsi="Arial" w:cs="Arial"/>
          <w:b/>
          <w:sz w:val="20"/>
          <w:szCs w:val="20"/>
          <w:lang w:eastAsia="pl-PL"/>
        </w:rPr>
        <w:t xml:space="preserve">Rozdział VI. Termin wykonania zamówienia </w:t>
      </w:r>
    </w:p>
    <w:p w14:paraId="5678B791" w14:textId="77777777" w:rsidR="00AB1E85" w:rsidRPr="00D02A86" w:rsidRDefault="00AB1E85" w:rsidP="00AB1E85">
      <w:pPr>
        <w:spacing w:after="0" w:line="240" w:lineRule="auto"/>
        <w:jc w:val="both"/>
        <w:rPr>
          <w:rFonts w:ascii="Arial" w:eastAsia="Times New Roman" w:hAnsi="Arial" w:cs="Arial"/>
          <w:b/>
          <w:sz w:val="20"/>
          <w:szCs w:val="20"/>
          <w:lang w:eastAsia="pl-PL"/>
        </w:rPr>
      </w:pPr>
    </w:p>
    <w:p w14:paraId="7B3C630D" w14:textId="50D35CDA" w:rsidR="00BD55E6" w:rsidRPr="005217B7" w:rsidRDefault="00BD55E6" w:rsidP="00BD55E6">
      <w:pPr>
        <w:tabs>
          <w:tab w:val="left" w:pos="900"/>
        </w:tabs>
        <w:spacing w:after="0" w:line="240" w:lineRule="auto"/>
        <w:jc w:val="both"/>
        <w:rPr>
          <w:rFonts w:ascii="Arial" w:eastAsia="Times New Roman" w:hAnsi="Arial" w:cs="Arial"/>
          <w:sz w:val="20"/>
          <w:szCs w:val="20"/>
          <w:lang w:eastAsia="pl-PL"/>
        </w:rPr>
      </w:pPr>
      <w:bookmarkStart w:id="10" w:name="_Hlk76043769"/>
      <w:r w:rsidRPr="00BD55E6">
        <w:rPr>
          <w:rFonts w:ascii="Arial" w:eastAsia="Times New Roman" w:hAnsi="Arial" w:cs="Arial"/>
          <w:sz w:val="20"/>
          <w:szCs w:val="20"/>
          <w:lang w:eastAsia="pl-PL"/>
        </w:rPr>
        <w:t xml:space="preserve">Przedmiot zamówienia należy zrealizować do dnia </w:t>
      </w:r>
      <w:r w:rsidRPr="005217B7">
        <w:rPr>
          <w:rFonts w:ascii="Arial" w:eastAsia="Times New Roman" w:hAnsi="Arial" w:cs="Arial"/>
          <w:sz w:val="20"/>
          <w:szCs w:val="20"/>
          <w:lang w:eastAsia="pl-PL"/>
        </w:rPr>
        <w:t>3</w:t>
      </w:r>
      <w:r w:rsidR="008825B4" w:rsidRPr="005217B7">
        <w:rPr>
          <w:rFonts w:ascii="Arial" w:eastAsia="Times New Roman" w:hAnsi="Arial" w:cs="Arial"/>
          <w:sz w:val="20"/>
          <w:szCs w:val="20"/>
          <w:lang w:eastAsia="pl-PL"/>
        </w:rPr>
        <w:t>0</w:t>
      </w:r>
      <w:r w:rsidRPr="005217B7">
        <w:rPr>
          <w:rFonts w:ascii="Arial" w:eastAsia="Times New Roman" w:hAnsi="Arial" w:cs="Arial"/>
          <w:sz w:val="20"/>
          <w:szCs w:val="20"/>
          <w:lang w:eastAsia="pl-PL"/>
        </w:rPr>
        <w:t>.0</w:t>
      </w:r>
      <w:r w:rsidR="00C016BC" w:rsidRPr="005217B7">
        <w:rPr>
          <w:rFonts w:ascii="Arial" w:eastAsia="Times New Roman" w:hAnsi="Arial" w:cs="Arial"/>
          <w:sz w:val="20"/>
          <w:szCs w:val="20"/>
          <w:lang w:eastAsia="pl-PL"/>
        </w:rPr>
        <w:t>9</w:t>
      </w:r>
      <w:r w:rsidRPr="005217B7">
        <w:rPr>
          <w:rFonts w:ascii="Arial" w:eastAsia="Times New Roman" w:hAnsi="Arial" w:cs="Arial"/>
          <w:sz w:val="20"/>
          <w:szCs w:val="20"/>
          <w:lang w:eastAsia="pl-PL"/>
        </w:rPr>
        <w:t>.20</w:t>
      </w:r>
      <w:r w:rsidR="006F4441" w:rsidRPr="005217B7">
        <w:rPr>
          <w:rFonts w:ascii="Arial" w:eastAsia="Times New Roman" w:hAnsi="Arial" w:cs="Arial"/>
          <w:sz w:val="20"/>
          <w:szCs w:val="20"/>
          <w:lang w:eastAsia="pl-PL"/>
        </w:rPr>
        <w:t>2</w:t>
      </w:r>
      <w:r w:rsidR="00C016BC" w:rsidRPr="005217B7">
        <w:rPr>
          <w:rFonts w:ascii="Arial" w:eastAsia="Times New Roman" w:hAnsi="Arial" w:cs="Arial"/>
          <w:sz w:val="20"/>
          <w:szCs w:val="20"/>
          <w:lang w:eastAsia="pl-PL"/>
        </w:rPr>
        <w:t>3</w:t>
      </w:r>
      <w:r w:rsidRPr="005217B7">
        <w:rPr>
          <w:rFonts w:ascii="Arial" w:eastAsia="Times New Roman" w:hAnsi="Arial" w:cs="Arial"/>
          <w:sz w:val="20"/>
          <w:szCs w:val="20"/>
          <w:lang w:eastAsia="pl-PL"/>
        </w:rPr>
        <w:t xml:space="preserve">r.  </w:t>
      </w:r>
    </w:p>
    <w:p w14:paraId="5465446D" w14:textId="32854960" w:rsidR="00AB1E85" w:rsidRPr="00BD55E6" w:rsidRDefault="00BD55E6" w:rsidP="00BD55E6">
      <w:pPr>
        <w:autoSpaceDE w:val="0"/>
        <w:autoSpaceDN w:val="0"/>
        <w:spacing w:after="0" w:line="240" w:lineRule="auto"/>
        <w:jc w:val="both"/>
        <w:rPr>
          <w:rFonts w:ascii="Arial" w:eastAsia="Times New Roman" w:hAnsi="Arial" w:cs="Arial"/>
          <w:sz w:val="20"/>
          <w:szCs w:val="20"/>
          <w:lang w:eastAsia="pl-PL"/>
        </w:rPr>
      </w:pPr>
      <w:r w:rsidRPr="00BD55E6">
        <w:rPr>
          <w:rFonts w:ascii="Arial" w:eastAsia="Times New Roman" w:hAnsi="Arial" w:cs="Arial"/>
          <w:sz w:val="20"/>
          <w:szCs w:val="20"/>
          <w:lang w:eastAsia="pl-PL"/>
        </w:rPr>
        <w:t xml:space="preserve">Miejsce: Budynek </w:t>
      </w:r>
      <w:r>
        <w:rPr>
          <w:rFonts w:ascii="Arial" w:eastAsia="Times New Roman" w:hAnsi="Arial" w:cs="Arial"/>
          <w:sz w:val="20"/>
          <w:szCs w:val="20"/>
          <w:lang w:eastAsia="pl-PL"/>
        </w:rPr>
        <w:t xml:space="preserve">Urzędu Gminy </w:t>
      </w:r>
      <w:r w:rsidRPr="00BD55E6">
        <w:rPr>
          <w:rFonts w:ascii="Arial" w:eastAsia="Times New Roman" w:hAnsi="Arial" w:cs="Arial"/>
          <w:sz w:val="20"/>
          <w:szCs w:val="20"/>
          <w:lang w:eastAsia="pl-PL"/>
        </w:rPr>
        <w:t xml:space="preserve">w miejscowości </w:t>
      </w:r>
      <w:r>
        <w:rPr>
          <w:rFonts w:ascii="Arial" w:eastAsia="Times New Roman" w:hAnsi="Arial" w:cs="Arial"/>
          <w:sz w:val="20"/>
          <w:szCs w:val="20"/>
          <w:lang w:eastAsia="pl-PL"/>
        </w:rPr>
        <w:t>Gronowo Elbląskie</w:t>
      </w:r>
      <w:r w:rsidRPr="00BD55E6">
        <w:rPr>
          <w:rFonts w:ascii="Arial" w:eastAsia="Times New Roman" w:hAnsi="Arial" w:cs="Arial"/>
          <w:sz w:val="20"/>
          <w:szCs w:val="20"/>
          <w:lang w:eastAsia="pl-PL"/>
        </w:rPr>
        <w:t xml:space="preserve">, ul. </w:t>
      </w:r>
      <w:r>
        <w:rPr>
          <w:rFonts w:ascii="Arial" w:eastAsia="Times New Roman" w:hAnsi="Arial" w:cs="Arial"/>
          <w:sz w:val="20"/>
          <w:szCs w:val="20"/>
          <w:lang w:eastAsia="pl-PL"/>
        </w:rPr>
        <w:t>Łączności 3</w:t>
      </w:r>
      <w:r w:rsidRPr="00BD55E6">
        <w:rPr>
          <w:rFonts w:ascii="Arial" w:eastAsia="Times New Roman" w:hAnsi="Arial" w:cs="Arial"/>
          <w:sz w:val="20"/>
          <w:szCs w:val="20"/>
          <w:lang w:eastAsia="pl-PL"/>
        </w:rPr>
        <w:t>, zlokalizowany na dział</w:t>
      </w:r>
      <w:r w:rsidR="009B6A83">
        <w:rPr>
          <w:rFonts w:ascii="Arial" w:eastAsia="Times New Roman" w:hAnsi="Arial" w:cs="Arial"/>
          <w:sz w:val="20"/>
          <w:szCs w:val="20"/>
          <w:lang w:eastAsia="pl-PL"/>
        </w:rPr>
        <w:t>ce</w:t>
      </w:r>
      <w:r w:rsidRPr="00BD55E6">
        <w:rPr>
          <w:rFonts w:ascii="Arial" w:eastAsia="Times New Roman" w:hAnsi="Arial" w:cs="Arial"/>
          <w:sz w:val="20"/>
          <w:szCs w:val="20"/>
          <w:lang w:eastAsia="pl-PL"/>
        </w:rPr>
        <w:t xml:space="preserve"> nr </w:t>
      </w:r>
      <w:r>
        <w:rPr>
          <w:rFonts w:ascii="Arial" w:eastAsia="Times New Roman" w:hAnsi="Arial" w:cs="Arial"/>
          <w:sz w:val="20"/>
          <w:szCs w:val="20"/>
          <w:lang w:eastAsia="pl-PL"/>
        </w:rPr>
        <w:t xml:space="preserve">68 </w:t>
      </w:r>
      <w:r w:rsidRPr="00BD55E6">
        <w:rPr>
          <w:rFonts w:ascii="Arial" w:eastAsia="Times New Roman" w:hAnsi="Arial" w:cs="Arial"/>
          <w:sz w:val="20"/>
          <w:szCs w:val="20"/>
          <w:lang w:eastAsia="pl-PL"/>
        </w:rPr>
        <w:t xml:space="preserve">obręb </w:t>
      </w:r>
      <w:r>
        <w:rPr>
          <w:rFonts w:ascii="Arial" w:eastAsia="Times New Roman" w:hAnsi="Arial" w:cs="Arial"/>
          <w:sz w:val="20"/>
          <w:szCs w:val="20"/>
          <w:lang w:eastAsia="pl-PL"/>
        </w:rPr>
        <w:t>Gronowo Elbląskie.</w:t>
      </w:r>
      <w:bookmarkEnd w:id="10"/>
    </w:p>
    <w:p w14:paraId="4BFEE529" w14:textId="77777777" w:rsidR="00AB1E85" w:rsidRPr="00AB1E85" w:rsidRDefault="00AB1E85" w:rsidP="00AB1E85">
      <w:pPr>
        <w:spacing w:after="0" w:line="240" w:lineRule="auto"/>
        <w:jc w:val="both"/>
        <w:rPr>
          <w:rFonts w:ascii="Arial" w:eastAsia="Times New Roman" w:hAnsi="Arial" w:cs="Arial"/>
          <w:b/>
          <w:color w:val="FF0000"/>
          <w:sz w:val="20"/>
          <w:szCs w:val="20"/>
          <w:lang w:eastAsia="pl-PL"/>
        </w:rPr>
      </w:pPr>
    </w:p>
    <w:p w14:paraId="0CAA2E63" w14:textId="2DE8DFE7" w:rsidR="00AB1E85" w:rsidRPr="00AB1E85" w:rsidRDefault="00AB1E85" w:rsidP="00AB1E85">
      <w:pPr>
        <w:spacing w:after="0" w:line="240" w:lineRule="auto"/>
        <w:jc w:val="both"/>
        <w:rPr>
          <w:rFonts w:ascii="Arial" w:eastAsia="Times New Roman" w:hAnsi="Arial" w:cs="Arial"/>
          <w:b/>
          <w:sz w:val="20"/>
          <w:szCs w:val="20"/>
          <w:lang w:eastAsia="pl-PL"/>
        </w:rPr>
      </w:pPr>
      <w:r w:rsidRPr="00AB1E85">
        <w:rPr>
          <w:rFonts w:ascii="Arial" w:eastAsia="Times New Roman" w:hAnsi="Arial" w:cs="Arial"/>
          <w:b/>
          <w:sz w:val="20"/>
          <w:szCs w:val="20"/>
          <w:lang w:eastAsia="pl-PL"/>
        </w:rPr>
        <w:t>Rozdział VII. Projektowane postanowienia umowy w sprawie zamówienia publicznego, które zostaną wprowadzone do treści tej umowy</w:t>
      </w:r>
    </w:p>
    <w:p w14:paraId="77C2534B" w14:textId="77777777" w:rsidR="00AB1E85" w:rsidRPr="00AB1E85" w:rsidRDefault="00AB1E85" w:rsidP="00AB1E85">
      <w:pPr>
        <w:spacing w:after="0" w:line="240" w:lineRule="auto"/>
        <w:jc w:val="both"/>
        <w:rPr>
          <w:rFonts w:ascii="Arial" w:eastAsia="Times New Roman" w:hAnsi="Arial" w:cs="Arial"/>
          <w:b/>
          <w:color w:val="FF0000"/>
          <w:sz w:val="20"/>
          <w:szCs w:val="20"/>
          <w:lang w:eastAsia="pl-PL"/>
        </w:rPr>
      </w:pPr>
      <w:r w:rsidRPr="00AB1E85">
        <w:rPr>
          <w:rFonts w:ascii="Arial" w:eastAsia="Times New Roman" w:hAnsi="Arial" w:cs="Arial"/>
          <w:b/>
          <w:color w:val="FF0000"/>
          <w:sz w:val="20"/>
          <w:szCs w:val="20"/>
          <w:lang w:eastAsia="pl-PL"/>
        </w:rPr>
        <w:t xml:space="preserve"> </w:t>
      </w:r>
    </w:p>
    <w:p w14:paraId="75026173" w14:textId="77777777" w:rsidR="00AB1E85" w:rsidRPr="00254F24" w:rsidRDefault="00AB1E85" w:rsidP="00AB1E85">
      <w:pPr>
        <w:numPr>
          <w:ilvl w:val="0"/>
          <w:numId w:val="27"/>
        </w:numPr>
        <w:spacing w:after="0" w:line="240" w:lineRule="auto"/>
        <w:contextualSpacing/>
        <w:jc w:val="both"/>
        <w:rPr>
          <w:rFonts w:ascii="Arial" w:eastAsia="Arial" w:hAnsi="Arial" w:cs="Arial"/>
          <w:b/>
          <w:sz w:val="20"/>
          <w:lang w:eastAsia="pl-PL"/>
        </w:rPr>
      </w:pPr>
      <w:r w:rsidRPr="00254F24">
        <w:rPr>
          <w:rFonts w:ascii="Arial" w:eastAsia="Arial" w:hAnsi="Arial" w:cs="Arial"/>
          <w:sz w:val="20"/>
          <w:lang w:eastAsia="pl-PL"/>
        </w:rPr>
        <w:t>Umowa w sprawie realizacji niniejszego zamówienia publicznego zawarta zostanie                                                    z uwzględnieniem postanowień wynikających z treści niniejszej specyfikacji warunków zamówienia (SWZ) oraz danych zwartych w ofercie.</w:t>
      </w:r>
    </w:p>
    <w:p w14:paraId="776166B2" w14:textId="3A65B078" w:rsidR="00AB1E85" w:rsidRPr="009B4B1A" w:rsidRDefault="00AB1E85" w:rsidP="00AB1E85">
      <w:pPr>
        <w:numPr>
          <w:ilvl w:val="0"/>
          <w:numId w:val="27"/>
        </w:numPr>
        <w:spacing w:after="0" w:line="240" w:lineRule="auto"/>
        <w:contextualSpacing/>
        <w:jc w:val="both"/>
        <w:rPr>
          <w:rFonts w:ascii="Arial" w:eastAsia="Arial" w:hAnsi="Arial" w:cs="Arial"/>
          <w:b/>
          <w:sz w:val="20"/>
          <w:lang w:eastAsia="pl-PL"/>
        </w:rPr>
      </w:pPr>
      <w:r w:rsidRPr="00254F24">
        <w:rPr>
          <w:rFonts w:ascii="Arial" w:eastAsia="Arial" w:hAnsi="Arial" w:cs="Arial"/>
          <w:sz w:val="20"/>
          <w:lang w:eastAsia="pl-PL"/>
        </w:rPr>
        <w:t xml:space="preserve">Wybrany Wykonawca jest zobowiązany do zawarcia umowy w sprawie zamówienia publicznego na warunkach określonych w projekcie umowy </w:t>
      </w:r>
      <w:r w:rsidRPr="009B4B1A">
        <w:rPr>
          <w:rFonts w:ascii="Arial" w:eastAsia="Arial" w:hAnsi="Arial" w:cs="Arial"/>
          <w:sz w:val="20"/>
          <w:lang w:eastAsia="pl-PL"/>
        </w:rPr>
        <w:t xml:space="preserve">stanowiącym załącznik nr </w:t>
      </w:r>
      <w:r w:rsidR="00CA58CD" w:rsidRPr="009B4B1A">
        <w:rPr>
          <w:rFonts w:ascii="Arial" w:eastAsia="Arial" w:hAnsi="Arial" w:cs="Arial"/>
          <w:sz w:val="20"/>
          <w:lang w:eastAsia="pl-PL"/>
        </w:rPr>
        <w:t>1</w:t>
      </w:r>
      <w:r w:rsidRPr="009B4B1A">
        <w:rPr>
          <w:rFonts w:ascii="Arial" w:eastAsia="Arial" w:hAnsi="Arial" w:cs="Arial"/>
          <w:sz w:val="20"/>
          <w:lang w:eastAsia="pl-PL"/>
        </w:rPr>
        <w:t>9 do SWZ</w:t>
      </w:r>
    </w:p>
    <w:p w14:paraId="6EADA67C" w14:textId="77777777" w:rsidR="00AB1E85" w:rsidRPr="00D02A86" w:rsidRDefault="00AB1E85" w:rsidP="00AB1E85">
      <w:pPr>
        <w:numPr>
          <w:ilvl w:val="0"/>
          <w:numId w:val="27"/>
        </w:numPr>
        <w:spacing w:after="0" w:line="240" w:lineRule="auto"/>
        <w:contextualSpacing/>
        <w:jc w:val="both"/>
        <w:rPr>
          <w:rFonts w:ascii="Arial" w:eastAsia="Arial" w:hAnsi="Arial" w:cs="Arial"/>
          <w:b/>
          <w:sz w:val="20"/>
          <w:lang w:eastAsia="pl-PL"/>
        </w:rPr>
      </w:pPr>
      <w:r w:rsidRPr="00254F24">
        <w:rPr>
          <w:rFonts w:ascii="Arial" w:eastAsia="Arial" w:hAnsi="Arial" w:cs="Arial"/>
          <w:sz w:val="20"/>
          <w:lang w:eastAsia="pl-PL"/>
        </w:rPr>
        <w:t xml:space="preserve">Zmiana postanowień umowy może nastąpić jedynie za zgodą obu Stron i będzie wymagać formy </w:t>
      </w:r>
      <w:r w:rsidRPr="00D02A86">
        <w:rPr>
          <w:rFonts w:ascii="Arial" w:eastAsia="Arial" w:hAnsi="Arial" w:cs="Arial"/>
          <w:sz w:val="20"/>
          <w:lang w:eastAsia="pl-PL"/>
        </w:rPr>
        <w:t>pisemnego aneksu podpisanego przez obie Strony pod rygorem nieważności.</w:t>
      </w:r>
    </w:p>
    <w:p w14:paraId="16D8CB93" w14:textId="77777777" w:rsidR="00AB1E85" w:rsidRPr="00D02A86" w:rsidRDefault="00AB1E85" w:rsidP="00AB1E85">
      <w:pPr>
        <w:numPr>
          <w:ilvl w:val="0"/>
          <w:numId w:val="27"/>
        </w:numPr>
        <w:spacing w:after="0" w:line="240" w:lineRule="auto"/>
        <w:jc w:val="both"/>
        <w:rPr>
          <w:rFonts w:ascii="Arial" w:eastAsia="Times New Roman" w:hAnsi="Arial" w:cs="Arial"/>
          <w:bCs/>
          <w:sz w:val="20"/>
          <w:szCs w:val="20"/>
          <w:lang w:eastAsia="pl-PL"/>
        </w:rPr>
      </w:pPr>
      <w:r w:rsidRPr="00D02A86">
        <w:rPr>
          <w:rFonts w:ascii="Arial" w:eastAsia="Times New Roman" w:hAnsi="Arial" w:cs="Arial"/>
          <w:bCs/>
          <w:sz w:val="20"/>
          <w:szCs w:val="20"/>
          <w:lang w:eastAsia="pl-PL"/>
        </w:rPr>
        <w:t>Zamawiający określa następujące warunki, w jakich przewiduje możliwość dokonania zmian zawartej umowy:</w:t>
      </w:r>
    </w:p>
    <w:p w14:paraId="160688DE" w14:textId="56F08761" w:rsidR="00AB1E85" w:rsidRPr="00D02A86" w:rsidRDefault="00AB1E85" w:rsidP="00AB1E85">
      <w:pPr>
        <w:numPr>
          <w:ilvl w:val="0"/>
          <w:numId w:val="24"/>
        </w:numPr>
        <w:spacing w:after="0" w:line="240" w:lineRule="auto"/>
        <w:jc w:val="both"/>
        <w:rPr>
          <w:rFonts w:ascii="Arial" w:eastAsia="Times New Roman" w:hAnsi="Arial" w:cs="Arial"/>
          <w:b/>
          <w:bCs/>
          <w:sz w:val="20"/>
          <w:szCs w:val="20"/>
          <w:lang w:eastAsia="pl-PL"/>
        </w:rPr>
      </w:pPr>
      <w:r w:rsidRPr="00D02A86">
        <w:rPr>
          <w:rFonts w:ascii="Arial" w:eastAsia="Times New Roman" w:hAnsi="Arial" w:cs="Arial"/>
          <w:b/>
          <w:bCs/>
          <w:sz w:val="20"/>
          <w:szCs w:val="20"/>
          <w:lang w:eastAsia="pl-PL"/>
        </w:rPr>
        <w:t>w zakresie zamiany terminu realizacji przedmiotu zamówienia, w szczególności jego przedłużenie o czas niezbędny do zakończenia wykonan</w:t>
      </w:r>
      <w:r w:rsidR="009B6A83" w:rsidRPr="00D02A86">
        <w:rPr>
          <w:rFonts w:ascii="Arial" w:eastAsia="Times New Roman" w:hAnsi="Arial" w:cs="Arial"/>
          <w:b/>
          <w:bCs/>
          <w:sz w:val="20"/>
          <w:szCs w:val="20"/>
          <w:lang w:eastAsia="pl-PL"/>
        </w:rPr>
        <w:t>ia</w:t>
      </w:r>
      <w:r w:rsidRPr="00D02A86">
        <w:rPr>
          <w:rFonts w:ascii="Arial" w:eastAsia="Times New Roman" w:hAnsi="Arial" w:cs="Arial"/>
          <w:b/>
          <w:bCs/>
          <w:sz w:val="20"/>
          <w:szCs w:val="20"/>
          <w:lang w:eastAsia="pl-PL"/>
        </w:rPr>
        <w:t xml:space="preserve"> jej przedmiotu w sposób należyty, nie dłużej niż o okres trwania następujących okoliczności:</w:t>
      </w:r>
    </w:p>
    <w:p w14:paraId="13BD648C" w14:textId="77777777" w:rsidR="00AB1E85" w:rsidRPr="00D02A86" w:rsidRDefault="00AB1E85" w:rsidP="00AB1E85">
      <w:pPr>
        <w:numPr>
          <w:ilvl w:val="0"/>
          <w:numId w:val="25"/>
        </w:numPr>
        <w:spacing w:after="0" w:line="240" w:lineRule="auto"/>
        <w:jc w:val="both"/>
        <w:rPr>
          <w:rFonts w:ascii="Arial" w:eastAsia="Times New Roman" w:hAnsi="Arial" w:cs="Arial"/>
          <w:sz w:val="20"/>
          <w:szCs w:val="20"/>
          <w:lang w:eastAsia="pl-PL"/>
        </w:rPr>
      </w:pPr>
      <w:r w:rsidRPr="00D02A86">
        <w:rPr>
          <w:rFonts w:ascii="Arial" w:eastAsia="Times New Roman" w:hAnsi="Arial" w:cs="Arial"/>
          <w:sz w:val="20"/>
          <w:szCs w:val="20"/>
          <w:lang w:eastAsia="pl-PL"/>
        </w:rPr>
        <w:t>z powodu wystąpienia sił wyższych, tj. wyjątkowego zdarzenia lub okoliczności                                       w szczególności zagrażających bezpośrednio życiu lub zdrowiu ludzi albo grożącym powstaniem szkody w mieniu (np.: przeszkody atmosferyczne o charakterze katastrof, warunki pogodowe znacznie odbiegające od normy, zdarzenia o charakterze regionalnym tj. powódź, podtopienia). Nie uważa się za czynniki zakłócające wpływ czynników atmosferycznych w czasie realizacji robót, który przy składaniu ofert musi być normalnie brany pod uwagę,</w:t>
      </w:r>
    </w:p>
    <w:p w14:paraId="63C715AA" w14:textId="1DEB81B0" w:rsidR="00AB1E85" w:rsidRPr="00D02A86" w:rsidRDefault="00AB1E85" w:rsidP="00AB1E85">
      <w:pPr>
        <w:numPr>
          <w:ilvl w:val="0"/>
          <w:numId w:val="25"/>
        </w:numPr>
        <w:spacing w:after="0" w:line="240" w:lineRule="auto"/>
        <w:jc w:val="both"/>
        <w:rPr>
          <w:rFonts w:ascii="Arial" w:eastAsia="Times New Roman" w:hAnsi="Arial" w:cs="Arial"/>
          <w:sz w:val="20"/>
          <w:szCs w:val="20"/>
          <w:lang w:eastAsia="pl-PL"/>
        </w:rPr>
      </w:pPr>
      <w:r w:rsidRPr="00D02A86">
        <w:rPr>
          <w:rFonts w:ascii="Arial" w:eastAsia="Times New Roman" w:hAnsi="Arial" w:cs="Arial"/>
          <w:sz w:val="20"/>
          <w:szCs w:val="20"/>
          <w:lang w:eastAsia="pl-PL"/>
        </w:rPr>
        <w:t>gdy wystąpią niekorzystne warunki atmosferyczne uniemożliwiające prawidłowe wykonanie robót, w szczególności z powodu technologii realizacji prac określonej: umową, normami lub innymi przepisami, wymagającej konkretnych warunków atmosferycznych, jeżeli konieczność wykonania prac w tym okresie nie jest następstwem okoliczności, za które Wykonawca ponosi odpowiedzialność,</w:t>
      </w:r>
    </w:p>
    <w:p w14:paraId="67970D8C" w14:textId="77777777" w:rsidR="00AB1E85" w:rsidRPr="00D02A86" w:rsidRDefault="00AB1E85" w:rsidP="00AB1E85">
      <w:pPr>
        <w:numPr>
          <w:ilvl w:val="0"/>
          <w:numId w:val="25"/>
        </w:numPr>
        <w:spacing w:after="0" w:line="240" w:lineRule="auto"/>
        <w:jc w:val="both"/>
        <w:rPr>
          <w:rFonts w:ascii="Arial" w:eastAsia="Times New Roman" w:hAnsi="Arial" w:cs="Arial"/>
          <w:sz w:val="20"/>
          <w:szCs w:val="20"/>
          <w:lang w:eastAsia="pl-PL"/>
        </w:rPr>
      </w:pPr>
      <w:r w:rsidRPr="00D02A86">
        <w:rPr>
          <w:rFonts w:ascii="Arial" w:eastAsia="Times New Roman" w:hAnsi="Arial" w:cs="Arial"/>
          <w:sz w:val="20"/>
          <w:szCs w:val="20"/>
          <w:lang w:eastAsia="pl-PL"/>
        </w:rPr>
        <w:t>z powodu działań osób trzecich uniemożliwiających wykonanie prac, które to działania nie są konsekwencją winy którejkolwiek ze stron,</w:t>
      </w:r>
    </w:p>
    <w:p w14:paraId="28EF9831" w14:textId="77777777" w:rsidR="00AB1E85" w:rsidRPr="00D02A86" w:rsidRDefault="00AB1E85" w:rsidP="00AB1E85">
      <w:pPr>
        <w:numPr>
          <w:ilvl w:val="0"/>
          <w:numId w:val="25"/>
        </w:numPr>
        <w:spacing w:after="0" w:line="240" w:lineRule="auto"/>
        <w:jc w:val="both"/>
        <w:rPr>
          <w:rFonts w:ascii="Arial" w:eastAsia="Times New Roman" w:hAnsi="Arial" w:cs="Arial"/>
          <w:sz w:val="20"/>
          <w:szCs w:val="20"/>
          <w:lang w:eastAsia="pl-PL"/>
        </w:rPr>
      </w:pPr>
      <w:r w:rsidRPr="00D02A86">
        <w:rPr>
          <w:rFonts w:ascii="Arial" w:eastAsia="Times New Roman" w:hAnsi="Arial" w:cs="Arial"/>
          <w:sz w:val="20"/>
          <w:szCs w:val="20"/>
          <w:lang w:eastAsia="pl-PL"/>
        </w:rPr>
        <w:t>z powodu istotnych braków lub błędów w dokumentacji projektowej, w tym polegających na niezgodności dokumentacji z przepisami prawa,</w:t>
      </w:r>
    </w:p>
    <w:p w14:paraId="0AAE4B99" w14:textId="77777777" w:rsidR="00AB1E85" w:rsidRPr="00D02A86" w:rsidRDefault="00AB1E85" w:rsidP="00AB1E85">
      <w:pPr>
        <w:numPr>
          <w:ilvl w:val="0"/>
          <w:numId w:val="25"/>
        </w:numPr>
        <w:spacing w:after="0" w:line="240" w:lineRule="auto"/>
        <w:jc w:val="both"/>
        <w:rPr>
          <w:rFonts w:ascii="Arial" w:eastAsia="Times New Roman" w:hAnsi="Arial" w:cs="Arial"/>
          <w:sz w:val="20"/>
          <w:szCs w:val="20"/>
          <w:lang w:eastAsia="pl-PL"/>
        </w:rPr>
      </w:pPr>
      <w:r w:rsidRPr="00D02A86">
        <w:rPr>
          <w:rFonts w:ascii="Arial" w:eastAsia="Times New Roman" w:hAnsi="Arial" w:cs="Arial"/>
          <w:sz w:val="20"/>
          <w:szCs w:val="20"/>
          <w:lang w:eastAsia="pl-PL"/>
        </w:rPr>
        <w:t xml:space="preserve">jeżeli wystąpi brak możliwości wykonywania robót z powodu niedopuszczenia do ich wykonywania  przez uprawnione organy lub nakazania ich wstrzymania przez uprawniony organ, z przyczyn niezależnych od Wykonawcy, </w:t>
      </w:r>
    </w:p>
    <w:p w14:paraId="5B96DE1C" w14:textId="77777777" w:rsidR="00AB1E85" w:rsidRPr="00D02A86" w:rsidRDefault="00AB1E85" w:rsidP="00AB1E85">
      <w:pPr>
        <w:numPr>
          <w:ilvl w:val="0"/>
          <w:numId w:val="25"/>
        </w:numPr>
        <w:spacing w:after="0" w:line="240" w:lineRule="auto"/>
        <w:contextualSpacing/>
        <w:jc w:val="both"/>
        <w:rPr>
          <w:rFonts w:ascii="Arial" w:eastAsia="Arial" w:hAnsi="Arial" w:cs="Arial"/>
          <w:b/>
          <w:sz w:val="20"/>
          <w:lang w:eastAsia="pl-PL"/>
        </w:rPr>
      </w:pPr>
      <w:r w:rsidRPr="00D02A86">
        <w:rPr>
          <w:rFonts w:ascii="Arial" w:eastAsia="Arial" w:hAnsi="Arial" w:cs="Arial"/>
          <w:sz w:val="20"/>
          <w:lang w:eastAsia="pl-PL"/>
        </w:rPr>
        <w:t>zachodzi konieczność wykonania robót dodatkowych lub innych robót niezbędnych do wykonania przedmiotu umowy ze względu na zasady wiedzy technicznej oraz udzielenia zamówienia dodatkowego, które wstrzymują lub opóźniają realizację przedmiotu umowy, wystąpienia niebezpieczeństwa kolizji z planowanymi lub równolegle prowadzonymi przez inne podmioty inwestycjami w zakresie niezbędnym do uniknięcia lub usunięcia tych kolizji,</w:t>
      </w:r>
    </w:p>
    <w:p w14:paraId="45D3B47C" w14:textId="77777777" w:rsidR="00AB1E85" w:rsidRPr="00D02A86" w:rsidRDefault="00AB1E85" w:rsidP="00AB1E85">
      <w:pPr>
        <w:numPr>
          <w:ilvl w:val="0"/>
          <w:numId w:val="25"/>
        </w:numPr>
        <w:spacing w:after="0" w:line="240" w:lineRule="auto"/>
        <w:contextualSpacing/>
        <w:jc w:val="both"/>
        <w:rPr>
          <w:rFonts w:ascii="Arial" w:eastAsia="Arial" w:hAnsi="Arial" w:cs="Arial"/>
          <w:b/>
          <w:sz w:val="20"/>
          <w:lang w:eastAsia="pl-PL"/>
        </w:rPr>
      </w:pPr>
      <w:r w:rsidRPr="00D02A86">
        <w:rPr>
          <w:rFonts w:ascii="Arial" w:eastAsia="Arial" w:hAnsi="Arial" w:cs="Arial"/>
          <w:sz w:val="20"/>
          <w:lang w:eastAsia="pl-PL"/>
        </w:rPr>
        <w:t>gdy wystąpią opóźnienia w wydawaniu decyzji, zezwoleń, uzgodnień, itp. do wydania których właściwe organy są zobowiązane na mocy przepisów prawa, jeżeli opóźnienie przekroczy okres, przewidziany w przepisach prawa, w którym ww decyzje powinny zostać wydane oraz nie są następstwem okoliczności, za które Wykonawca ponosi odpowiedzialność.</w:t>
      </w:r>
    </w:p>
    <w:p w14:paraId="65BFCA7E" w14:textId="77777777" w:rsidR="00AB1E85" w:rsidRPr="00D02A86" w:rsidRDefault="00AB1E85" w:rsidP="00AB1E85">
      <w:pPr>
        <w:numPr>
          <w:ilvl w:val="0"/>
          <w:numId w:val="24"/>
        </w:numPr>
        <w:spacing w:after="0" w:line="240" w:lineRule="auto"/>
        <w:jc w:val="both"/>
        <w:rPr>
          <w:rFonts w:ascii="Arial" w:eastAsia="Times New Roman" w:hAnsi="Arial" w:cs="Arial"/>
          <w:b/>
          <w:bCs/>
          <w:sz w:val="20"/>
          <w:szCs w:val="20"/>
          <w:lang w:eastAsia="pl-PL"/>
        </w:rPr>
      </w:pPr>
      <w:r w:rsidRPr="00D02A86">
        <w:rPr>
          <w:rFonts w:ascii="Arial" w:eastAsia="Times New Roman" w:hAnsi="Arial" w:cs="Arial"/>
          <w:b/>
          <w:bCs/>
          <w:sz w:val="20"/>
          <w:szCs w:val="20"/>
          <w:lang w:eastAsia="pl-PL"/>
        </w:rPr>
        <w:t>w zakresie wykonania robót dodatkowych nieobjętych zmówieniem podstawowym, których wykonanie stało się konieczne do realizacji zamówienia podstawowego na skutek sytuacji, których nie można było wcześniej przewidzieć oraz gdy:</w:t>
      </w:r>
    </w:p>
    <w:p w14:paraId="09C82EA0" w14:textId="77777777" w:rsidR="00AB1E85" w:rsidRPr="00D02A86" w:rsidRDefault="00AB1E85" w:rsidP="00AB1E85">
      <w:pPr>
        <w:numPr>
          <w:ilvl w:val="0"/>
          <w:numId w:val="28"/>
        </w:numPr>
        <w:spacing w:after="0" w:line="240" w:lineRule="auto"/>
        <w:jc w:val="both"/>
        <w:rPr>
          <w:rFonts w:ascii="Arial" w:eastAsia="Times New Roman" w:hAnsi="Arial" w:cs="Arial"/>
          <w:sz w:val="20"/>
          <w:szCs w:val="20"/>
          <w:lang w:eastAsia="pl-PL"/>
        </w:rPr>
      </w:pPr>
      <w:r w:rsidRPr="00D02A86">
        <w:rPr>
          <w:rFonts w:ascii="Arial" w:eastAsia="Times New Roman" w:hAnsi="Arial" w:cs="Arial"/>
          <w:sz w:val="20"/>
          <w:szCs w:val="20"/>
          <w:lang w:eastAsia="pl-PL"/>
        </w:rPr>
        <w:t>zmiana Wykonawcy nie może zostać dokonana z powodów ekonomicznych lub technicznych,</w:t>
      </w:r>
    </w:p>
    <w:p w14:paraId="5FB16459" w14:textId="77777777" w:rsidR="00AB1E85" w:rsidRPr="00D02A86" w:rsidRDefault="00AB1E85" w:rsidP="00AB1E85">
      <w:pPr>
        <w:numPr>
          <w:ilvl w:val="0"/>
          <w:numId w:val="28"/>
        </w:numPr>
        <w:spacing w:after="0" w:line="240" w:lineRule="auto"/>
        <w:jc w:val="both"/>
        <w:rPr>
          <w:rFonts w:ascii="Arial" w:eastAsia="Times New Roman" w:hAnsi="Arial" w:cs="Arial"/>
          <w:sz w:val="20"/>
          <w:szCs w:val="20"/>
          <w:lang w:eastAsia="pl-PL"/>
        </w:rPr>
      </w:pPr>
      <w:r w:rsidRPr="00D02A86">
        <w:rPr>
          <w:rFonts w:ascii="Arial" w:eastAsia="Times New Roman" w:hAnsi="Arial" w:cs="Arial"/>
          <w:sz w:val="20"/>
          <w:szCs w:val="20"/>
          <w:lang w:eastAsia="pl-PL"/>
        </w:rPr>
        <w:t>zmiana Wykonawcy spowodowałaby istotną niezgodność lub znaczne zwiększenie kosztów dla Zamawiającego,</w:t>
      </w:r>
    </w:p>
    <w:p w14:paraId="33639B53" w14:textId="7545CC1A" w:rsidR="00AB1E85" w:rsidRPr="00D02A86" w:rsidRDefault="00AB1E85" w:rsidP="00AB1E85">
      <w:pPr>
        <w:numPr>
          <w:ilvl w:val="0"/>
          <w:numId w:val="28"/>
        </w:numPr>
        <w:spacing w:after="0" w:line="240" w:lineRule="auto"/>
        <w:jc w:val="both"/>
        <w:rPr>
          <w:rFonts w:ascii="Arial" w:eastAsia="Times New Roman" w:hAnsi="Arial" w:cs="Arial"/>
          <w:sz w:val="20"/>
          <w:szCs w:val="20"/>
          <w:lang w:eastAsia="pl-PL"/>
        </w:rPr>
      </w:pPr>
      <w:r w:rsidRPr="00D02A86">
        <w:rPr>
          <w:rFonts w:ascii="Arial" w:eastAsia="Times New Roman" w:hAnsi="Arial" w:cs="Arial"/>
          <w:sz w:val="20"/>
          <w:szCs w:val="20"/>
          <w:lang w:eastAsia="pl-PL"/>
        </w:rPr>
        <w:t xml:space="preserve"> wartość każdej zmian</w:t>
      </w:r>
      <w:r w:rsidR="009B6A83" w:rsidRPr="00D02A86">
        <w:rPr>
          <w:rFonts w:ascii="Arial" w:eastAsia="Times New Roman" w:hAnsi="Arial" w:cs="Arial"/>
          <w:sz w:val="20"/>
          <w:szCs w:val="20"/>
          <w:lang w:eastAsia="pl-PL"/>
        </w:rPr>
        <w:t>y</w:t>
      </w:r>
      <w:r w:rsidRPr="00D02A86">
        <w:rPr>
          <w:rFonts w:ascii="Arial" w:eastAsia="Times New Roman" w:hAnsi="Arial" w:cs="Arial"/>
          <w:sz w:val="20"/>
          <w:szCs w:val="20"/>
          <w:lang w:eastAsia="pl-PL"/>
        </w:rPr>
        <w:t xml:space="preserve"> nie przekracza 50 % wartości zamówienia,</w:t>
      </w:r>
    </w:p>
    <w:p w14:paraId="0F4A95B3" w14:textId="3D6040B7" w:rsidR="00AB1E85" w:rsidRPr="00D02A86" w:rsidRDefault="00254F24" w:rsidP="00AB1E85">
      <w:pPr>
        <w:numPr>
          <w:ilvl w:val="0"/>
          <w:numId w:val="28"/>
        </w:numPr>
        <w:spacing w:after="0" w:line="240" w:lineRule="auto"/>
        <w:jc w:val="both"/>
        <w:rPr>
          <w:rFonts w:ascii="Arial" w:eastAsia="Times New Roman" w:hAnsi="Arial" w:cs="Arial"/>
          <w:sz w:val="20"/>
          <w:szCs w:val="20"/>
          <w:lang w:eastAsia="pl-PL"/>
        </w:rPr>
      </w:pPr>
      <w:r w:rsidRPr="00D02A86">
        <w:rPr>
          <w:rFonts w:ascii="Arial" w:eastAsia="Times New Roman" w:hAnsi="Arial" w:cs="Arial"/>
          <w:sz w:val="20"/>
          <w:szCs w:val="20"/>
          <w:lang w:eastAsia="pl-PL"/>
        </w:rPr>
        <w:t>z</w:t>
      </w:r>
      <w:r w:rsidR="00AB1E85" w:rsidRPr="00D02A86">
        <w:rPr>
          <w:rFonts w:ascii="Arial" w:eastAsia="Times New Roman" w:hAnsi="Arial" w:cs="Arial"/>
          <w:sz w:val="20"/>
          <w:szCs w:val="20"/>
          <w:lang w:eastAsia="pl-PL"/>
        </w:rPr>
        <w:t>aistniałe przypadki wykonania robót dodatkowych musz</w:t>
      </w:r>
      <w:r w:rsidR="009B6A83" w:rsidRPr="00D02A86">
        <w:rPr>
          <w:rFonts w:ascii="Arial" w:eastAsia="Times New Roman" w:hAnsi="Arial" w:cs="Arial"/>
          <w:sz w:val="20"/>
          <w:szCs w:val="20"/>
          <w:lang w:eastAsia="pl-PL"/>
        </w:rPr>
        <w:t>ą</w:t>
      </w:r>
      <w:r w:rsidR="00AB1E85" w:rsidRPr="00D02A86">
        <w:rPr>
          <w:rFonts w:ascii="Arial" w:eastAsia="Times New Roman" w:hAnsi="Arial" w:cs="Arial"/>
          <w:sz w:val="20"/>
          <w:szCs w:val="20"/>
          <w:lang w:eastAsia="pl-PL"/>
        </w:rPr>
        <w:t xml:space="preserve"> być każdorazowo uzgadniane                z Zamawiającym, w przeciwnym wypadku Wykonawcy nie przysługuje zapłata za wykonanie tych robót,</w:t>
      </w:r>
    </w:p>
    <w:p w14:paraId="3B5D9FA3" w14:textId="77777777" w:rsidR="00AB1E85" w:rsidRPr="00D02A86" w:rsidRDefault="00AB1E85" w:rsidP="00AB1E85">
      <w:pPr>
        <w:numPr>
          <w:ilvl w:val="0"/>
          <w:numId w:val="28"/>
        </w:numPr>
        <w:spacing w:after="0" w:line="240" w:lineRule="auto"/>
        <w:jc w:val="both"/>
        <w:rPr>
          <w:rFonts w:ascii="Arial" w:eastAsia="Times New Roman" w:hAnsi="Arial" w:cs="Arial"/>
          <w:sz w:val="20"/>
          <w:szCs w:val="20"/>
          <w:lang w:eastAsia="pl-PL"/>
        </w:rPr>
      </w:pPr>
      <w:r w:rsidRPr="00D02A86">
        <w:rPr>
          <w:rFonts w:ascii="Arial" w:eastAsia="Times New Roman" w:hAnsi="Arial" w:cs="Arial"/>
          <w:sz w:val="20"/>
          <w:szCs w:val="20"/>
          <w:lang w:eastAsia="pl-PL"/>
        </w:rPr>
        <w:lastRenderedPageBreak/>
        <w:t xml:space="preserve">Zamawiający udzieli na roboty dodatkowe i konieczne zamówienia przy zachowaniu tych samych norm, parametrów, standardów i składników do kosztorysowania jak w ofercie Wykonawcy. </w:t>
      </w:r>
    </w:p>
    <w:p w14:paraId="11C1FF1E" w14:textId="77777777" w:rsidR="00AB1E85" w:rsidRPr="00D02A86" w:rsidRDefault="00AB1E85" w:rsidP="00AB1E85">
      <w:pPr>
        <w:numPr>
          <w:ilvl w:val="0"/>
          <w:numId w:val="24"/>
        </w:numPr>
        <w:spacing w:after="0" w:line="240" w:lineRule="auto"/>
        <w:jc w:val="both"/>
        <w:rPr>
          <w:rFonts w:ascii="Arial" w:eastAsia="Times New Roman" w:hAnsi="Arial" w:cs="Arial"/>
          <w:b/>
          <w:bCs/>
          <w:sz w:val="20"/>
          <w:szCs w:val="20"/>
          <w:lang w:eastAsia="pl-PL"/>
        </w:rPr>
      </w:pPr>
      <w:r w:rsidRPr="00D02A86">
        <w:rPr>
          <w:rFonts w:ascii="Arial" w:eastAsia="Times New Roman" w:hAnsi="Arial" w:cs="Arial"/>
          <w:b/>
          <w:bCs/>
          <w:sz w:val="20"/>
          <w:szCs w:val="20"/>
          <w:lang w:eastAsia="pl-PL"/>
        </w:rPr>
        <w:t xml:space="preserve">w zakresie podwykonawstwa: </w:t>
      </w:r>
    </w:p>
    <w:p w14:paraId="5A64DFA3" w14:textId="77777777" w:rsidR="00AB1E85" w:rsidRPr="00D02A86" w:rsidRDefault="00AB1E85" w:rsidP="00AB1E85">
      <w:pPr>
        <w:numPr>
          <w:ilvl w:val="0"/>
          <w:numId w:val="26"/>
        </w:numPr>
        <w:spacing w:after="0" w:line="240" w:lineRule="auto"/>
        <w:jc w:val="both"/>
        <w:rPr>
          <w:rFonts w:ascii="Arial" w:eastAsia="Times New Roman" w:hAnsi="Arial" w:cs="Arial"/>
          <w:sz w:val="20"/>
          <w:szCs w:val="20"/>
          <w:lang w:eastAsia="pl-PL"/>
        </w:rPr>
      </w:pPr>
      <w:r w:rsidRPr="00D02A86">
        <w:rPr>
          <w:rFonts w:ascii="Arial" w:eastAsia="Times New Roman" w:hAnsi="Arial" w:cs="Arial"/>
          <w:sz w:val="20"/>
          <w:szCs w:val="20"/>
          <w:lang w:eastAsia="pl-PL"/>
        </w:rPr>
        <w:t>zmiana zakresu robót powierzonych Podwykonawcom,</w:t>
      </w:r>
    </w:p>
    <w:p w14:paraId="6AE463D4" w14:textId="77777777" w:rsidR="00AB1E85" w:rsidRPr="00D02A86" w:rsidRDefault="00AB1E85" w:rsidP="00AB1E85">
      <w:pPr>
        <w:numPr>
          <w:ilvl w:val="0"/>
          <w:numId w:val="26"/>
        </w:numPr>
        <w:spacing w:after="0" w:line="240" w:lineRule="auto"/>
        <w:jc w:val="both"/>
        <w:rPr>
          <w:rFonts w:ascii="Arial" w:eastAsia="Times New Roman" w:hAnsi="Arial" w:cs="Arial"/>
          <w:sz w:val="20"/>
          <w:szCs w:val="20"/>
          <w:lang w:eastAsia="pl-PL"/>
        </w:rPr>
      </w:pPr>
      <w:r w:rsidRPr="00D02A86">
        <w:rPr>
          <w:rFonts w:ascii="Arial" w:eastAsia="Times New Roman" w:hAnsi="Arial" w:cs="Arial"/>
          <w:sz w:val="20"/>
          <w:szCs w:val="20"/>
          <w:lang w:eastAsia="pl-PL"/>
        </w:rPr>
        <w:t>zmiana Podwykonawcy, pod warunkiem odpowiedniego zgłoszenia i po akceptacji przez Zamawiającego,</w:t>
      </w:r>
    </w:p>
    <w:p w14:paraId="56D6A045" w14:textId="77777777" w:rsidR="00AB1E85" w:rsidRPr="00D02A86" w:rsidRDefault="00AB1E85" w:rsidP="00AB1E85">
      <w:pPr>
        <w:numPr>
          <w:ilvl w:val="0"/>
          <w:numId w:val="26"/>
        </w:numPr>
        <w:spacing w:after="0" w:line="240" w:lineRule="auto"/>
        <w:jc w:val="both"/>
        <w:rPr>
          <w:rFonts w:ascii="Arial" w:eastAsia="Times New Roman" w:hAnsi="Arial" w:cs="Arial"/>
          <w:sz w:val="20"/>
          <w:szCs w:val="20"/>
          <w:lang w:eastAsia="pl-PL"/>
        </w:rPr>
      </w:pPr>
      <w:r w:rsidRPr="00D02A86">
        <w:rPr>
          <w:rFonts w:ascii="Arial" w:eastAsia="Times New Roman" w:hAnsi="Arial" w:cs="Arial"/>
          <w:sz w:val="20"/>
          <w:szCs w:val="20"/>
          <w:lang w:eastAsia="pl-PL"/>
        </w:rPr>
        <w:t>zlecenie części robót Podwykonawcy, pod warunkiem odpowiedniego zgłoszenia i po akceptacji przez Zamawiającego,</w:t>
      </w:r>
    </w:p>
    <w:p w14:paraId="02CF5268" w14:textId="77777777" w:rsidR="00AB1E85" w:rsidRPr="00D02A86" w:rsidRDefault="00AB1E85" w:rsidP="00AB1E85">
      <w:pPr>
        <w:numPr>
          <w:ilvl w:val="0"/>
          <w:numId w:val="26"/>
        </w:numPr>
        <w:spacing w:after="0" w:line="240" w:lineRule="auto"/>
        <w:jc w:val="both"/>
        <w:rPr>
          <w:rFonts w:ascii="Arial" w:eastAsia="Times New Roman" w:hAnsi="Arial" w:cs="Arial"/>
          <w:sz w:val="20"/>
          <w:szCs w:val="20"/>
          <w:lang w:eastAsia="pl-PL"/>
        </w:rPr>
      </w:pPr>
      <w:r w:rsidRPr="00D02A86">
        <w:rPr>
          <w:rFonts w:ascii="Arial" w:eastAsia="Times New Roman" w:hAnsi="Arial" w:cs="Arial"/>
          <w:sz w:val="20"/>
          <w:szCs w:val="20"/>
          <w:lang w:eastAsia="pl-PL"/>
        </w:rPr>
        <w:t>rezygnacja z Podwykonawcy,</w:t>
      </w:r>
    </w:p>
    <w:p w14:paraId="6699235D" w14:textId="1EC02350" w:rsidR="00AB1E85" w:rsidRPr="00D02A86" w:rsidRDefault="00AB1E85" w:rsidP="00AB1E85">
      <w:pPr>
        <w:numPr>
          <w:ilvl w:val="0"/>
          <w:numId w:val="26"/>
        </w:numPr>
        <w:spacing w:after="0" w:line="240" w:lineRule="auto"/>
        <w:jc w:val="both"/>
        <w:rPr>
          <w:rFonts w:ascii="Arial" w:eastAsia="Times New Roman" w:hAnsi="Arial" w:cs="Arial"/>
          <w:sz w:val="20"/>
          <w:szCs w:val="20"/>
          <w:lang w:eastAsia="pl-PL"/>
        </w:rPr>
      </w:pPr>
      <w:r w:rsidRPr="00D02A86">
        <w:rPr>
          <w:rFonts w:ascii="Arial" w:eastAsia="Times New Roman" w:hAnsi="Arial" w:cs="Arial"/>
          <w:sz w:val="20"/>
          <w:szCs w:val="20"/>
          <w:lang w:eastAsia="pl-PL"/>
        </w:rPr>
        <w:t>jeżeli zmiana albo rezygnacja z Podwykonawcy dotyczy podmiotu, na którego zasoby Wykonawca powoływał się, na zasadach określonych w art. 118 ustawy Pzp, w celu  wykazania spełniania warunków udziału w post</w:t>
      </w:r>
      <w:r w:rsidR="00254F24" w:rsidRPr="00D02A86">
        <w:rPr>
          <w:rFonts w:ascii="Arial" w:eastAsia="Times New Roman" w:hAnsi="Arial" w:cs="Arial"/>
          <w:sz w:val="20"/>
          <w:szCs w:val="20"/>
          <w:lang w:eastAsia="pl-PL"/>
        </w:rPr>
        <w:t>ę</w:t>
      </w:r>
      <w:r w:rsidRPr="00D02A86">
        <w:rPr>
          <w:rFonts w:ascii="Arial" w:eastAsia="Times New Roman" w:hAnsi="Arial" w:cs="Arial"/>
          <w:sz w:val="20"/>
          <w:szCs w:val="20"/>
          <w:lang w:eastAsia="pl-PL"/>
        </w:rPr>
        <w:t>powaniu, o których mowa w art. 112 ust. 2 pkt 4 ustawy Pzp, Wykonawca jest obowiązany wykazać Zamawiającemu, iż proponowany inny Podwykonawca lub Wykonawca samodzielnie spełnia je w stopniu nie mniejszym niż wymagany w trakcie postępowania o udzielenie zamówienia.</w:t>
      </w:r>
    </w:p>
    <w:p w14:paraId="1BEEA0D9" w14:textId="77777777" w:rsidR="00AB1E85" w:rsidRPr="00D02A86" w:rsidRDefault="00AB1E85" w:rsidP="00AB1E85">
      <w:pPr>
        <w:numPr>
          <w:ilvl w:val="0"/>
          <w:numId w:val="24"/>
        </w:numPr>
        <w:spacing w:after="0" w:line="240" w:lineRule="auto"/>
        <w:jc w:val="both"/>
        <w:rPr>
          <w:rFonts w:ascii="Arial" w:eastAsia="Times New Roman" w:hAnsi="Arial" w:cs="Arial"/>
          <w:sz w:val="20"/>
          <w:szCs w:val="20"/>
          <w:lang w:eastAsia="pl-PL"/>
        </w:rPr>
      </w:pPr>
      <w:r w:rsidRPr="00D02A86">
        <w:rPr>
          <w:rFonts w:ascii="Arial" w:eastAsia="Arial" w:hAnsi="Arial" w:cs="Arial"/>
          <w:b/>
          <w:bCs/>
          <w:sz w:val="20"/>
          <w:lang w:eastAsia="pl-PL"/>
        </w:rPr>
        <w:t>w zakresie zmiany wysokości wynagrodzenia w przypadku zmiany:</w:t>
      </w:r>
    </w:p>
    <w:p w14:paraId="2C9D6B31" w14:textId="0455FD44" w:rsidR="00AB1E85" w:rsidRPr="00D02A86" w:rsidRDefault="00AB1E85" w:rsidP="00D8449A">
      <w:pPr>
        <w:numPr>
          <w:ilvl w:val="0"/>
          <w:numId w:val="50"/>
        </w:numPr>
        <w:spacing w:after="0" w:line="240" w:lineRule="auto"/>
        <w:contextualSpacing/>
        <w:jc w:val="both"/>
        <w:rPr>
          <w:rFonts w:ascii="Arial" w:eastAsia="Arial" w:hAnsi="Arial" w:cs="Arial"/>
          <w:b/>
          <w:sz w:val="20"/>
          <w:lang w:eastAsia="pl-PL"/>
        </w:rPr>
      </w:pPr>
      <w:r w:rsidRPr="00D02A86">
        <w:rPr>
          <w:rFonts w:ascii="Arial" w:eastAsia="Arial" w:hAnsi="Arial" w:cs="Arial"/>
          <w:sz w:val="20"/>
          <w:lang w:eastAsia="pl-PL"/>
        </w:rPr>
        <w:t xml:space="preserve">stawki podatku od towarów i usług oraz podatku akcyzowego, która będzie powodować zmianę kwoty wynagrodzenia </w:t>
      </w:r>
      <w:r w:rsidR="00CC69A9" w:rsidRPr="00D02A86">
        <w:rPr>
          <w:rFonts w:ascii="Arial" w:eastAsia="Arial" w:hAnsi="Arial" w:cs="Arial"/>
          <w:sz w:val="20"/>
          <w:lang w:eastAsia="pl-PL"/>
        </w:rPr>
        <w:t xml:space="preserve">brutto </w:t>
      </w:r>
      <w:r w:rsidRPr="00D02A86">
        <w:rPr>
          <w:rFonts w:ascii="Arial" w:eastAsia="Arial" w:hAnsi="Arial" w:cs="Arial"/>
          <w:sz w:val="20"/>
          <w:lang w:eastAsia="pl-PL"/>
        </w:rPr>
        <w:t xml:space="preserve">określonego w umowie. Zmiana wynagrodzenia nastąpi wyłącznie w stosunku do niezrealizowanej w dniu zmiany stawki podatku od towarów i usług oraz podatku akcyzowego części zamówienia. Zmiana wynagrodzenia nastąpi o kwotę wynikającą z różnicy między dotychczasową, a nową stawką podatku od towarów i usług  oraz podatku akcyzowego,  </w:t>
      </w:r>
    </w:p>
    <w:p w14:paraId="2E25FFC8" w14:textId="4132A1AD" w:rsidR="00AB1E85" w:rsidRPr="00D02A86" w:rsidRDefault="00AB1E85" w:rsidP="00D8449A">
      <w:pPr>
        <w:numPr>
          <w:ilvl w:val="0"/>
          <w:numId w:val="50"/>
        </w:numPr>
        <w:spacing w:after="0" w:line="240" w:lineRule="auto"/>
        <w:contextualSpacing/>
        <w:jc w:val="both"/>
        <w:rPr>
          <w:rFonts w:ascii="Arial" w:eastAsia="Arial" w:hAnsi="Arial" w:cs="Arial"/>
          <w:b/>
          <w:sz w:val="20"/>
          <w:lang w:eastAsia="pl-PL"/>
        </w:rPr>
      </w:pPr>
      <w:r w:rsidRPr="00D02A86">
        <w:rPr>
          <w:rFonts w:ascii="Arial" w:eastAsia="Arial" w:hAnsi="Arial" w:cs="Arial"/>
          <w:sz w:val="20"/>
          <w:lang w:eastAsia="pl-PL"/>
        </w:rPr>
        <w:t>wysokości minimalnego wynagrodzenia za pracę albo wysokości minimalnej stawki godzinowej, ustalonych na podstawie ustawy z dnia 10 października 2002r.                                 o minimalnym wynagrodzeniu za pracę. Jeżeli zmiany te będą miały wpływ na koszt</w:t>
      </w:r>
      <w:r w:rsidR="0012300E" w:rsidRPr="00D02A86">
        <w:rPr>
          <w:rFonts w:ascii="Arial" w:eastAsia="Arial" w:hAnsi="Arial" w:cs="Arial"/>
          <w:sz w:val="20"/>
          <w:lang w:eastAsia="pl-PL"/>
        </w:rPr>
        <w:t>y</w:t>
      </w:r>
      <w:r w:rsidRPr="00D02A86">
        <w:rPr>
          <w:rFonts w:ascii="Arial" w:eastAsia="Arial" w:hAnsi="Arial" w:cs="Arial"/>
          <w:sz w:val="20"/>
          <w:lang w:eastAsia="pl-PL"/>
        </w:rPr>
        <w:t xml:space="preserve"> wykonania przez Wykonawcę przedmiotu umowy, </w:t>
      </w:r>
      <w:r w:rsidR="00D00CD0" w:rsidRPr="00D02A86">
        <w:rPr>
          <w:rFonts w:ascii="Arial" w:eastAsia="Arial" w:hAnsi="Arial" w:cs="Arial"/>
          <w:sz w:val="20"/>
          <w:lang w:eastAsia="pl-PL"/>
        </w:rPr>
        <w:t xml:space="preserve">każda ze </w:t>
      </w:r>
      <w:r w:rsidRPr="00D02A86">
        <w:rPr>
          <w:rFonts w:ascii="Arial" w:eastAsia="Arial" w:hAnsi="Arial" w:cs="Arial"/>
          <w:sz w:val="20"/>
          <w:lang w:eastAsia="pl-PL"/>
        </w:rPr>
        <w:t>stron umowy w terminie 30 dni od dnia wejścia w życie przepisów dokonujących tych zmian, moż</w:t>
      </w:r>
      <w:r w:rsidR="00337E79" w:rsidRPr="00D02A86">
        <w:rPr>
          <w:rFonts w:ascii="Arial" w:eastAsia="Arial" w:hAnsi="Arial" w:cs="Arial"/>
          <w:sz w:val="20"/>
          <w:lang w:eastAsia="pl-PL"/>
        </w:rPr>
        <w:t>e</w:t>
      </w:r>
      <w:r w:rsidRPr="00D02A86">
        <w:rPr>
          <w:rFonts w:ascii="Arial" w:eastAsia="Arial" w:hAnsi="Arial" w:cs="Arial"/>
          <w:sz w:val="20"/>
          <w:lang w:eastAsia="pl-PL"/>
        </w:rPr>
        <w:t xml:space="preserve"> zwrócić się do drugiej strony</w:t>
      </w:r>
      <w:r w:rsidR="00D00CD0" w:rsidRPr="00D02A86">
        <w:rPr>
          <w:rFonts w:ascii="Arial" w:eastAsia="Arial" w:hAnsi="Arial" w:cs="Arial"/>
          <w:sz w:val="20"/>
          <w:lang w:eastAsia="pl-PL"/>
        </w:rPr>
        <w:t xml:space="preserve"> </w:t>
      </w:r>
      <w:r w:rsidRPr="00D02A86">
        <w:rPr>
          <w:rFonts w:ascii="Arial" w:eastAsia="Arial" w:hAnsi="Arial" w:cs="Arial"/>
          <w:sz w:val="20"/>
          <w:lang w:eastAsia="pl-PL"/>
        </w:rPr>
        <w:t>o zmianę wynagrodzenia z uwagi na wyżej wymienioną okoliczność. Obowiązek wskazania zmiany rzeczywiście ponoszonych kosztów z uwagi na wyżej wymienion</w:t>
      </w:r>
      <w:r w:rsidR="00D00CD0" w:rsidRPr="00D02A86">
        <w:rPr>
          <w:rFonts w:ascii="Arial" w:eastAsia="Arial" w:hAnsi="Arial" w:cs="Arial"/>
          <w:sz w:val="20"/>
          <w:lang w:eastAsia="pl-PL"/>
        </w:rPr>
        <w:t>ą</w:t>
      </w:r>
      <w:r w:rsidRPr="00D02A86">
        <w:rPr>
          <w:rFonts w:ascii="Arial" w:eastAsia="Arial" w:hAnsi="Arial" w:cs="Arial"/>
          <w:sz w:val="20"/>
          <w:lang w:eastAsia="pl-PL"/>
        </w:rPr>
        <w:t xml:space="preserve"> okoliczność należy do strony, która wystąpi z wnioskiem o zmianę wynagrodzenia, z zastrzeżeniem zapisów ust. 4 pkt. </w:t>
      </w:r>
      <w:r w:rsidR="00737C04" w:rsidRPr="00D02A86">
        <w:rPr>
          <w:rFonts w:ascii="Arial" w:eastAsia="Arial" w:hAnsi="Arial" w:cs="Arial"/>
          <w:sz w:val="20"/>
          <w:lang w:eastAsia="pl-PL"/>
        </w:rPr>
        <w:t>7</w:t>
      </w:r>
      <w:r w:rsidRPr="00D02A86">
        <w:rPr>
          <w:rFonts w:ascii="Arial" w:eastAsia="Arial" w:hAnsi="Arial" w:cs="Arial"/>
          <w:sz w:val="20"/>
          <w:lang w:eastAsia="pl-PL"/>
        </w:rPr>
        <w:t>. Wartość wynagrodzenia ulegnie zmianie o różnicę w kosztach ponoszonych przez Wykonawcę, w odniesieniu do niezrealizowanej części zamówienia</w:t>
      </w:r>
      <w:r w:rsidR="00D00CD0" w:rsidRPr="00D02A86">
        <w:rPr>
          <w:rFonts w:ascii="Arial" w:eastAsia="Arial" w:hAnsi="Arial" w:cs="Arial"/>
          <w:sz w:val="20"/>
          <w:lang w:eastAsia="pl-PL"/>
        </w:rPr>
        <w:t xml:space="preserve"> </w:t>
      </w:r>
      <w:r w:rsidRPr="00D02A86">
        <w:rPr>
          <w:rFonts w:ascii="Arial" w:eastAsia="Arial" w:hAnsi="Arial" w:cs="Arial"/>
          <w:sz w:val="20"/>
          <w:lang w:eastAsia="pl-PL"/>
        </w:rPr>
        <w:t>(o kwotę różnicy między kwotą minimalnego wynagrodzenia za pracę albo minimalnej stawki godzinowej obowiązującej w dniu złożenia oferty, a kwotą minimalnego wynagrodzenia za pracę albo minimalnej stawki godzinowej wynikającej ze zmienionych przepisów, z uwzględnieniem wszystkich obciążeń publicznoprawnych od kwoty wzrostu minimalnego wynagrodzenia albo wysokości minimalnej stawki godzinowej),</w:t>
      </w:r>
    </w:p>
    <w:p w14:paraId="02D2725A" w14:textId="4E7137FF" w:rsidR="00AB1E85" w:rsidRPr="00D02A86" w:rsidRDefault="00AB1E85" w:rsidP="00D8449A">
      <w:pPr>
        <w:numPr>
          <w:ilvl w:val="0"/>
          <w:numId w:val="50"/>
        </w:numPr>
        <w:spacing w:after="0" w:line="240" w:lineRule="auto"/>
        <w:contextualSpacing/>
        <w:jc w:val="both"/>
        <w:rPr>
          <w:rFonts w:ascii="Arial" w:eastAsia="Arial" w:hAnsi="Arial" w:cs="Arial"/>
          <w:b/>
          <w:sz w:val="20"/>
          <w:lang w:eastAsia="pl-PL"/>
        </w:rPr>
      </w:pPr>
      <w:r w:rsidRPr="00D02A86">
        <w:rPr>
          <w:rFonts w:ascii="Arial" w:eastAsia="Arial" w:hAnsi="Arial" w:cs="Arial"/>
          <w:sz w:val="20"/>
          <w:lang w:eastAsia="pl-PL"/>
        </w:rPr>
        <w:t>zasad podlegania ubezpieczeniom społecznym lub ubezpieczeniu zdrowotnemu lub wysokości stawki składki na ubezpieczenie społeczne lub ubezpieczenie zdrowotne. Jeżeli zmiany te będą miały wpływ na koszt</w:t>
      </w:r>
      <w:r w:rsidR="0012300E" w:rsidRPr="00D02A86">
        <w:rPr>
          <w:rFonts w:ascii="Arial" w:eastAsia="Arial" w:hAnsi="Arial" w:cs="Arial"/>
          <w:sz w:val="20"/>
          <w:lang w:eastAsia="pl-PL"/>
        </w:rPr>
        <w:t>y</w:t>
      </w:r>
      <w:r w:rsidRPr="00D02A86">
        <w:rPr>
          <w:rFonts w:ascii="Arial" w:eastAsia="Arial" w:hAnsi="Arial" w:cs="Arial"/>
          <w:sz w:val="20"/>
          <w:lang w:eastAsia="pl-PL"/>
        </w:rPr>
        <w:t xml:space="preserve"> wykonania przez Wykonawcę przedmiotu umowy, </w:t>
      </w:r>
      <w:r w:rsidR="00D00CD0" w:rsidRPr="00D02A86">
        <w:rPr>
          <w:rFonts w:ascii="Arial" w:eastAsia="Arial" w:hAnsi="Arial" w:cs="Arial"/>
          <w:sz w:val="20"/>
          <w:lang w:eastAsia="pl-PL"/>
        </w:rPr>
        <w:t xml:space="preserve">każda ze </w:t>
      </w:r>
      <w:r w:rsidRPr="00D02A86">
        <w:rPr>
          <w:rFonts w:ascii="Arial" w:eastAsia="Arial" w:hAnsi="Arial" w:cs="Arial"/>
          <w:sz w:val="20"/>
          <w:lang w:eastAsia="pl-PL"/>
        </w:rPr>
        <w:t>stron umowy w terminie 30 dni od dnia wejścia   w życie przepisów dokonujących tych zmian, m</w:t>
      </w:r>
      <w:r w:rsidR="009B6A83" w:rsidRPr="00D02A86">
        <w:rPr>
          <w:rFonts w:ascii="Arial" w:eastAsia="Arial" w:hAnsi="Arial" w:cs="Arial"/>
          <w:sz w:val="20"/>
          <w:lang w:eastAsia="pl-PL"/>
        </w:rPr>
        <w:t>o</w:t>
      </w:r>
      <w:r w:rsidR="00CC69A9" w:rsidRPr="00D02A86">
        <w:rPr>
          <w:rFonts w:ascii="Arial" w:eastAsia="Arial" w:hAnsi="Arial" w:cs="Arial"/>
          <w:sz w:val="20"/>
          <w:lang w:eastAsia="pl-PL"/>
        </w:rPr>
        <w:t>że</w:t>
      </w:r>
      <w:r w:rsidRPr="00D02A86">
        <w:rPr>
          <w:rFonts w:ascii="Arial" w:eastAsia="Arial" w:hAnsi="Arial" w:cs="Arial"/>
          <w:sz w:val="20"/>
          <w:lang w:eastAsia="pl-PL"/>
        </w:rPr>
        <w:t xml:space="preserve"> zwrócić się do drugiej strony o zmianę wynagrodzenia z uwagi na wyżej wymienioną okoliczność. Obowiązek wskazania zmiany rzeczywiście ponoszonych kosztów z uwagi na wyżej wymienion</w:t>
      </w:r>
      <w:r w:rsidR="009B6A83" w:rsidRPr="00D02A86">
        <w:rPr>
          <w:rFonts w:ascii="Arial" w:eastAsia="Arial" w:hAnsi="Arial" w:cs="Arial"/>
          <w:sz w:val="20"/>
          <w:lang w:eastAsia="pl-PL"/>
        </w:rPr>
        <w:t>ą</w:t>
      </w:r>
      <w:r w:rsidRPr="00D02A86">
        <w:rPr>
          <w:rFonts w:ascii="Arial" w:eastAsia="Arial" w:hAnsi="Arial" w:cs="Arial"/>
          <w:sz w:val="20"/>
          <w:lang w:eastAsia="pl-PL"/>
        </w:rPr>
        <w:t xml:space="preserve"> okoliczność należy do strony, która wystąpi                                 z wnioskiem o zmianę wynagrodzenia, z zastrzeżeniem zapisów ust. 4 pkt. </w:t>
      </w:r>
      <w:r w:rsidR="00737C04" w:rsidRPr="00D02A86">
        <w:rPr>
          <w:rFonts w:ascii="Arial" w:eastAsia="Arial" w:hAnsi="Arial" w:cs="Arial"/>
          <w:sz w:val="20"/>
          <w:lang w:eastAsia="pl-PL"/>
        </w:rPr>
        <w:t>7</w:t>
      </w:r>
      <w:r w:rsidRPr="00D02A86">
        <w:rPr>
          <w:rFonts w:ascii="Arial" w:eastAsia="Arial" w:hAnsi="Arial" w:cs="Arial"/>
          <w:sz w:val="20"/>
          <w:lang w:eastAsia="pl-PL"/>
        </w:rPr>
        <w:t>. Wartość wynagrodzenia ulegnie zmianie o różnicę w kosztach ponoszonych przez Wykonawcę                                     w odniesieniu do niezrealizowanej części zamówienia jedynie o różnicę między kosztami ponoszonymi przez Wykonawcę z tytułu podlegania ubezpieczeni</w:t>
      </w:r>
      <w:r w:rsidR="00324BD3" w:rsidRPr="00D02A86">
        <w:rPr>
          <w:rFonts w:ascii="Arial" w:eastAsia="Arial" w:hAnsi="Arial" w:cs="Arial"/>
          <w:sz w:val="20"/>
          <w:lang w:eastAsia="pl-PL"/>
        </w:rPr>
        <w:t>om</w:t>
      </w:r>
      <w:r w:rsidRPr="00D02A86">
        <w:rPr>
          <w:rFonts w:ascii="Arial" w:eastAsia="Arial" w:hAnsi="Arial" w:cs="Arial"/>
          <w:sz w:val="20"/>
          <w:lang w:eastAsia="pl-PL"/>
        </w:rPr>
        <w:t xml:space="preserve"> społecznym lub ubezpieczeniu zdrowotn</w:t>
      </w:r>
      <w:r w:rsidR="00DB3D87" w:rsidRPr="00D02A86">
        <w:rPr>
          <w:rFonts w:ascii="Arial" w:eastAsia="Arial" w:hAnsi="Arial" w:cs="Arial"/>
          <w:sz w:val="20"/>
          <w:lang w:eastAsia="pl-PL"/>
        </w:rPr>
        <w:t>emu</w:t>
      </w:r>
      <w:r w:rsidRPr="00D02A86">
        <w:rPr>
          <w:rFonts w:ascii="Arial" w:eastAsia="Arial" w:hAnsi="Arial" w:cs="Arial"/>
          <w:sz w:val="20"/>
          <w:lang w:eastAsia="pl-PL"/>
        </w:rPr>
        <w:t xml:space="preserve"> lub wysokości stawki składki na ubezpieczeni</w:t>
      </w:r>
      <w:r w:rsidR="00DB3D87" w:rsidRPr="00D02A86">
        <w:rPr>
          <w:rFonts w:ascii="Arial" w:eastAsia="Arial" w:hAnsi="Arial" w:cs="Arial"/>
          <w:sz w:val="20"/>
          <w:lang w:eastAsia="pl-PL"/>
        </w:rPr>
        <w:t>a</w:t>
      </w:r>
      <w:r w:rsidRPr="00D02A86">
        <w:rPr>
          <w:rFonts w:ascii="Arial" w:eastAsia="Arial" w:hAnsi="Arial" w:cs="Arial"/>
          <w:sz w:val="20"/>
          <w:lang w:eastAsia="pl-PL"/>
        </w:rPr>
        <w:t xml:space="preserve"> społeczne lub zdrowotne dotychczas i po zmianie przepisów,</w:t>
      </w:r>
    </w:p>
    <w:p w14:paraId="5E79A03D" w14:textId="687E1CC8" w:rsidR="00AB1E85" w:rsidRPr="00D02A86" w:rsidRDefault="00AB1E85" w:rsidP="00D8449A">
      <w:pPr>
        <w:numPr>
          <w:ilvl w:val="0"/>
          <w:numId w:val="50"/>
        </w:numPr>
        <w:spacing w:after="0" w:line="240" w:lineRule="auto"/>
        <w:contextualSpacing/>
        <w:jc w:val="both"/>
        <w:rPr>
          <w:rFonts w:ascii="Arial" w:eastAsia="Arial" w:hAnsi="Arial" w:cs="Arial"/>
          <w:b/>
          <w:sz w:val="20"/>
          <w:lang w:eastAsia="pl-PL"/>
        </w:rPr>
      </w:pPr>
      <w:r w:rsidRPr="00D02A86">
        <w:rPr>
          <w:rFonts w:ascii="Arial" w:eastAsia="Arial" w:hAnsi="Arial" w:cs="Arial"/>
          <w:sz w:val="20"/>
          <w:lang w:eastAsia="pl-PL"/>
        </w:rPr>
        <w:t>zasad gromadzenia i wysokości wpłat do pracowniczych planów kapitałowych,                                  o których mowa w ustawie z dnia 4 października 2018r. o pracowniczych planach kapitałowych. Jeżeli zmiany te będą miały wpływ na koszt</w:t>
      </w:r>
      <w:r w:rsidR="0012300E" w:rsidRPr="00D02A86">
        <w:rPr>
          <w:rFonts w:ascii="Arial" w:eastAsia="Arial" w:hAnsi="Arial" w:cs="Arial"/>
          <w:sz w:val="20"/>
          <w:lang w:eastAsia="pl-PL"/>
        </w:rPr>
        <w:t>y</w:t>
      </w:r>
      <w:r w:rsidRPr="00D02A86">
        <w:rPr>
          <w:rFonts w:ascii="Arial" w:eastAsia="Arial" w:hAnsi="Arial" w:cs="Arial"/>
          <w:sz w:val="20"/>
          <w:lang w:eastAsia="pl-PL"/>
        </w:rPr>
        <w:t xml:space="preserve"> wykonania przez Wykonawcę przedmiotu umowy, </w:t>
      </w:r>
      <w:r w:rsidR="0039480E" w:rsidRPr="00D02A86">
        <w:rPr>
          <w:rFonts w:ascii="Arial" w:eastAsia="Arial" w:hAnsi="Arial" w:cs="Arial"/>
          <w:sz w:val="20"/>
          <w:lang w:eastAsia="pl-PL"/>
        </w:rPr>
        <w:t xml:space="preserve">każda ze </w:t>
      </w:r>
      <w:r w:rsidRPr="00D02A86">
        <w:rPr>
          <w:rFonts w:ascii="Arial" w:eastAsia="Arial" w:hAnsi="Arial" w:cs="Arial"/>
          <w:sz w:val="20"/>
          <w:lang w:eastAsia="pl-PL"/>
        </w:rPr>
        <w:t>stron umowy w terminie 30 dni od dnia wejścia w życie przepisów dokonujących tych zmian, może zwrócić się do drugiej strony o zmianę wynagrodzenia, z uwagi na wyżej wymienioną okoliczność. Obowiązek wskazania zmiany rzeczywiście ponoszonych kosztów z uwagi na wyżej wymienion</w:t>
      </w:r>
      <w:r w:rsidR="000865CE" w:rsidRPr="00D02A86">
        <w:rPr>
          <w:rFonts w:ascii="Arial" w:eastAsia="Arial" w:hAnsi="Arial" w:cs="Arial"/>
          <w:sz w:val="20"/>
          <w:lang w:eastAsia="pl-PL"/>
        </w:rPr>
        <w:t>ą</w:t>
      </w:r>
      <w:r w:rsidRPr="00D02A86">
        <w:rPr>
          <w:rFonts w:ascii="Arial" w:eastAsia="Arial" w:hAnsi="Arial" w:cs="Arial"/>
          <w:sz w:val="20"/>
          <w:lang w:eastAsia="pl-PL"/>
        </w:rPr>
        <w:t xml:space="preserve"> okoliczność należy do strony, która wystąpi z wnioskiem o zmianę wynagrodzenia, z zastrzeżeniem zapisów ust. 4 pkt. </w:t>
      </w:r>
      <w:r w:rsidR="00737C04" w:rsidRPr="00D02A86">
        <w:rPr>
          <w:rFonts w:ascii="Arial" w:eastAsia="Arial" w:hAnsi="Arial" w:cs="Arial"/>
          <w:sz w:val="20"/>
          <w:lang w:eastAsia="pl-PL"/>
        </w:rPr>
        <w:t>7</w:t>
      </w:r>
      <w:r w:rsidRPr="00D02A86">
        <w:rPr>
          <w:rFonts w:ascii="Arial" w:eastAsia="Arial" w:hAnsi="Arial" w:cs="Arial"/>
          <w:sz w:val="20"/>
          <w:lang w:eastAsia="pl-PL"/>
        </w:rPr>
        <w:t xml:space="preserve">. Wartość wynagrodzenia ulegnie zmianie o różnicę w kosztach ponoszonych przez Wykonawcę w odniesieniu do niezrealizowanej części zamówienia jedynie o różnicę między kosztami ponoszonymi przez Wykonawcę z tytułu gromadzenia i wysokości wpłat do pracowniczych planów kapitałowych dotychczas i po zmianie. </w:t>
      </w:r>
    </w:p>
    <w:p w14:paraId="7B05312E" w14:textId="77777777" w:rsidR="00AB1E85" w:rsidRPr="00D02A86" w:rsidRDefault="00AB1E85" w:rsidP="00D8449A">
      <w:pPr>
        <w:numPr>
          <w:ilvl w:val="0"/>
          <w:numId w:val="50"/>
        </w:numPr>
        <w:spacing w:after="0" w:line="240" w:lineRule="auto"/>
        <w:contextualSpacing/>
        <w:jc w:val="both"/>
        <w:rPr>
          <w:rFonts w:ascii="Arial" w:eastAsia="Arial" w:hAnsi="Arial" w:cs="Arial"/>
          <w:b/>
          <w:sz w:val="20"/>
          <w:lang w:eastAsia="pl-PL"/>
        </w:rPr>
      </w:pPr>
      <w:r w:rsidRPr="00D02A86">
        <w:rPr>
          <w:rFonts w:ascii="Arial" w:eastAsia="Arial" w:hAnsi="Arial" w:cs="Arial"/>
          <w:bCs/>
          <w:sz w:val="20"/>
          <w:lang w:eastAsia="pl-PL"/>
        </w:rPr>
        <w:lastRenderedPageBreak/>
        <w:t>w zakresie zmian cen materiałów lub kosztów związanych z realizacją zamówienia, Strony mają prawo wystąpić z wnioskiem o zmianę wysokości wynagrodzenia umownego (waloryzacja). Zmiana wysokości wynagrodzenia umownego możliwa jest najwcześniej po upływie 12 miesięcy od dnia zawarcia umowy i nie częściej niż raz na każde 12 miesięcy obowiązywania umowy, przy czym zmian te mogą być dokonane  z uwzględnieniem poniższych postanowień:</w:t>
      </w:r>
    </w:p>
    <w:p w14:paraId="113CAD92" w14:textId="2A0A05A9" w:rsidR="00AB1E85" w:rsidRPr="00D02A86" w:rsidRDefault="00AB1E85" w:rsidP="00D8449A">
      <w:pPr>
        <w:numPr>
          <w:ilvl w:val="0"/>
          <w:numId w:val="51"/>
        </w:numPr>
        <w:spacing w:after="0" w:line="240" w:lineRule="auto"/>
        <w:contextualSpacing/>
        <w:jc w:val="both"/>
        <w:rPr>
          <w:rFonts w:ascii="Arial" w:eastAsia="Arial" w:hAnsi="Arial" w:cs="Arial"/>
          <w:bCs/>
          <w:sz w:val="20"/>
          <w:lang w:eastAsia="pl-PL"/>
        </w:rPr>
      </w:pPr>
      <w:r w:rsidRPr="00D02A86">
        <w:rPr>
          <w:rFonts w:ascii="Arial" w:eastAsia="Arial" w:hAnsi="Arial" w:cs="Arial"/>
          <w:bCs/>
          <w:sz w:val="20"/>
          <w:lang w:eastAsia="pl-PL"/>
        </w:rPr>
        <w:t>Strona ma prawo wystąpić z wnioskiem o zmianę wynagrodzenia umownego</w:t>
      </w:r>
      <w:r w:rsidRPr="00D02A86">
        <w:rPr>
          <w:rFonts w:ascii="Arial" w:eastAsia="Arial" w:hAnsi="Arial" w:cs="Arial"/>
          <w:b/>
          <w:sz w:val="20"/>
          <w:lang w:eastAsia="pl-PL"/>
        </w:rPr>
        <w:t xml:space="preserve">                                </w:t>
      </w:r>
      <w:r w:rsidRPr="00D02A86">
        <w:rPr>
          <w:rFonts w:ascii="Arial" w:eastAsia="Arial" w:hAnsi="Arial" w:cs="Arial"/>
          <w:bCs/>
          <w:sz w:val="20"/>
          <w:lang w:eastAsia="pl-PL"/>
        </w:rPr>
        <w:t>w przypadku, gdy średnioroczny: wskaźnik cen produkcji budowlano-montażowych (zwany dalej także „wskaźnikiem„), obliczony na podstawie comiesięcznych „wskaźników cen produkcji budowlano-montażowej” ogłoszonych przez Prezesa Głównego Urzędu Statystycznego, wynosi więcej niż 3 %, w stosunku do poprzedniego roku obowiązywania umowy</w:t>
      </w:r>
      <w:r w:rsidR="00974691" w:rsidRPr="00D02A86">
        <w:rPr>
          <w:rFonts w:ascii="Arial" w:eastAsia="Arial" w:hAnsi="Arial" w:cs="Arial"/>
          <w:bCs/>
          <w:sz w:val="20"/>
          <w:lang w:eastAsia="pl-PL"/>
        </w:rPr>
        <w:t>;</w:t>
      </w:r>
    </w:p>
    <w:p w14:paraId="5FDB7741" w14:textId="77777777" w:rsidR="00AB1E85" w:rsidRPr="00D02A86" w:rsidRDefault="00AB1E85" w:rsidP="00D8449A">
      <w:pPr>
        <w:numPr>
          <w:ilvl w:val="0"/>
          <w:numId w:val="51"/>
        </w:numPr>
        <w:spacing w:after="0" w:line="240" w:lineRule="auto"/>
        <w:contextualSpacing/>
        <w:jc w:val="both"/>
        <w:rPr>
          <w:rFonts w:ascii="Arial" w:eastAsia="Arial" w:hAnsi="Arial" w:cs="Arial"/>
          <w:bCs/>
          <w:sz w:val="20"/>
          <w:lang w:eastAsia="pl-PL"/>
        </w:rPr>
      </w:pPr>
      <w:r w:rsidRPr="00D02A86">
        <w:rPr>
          <w:rFonts w:ascii="Arial" w:eastAsia="Arial" w:hAnsi="Arial" w:cs="Arial"/>
          <w:bCs/>
          <w:sz w:val="20"/>
          <w:lang w:eastAsia="pl-PL"/>
        </w:rPr>
        <w:t>Zamawiający zastrzega sobie prawo do żądania przedstawienia przez Wykonawcę dowodów potwierdzających, że koszty Wykonawcy związane z realizacja przedmiotu umowy będą wyższe co najmniej o tyle, ile wynosi „wskaźnik”;</w:t>
      </w:r>
    </w:p>
    <w:p w14:paraId="017AE1D1" w14:textId="77777777" w:rsidR="00AB1E85" w:rsidRPr="00D02A86" w:rsidRDefault="00AB1E85" w:rsidP="00D8449A">
      <w:pPr>
        <w:numPr>
          <w:ilvl w:val="0"/>
          <w:numId w:val="51"/>
        </w:numPr>
        <w:spacing w:after="0" w:line="240" w:lineRule="auto"/>
        <w:contextualSpacing/>
        <w:jc w:val="both"/>
        <w:rPr>
          <w:rFonts w:ascii="Arial" w:eastAsia="Arial" w:hAnsi="Arial" w:cs="Arial"/>
          <w:bCs/>
          <w:sz w:val="20"/>
          <w:lang w:eastAsia="pl-PL"/>
        </w:rPr>
      </w:pPr>
      <w:r w:rsidRPr="00D02A86">
        <w:rPr>
          <w:rFonts w:ascii="Arial" w:eastAsia="Arial" w:hAnsi="Arial" w:cs="Arial"/>
          <w:bCs/>
          <w:sz w:val="20"/>
          <w:lang w:eastAsia="pl-PL"/>
        </w:rPr>
        <w:t>jeżeli Strona wykaże realny wpływ nowego „wskaźnika” na koszt wykonania przedmiotu umowy wówczas zmiana wynagrodzenia może nastąpić w stopniu nie przekraczającym wartość aktualnego „wskaźnika”;</w:t>
      </w:r>
    </w:p>
    <w:p w14:paraId="6235C34D" w14:textId="77777777" w:rsidR="00AB1E85" w:rsidRPr="00D02A86" w:rsidRDefault="00AB1E85" w:rsidP="00D8449A">
      <w:pPr>
        <w:numPr>
          <w:ilvl w:val="0"/>
          <w:numId w:val="51"/>
        </w:numPr>
        <w:spacing w:after="0" w:line="240" w:lineRule="auto"/>
        <w:contextualSpacing/>
        <w:jc w:val="both"/>
        <w:rPr>
          <w:rFonts w:ascii="Arial" w:eastAsia="Arial" w:hAnsi="Arial" w:cs="Arial"/>
          <w:bCs/>
          <w:sz w:val="20"/>
          <w:lang w:eastAsia="pl-PL"/>
        </w:rPr>
      </w:pPr>
      <w:r w:rsidRPr="00D02A86">
        <w:rPr>
          <w:rFonts w:ascii="Arial" w:eastAsia="Arial" w:hAnsi="Arial" w:cs="Arial"/>
          <w:bCs/>
          <w:sz w:val="20"/>
          <w:lang w:eastAsia="pl-PL"/>
        </w:rPr>
        <w:t>zmiana wynagrodzenia umownego odnosi się wyłącznie do części zamówienia odpowiadającej zakresowi, jaki pozostał do wykonania w ramach przedmiotu umowy (tj.  Wykonawca nie przystąpił do realizacji danego zakresu przedmiotu umowy);</w:t>
      </w:r>
    </w:p>
    <w:p w14:paraId="4392398A" w14:textId="77777777" w:rsidR="00AB1E85" w:rsidRPr="00D02A86" w:rsidRDefault="00AB1E85" w:rsidP="00D8449A">
      <w:pPr>
        <w:numPr>
          <w:ilvl w:val="0"/>
          <w:numId w:val="51"/>
        </w:numPr>
        <w:spacing w:after="0" w:line="240" w:lineRule="auto"/>
        <w:contextualSpacing/>
        <w:jc w:val="both"/>
        <w:rPr>
          <w:rFonts w:ascii="Arial" w:eastAsia="Arial" w:hAnsi="Arial" w:cs="Arial"/>
          <w:bCs/>
          <w:sz w:val="20"/>
          <w:lang w:eastAsia="pl-PL"/>
        </w:rPr>
      </w:pPr>
      <w:r w:rsidRPr="00D02A86">
        <w:rPr>
          <w:rFonts w:ascii="Arial" w:eastAsia="Arial" w:hAnsi="Arial" w:cs="Arial"/>
          <w:bCs/>
          <w:sz w:val="20"/>
          <w:lang w:eastAsia="pl-PL"/>
        </w:rPr>
        <w:t>zmiana wynagrodzenia umownego następuje począwszy od miesiąca, w którym złożono wniosek o waloryzację;</w:t>
      </w:r>
    </w:p>
    <w:p w14:paraId="5BB63CE5" w14:textId="77777777" w:rsidR="00AB1E85" w:rsidRPr="00D02A86" w:rsidRDefault="00AB1E85" w:rsidP="00D8449A">
      <w:pPr>
        <w:numPr>
          <w:ilvl w:val="0"/>
          <w:numId w:val="51"/>
        </w:numPr>
        <w:spacing w:after="0" w:line="240" w:lineRule="auto"/>
        <w:contextualSpacing/>
        <w:jc w:val="both"/>
        <w:rPr>
          <w:rFonts w:ascii="Arial" w:eastAsia="Arial" w:hAnsi="Arial" w:cs="Arial"/>
          <w:bCs/>
          <w:sz w:val="20"/>
          <w:lang w:eastAsia="pl-PL"/>
        </w:rPr>
      </w:pPr>
      <w:r w:rsidRPr="00D02A86">
        <w:rPr>
          <w:rFonts w:ascii="Arial" w:eastAsia="Arial" w:hAnsi="Arial" w:cs="Arial"/>
          <w:bCs/>
          <w:sz w:val="20"/>
          <w:lang w:eastAsia="pl-PL"/>
        </w:rPr>
        <w:t>zmiana wynagrodzenia umownego nie może nastąpić o więcej niż 5 % całkowitego wynagrodzenia Wykonawcy;</w:t>
      </w:r>
    </w:p>
    <w:p w14:paraId="794B0E41" w14:textId="77777777" w:rsidR="00AB1E85" w:rsidRPr="00D02A86" w:rsidRDefault="00AB1E85" w:rsidP="00D8449A">
      <w:pPr>
        <w:numPr>
          <w:ilvl w:val="0"/>
          <w:numId w:val="51"/>
        </w:numPr>
        <w:spacing w:after="0" w:line="240" w:lineRule="auto"/>
        <w:contextualSpacing/>
        <w:jc w:val="both"/>
        <w:rPr>
          <w:rFonts w:ascii="Arial" w:eastAsia="Arial" w:hAnsi="Arial" w:cs="Arial"/>
          <w:bCs/>
          <w:sz w:val="20"/>
          <w:lang w:eastAsia="pl-PL"/>
        </w:rPr>
      </w:pPr>
      <w:r w:rsidRPr="00D02A86">
        <w:rPr>
          <w:rFonts w:ascii="Arial" w:eastAsia="Arial" w:hAnsi="Arial" w:cs="Arial"/>
          <w:bCs/>
          <w:sz w:val="20"/>
          <w:lang w:eastAsia="pl-PL"/>
        </w:rPr>
        <w:t>Wykonawca, którego wynagrodzenie zostało zmienione zgodnie z powyższymi postanowieniami zobowiązany jest do zmiany wynagrodzenia przysługującego podwykonawcy, z którymi zawarł umowę, w zakresie odpowiadającym zmianom cen materiałów lub kosztów dotyczących zobowiązania Podwykonawcy, jeżeli przedmiotem umowy zawartej pomiędzy podwykonawcą i Wykonawcą są roboty budowlane lub usługi, a okres obowiązywania tej umowy przekracza 12 miesięcy.</w:t>
      </w:r>
    </w:p>
    <w:p w14:paraId="4F6ED77D" w14:textId="77777777" w:rsidR="00AB1E85" w:rsidRPr="00D02A86" w:rsidRDefault="00AB1E85" w:rsidP="00AB1E85">
      <w:pPr>
        <w:numPr>
          <w:ilvl w:val="0"/>
          <w:numId w:val="24"/>
        </w:numPr>
        <w:spacing w:after="0" w:line="240" w:lineRule="auto"/>
        <w:jc w:val="both"/>
        <w:rPr>
          <w:rFonts w:ascii="Arial" w:eastAsia="Times New Roman" w:hAnsi="Arial" w:cs="Arial"/>
          <w:sz w:val="20"/>
          <w:szCs w:val="20"/>
          <w:lang w:eastAsia="pl-PL"/>
        </w:rPr>
      </w:pPr>
      <w:r w:rsidRPr="00D02A86">
        <w:rPr>
          <w:rFonts w:ascii="Arial" w:eastAsia="Arial" w:hAnsi="Arial" w:cs="Arial"/>
          <w:b/>
          <w:sz w:val="20"/>
          <w:lang w:eastAsia="pl-PL"/>
        </w:rPr>
        <w:t>w zakresie osób odpowiedzialnych za wykonanie przedmiotu umowy przedstawionych               w ofercie, w następujących przypadkach:</w:t>
      </w:r>
    </w:p>
    <w:p w14:paraId="6A4DA442" w14:textId="77777777" w:rsidR="00AB1E85" w:rsidRPr="00D02A86" w:rsidRDefault="00AB1E85" w:rsidP="00D8449A">
      <w:pPr>
        <w:numPr>
          <w:ilvl w:val="0"/>
          <w:numId w:val="52"/>
        </w:numPr>
        <w:spacing w:after="0" w:line="240" w:lineRule="auto"/>
        <w:contextualSpacing/>
        <w:jc w:val="both"/>
        <w:rPr>
          <w:rFonts w:ascii="Arial" w:eastAsia="Arial" w:hAnsi="Arial" w:cs="Arial"/>
          <w:b/>
          <w:sz w:val="20"/>
          <w:lang w:eastAsia="pl-PL"/>
        </w:rPr>
      </w:pPr>
      <w:r w:rsidRPr="00D02A86">
        <w:rPr>
          <w:rFonts w:ascii="Arial" w:eastAsia="Arial" w:hAnsi="Arial" w:cs="Arial"/>
          <w:bCs/>
          <w:sz w:val="20"/>
          <w:lang w:eastAsia="pl-PL"/>
        </w:rPr>
        <w:t>śmierci, przewlekłej choroby lub innego zdarzenia losowego,</w:t>
      </w:r>
    </w:p>
    <w:p w14:paraId="3FA36D9D" w14:textId="77777777" w:rsidR="00AB1E85" w:rsidRPr="00D02A86" w:rsidRDefault="00AB1E85" w:rsidP="00D8449A">
      <w:pPr>
        <w:numPr>
          <w:ilvl w:val="0"/>
          <w:numId w:val="52"/>
        </w:numPr>
        <w:spacing w:after="0" w:line="240" w:lineRule="auto"/>
        <w:contextualSpacing/>
        <w:jc w:val="both"/>
        <w:rPr>
          <w:rFonts w:ascii="Arial" w:eastAsia="Arial" w:hAnsi="Arial" w:cs="Arial"/>
          <w:b/>
          <w:sz w:val="20"/>
          <w:lang w:eastAsia="pl-PL"/>
        </w:rPr>
      </w:pPr>
      <w:r w:rsidRPr="00D02A86">
        <w:rPr>
          <w:rFonts w:ascii="Arial" w:eastAsia="Arial" w:hAnsi="Arial" w:cs="Arial"/>
          <w:bCs/>
          <w:sz w:val="20"/>
          <w:lang w:eastAsia="pl-PL"/>
        </w:rPr>
        <w:t>pisemnej rezygnacji tych osób z obowiązków wynikających z umowy,</w:t>
      </w:r>
    </w:p>
    <w:p w14:paraId="7BB1009D" w14:textId="77777777" w:rsidR="00AB1E85" w:rsidRPr="00D02A86" w:rsidRDefault="00AB1E85" w:rsidP="00D8449A">
      <w:pPr>
        <w:numPr>
          <w:ilvl w:val="0"/>
          <w:numId w:val="52"/>
        </w:numPr>
        <w:spacing w:after="0" w:line="240" w:lineRule="auto"/>
        <w:contextualSpacing/>
        <w:jc w:val="both"/>
        <w:rPr>
          <w:rFonts w:ascii="Arial" w:eastAsia="Arial" w:hAnsi="Arial" w:cs="Arial"/>
          <w:b/>
          <w:sz w:val="20"/>
          <w:lang w:eastAsia="pl-PL"/>
        </w:rPr>
      </w:pPr>
      <w:r w:rsidRPr="00D02A86">
        <w:rPr>
          <w:rFonts w:ascii="Arial" w:eastAsia="Arial" w:hAnsi="Arial" w:cs="Arial"/>
          <w:bCs/>
          <w:sz w:val="20"/>
          <w:lang w:eastAsia="pl-PL"/>
        </w:rPr>
        <w:t>niewywiązania się osób z obowiązków wynikających z umowy (w przypadku przedmiotowej zmiany Wykonawca winien wykazać, iż nowo wskazana osoba spełnia wymagania SWZ).</w:t>
      </w:r>
    </w:p>
    <w:p w14:paraId="1CDDED1E" w14:textId="7A473D62" w:rsidR="0017302C" w:rsidRPr="00D02A86" w:rsidRDefault="00E3754D" w:rsidP="0017302C">
      <w:pPr>
        <w:numPr>
          <w:ilvl w:val="0"/>
          <w:numId w:val="24"/>
        </w:numPr>
        <w:spacing w:after="0" w:line="240" w:lineRule="auto"/>
        <w:jc w:val="both"/>
        <w:rPr>
          <w:rFonts w:ascii="Arial" w:eastAsia="Times New Roman" w:hAnsi="Arial" w:cs="Arial"/>
          <w:sz w:val="20"/>
          <w:szCs w:val="20"/>
          <w:lang w:eastAsia="pl-PL"/>
        </w:rPr>
      </w:pPr>
      <w:bookmarkStart w:id="11" w:name="_Hlk95914590"/>
      <w:r w:rsidRPr="00D02A86">
        <w:rPr>
          <w:rFonts w:ascii="Arial" w:eastAsia="Arial" w:hAnsi="Arial" w:cs="Arial"/>
          <w:b/>
          <w:sz w:val="20"/>
          <w:lang w:eastAsia="pl-PL"/>
        </w:rPr>
        <w:t>w</w:t>
      </w:r>
      <w:r w:rsidR="0017302C" w:rsidRPr="00D02A86">
        <w:rPr>
          <w:rFonts w:ascii="Arial" w:eastAsia="Arial" w:hAnsi="Arial" w:cs="Arial"/>
          <w:b/>
          <w:sz w:val="20"/>
          <w:lang w:eastAsia="pl-PL"/>
        </w:rPr>
        <w:t xml:space="preserve"> zakresie warunków płatności:</w:t>
      </w:r>
    </w:p>
    <w:p w14:paraId="08DE514C" w14:textId="77777777" w:rsidR="0017302C" w:rsidRPr="00D02A86" w:rsidRDefault="0017302C" w:rsidP="0017302C">
      <w:pPr>
        <w:pStyle w:val="Akapitzlist"/>
        <w:numPr>
          <w:ilvl w:val="0"/>
          <w:numId w:val="122"/>
        </w:numPr>
        <w:contextualSpacing/>
        <w:jc w:val="both"/>
        <w:rPr>
          <w:rFonts w:ascii="Arial" w:eastAsia="Arial" w:hAnsi="Arial" w:cs="Arial"/>
          <w:bCs/>
          <w:sz w:val="20"/>
        </w:rPr>
      </w:pPr>
      <w:r w:rsidRPr="00D02A86">
        <w:rPr>
          <w:rFonts w:ascii="Arial" w:eastAsia="Arial" w:hAnsi="Arial" w:cs="Arial"/>
          <w:bCs/>
          <w:sz w:val="20"/>
        </w:rPr>
        <w:t>Zamawiający dopuszcza zwiększenie ilości płatności częściowych w przypadku zmiany terminu realizacji umowy lub w przypadku konieczności wykonania robót dodatkowych lub konieczności zmiany kolejności wykonania poszczególnych etapów robót,</w:t>
      </w:r>
    </w:p>
    <w:p w14:paraId="303EA31C" w14:textId="1151DADA" w:rsidR="0017302C" w:rsidRPr="00D02A86" w:rsidRDefault="0017302C" w:rsidP="0017302C">
      <w:pPr>
        <w:pStyle w:val="Akapitzlist"/>
        <w:numPr>
          <w:ilvl w:val="0"/>
          <w:numId w:val="122"/>
        </w:numPr>
        <w:contextualSpacing/>
        <w:jc w:val="both"/>
        <w:rPr>
          <w:rFonts w:ascii="Arial" w:eastAsia="Arial" w:hAnsi="Arial" w:cs="Arial"/>
          <w:bCs/>
          <w:sz w:val="20"/>
        </w:rPr>
      </w:pPr>
      <w:r w:rsidRPr="00D02A86">
        <w:rPr>
          <w:rFonts w:ascii="Arial" w:eastAsia="Arial" w:hAnsi="Arial" w:cs="Arial"/>
          <w:bCs/>
          <w:sz w:val="20"/>
        </w:rPr>
        <w:t xml:space="preserve">Zamawiający dopuszcza zmniejszenie ilości płatności częściowych w przypadku rezygnacji Wykonawcy z którejś płatności częściowej. </w:t>
      </w:r>
    </w:p>
    <w:bookmarkEnd w:id="11"/>
    <w:p w14:paraId="047B132A" w14:textId="77777777" w:rsidR="004D063D" w:rsidRPr="00D02A86" w:rsidRDefault="004D063D" w:rsidP="004D063D">
      <w:pPr>
        <w:numPr>
          <w:ilvl w:val="0"/>
          <w:numId w:val="24"/>
        </w:numPr>
        <w:spacing w:after="0" w:line="240" w:lineRule="auto"/>
        <w:jc w:val="both"/>
        <w:rPr>
          <w:rFonts w:ascii="Arial" w:eastAsia="Times New Roman" w:hAnsi="Arial" w:cs="Arial"/>
          <w:b/>
          <w:bCs/>
          <w:sz w:val="20"/>
          <w:szCs w:val="20"/>
          <w:lang w:eastAsia="pl-PL"/>
        </w:rPr>
      </w:pPr>
      <w:r w:rsidRPr="00D02A86">
        <w:rPr>
          <w:rFonts w:ascii="Arial" w:hAnsi="Arial" w:cs="Arial"/>
          <w:b/>
          <w:bCs/>
          <w:sz w:val="20"/>
          <w:szCs w:val="20"/>
        </w:rPr>
        <w:t xml:space="preserve">w zakresie wykonania robót zamiennych, zamiany materiałów i technologii w stosunku do przewidzianych w opisie przedmiotu zamówienia lub ofertą Wykonawcy: </w:t>
      </w:r>
    </w:p>
    <w:p w14:paraId="20776E02" w14:textId="3EAE6762" w:rsidR="004D063D" w:rsidRPr="00D02A86" w:rsidRDefault="004D063D" w:rsidP="004D063D">
      <w:pPr>
        <w:pStyle w:val="Akapitzlist"/>
        <w:numPr>
          <w:ilvl w:val="0"/>
          <w:numId w:val="123"/>
        </w:numPr>
        <w:jc w:val="both"/>
        <w:rPr>
          <w:rFonts w:ascii="Arial" w:hAnsi="Arial" w:cs="Arial"/>
          <w:sz w:val="20"/>
          <w:szCs w:val="20"/>
        </w:rPr>
      </w:pPr>
      <w:r w:rsidRPr="00D02A86">
        <w:rPr>
          <w:rFonts w:ascii="Arial" w:hAnsi="Arial" w:cs="Arial"/>
          <w:sz w:val="20"/>
          <w:szCs w:val="20"/>
        </w:rPr>
        <w:t xml:space="preserve">z powodu konieczności zrealizowania przedmiotu zamówienia przy zastosowaniu innych rozwiązań technicznych/technologicznych niż wskazane w opisie przedmiotu zamówienia, w sytuacji, gdyby zastosowanie przewidzianych rozwiązań groziło niewykonaniem lub wadliwym wykonaniem zamówienia, </w:t>
      </w:r>
    </w:p>
    <w:p w14:paraId="5C60055E" w14:textId="77777777" w:rsidR="004D063D" w:rsidRPr="00D02A86" w:rsidRDefault="004D063D" w:rsidP="004D063D">
      <w:pPr>
        <w:pStyle w:val="Akapitzlist"/>
        <w:numPr>
          <w:ilvl w:val="0"/>
          <w:numId w:val="123"/>
        </w:numPr>
        <w:jc w:val="both"/>
        <w:rPr>
          <w:rFonts w:ascii="Arial" w:hAnsi="Arial" w:cs="Arial"/>
          <w:sz w:val="20"/>
          <w:szCs w:val="20"/>
        </w:rPr>
      </w:pPr>
      <w:r w:rsidRPr="00D02A86">
        <w:rPr>
          <w:rFonts w:ascii="Arial" w:hAnsi="Arial" w:cs="Arial"/>
          <w:sz w:val="20"/>
          <w:szCs w:val="20"/>
        </w:rPr>
        <w:t xml:space="preserve">jeżeli zmiany te będą zgodne z zasadami wiedzy technicznej i obowiązującymi na dzień odbioru robót przepisami określającymi sposób wykonania przedmiotu umowy, </w:t>
      </w:r>
    </w:p>
    <w:p w14:paraId="1762D35F" w14:textId="77777777" w:rsidR="004D063D" w:rsidRPr="00D02A86" w:rsidRDefault="004D063D" w:rsidP="004D063D">
      <w:pPr>
        <w:pStyle w:val="Akapitzlist"/>
        <w:numPr>
          <w:ilvl w:val="0"/>
          <w:numId w:val="123"/>
        </w:numPr>
        <w:jc w:val="both"/>
        <w:rPr>
          <w:rFonts w:ascii="Arial" w:hAnsi="Arial" w:cs="Arial"/>
          <w:sz w:val="20"/>
          <w:szCs w:val="20"/>
        </w:rPr>
      </w:pPr>
      <w:r w:rsidRPr="00D02A86">
        <w:rPr>
          <w:rFonts w:ascii="Arial" w:hAnsi="Arial" w:cs="Arial"/>
          <w:sz w:val="20"/>
          <w:szCs w:val="20"/>
        </w:rPr>
        <w:t xml:space="preserve">jeżeli spowoduje to obniżenie kosztów ponoszonych przez Zamawiającego na eksploatację i konserwację wykonanego przedmiotu umowy, </w:t>
      </w:r>
    </w:p>
    <w:p w14:paraId="69324E4A" w14:textId="77777777" w:rsidR="004D063D" w:rsidRPr="00D02A86" w:rsidRDefault="004D063D" w:rsidP="004D063D">
      <w:pPr>
        <w:pStyle w:val="Akapitzlist"/>
        <w:numPr>
          <w:ilvl w:val="0"/>
          <w:numId w:val="123"/>
        </w:numPr>
        <w:jc w:val="both"/>
        <w:rPr>
          <w:rFonts w:ascii="Arial" w:hAnsi="Arial" w:cs="Arial"/>
          <w:sz w:val="20"/>
          <w:szCs w:val="20"/>
        </w:rPr>
      </w:pPr>
      <w:r w:rsidRPr="00D02A86">
        <w:rPr>
          <w:rFonts w:ascii="Arial" w:hAnsi="Arial" w:cs="Arial"/>
          <w:sz w:val="20"/>
          <w:szCs w:val="20"/>
        </w:rPr>
        <w:t xml:space="preserve">z powodu poprawy parametrów technicznych, użytkowych bądź funkcjonalnych, wynikające z aktualizacji rozwiązań z uwagi na postęp technologiczny lub zmiany obowiązujących przepisów, </w:t>
      </w:r>
    </w:p>
    <w:p w14:paraId="5E74FA57" w14:textId="77777777" w:rsidR="004D063D" w:rsidRPr="00D02A86" w:rsidRDefault="004D063D" w:rsidP="004D063D">
      <w:pPr>
        <w:pStyle w:val="Akapitzlist"/>
        <w:numPr>
          <w:ilvl w:val="0"/>
          <w:numId w:val="123"/>
        </w:numPr>
        <w:jc w:val="both"/>
        <w:rPr>
          <w:rFonts w:ascii="Arial" w:hAnsi="Arial" w:cs="Arial"/>
          <w:sz w:val="20"/>
          <w:szCs w:val="20"/>
        </w:rPr>
      </w:pPr>
      <w:r w:rsidRPr="00D02A86">
        <w:rPr>
          <w:rFonts w:ascii="Arial" w:hAnsi="Arial" w:cs="Arial"/>
          <w:sz w:val="20"/>
          <w:szCs w:val="20"/>
        </w:rPr>
        <w:t xml:space="preserve">z powodu konieczności realizacji robót wynikających z wprowadzenia w dokumentacji projektowej zmian uznanych za nieistotne odstępstwo od projektu budowlanego, wynikających z przepisów Prawa budowlanego, </w:t>
      </w:r>
    </w:p>
    <w:p w14:paraId="271D0EF2" w14:textId="77777777" w:rsidR="004D063D" w:rsidRPr="00D02A86" w:rsidRDefault="004D063D" w:rsidP="004D063D">
      <w:pPr>
        <w:pStyle w:val="Akapitzlist"/>
        <w:numPr>
          <w:ilvl w:val="0"/>
          <w:numId w:val="123"/>
        </w:numPr>
        <w:jc w:val="both"/>
        <w:rPr>
          <w:rFonts w:ascii="Arial" w:hAnsi="Arial" w:cs="Arial"/>
          <w:sz w:val="20"/>
          <w:szCs w:val="20"/>
        </w:rPr>
      </w:pPr>
      <w:r w:rsidRPr="00D02A86">
        <w:rPr>
          <w:rFonts w:ascii="Arial" w:hAnsi="Arial" w:cs="Arial"/>
          <w:sz w:val="20"/>
          <w:szCs w:val="20"/>
        </w:rPr>
        <w:t xml:space="preserve">z powodu wystąpienia warunków geologicznych, geotechnicznych lub hydrologicznych odbiegających w sposób istotny od przyjętych w dokumentacji projektowej, rozpoznania terenu w zakresie znalezisk archeologicznych, występowania niewybuchów lub </w:t>
      </w:r>
      <w:r w:rsidRPr="00D02A86">
        <w:rPr>
          <w:rFonts w:ascii="Arial" w:hAnsi="Arial" w:cs="Arial"/>
          <w:sz w:val="20"/>
          <w:szCs w:val="20"/>
        </w:rPr>
        <w:lastRenderedPageBreak/>
        <w:t xml:space="preserve">niewypałów, które mogą skutkować w świetle dotychczasowych założeń niewykonaniem lub nienależytym wykonaniem przedmiotu umowy, </w:t>
      </w:r>
    </w:p>
    <w:p w14:paraId="527F6DDD" w14:textId="77777777" w:rsidR="004D063D" w:rsidRPr="00D02A86" w:rsidRDefault="004D063D" w:rsidP="004D063D">
      <w:pPr>
        <w:pStyle w:val="Akapitzlist"/>
        <w:numPr>
          <w:ilvl w:val="0"/>
          <w:numId w:val="123"/>
        </w:numPr>
        <w:jc w:val="both"/>
        <w:rPr>
          <w:rFonts w:ascii="Arial" w:hAnsi="Arial" w:cs="Arial"/>
          <w:sz w:val="20"/>
          <w:szCs w:val="20"/>
        </w:rPr>
      </w:pPr>
      <w:r w:rsidRPr="00D02A86">
        <w:rPr>
          <w:rFonts w:ascii="Arial" w:hAnsi="Arial" w:cs="Arial"/>
          <w:sz w:val="20"/>
          <w:szCs w:val="20"/>
        </w:rPr>
        <w:t xml:space="preserve">z powodu wystąpienia warunków terenu budowy odbiegających w sposób istotny od przyjętych w dokumentacji projektowej, w szczególności napotkania niezinwentaryzowanych lub błędnie zinwentaryzowanych sieci, instalacji lub innych obiektów budowlanych, </w:t>
      </w:r>
    </w:p>
    <w:p w14:paraId="735BCBE4" w14:textId="77777777" w:rsidR="004D063D" w:rsidRPr="00D02A86" w:rsidRDefault="004D063D" w:rsidP="004D063D">
      <w:pPr>
        <w:pStyle w:val="Akapitzlist"/>
        <w:numPr>
          <w:ilvl w:val="0"/>
          <w:numId w:val="123"/>
        </w:numPr>
        <w:jc w:val="both"/>
        <w:rPr>
          <w:rFonts w:ascii="Arial" w:hAnsi="Arial" w:cs="Arial"/>
          <w:sz w:val="20"/>
          <w:szCs w:val="20"/>
        </w:rPr>
      </w:pPr>
      <w:r w:rsidRPr="00D02A86">
        <w:rPr>
          <w:rFonts w:ascii="Arial" w:hAnsi="Arial" w:cs="Arial"/>
          <w:sz w:val="20"/>
          <w:szCs w:val="20"/>
        </w:rPr>
        <w:t>z powodu wystąpienia niebezpieczeństwa kolizji z planowanymi lub równolegle prowadzonymi przez inne podmioty inwestycjami w zakresie niezbędnym do uniknięcia lub usunięcia tych kolizji,</w:t>
      </w:r>
    </w:p>
    <w:p w14:paraId="1C7F15F5" w14:textId="3EEAA081" w:rsidR="004D063D" w:rsidRPr="00D02A86" w:rsidRDefault="004D063D" w:rsidP="004D063D">
      <w:pPr>
        <w:pStyle w:val="Akapitzlist"/>
        <w:numPr>
          <w:ilvl w:val="0"/>
          <w:numId w:val="123"/>
        </w:numPr>
        <w:jc w:val="both"/>
        <w:rPr>
          <w:rFonts w:ascii="Arial" w:hAnsi="Arial" w:cs="Arial"/>
          <w:sz w:val="20"/>
          <w:szCs w:val="20"/>
        </w:rPr>
      </w:pPr>
      <w:r w:rsidRPr="00D02A86">
        <w:rPr>
          <w:rFonts w:ascii="Arial" w:hAnsi="Arial" w:cs="Arial"/>
          <w:sz w:val="20"/>
          <w:szCs w:val="20"/>
        </w:rPr>
        <w:t xml:space="preserve">z powodu wystąpienia Siły wyższej uniemożliwiającej wykonanie przedmiotu Umowy zgodnie z jej postanowieniami. </w:t>
      </w:r>
    </w:p>
    <w:p w14:paraId="58A074F7" w14:textId="0DE3BA09" w:rsidR="00CA2F2A" w:rsidRPr="00D02A86" w:rsidRDefault="00AB1E85" w:rsidP="00AB1E85">
      <w:pPr>
        <w:numPr>
          <w:ilvl w:val="0"/>
          <w:numId w:val="24"/>
        </w:numPr>
        <w:spacing w:after="0" w:line="240" w:lineRule="auto"/>
        <w:jc w:val="both"/>
        <w:rPr>
          <w:rFonts w:ascii="Arial" w:eastAsia="Times New Roman" w:hAnsi="Arial" w:cs="Arial"/>
          <w:sz w:val="20"/>
          <w:szCs w:val="20"/>
          <w:lang w:eastAsia="pl-PL"/>
        </w:rPr>
      </w:pPr>
      <w:r w:rsidRPr="00D02A86">
        <w:rPr>
          <w:rFonts w:ascii="Arial" w:eastAsia="Arial" w:hAnsi="Arial" w:cs="Arial"/>
          <w:sz w:val="20"/>
          <w:lang w:eastAsia="pl-PL"/>
        </w:rPr>
        <w:t xml:space="preserve">W celu dokonania zmian umowy, o których mowa w ust. 4 pkt 4 lit b), c), d) Wykonawca zobowiązany jest wystąpić do Zamawiającego z pisemnym wnioskiem o zmianę wynagrodzenia, przedkładając odpowiednie kalkulacje i dokumenty, w tym między </w:t>
      </w:r>
      <w:r w:rsidR="00FF079D" w:rsidRPr="00D02A86">
        <w:rPr>
          <w:rFonts w:ascii="Arial" w:eastAsia="Arial" w:hAnsi="Arial" w:cs="Arial"/>
          <w:sz w:val="20"/>
          <w:lang w:eastAsia="pl-PL"/>
        </w:rPr>
        <w:t xml:space="preserve">innymi </w:t>
      </w:r>
      <w:r w:rsidRPr="00D02A86">
        <w:rPr>
          <w:rFonts w:ascii="Arial" w:eastAsia="Arial" w:hAnsi="Arial" w:cs="Arial"/>
          <w:sz w:val="20"/>
          <w:lang w:eastAsia="pl-PL"/>
        </w:rPr>
        <w:t xml:space="preserve">kopie umów z osobami, które bezpośrednio wykonują zamówienie, dokumenty/deklaracje ZUS: </w:t>
      </w:r>
    </w:p>
    <w:p w14:paraId="7B7646A8" w14:textId="77777777" w:rsidR="00CA2F2A" w:rsidRPr="00D02A86" w:rsidRDefault="00AB1E85" w:rsidP="00CA2F2A">
      <w:pPr>
        <w:spacing w:after="0" w:line="240" w:lineRule="auto"/>
        <w:ind w:left="644"/>
        <w:jc w:val="both"/>
        <w:rPr>
          <w:rFonts w:ascii="Arial" w:eastAsia="Arial" w:hAnsi="Arial" w:cs="Arial"/>
          <w:sz w:val="20"/>
          <w:lang w:eastAsia="pl-PL"/>
        </w:rPr>
      </w:pPr>
      <w:r w:rsidRPr="00D02A86">
        <w:rPr>
          <w:rFonts w:ascii="Arial" w:eastAsia="Arial" w:hAnsi="Arial" w:cs="Arial"/>
          <w:sz w:val="20"/>
          <w:lang w:eastAsia="pl-PL"/>
        </w:rPr>
        <w:t xml:space="preserve">- potwierdzające zasadność i bezpośredni wpływ zaistniałych zmian na koszt wykonania zamówienia; </w:t>
      </w:r>
    </w:p>
    <w:p w14:paraId="50718C68" w14:textId="1EB406D1" w:rsidR="00AB1E85" w:rsidRPr="00D02A86" w:rsidRDefault="00AB1E85" w:rsidP="00CA2F2A">
      <w:pPr>
        <w:spacing w:after="0" w:line="240" w:lineRule="auto"/>
        <w:ind w:left="644"/>
        <w:jc w:val="both"/>
        <w:rPr>
          <w:rFonts w:ascii="Arial" w:eastAsia="Times New Roman" w:hAnsi="Arial" w:cs="Arial"/>
          <w:sz w:val="20"/>
          <w:szCs w:val="20"/>
          <w:lang w:eastAsia="pl-PL"/>
        </w:rPr>
      </w:pPr>
      <w:r w:rsidRPr="00D02A86">
        <w:rPr>
          <w:rFonts w:ascii="Arial" w:eastAsia="Arial" w:hAnsi="Arial" w:cs="Arial"/>
          <w:sz w:val="20"/>
          <w:lang w:eastAsia="pl-PL"/>
        </w:rPr>
        <w:t>- określając stopień</w:t>
      </w:r>
      <w:r w:rsidR="00FF079D" w:rsidRPr="00D02A86">
        <w:rPr>
          <w:rFonts w:ascii="Arial" w:eastAsia="Arial" w:hAnsi="Arial" w:cs="Arial"/>
          <w:sz w:val="20"/>
          <w:lang w:eastAsia="pl-PL"/>
        </w:rPr>
        <w:t xml:space="preserve"> </w:t>
      </w:r>
      <w:r w:rsidRPr="00D02A86">
        <w:rPr>
          <w:rFonts w:ascii="Arial" w:eastAsia="Arial" w:hAnsi="Arial" w:cs="Arial"/>
          <w:sz w:val="20"/>
          <w:lang w:eastAsia="pl-PL"/>
        </w:rPr>
        <w:t xml:space="preserve">w jakim zmiana, o której mowa w ust. 4 pkt 4 lit. b), c), d) wpłynie na wysokość wynagrodzenia. </w:t>
      </w:r>
    </w:p>
    <w:p w14:paraId="2F2457E9" w14:textId="13357D03" w:rsidR="00AB1E85" w:rsidRPr="00D02A86" w:rsidRDefault="00AB1E85" w:rsidP="00AB1E85">
      <w:pPr>
        <w:numPr>
          <w:ilvl w:val="0"/>
          <w:numId w:val="24"/>
        </w:numPr>
        <w:spacing w:after="0" w:line="240" w:lineRule="auto"/>
        <w:jc w:val="both"/>
        <w:rPr>
          <w:rFonts w:ascii="Arial" w:eastAsia="Times New Roman" w:hAnsi="Arial" w:cs="Arial"/>
          <w:sz w:val="20"/>
          <w:szCs w:val="20"/>
          <w:lang w:eastAsia="pl-PL"/>
        </w:rPr>
      </w:pPr>
      <w:r w:rsidRPr="00D02A86">
        <w:rPr>
          <w:rFonts w:ascii="Arial" w:eastAsia="Arial" w:hAnsi="Arial" w:cs="Arial"/>
          <w:sz w:val="20"/>
          <w:lang w:eastAsia="pl-PL"/>
        </w:rPr>
        <w:t xml:space="preserve">W sytuacji, których nie można było przewidzieć w chwili zawarcia niniejszej umowy i mających charakter zmian nieistotnych tj. nieodnoszących się do warunków, które gdyby zostały ujęte w ramach pierwotnej procedury wyboru Wykonawcy i udzielania zamówienia, umożliwiałaby dopuszczenie innej oferty niż ta, która została pierwotnie dopuszczona. </w:t>
      </w:r>
    </w:p>
    <w:p w14:paraId="06098F7F" w14:textId="5E2D17AB" w:rsidR="00974691" w:rsidRPr="00D02A86" w:rsidRDefault="00974691" w:rsidP="00974691">
      <w:pPr>
        <w:numPr>
          <w:ilvl w:val="0"/>
          <w:numId w:val="24"/>
        </w:numPr>
        <w:spacing w:after="0" w:line="240" w:lineRule="auto"/>
        <w:jc w:val="both"/>
        <w:rPr>
          <w:rFonts w:ascii="Arial" w:eastAsia="Times New Roman" w:hAnsi="Arial" w:cs="Arial"/>
          <w:sz w:val="20"/>
          <w:szCs w:val="20"/>
          <w:lang w:eastAsia="pl-PL"/>
        </w:rPr>
      </w:pPr>
      <w:r w:rsidRPr="00D02A86">
        <w:rPr>
          <w:rFonts w:ascii="Arial" w:eastAsia="Arial" w:hAnsi="Arial" w:cs="Arial"/>
          <w:sz w:val="20"/>
          <w:lang w:eastAsia="pl-PL"/>
        </w:rPr>
        <w:t>Zamawiający dopuszcza przesunięcie terminu zakończenia realizacji zamówienia dla Wykonawcy jeżeli instytucja współfinansująca inwestycję przesunie termin realizacji i rozliczenia przedmiotowego zadania dla Zamawiającego.</w:t>
      </w:r>
    </w:p>
    <w:p w14:paraId="204D4F3A" w14:textId="77777777" w:rsidR="00AB1E85" w:rsidRPr="00D02A86" w:rsidRDefault="00AB1E85" w:rsidP="00AB1E85">
      <w:pPr>
        <w:numPr>
          <w:ilvl w:val="0"/>
          <w:numId w:val="24"/>
        </w:numPr>
        <w:spacing w:after="0" w:line="240" w:lineRule="auto"/>
        <w:contextualSpacing/>
        <w:jc w:val="both"/>
        <w:rPr>
          <w:rFonts w:ascii="Arial" w:eastAsia="Arial" w:hAnsi="Arial" w:cs="Arial"/>
          <w:b/>
          <w:sz w:val="20"/>
          <w:lang w:eastAsia="pl-PL"/>
        </w:rPr>
      </w:pPr>
      <w:r w:rsidRPr="00D02A86">
        <w:rPr>
          <w:rFonts w:ascii="Arial" w:eastAsia="Arial" w:hAnsi="Arial" w:cs="Arial"/>
          <w:sz w:val="20"/>
          <w:lang w:eastAsia="pl-PL"/>
        </w:rPr>
        <w:t xml:space="preserve">Warunkiem wprowadzenia zmian do zawartej umowy będzie potwierdzenie powstałych okoliczności w formie opisowej i właściwie umotywowanej (np.: protokół konieczności wraz                         z uzasadnieniem) przez powołaną przez Zamawiającego komisję. </w:t>
      </w:r>
    </w:p>
    <w:p w14:paraId="50E525C8" w14:textId="77777777" w:rsidR="00AB1E85" w:rsidRPr="00D02A86" w:rsidRDefault="00AB1E85" w:rsidP="00AB1E85">
      <w:pPr>
        <w:numPr>
          <w:ilvl w:val="0"/>
          <w:numId w:val="24"/>
        </w:numPr>
        <w:spacing w:after="0" w:line="240" w:lineRule="auto"/>
        <w:contextualSpacing/>
        <w:jc w:val="both"/>
        <w:rPr>
          <w:rFonts w:ascii="Arial" w:eastAsia="Arial" w:hAnsi="Arial" w:cs="Arial"/>
          <w:b/>
          <w:sz w:val="20"/>
          <w:lang w:eastAsia="pl-PL"/>
        </w:rPr>
      </w:pPr>
      <w:r w:rsidRPr="00D02A86">
        <w:rPr>
          <w:rFonts w:ascii="Arial" w:eastAsia="Times New Roman" w:hAnsi="Arial" w:cs="Arial"/>
          <w:bCs/>
          <w:sz w:val="20"/>
          <w:szCs w:val="20"/>
          <w:lang w:eastAsia="pl-PL"/>
        </w:rPr>
        <w:t>Tryb postępowania przy zleceniu robót dodatkowych:</w:t>
      </w:r>
    </w:p>
    <w:p w14:paraId="01E74EF7" w14:textId="77777777" w:rsidR="00AB1E85" w:rsidRPr="00D02A86" w:rsidRDefault="00AB1E85" w:rsidP="00AB1E85">
      <w:pPr>
        <w:numPr>
          <w:ilvl w:val="0"/>
          <w:numId w:val="29"/>
        </w:numPr>
        <w:spacing w:after="0" w:line="240" w:lineRule="auto"/>
        <w:jc w:val="both"/>
        <w:rPr>
          <w:rFonts w:ascii="Arial" w:eastAsia="Times New Roman" w:hAnsi="Arial" w:cs="Arial"/>
          <w:bCs/>
          <w:sz w:val="20"/>
          <w:szCs w:val="20"/>
          <w:lang w:eastAsia="pl-PL"/>
        </w:rPr>
      </w:pPr>
      <w:r w:rsidRPr="00D02A86">
        <w:rPr>
          <w:rFonts w:ascii="Arial" w:eastAsia="Times New Roman" w:hAnsi="Arial" w:cs="Arial"/>
          <w:bCs/>
          <w:sz w:val="20"/>
          <w:szCs w:val="20"/>
          <w:lang w:eastAsia="pl-PL"/>
        </w:rPr>
        <w:t>Wykonawca zgłosi Zmawiającemu roboty dodatkowe na piśmie,</w:t>
      </w:r>
    </w:p>
    <w:p w14:paraId="21CCFD06" w14:textId="77777777" w:rsidR="00AB1E85" w:rsidRPr="00D02A86" w:rsidRDefault="00AB1E85" w:rsidP="00AB1E85">
      <w:pPr>
        <w:numPr>
          <w:ilvl w:val="0"/>
          <w:numId w:val="29"/>
        </w:numPr>
        <w:spacing w:after="0" w:line="240" w:lineRule="auto"/>
        <w:jc w:val="both"/>
        <w:rPr>
          <w:rFonts w:ascii="Arial" w:eastAsia="Times New Roman" w:hAnsi="Arial" w:cs="Arial"/>
          <w:bCs/>
          <w:sz w:val="20"/>
          <w:szCs w:val="20"/>
          <w:lang w:eastAsia="pl-PL"/>
        </w:rPr>
      </w:pPr>
      <w:r w:rsidRPr="00D02A86">
        <w:rPr>
          <w:rFonts w:ascii="Arial" w:eastAsia="Times New Roman" w:hAnsi="Arial" w:cs="Arial"/>
          <w:bCs/>
          <w:sz w:val="20"/>
          <w:szCs w:val="20"/>
          <w:lang w:eastAsia="pl-PL"/>
        </w:rPr>
        <w:t>Wykonawca wspólnie z Zamawiającym spiszą protokół konieczności,</w:t>
      </w:r>
    </w:p>
    <w:p w14:paraId="501397DD" w14:textId="77777777" w:rsidR="00AB1E85" w:rsidRPr="00D02A86" w:rsidRDefault="00AB1E85" w:rsidP="00AB1E85">
      <w:pPr>
        <w:numPr>
          <w:ilvl w:val="0"/>
          <w:numId w:val="29"/>
        </w:numPr>
        <w:spacing w:after="0" w:line="240" w:lineRule="auto"/>
        <w:jc w:val="both"/>
        <w:rPr>
          <w:rFonts w:ascii="Arial" w:eastAsia="Times New Roman" w:hAnsi="Arial" w:cs="Arial"/>
          <w:bCs/>
          <w:sz w:val="20"/>
          <w:szCs w:val="20"/>
          <w:lang w:eastAsia="pl-PL"/>
        </w:rPr>
      </w:pPr>
      <w:r w:rsidRPr="00D02A86">
        <w:rPr>
          <w:rFonts w:ascii="Arial" w:eastAsia="Times New Roman" w:hAnsi="Arial" w:cs="Arial"/>
          <w:bCs/>
          <w:sz w:val="20"/>
          <w:szCs w:val="20"/>
          <w:lang w:eastAsia="pl-PL"/>
        </w:rPr>
        <w:t>do protokołu konieczności Wykonawca sporządzi kosztorys w oparciu i parametry i stawki                          z kosztorysu ofertowego,</w:t>
      </w:r>
    </w:p>
    <w:p w14:paraId="1AB5CB1C" w14:textId="77777777" w:rsidR="00AB1E85" w:rsidRPr="00D02A86" w:rsidRDefault="00AB1E85" w:rsidP="00AB1E85">
      <w:pPr>
        <w:numPr>
          <w:ilvl w:val="0"/>
          <w:numId w:val="29"/>
        </w:numPr>
        <w:spacing w:after="0" w:line="240" w:lineRule="auto"/>
        <w:jc w:val="both"/>
        <w:rPr>
          <w:rFonts w:ascii="Arial" w:eastAsia="Times New Roman" w:hAnsi="Arial" w:cs="Arial"/>
          <w:bCs/>
          <w:sz w:val="20"/>
          <w:szCs w:val="20"/>
          <w:lang w:eastAsia="pl-PL"/>
        </w:rPr>
      </w:pPr>
      <w:r w:rsidRPr="00D02A86">
        <w:rPr>
          <w:rFonts w:ascii="Arial" w:eastAsia="Times New Roman" w:hAnsi="Arial" w:cs="Arial"/>
          <w:bCs/>
          <w:sz w:val="20"/>
          <w:szCs w:val="20"/>
          <w:lang w:eastAsia="pl-PL"/>
        </w:rPr>
        <w:t>podpisany przez obie strony aneks do umowy na roboty dodatkowe stanowi podstawę do rozpoczęcia robót.</w:t>
      </w:r>
    </w:p>
    <w:p w14:paraId="4B3DB222" w14:textId="77777777" w:rsidR="00AB1E85" w:rsidRPr="00D02A86" w:rsidRDefault="00AB1E85" w:rsidP="00AB1E85">
      <w:pPr>
        <w:spacing w:after="0" w:line="240" w:lineRule="auto"/>
        <w:jc w:val="both"/>
        <w:rPr>
          <w:rFonts w:ascii="Arial" w:eastAsia="Times New Roman" w:hAnsi="Arial" w:cs="Arial"/>
          <w:b/>
          <w:sz w:val="20"/>
          <w:szCs w:val="20"/>
          <w:lang w:eastAsia="pl-PL"/>
        </w:rPr>
      </w:pPr>
    </w:p>
    <w:p w14:paraId="18E7AEB3" w14:textId="77777777" w:rsidR="00AB1E85" w:rsidRPr="00AB1E85" w:rsidRDefault="00AB1E85" w:rsidP="00AB1E85">
      <w:pPr>
        <w:spacing w:after="0" w:line="240" w:lineRule="auto"/>
        <w:jc w:val="both"/>
        <w:rPr>
          <w:rFonts w:ascii="Arial" w:eastAsia="Times New Roman" w:hAnsi="Arial" w:cs="Arial"/>
          <w:b/>
          <w:sz w:val="20"/>
          <w:szCs w:val="20"/>
          <w:lang w:eastAsia="pl-PL"/>
        </w:rPr>
      </w:pPr>
      <w:r w:rsidRPr="00AB1E85">
        <w:rPr>
          <w:rFonts w:ascii="Arial" w:eastAsia="Times New Roman" w:hAnsi="Arial" w:cs="Arial"/>
          <w:b/>
          <w:sz w:val="20"/>
          <w:szCs w:val="20"/>
          <w:lang w:eastAsia="pl-PL"/>
        </w:rPr>
        <w:t>Rozdział VIII. Informacje o środkach komunikacji elektronicznej, przy użyciu których Zamawiający będzie komunikował się z Wykonawcami, oraz informacje o wymaganiach technicznych i organizacyjnych sporządzenia, wysyłania i odbierania korespondencji elektronicznej</w:t>
      </w:r>
    </w:p>
    <w:p w14:paraId="0B25D588" w14:textId="77777777" w:rsidR="00AB1E85" w:rsidRPr="00AB1E85" w:rsidRDefault="00AB1E85" w:rsidP="00AB1E85">
      <w:pPr>
        <w:spacing w:after="0" w:line="240" w:lineRule="auto"/>
        <w:jc w:val="both"/>
        <w:rPr>
          <w:rFonts w:ascii="Arial" w:eastAsia="Times New Roman" w:hAnsi="Arial" w:cs="Arial"/>
          <w:b/>
          <w:color w:val="FF0000"/>
          <w:sz w:val="20"/>
          <w:szCs w:val="20"/>
          <w:lang w:eastAsia="pl-PL"/>
        </w:rPr>
      </w:pPr>
    </w:p>
    <w:p w14:paraId="457D8757" w14:textId="77777777" w:rsidR="00AB1E85" w:rsidRPr="00524EA8" w:rsidRDefault="00AB1E85" w:rsidP="00AB1E85">
      <w:pPr>
        <w:numPr>
          <w:ilvl w:val="0"/>
          <w:numId w:val="32"/>
        </w:numPr>
        <w:tabs>
          <w:tab w:val="left" w:pos="2552"/>
          <w:tab w:val="left" w:pos="6804"/>
        </w:tabs>
        <w:spacing w:after="0" w:line="240" w:lineRule="auto"/>
        <w:jc w:val="both"/>
        <w:rPr>
          <w:rFonts w:ascii="Arial" w:eastAsia="Times New Roman" w:hAnsi="Arial" w:cs="Arial"/>
          <w:b/>
          <w:sz w:val="20"/>
          <w:szCs w:val="20"/>
          <w:lang w:eastAsia="pl-PL"/>
        </w:rPr>
      </w:pPr>
      <w:r w:rsidRPr="00524EA8">
        <w:rPr>
          <w:rFonts w:ascii="Arial" w:eastAsia="Times New Roman" w:hAnsi="Arial" w:cs="Arial"/>
          <w:b/>
          <w:sz w:val="20"/>
          <w:szCs w:val="20"/>
          <w:lang w:eastAsia="pl-PL"/>
        </w:rPr>
        <w:t>INFORMACJE  OGÓLNE:</w:t>
      </w:r>
    </w:p>
    <w:p w14:paraId="7BBDF2A3" w14:textId="77777777" w:rsidR="00AB1E85" w:rsidRPr="00524EA8" w:rsidRDefault="00AB1E85" w:rsidP="00AB1E85">
      <w:pPr>
        <w:numPr>
          <w:ilvl w:val="0"/>
          <w:numId w:val="33"/>
        </w:numPr>
        <w:tabs>
          <w:tab w:val="left" w:pos="2552"/>
          <w:tab w:val="left" w:pos="6804"/>
        </w:tabs>
        <w:spacing w:after="0" w:line="240" w:lineRule="auto"/>
        <w:jc w:val="both"/>
        <w:rPr>
          <w:rFonts w:ascii="Arial" w:eastAsia="Times New Roman" w:hAnsi="Arial" w:cs="Arial"/>
          <w:b/>
          <w:sz w:val="20"/>
          <w:szCs w:val="20"/>
          <w:lang w:eastAsia="pl-PL"/>
        </w:rPr>
      </w:pPr>
      <w:r w:rsidRPr="00524EA8">
        <w:rPr>
          <w:rFonts w:ascii="Arial" w:eastAsia="Times New Roman" w:hAnsi="Arial" w:cs="Arial"/>
          <w:sz w:val="20"/>
          <w:szCs w:val="20"/>
          <w:lang w:eastAsia="pl-PL"/>
        </w:rPr>
        <w:t>Komunikacja między  Zamawiającym, a Wykonawcami odbywa się przy użyciu środków komunikacji elektronicznej.</w:t>
      </w:r>
    </w:p>
    <w:p w14:paraId="411255D8" w14:textId="77777777" w:rsidR="00AB1E85" w:rsidRPr="00524EA8" w:rsidRDefault="00AB1E85" w:rsidP="00AB1E85">
      <w:pPr>
        <w:numPr>
          <w:ilvl w:val="0"/>
          <w:numId w:val="33"/>
        </w:numPr>
        <w:tabs>
          <w:tab w:val="left" w:pos="2552"/>
          <w:tab w:val="left" w:pos="6804"/>
        </w:tabs>
        <w:spacing w:after="0" w:line="240" w:lineRule="auto"/>
        <w:jc w:val="both"/>
        <w:rPr>
          <w:rFonts w:ascii="Arial" w:eastAsia="Times New Roman" w:hAnsi="Arial" w:cs="Arial"/>
          <w:b/>
          <w:sz w:val="20"/>
          <w:szCs w:val="20"/>
          <w:lang w:eastAsia="pl-PL"/>
        </w:rPr>
      </w:pPr>
      <w:r w:rsidRPr="00524EA8">
        <w:rPr>
          <w:rFonts w:ascii="Arial" w:eastAsia="Times New Roman" w:hAnsi="Arial" w:cs="Arial"/>
          <w:sz w:val="20"/>
          <w:szCs w:val="20"/>
          <w:lang w:eastAsia="pl-PL"/>
        </w:rPr>
        <w:t xml:space="preserve">W postępowaniu o udzielenie zamówienia komunikacja między Zamawiającymi,                                             a Wykonawcami odbywa się  przy użyciu miniPortalu, który dostępny jest pod adresem: </w:t>
      </w:r>
      <w:hyperlink r:id="rId14" w:history="1">
        <w:r w:rsidRPr="00524EA8">
          <w:rPr>
            <w:rFonts w:ascii="Arial" w:eastAsia="Times New Roman" w:hAnsi="Arial" w:cs="Arial"/>
            <w:sz w:val="20"/>
            <w:szCs w:val="20"/>
            <w:u w:val="single"/>
            <w:lang w:eastAsia="pl-PL"/>
          </w:rPr>
          <w:t>https://miniportal.uzp.gov.pl/</w:t>
        </w:r>
      </w:hyperlink>
      <w:r w:rsidRPr="00524EA8">
        <w:rPr>
          <w:rFonts w:ascii="Arial" w:eastAsia="Times New Roman" w:hAnsi="Arial" w:cs="Arial"/>
          <w:sz w:val="20"/>
          <w:szCs w:val="20"/>
          <w:lang w:eastAsia="pl-PL"/>
        </w:rPr>
        <w:t xml:space="preserve">, ePUAPu, dostępnego pod adresem: </w:t>
      </w:r>
      <w:r w:rsidRPr="00524EA8">
        <w:t xml:space="preserve">epuap.gov.pl/wps/portal/strefa-klienta/katalog-spraw/profil-urzedu/UG_Gronowo_Elblaskie  / Pokaż cały Katalog Spraw/ </w:t>
      </w:r>
      <w:r w:rsidRPr="00524EA8">
        <w:rPr>
          <w:rFonts w:ascii="Arial" w:eastAsia="Times New Roman" w:hAnsi="Arial" w:cs="Arial"/>
          <w:sz w:val="20"/>
          <w:szCs w:val="20"/>
          <w:lang w:eastAsia="pl-PL"/>
        </w:rPr>
        <w:t xml:space="preserve">oraz poczty elektronicznej </w:t>
      </w:r>
      <w:hyperlink r:id="rId15" w:history="1">
        <w:r w:rsidRPr="00524EA8">
          <w:rPr>
            <w:rFonts w:ascii="Arial" w:eastAsia="Times New Roman" w:hAnsi="Arial" w:cs="Arial"/>
            <w:sz w:val="20"/>
            <w:szCs w:val="20"/>
            <w:u w:val="single"/>
            <w:lang w:eastAsia="pl-PL"/>
          </w:rPr>
          <w:t>gminagronowo@gminagronowo.pl</w:t>
        </w:r>
      </w:hyperlink>
    </w:p>
    <w:p w14:paraId="77741868" w14:textId="77777777" w:rsidR="00AB1E85" w:rsidRPr="00524EA8" w:rsidRDefault="00AB1E85" w:rsidP="00AB1E85">
      <w:pPr>
        <w:numPr>
          <w:ilvl w:val="0"/>
          <w:numId w:val="33"/>
        </w:numPr>
        <w:tabs>
          <w:tab w:val="left" w:pos="2552"/>
          <w:tab w:val="left" w:pos="6804"/>
        </w:tabs>
        <w:spacing w:after="0" w:line="240" w:lineRule="auto"/>
        <w:jc w:val="both"/>
        <w:rPr>
          <w:rFonts w:ascii="Arial" w:eastAsia="Times New Roman" w:hAnsi="Arial" w:cs="Arial"/>
          <w:b/>
          <w:sz w:val="20"/>
          <w:szCs w:val="20"/>
          <w:lang w:eastAsia="pl-PL"/>
        </w:rPr>
      </w:pPr>
      <w:r w:rsidRPr="00524EA8">
        <w:rPr>
          <w:rFonts w:ascii="Arial" w:eastAsia="Times New Roman" w:hAnsi="Arial" w:cs="Arial"/>
          <w:sz w:val="20"/>
          <w:szCs w:val="20"/>
          <w:lang w:eastAsia="pl-PL"/>
        </w:rPr>
        <w:t>Wykonawca zamierzający wziąć udział w postępowaniu o udzielenie zamówienia publicznego, musi posiadać konto na ePUAP. Wykonawca posiadający konto na ePUAP ma dostęp do następujących formularzy: ”Formularz do złożenia, zmiany, wycofania oferty lub wniosku” oraz do „Formularza komunikacji”.</w:t>
      </w:r>
    </w:p>
    <w:p w14:paraId="3BD93EEC" w14:textId="77777777" w:rsidR="00AB1E85" w:rsidRPr="00524EA8" w:rsidRDefault="00AB1E85" w:rsidP="00AB1E85">
      <w:pPr>
        <w:numPr>
          <w:ilvl w:val="0"/>
          <w:numId w:val="33"/>
        </w:numPr>
        <w:tabs>
          <w:tab w:val="left" w:pos="2552"/>
          <w:tab w:val="left" w:pos="6804"/>
        </w:tabs>
        <w:spacing w:after="0" w:line="240" w:lineRule="auto"/>
        <w:jc w:val="both"/>
        <w:rPr>
          <w:rFonts w:ascii="Arial" w:eastAsia="Times New Roman" w:hAnsi="Arial" w:cs="Arial"/>
          <w:b/>
          <w:sz w:val="20"/>
          <w:szCs w:val="20"/>
          <w:lang w:eastAsia="pl-PL"/>
        </w:rPr>
      </w:pPr>
      <w:r w:rsidRPr="00524EA8">
        <w:rPr>
          <w:rFonts w:ascii="Arial" w:eastAsia="Times New Roman" w:hAnsi="Arial" w:cs="Arial"/>
          <w:sz w:val="20"/>
          <w:szCs w:val="20"/>
          <w:lang w:eastAsia="pl-PL"/>
        </w:rPr>
        <w:t>Wymagania techniczne i organizacyjne wysyłania i odbierania dokumentów elektronicznych, elektronicznych kopii dokumentów i oświadczeń oraz informacji przekazywanych przy ich użyciu opisane zostały w Regulaminie korzystania z systemu miniPortal oraz Warunkach korzystania                  z elektronicznej platformy usług administracji publicznej (ePUAP).</w:t>
      </w:r>
    </w:p>
    <w:p w14:paraId="184FC85E" w14:textId="77777777" w:rsidR="00AB1E85" w:rsidRPr="00524EA8" w:rsidRDefault="00AB1E85" w:rsidP="00AB1E85">
      <w:pPr>
        <w:numPr>
          <w:ilvl w:val="0"/>
          <w:numId w:val="33"/>
        </w:numPr>
        <w:tabs>
          <w:tab w:val="left" w:pos="2552"/>
          <w:tab w:val="left" w:pos="6804"/>
        </w:tabs>
        <w:spacing w:after="0" w:line="240" w:lineRule="auto"/>
        <w:jc w:val="both"/>
        <w:rPr>
          <w:rFonts w:ascii="Arial" w:eastAsia="Times New Roman" w:hAnsi="Arial" w:cs="Arial"/>
          <w:b/>
          <w:sz w:val="20"/>
          <w:szCs w:val="20"/>
          <w:lang w:eastAsia="pl-PL"/>
        </w:rPr>
      </w:pPr>
      <w:r w:rsidRPr="00524EA8">
        <w:rPr>
          <w:rFonts w:ascii="Arial" w:eastAsia="Times New Roman" w:hAnsi="Arial" w:cs="Arial"/>
          <w:sz w:val="20"/>
          <w:szCs w:val="20"/>
          <w:lang w:eastAsia="pl-PL"/>
        </w:rPr>
        <w:t>Maksymalny rozmiar plików przesyłanych za pośrednictwem dedykowanych formularzy: „Formularz złożenia, zmiany, wycofania oferty lub wniosku” i „Formularza do komunikacji” wynosi 150 MB.</w:t>
      </w:r>
    </w:p>
    <w:p w14:paraId="47C66F73" w14:textId="77777777" w:rsidR="00AB1E85" w:rsidRPr="00524EA8" w:rsidRDefault="00AB1E85" w:rsidP="00AB1E85">
      <w:pPr>
        <w:numPr>
          <w:ilvl w:val="0"/>
          <w:numId w:val="33"/>
        </w:numPr>
        <w:tabs>
          <w:tab w:val="left" w:pos="2552"/>
          <w:tab w:val="left" w:pos="6804"/>
        </w:tabs>
        <w:spacing w:after="0" w:line="240" w:lineRule="auto"/>
        <w:jc w:val="both"/>
        <w:rPr>
          <w:rFonts w:ascii="Arial" w:eastAsia="Times New Roman" w:hAnsi="Arial" w:cs="Arial"/>
          <w:b/>
          <w:sz w:val="20"/>
          <w:szCs w:val="20"/>
          <w:lang w:eastAsia="pl-PL"/>
        </w:rPr>
      </w:pPr>
      <w:r w:rsidRPr="00524EA8">
        <w:rPr>
          <w:rFonts w:ascii="Arial" w:eastAsia="Times New Roman" w:hAnsi="Arial" w:cs="Arial"/>
          <w:sz w:val="20"/>
          <w:szCs w:val="20"/>
          <w:lang w:eastAsia="pl-PL"/>
        </w:rPr>
        <w:lastRenderedPageBreak/>
        <w:t>Za datę przekazania oferty, wniosków, zawiadomień, dokumentów elektronicznych, oświadczeń lub elektronicznych kopii dokumentów lub oświadczeń oraz innych informacji przyjmuje się datę ich przekazania na ePUAP.</w:t>
      </w:r>
    </w:p>
    <w:p w14:paraId="22AE7C8D" w14:textId="77777777" w:rsidR="00AB1E85" w:rsidRPr="00524EA8" w:rsidRDefault="00AB1E85" w:rsidP="00AB1E85">
      <w:pPr>
        <w:numPr>
          <w:ilvl w:val="0"/>
          <w:numId w:val="33"/>
        </w:numPr>
        <w:tabs>
          <w:tab w:val="left" w:pos="2552"/>
          <w:tab w:val="left" w:pos="6804"/>
        </w:tabs>
        <w:spacing w:after="0" w:line="240" w:lineRule="auto"/>
        <w:jc w:val="both"/>
        <w:rPr>
          <w:rFonts w:ascii="Arial" w:eastAsia="Times New Roman" w:hAnsi="Arial" w:cs="Arial"/>
          <w:b/>
          <w:sz w:val="20"/>
          <w:szCs w:val="20"/>
          <w:lang w:eastAsia="pl-PL"/>
        </w:rPr>
      </w:pPr>
      <w:r w:rsidRPr="00524EA8">
        <w:rPr>
          <w:rFonts w:ascii="Arial" w:eastAsia="Times New Roman" w:hAnsi="Arial" w:cs="Arial"/>
          <w:sz w:val="20"/>
          <w:szCs w:val="20"/>
          <w:lang w:eastAsia="pl-PL"/>
        </w:rPr>
        <w:t>Link do postępowania oraz ID postępowania zamieszczone są na stronie internetowej prowadzonego postępowania. Dane postępowania można wyszukać również na Liście wszystkich postępowań w miniPortalu klikając wcześniej opcję „Dla Wykonawców” lub ze strony głównej z zakładki Postępowania.</w:t>
      </w:r>
    </w:p>
    <w:p w14:paraId="1AECE4AC" w14:textId="77777777" w:rsidR="00AB1E85" w:rsidRPr="00524EA8" w:rsidRDefault="00AB1E85" w:rsidP="00AB1E85">
      <w:pPr>
        <w:numPr>
          <w:ilvl w:val="0"/>
          <w:numId w:val="33"/>
        </w:numPr>
        <w:tabs>
          <w:tab w:val="left" w:pos="2552"/>
          <w:tab w:val="left" w:pos="6804"/>
        </w:tabs>
        <w:spacing w:after="0" w:line="240" w:lineRule="auto"/>
        <w:jc w:val="both"/>
        <w:rPr>
          <w:rFonts w:ascii="Arial" w:eastAsia="Times New Roman" w:hAnsi="Arial" w:cs="Arial"/>
          <w:b/>
          <w:sz w:val="20"/>
          <w:szCs w:val="20"/>
          <w:lang w:eastAsia="pl-PL"/>
        </w:rPr>
      </w:pPr>
      <w:r w:rsidRPr="00524EA8">
        <w:rPr>
          <w:rFonts w:ascii="Arial" w:eastAsia="Times New Roman" w:hAnsi="Arial" w:cs="Arial"/>
          <w:sz w:val="20"/>
          <w:szCs w:val="20"/>
          <w:lang w:eastAsia="pl-PL"/>
        </w:rPr>
        <w:t>Oferty, oświadczenia, o których mowa w art. 125 ust. 1 ustawy Pzp, podmiotowe środki dowodowe oraz zobowiązanie podmiotu udostępniającego zasoby, o którym mowa w art. 118 ust. 3 ustawy Pzp, pełnomocnictwo,  sporządza się w  postaci elektronicznej, w formatach danych określonych w przypisach wydanych na podstawie art. 18 ustawy z dnia 17 lutego 2005r. o informatyzacji działalności podmiotów realizowanych zadania publiczne, z zastrzeżeniem formatów, o których mowa w art. 66 ust. 1 ustawy Pzp, z uwzględnieniem rodzaju przekazywanych danych.</w:t>
      </w:r>
    </w:p>
    <w:p w14:paraId="0D0D5DD9" w14:textId="77777777" w:rsidR="00AB1E85" w:rsidRPr="00524EA8" w:rsidRDefault="00AB1E85" w:rsidP="00AB1E85">
      <w:pPr>
        <w:tabs>
          <w:tab w:val="left" w:pos="2552"/>
          <w:tab w:val="left" w:pos="6804"/>
        </w:tabs>
        <w:spacing w:after="0" w:line="240" w:lineRule="auto"/>
        <w:ind w:left="644"/>
        <w:jc w:val="both"/>
        <w:rPr>
          <w:rFonts w:ascii="Arial" w:eastAsia="Times New Roman" w:hAnsi="Arial" w:cs="Arial"/>
          <w:b/>
          <w:sz w:val="20"/>
          <w:szCs w:val="20"/>
          <w:lang w:eastAsia="pl-PL"/>
        </w:rPr>
      </w:pPr>
    </w:p>
    <w:p w14:paraId="54D60C9F" w14:textId="77777777" w:rsidR="00AB1E85" w:rsidRPr="00524EA8" w:rsidRDefault="00AB1E85" w:rsidP="00AB1E85">
      <w:pPr>
        <w:numPr>
          <w:ilvl w:val="0"/>
          <w:numId w:val="32"/>
        </w:numPr>
        <w:tabs>
          <w:tab w:val="left" w:pos="2552"/>
          <w:tab w:val="left" w:pos="6804"/>
        </w:tabs>
        <w:spacing w:after="0" w:line="240" w:lineRule="auto"/>
        <w:jc w:val="both"/>
        <w:rPr>
          <w:rFonts w:ascii="Arial" w:eastAsia="Times New Roman" w:hAnsi="Arial" w:cs="Arial"/>
          <w:b/>
          <w:sz w:val="20"/>
          <w:szCs w:val="20"/>
          <w:lang w:eastAsia="pl-PL"/>
        </w:rPr>
      </w:pPr>
      <w:r w:rsidRPr="00524EA8">
        <w:rPr>
          <w:rFonts w:ascii="Arial" w:eastAsia="Times New Roman" w:hAnsi="Arial" w:cs="Arial"/>
          <w:b/>
          <w:sz w:val="20"/>
          <w:szCs w:val="20"/>
          <w:lang w:eastAsia="pl-PL"/>
        </w:rPr>
        <w:t>ZŁOŻENIE OFERTY</w:t>
      </w:r>
    </w:p>
    <w:p w14:paraId="32AF11D8" w14:textId="77777777" w:rsidR="00AB1E85" w:rsidRPr="00524EA8" w:rsidRDefault="00AB1E85" w:rsidP="00AB1E85">
      <w:pPr>
        <w:numPr>
          <w:ilvl w:val="0"/>
          <w:numId w:val="34"/>
        </w:numPr>
        <w:tabs>
          <w:tab w:val="left" w:pos="2552"/>
          <w:tab w:val="left" w:pos="6804"/>
        </w:tabs>
        <w:spacing w:after="0" w:line="240" w:lineRule="auto"/>
        <w:jc w:val="both"/>
        <w:rPr>
          <w:rFonts w:ascii="Arial" w:eastAsia="Times New Roman" w:hAnsi="Arial" w:cs="Arial"/>
          <w:b/>
          <w:sz w:val="20"/>
          <w:szCs w:val="20"/>
          <w:lang w:eastAsia="pl-PL"/>
        </w:rPr>
      </w:pPr>
      <w:r w:rsidRPr="00524EA8">
        <w:rPr>
          <w:rFonts w:ascii="Arial" w:eastAsia="Times New Roman" w:hAnsi="Arial" w:cs="Arial"/>
          <w:sz w:val="20"/>
          <w:szCs w:val="20"/>
          <w:lang w:eastAsia="zh-CN"/>
        </w:rPr>
        <w:t>Wykonawca</w:t>
      </w:r>
      <w:r w:rsidRPr="00524EA8">
        <w:rPr>
          <w:rFonts w:ascii="Arial" w:eastAsia="Times New Roman" w:hAnsi="Arial" w:cs="Arial"/>
          <w:sz w:val="20"/>
          <w:szCs w:val="20"/>
          <w:lang w:eastAsia="pl-PL"/>
        </w:rPr>
        <w:t xml:space="preserve"> składa ofertę za pośrednictwem „Formularza do złożenia, zmiany, wycofania oferty lub wniosku” dostępnego na ePUAP i udostępnionego również na miniPortalu. Funkcjonalność do zaszyfrowania oferty przez Wykonawcę jest dostępna dla Wykonawców na miniPortalu,                            w szczegółach danego postępowania. Aby zaszyfrować ofertę należy wejść w szczegóły postępowania na miniPortalu wybierając przycisk „+ Wybierz pliki do szyfrowania”.                                W formularzu oferty Wykonawca zobowiązany jest podać adres skrzynki ePUAP, na którym prowadzona będzie korespondencja związana z postępowaniem.</w:t>
      </w:r>
    </w:p>
    <w:p w14:paraId="014C5C65" w14:textId="77777777" w:rsidR="00AB1E85" w:rsidRPr="00524EA8" w:rsidRDefault="00AB1E85" w:rsidP="00AB1E85">
      <w:pPr>
        <w:numPr>
          <w:ilvl w:val="0"/>
          <w:numId w:val="34"/>
        </w:numPr>
        <w:tabs>
          <w:tab w:val="left" w:pos="1134"/>
        </w:tabs>
        <w:suppressAutoHyphens/>
        <w:autoSpaceDE w:val="0"/>
        <w:autoSpaceDN w:val="0"/>
        <w:adjustRightInd w:val="0"/>
        <w:spacing w:after="0" w:line="240" w:lineRule="auto"/>
        <w:jc w:val="both"/>
        <w:rPr>
          <w:rFonts w:ascii="Arial" w:hAnsi="Arial" w:cs="Arial"/>
          <w:sz w:val="20"/>
          <w:szCs w:val="20"/>
        </w:rPr>
      </w:pPr>
      <w:r w:rsidRPr="00524EA8">
        <w:rPr>
          <w:rFonts w:ascii="Arial" w:hAnsi="Arial" w:cs="Arial"/>
          <w:sz w:val="20"/>
          <w:szCs w:val="20"/>
          <w:lang w:eastAsia="zh-CN"/>
        </w:rPr>
        <w:t>Ofertę</w:t>
      </w:r>
      <w:r w:rsidRPr="00524EA8">
        <w:rPr>
          <w:rFonts w:ascii="Arial" w:hAnsi="Arial" w:cs="Arial"/>
          <w:sz w:val="20"/>
          <w:szCs w:val="20"/>
        </w:rPr>
        <w:t xml:space="preserve"> należy sporządzić w języku polskim.</w:t>
      </w:r>
    </w:p>
    <w:p w14:paraId="698148C2" w14:textId="77777777" w:rsidR="00AB1E85" w:rsidRPr="00524EA8" w:rsidRDefault="00AB1E85" w:rsidP="00AB1E85">
      <w:pPr>
        <w:numPr>
          <w:ilvl w:val="0"/>
          <w:numId w:val="34"/>
        </w:numPr>
        <w:tabs>
          <w:tab w:val="left" w:pos="1134"/>
        </w:tabs>
        <w:suppressAutoHyphens/>
        <w:autoSpaceDE w:val="0"/>
        <w:autoSpaceDN w:val="0"/>
        <w:adjustRightInd w:val="0"/>
        <w:spacing w:after="0" w:line="240" w:lineRule="auto"/>
        <w:jc w:val="both"/>
        <w:rPr>
          <w:rFonts w:ascii="Arial" w:hAnsi="Arial" w:cs="Arial"/>
          <w:sz w:val="20"/>
          <w:szCs w:val="20"/>
        </w:rPr>
      </w:pPr>
      <w:r w:rsidRPr="00524EA8">
        <w:rPr>
          <w:rFonts w:ascii="Arial" w:hAnsi="Arial" w:cs="Arial"/>
          <w:sz w:val="20"/>
          <w:szCs w:val="20"/>
        </w:rPr>
        <w:t>Ofertę składa się, pod rygorem nieważności, w formie elektronicznej lub w postaci elektronicznej opatrzonej podpisem zaufanym lub podpisem osobistym.</w:t>
      </w:r>
    </w:p>
    <w:p w14:paraId="1FD131EA" w14:textId="77777777" w:rsidR="00AB1E85" w:rsidRPr="00524EA8" w:rsidRDefault="00AB1E85" w:rsidP="00AB1E85">
      <w:pPr>
        <w:numPr>
          <w:ilvl w:val="0"/>
          <w:numId w:val="34"/>
        </w:numPr>
        <w:tabs>
          <w:tab w:val="left" w:pos="1134"/>
        </w:tabs>
        <w:suppressAutoHyphens/>
        <w:autoSpaceDE w:val="0"/>
        <w:autoSpaceDN w:val="0"/>
        <w:adjustRightInd w:val="0"/>
        <w:spacing w:after="0" w:line="240" w:lineRule="auto"/>
        <w:jc w:val="both"/>
        <w:rPr>
          <w:rFonts w:ascii="Arial" w:hAnsi="Arial" w:cs="Arial"/>
          <w:sz w:val="20"/>
          <w:szCs w:val="20"/>
        </w:rPr>
      </w:pPr>
      <w:r w:rsidRPr="00524EA8">
        <w:rPr>
          <w:rFonts w:ascii="Arial" w:hAnsi="Arial" w:cs="Arial"/>
          <w:sz w:val="20"/>
          <w:szCs w:val="20"/>
          <w:lang w:eastAsia="zh-CN"/>
        </w:rPr>
        <w:t>Sposób</w:t>
      </w:r>
      <w:r w:rsidRPr="00524EA8">
        <w:rPr>
          <w:rFonts w:ascii="Arial" w:hAnsi="Arial" w:cs="Arial"/>
          <w:sz w:val="20"/>
          <w:szCs w:val="20"/>
        </w:rPr>
        <w:t xml:space="preserve"> złożenia oferty, w tym zaszyfrowania oferty, opisany został w „Instrukcji użytkownika”, dostępnej na stronie: </w:t>
      </w:r>
      <w:hyperlink r:id="rId16" w:history="1">
        <w:r w:rsidRPr="00524EA8">
          <w:rPr>
            <w:rFonts w:ascii="Arial" w:hAnsi="Arial" w:cs="Arial"/>
            <w:sz w:val="20"/>
            <w:szCs w:val="20"/>
            <w:u w:val="single"/>
          </w:rPr>
          <w:t>https://miniportal.uzp.gov.pl/</w:t>
        </w:r>
      </w:hyperlink>
      <w:r w:rsidRPr="00524EA8">
        <w:rPr>
          <w:rFonts w:ascii="Arial" w:hAnsi="Arial" w:cs="Arial"/>
          <w:sz w:val="20"/>
          <w:szCs w:val="20"/>
        </w:rPr>
        <w:t xml:space="preserve"> </w:t>
      </w:r>
    </w:p>
    <w:p w14:paraId="3774B17B" w14:textId="77777777" w:rsidR="00AB1E85" w:rsidRPr="00524EA8" w:rsidRDefault="00AB1E85" w:rsidP="00AB1E85">
      <w:pPr>
        <w:numPr>
          <w:ilvl w:val="0"/>
          <w:numId w:val="34"/>
        </w:numPr>
        <w:tabs>
          <w:tab w:val="left" w:pos="1134"/>
        </w:tabs>
        <w:suppressAutoHyphens/>
        <w:autoSpaceDE w:val="0"/>
        <w:autoSpaceDN w:val="0"/>
        <w:adjustRightInd w:val="0"/>
        <w:spacing w:after="0" w:line="240" w:lineRule="auto"/>
        <w:jc w:val="both"/>
        <w:rPr>
          <w:rFonts w:ascii="Arial" w:hAnsi="Arial" w:cs="Arial"/>
          <w:sz w:val="20"/>
          <w:szCs w:val="20"/>
        </w:rPr>
      </w:pPr>
      <w:r w:rsidRPr="00524EA8">
        <w:rPr>
          <w:rFonts w:ascii="Arial" w:hAnsi="Arial" w:cs="Arial"/>
          <w:sz w:val="20"/>
          <w:szCs w:val="20"/>
        </w:rPr>
        <w:t xml:space="preserve">Jeżeli </w:t>
      </w:r>
      <w:r w:rsidRPr="00524EA8">
        <w:rPr>
          <w:rFonts w:ascii="Arial" w:hAnsi="Arial" w:cs="Arial"/>
          <w:sz w:val="20"/>
          <w:szCs w:val="20"/>
          <w:lang w:eastAsia="zh-CN"/>
        </w:rPr>
        <w:t>dokumenty</w:t>
      </w:r>
      <w:r w:rsidRPr="00524EA8">
        <w:rPr>
          <w:rFonts w:ascii="Arial" w:hAnsi="Arial" w:cs="Arial"/>
          <w:sz w:val="20"/>
          <w:szCs w:val="20"/>
        </w:rPr>
        <w:t xml:space="preserve"> elektroniczne, przekazywane przy użyciu środków komunikacji elektronicznej, zawierają informacje stanowiące tajemnicę przedsiębiorstwa w rozumieniu przepisów ustawy                      z dnia 16 kwietnia 1993 r. o zwalczaniu nieuczciwej konkurencji, Wykonawca, w celu utrzymania w poufności tych informacji, przekazuje je w wydzielonym i odpowiednio oznaczonym pliku, wraz z jednoczesnym zaznaczeniem polecenia „Załącznik stanowiący tajemnicę przedsiębiorstwa”,                  a następnie wraz z plikami stanowiącymi jawną część należy ten plik zaszyfrować.</w:t>
      </w:r>
    </w:p>
    <w:p w14:paraId="12C97C80" w14:textId="77777777" w:rsidR="00AB1E85" w:rsidRPr="00524EA8" w:rsidRDefault="00AB1E85" w:rsidP="00AB1E85">
      <w:pPr>
        <w:numPr>
          <w:ilvl w:val="0"/>
          <w:numId w:val="34"/>
        </w:numPr>
        <w:tabs>
          <w:tab w:val="left" w:pos="1134"/>
        </w:tabs>
        <w:suppressAutoHyphens/>
        <w:autoSpaceDE w:val="0"/>
        <w:autoSpaceDN w:val="0"/>
        <w:adjustRightInd w:val="0"/>
        <w:spacing w:after="0" w:line="240" w:lineRule="auto"/>
        <w:jc w:val="both"/>
        <w:rPr>
          <w:rFonts w:ascii="Arial" w:hAnsi="Arial" w:cs="Arial"/>
          <w:sz w:val="20"/>
          <w:szCs w:val="20"/>
        </w:rPr>
      </w:pPr>
      <w:r w:rsidRPr="00524EA8">
        <w:rPr>
          <w:rFonts w:ascii="Arial" w:hAnsi="Arial" w:cs="Arial"/>
          <w:sz w:val="20"/>
          <w:szCs w:val="20"/>
        </w:rPr>
        <w:t xml:space="preserve">Do oferty należy dołączyć oświadczenie o niepodleganiu wykluczeniu, spełnianiu warunków udziału w postępowaniu w zakresie wskazanym </w:t>
      </w:r>
      <w:r w:rsidRPr="0017302C">
        <w:rPr>
          <w:rFonts w:ascii="Arial" w:hAnsi="Arial" w:cs="Arial"/>
          <w:sz w:val="20"/>
          <w:szCs w:val="20"/>
        </w:rPr>
        <w:t xml:space="preserve">w Rozdziale XXI ust. 1 SWZ, zobowiązanie </w:t>
      </w:r>
      <w:r w:rsidRPr="00524EA8">
        <w:rPr>
          <w:rFonts w:ascii="Arial" w:hAnsi="Arial" w:cs="Arial"/>
          <w:sz w:val="20"/>
          <w:szCs w:val="20"/>
        </w:rPr>
        <w:t>(jeżeli dotyczy), pełnomocnictwo (jeżeli dotyczy), w formie elektronicznej lub w postaci elektronicznej opatrzonej podpisem zaufanym lub podpisem osobistym, a następnie zaszyfrować wraz z plikami stanowiącymi ofertę.</w:t>
      </w:r>
    </w:p>
    <w:p w14:paraId="56B9F28C" w14:textId="77777777" w:rsidR="00AB1E85" w:rsidRPr="00524EA8" w:rsidRDefault="00AB1E85" w:rsidP="00AB1E85">
      <w:pPr>
        <w:numPr>
          <w:ilvl w:val="0"/>
          <w:numId w:val="34"/>
        </w:numPr>
        <w:tabs>
          <w:tab w:val="left" w:pos="1134"/>
        </w:tabs>
        <w:suppressAutoHyphens/>
        <w:autoSpaceDE w:val="0"/>
        <w:autoSpaceDN w:val="0"/>
        <w:adjustRightInd w:val="0"/>
        <w:spacing w:after="0" w:line="240" w:lineRule="auto"/>
        <w:jc w:val="both"/>
        <w:rPr>
          <w:rFonts w:ascii="Arial" w:hAnsi="Arial" w:cs="Arial"/>
          <w:sz w:val="20"/>
          <w:szCs w:val="20"/>
        </w:rPr>
      </w:pPr>
      <w:r w:rsidRPr="00524EA8">
        <w:rPr>
          <w:rFonts w:ascii="Arial" w:hAnsi="Arial" w:cs="Arial"/>
          <w:sz w:val="20"/>
          <w:szCs w:val="20"/>
        </w:rPr>
        <w:t xml:space="preserve">Oferta </w:t>
      </w:r>
      <w:r w:rsidRPr="00524EA8">
        <w:rPr>
          <w:rFonts w:ascii="Arial" w:hAnsi="Arial" w:cs="Arial"/>
          <w:sz w:val="20"/>
          <w:szCs w:val="20"/>
          <w:lang w:eastAsia="zh-CN"/>
        </w:rPr>
        <w:t>może</w:t>
      </w:r>
      <w:r w:rsidRPr="00524EA8">
        <w:rPr>
          <w:rFonts w:ascii="Arial" w:hAnsi="Arial" w:cs="Arial"/>
          <w:sz w:val="20"/>
          <w:szCs w:val="20"/>
        </w:rPr>
        <w:t xml:space="preserve"> być złożona tylko do upływu terminu składania ofert.</w:t>
      </w:r>
    </w:p>
    <w:p w14:paraId="369AB99B" w14:textId="77777777" w:rsidR="00AB1E85" w:rsidRPr="00524EA8" w:rsidRDefault="00AB1E85" w:rsidP="00AB1E85">
      <w:pPr>
        <w:numPr>
          <w:ilvl w:val="0"/>
          <w:numId w:val="34"/>
        </w:numPr>
        <w:tabs>
          <w:tab w:val="left" w:pos="1134"/>
        </w:tabs>
        <w:suppressAutoHyphens/>
        <w:autoSpaceDE w:val="0"/>
        <w:autoSpaceDN w:val="0"/>
        <w:adjustRightInd w:val="0"/>
        <w:spacing w:after="0" w:line="240" w:lineRule="auto"/>
        <w:jc w:val="both"/>
        <w:rPr>
          <w:rFonts w:ascii="Arial" w:hAnsi="Arial" w:cs="Arial"/>
          <w:sz w:val="20"/>
          <w:szCs w:val="20"/>
        </w:rPr>
      </w:pPr>
      <w:r w:rsidRPr="00524EA8">
        <w:rPr>
          <w:rFonts w:ascii="Arial" w:hAnsi="Arial" w:cs="Arial"/>
          <w:sz w:val="20"/>
          <w:szCs w:val="20"/>
        </w:rPr>
        <w:t>Do upływu terminu składania ofert Wykonawca może wycofać ofertę. Wycofanie oferty odbywa się za pośrednictwem „</w:t>
      </w:r>
      <w:r w:rsidRPr="00524EA8">
        <w:rPr>
          <w:rFonts w:ascii="Arial" w:hAnsi="Arial" w:cs="Arial"/>
          <w:sz w:val="20"/>
          <w:szCs w:val="20"/>
          <w:lang w:eastAsia="zh-CN"/>
        </w:rPr>
        <w:t>Formularza</w:t>
      </w:r>
      <w:r w:rsidRPr="00524EA8">
        <w:rPr>
          <w:rFonts w:ascii="Arial" w:hAnsi="Arial" w:cs="Arial"/>
          <w:sz w:val="20"/>
          <w:szCs w:val="20"/>
        </w:rPr>
        <w:t xml:space="preserve"> do złożenia, zmiany, wycofania oferty lub wniosku” dostępnego na ePUAP i udostępnionego również na miniPortalu. Sposób wycofania oferty został opisany w „Instrukcji użytkownika” dostępnej na miniPortalu.</w:t>
      </w:r>
    </w:p>
    <w:p w14:paraId="68CF337E" w14:textId="77777777" w:rsidR="00AB1E85" w:rsidRPr="00524EA8" w:rsidRDefault="00AB1E85" w:rsidP="00AB1E85">
      <w:pPr>
        <w:tabs>
          <w:tab w:val="left" w:pos="1134"/>
        </w:tabs>
        <w:suppressAutoHyphens/>
        <w:autoSpaceDE w:val="0"/>
        <w:autoSpaceDN w:val="0"/>
        <w:adjustRightInd w:val="0"/>
        <w:spacing w:after="0" w:line="240" w:lineRule="auto"/>
        <w:ind w:left="644"/>
        <w:jc w:val="both"/>
        <w:rPr>
          <w:rFonts w:ascii="Arial" w:hAnsi="Arial" w:cs="Arial"/>
          <w:sz w:val="20"/>
          <w:szCs w:val="20"/>
        </w:rPr>
      </w:pPr>
    </w:p>
    <w:p w14:paraId="6FF74DD9" w14:textId="3BA67CE8" w:rsidR="00AB1E85" w:rsidRPr="00524EA8" w:rsidRDefault="00AB1E85" w:rsidP="00AB1E85">
      <w:pPr>
        <w:numPr>
          <w:ilvl w:val="0"/>
          <w:numId w:val="32"/>
        </w:numPr>
        <w:tabs>
          <w:tab w:val="left" w:pos="2552"/>
          <w:tab w:val="left" w:pos="6804"/>
        </w:tabs>
        <w:spacing w:after="0" w:line="240" w:lineRule="auto"/>
        <w:jc w:val="both"/>
        <w:rPr>
          <w:rFonts w:ascii="Arial" w:eastAsia="Times New Roman" w:hAnsi="Arial" w:cs="Arial"/>
          <w:b/>
          <w:sz w:val="20"/>
          <w:szCs w:val="20"/>
          <w:lang w:eastAsia="pl-PL"/>
        </w:rPr>
      </w:pPr>
      <w:r w:rsidRPr="00524EA8">
        <w:rPr>
          <w:rFonts w:ascii="Arial" w:eastAsia="Times New Roman" w:hAnsi="Arial" w:cs="Arial"/>
          <w:b/>
          <w:bCs/>
          <w:sz w:val="20"/>
          <w:szCs w:val="20"/>
          <w:lang w:eastAsia="pl-PL"/>
        </w:rPr>
        <w:t xml:space="preserve">SPOSÓB KOMUNIKOWANIA SIĘ ZAMAWIAJĄCEGO </w:t>
      </w:r>
      <w:r w:rsidR="00FB0798">
        <w:rPr>
          <w:rFonts w:ascii="Arial" w:eastAsia="Times New Roman" w:hAnsi="Arial" w:cs="Arial"/>
          <w:b/>
          <w:bCs/>
          <w:sz w:val="20"/>
          <w:szCs w:val="20"/>
          <w:lang w:eastAsia="pl-PL"/>
        </w:rPr>
        <w:t>Z</w:t>
      </w:r>
      <w:r w:rsidRPr="00524EA8">
        <w:rPr>
          <w:rFonts w:ascii="Arial" w:eastAsia="Times New Roman" w:hAnsi="Arial" w:cs="Arial"/>
          <w:b/>
          <w:bCs/>
          <w:sz w:val="20"/>
          <w:szCs w:val="20"/>
          <w:lang w:eastAsia="pl-PL"/>
        </w:rPr>
        <w:t xml:space="preserve"> WYKONAWCAMI (nie dotyczy składania ofert)</w:t>
      </w:r>
    </w:p>
    <w:p w14:paraId="7D727F4E" w14:textId="77777777" w:rsidR="00AB1E85" w:rsidRPr="00524EA8" w:rsidRDefault="00AB1E85" w:rsidP="00AB1E85">
      <w:pPr>
        <w:numPr>
          <w:ilvl w:val="0"/>
          <w:numId w:val="35"/>
        </w:numPr>
        <w:tabs>
          <w:tab w:val="left" w:pos="2552"/>
          <w:tab w:val="left" w:pos="6804"/>
        </w:tabs>
        <w:spacing w:after="0" w:line="240" w:lineRule="auto"/>
        <w:jc w:val="both"/>
        <w:rPr>
          <w:rFonts w:ascii="Arial" w:eastAsia="Times New Roman" w:hAnsi="Arial" w:cs="Arial"/>
          <w:b/>
          <w:sz w:val="20"/>
          <w:szCs w:val="20"/>
          <w:lang w:eastAsia="pl-PL"/>
        </w:rPr>
      </w:pPr>
      <w:r w:rsidRPr="00524EA8">
        <w:rPr>
          <w:rFonts w:ascii="Arial" w:eastAsia="Times New Roman" w:hAnsi="Arial" w:cs="Arial"/>
          <w:sz w:val="20"/>
          <w:szCs w:val="20"/>
          <w:lang w:eastAsia="zh-CN"/>
        </w:rPr>
        <w:t xml:space="preserve">W postępowaniu o udzielenie zamówienia komunikacja pomiędzy Zamawiającym                                         a Wykonawcami w szczególności składanie oświadczeń, wniosków (innych niż składane wraz                   z ofertą), zawiadomień oraz przekazywanie informacji odbywa się elektronicznie za pośrednictwem dedykowanego formularza: „Formularz do komunikacji” dostępnego na ePUAP oraz udostępnionego przez miniPortal. We wszelkiej korespondencji związanej z niniejszym postępowaniem Zamawiający i Wykonawcy posługują się numerem ogłoszenia (BZP lub ID postępowania). </w:t>
      </w:r>
    </w:p>
    <w:p w14:paraId="2C8ACEBF" w14:textId="77777777" w:rsidR="00AB1E85" w:rsidRPr="00524EA8" w:rsidRDefault="00AB1E85" w:rsidP="00AB1E85">
      <w:pPr>
        <w:numPr>
          <w:ilvl w:val="0"/>
          <w:numId w:val="35"/>
        </w:numPr>
        <w:tabs>
          <w:tab w:val="left" w:pos="1134"/>
        </w:tabs>
        <w:suppressAutoHyphens/>
        <w:spacing w:after="0" w:line="240" w:lineRule="auto"/>
        <w:jc w:val="both"/>
        <w:rPr>
          <w:rFonts w:ascii="Arial" w:hAnsi="Arial" w:cs="Arial"/>
          <w:sz w:val="20"/>
          <w:szCs w:val="20"/>
          <w:lang w:eastAsia="zh-CN"/>
        </w:rPr>
      </w:pPr>
      <w:r w:rsidRPr="00524EA8">
        <w:rPr>
          <w:rFonts w:ascii="Arial" w:hAnsi="Arial" w:cs="Arial"/>
          <w:sz w:val="20"/>
          <w:szCs w:val="20"/>
          <w:lang w:eastAsia="zh-CN"/>
        </w:rPr>
        <w:t>Zamawiający może również komunikować się z Wykonawcami za pomocą poczty elektronicznej, email gminagronowo@gminagronowo.pl</w:t>
      </w:r>
    </w:p>
    <w:p w14:paraId="642A2F28" w14:textId="77777777" w:rsidR="00AB1E85" w:rsidRPr="00524EA8" w:rsidRDefault="00AB1E85" w:rsidP="00AB1E85">
      <w:pPr>
        <w:numPr>
          <w:ilvl w:val="0"/>
          <w:numId w:val="35"/>
        </w:numPr>
        <w:tabs>
          <w:tab w:val="left" w:pos="1134"/>
        </w:tabs>
        <w:suppressAutoHyphens/>
        <w:spacing w:after="0" w:line="240" w:lineRule="auto"/>
        <w:jc w:val="both"/>
        <w:rPr>
          <w:rFonts w:ascii="Arial" w:hAnsi="Arial" w:cs="Arial"/>
          <w:sz w:val="20"/>
          <w:szCs w:val="20"/>
          <w:lang w:eastAsia="zh-CN"/>
        </w:rPr>
      </w:pPr>
      <w:r w:rsidRPr="00524EA8">
        <w:rPr>
          <w:rFonts w:ascii="Arial" w:hAnsi="Arial" w:cs="Arial"/>
          <w:sz w:val="20"/>
          <w:szCs w:val="20"/>
          <w:lang w:eastAsia="zh-CN"/>
        </w:rPr>
        <w:t xml:space="preserve">Dokumenty elektroniczne, składane są przez Wykonawcę za pośrednictwem „Formularza do komunikacji” jako załączniki. Zamawiający dopuszcza również możliwość składania dokumentów elektronicznych za pomocą poczty elektronicznej, na wskazany w poz. 2 adres email. Sposób sporządzenia dokumentów elektronicznych musi być zgody z wymaganiami określonymi w rozporządzeniu Prezesa Rady Ministrów z dnia 30 grudnia 2020r. w sprawie sposobu sporządzania i przekazywania informacji oraz wymagań technicznych dla dokumentów elektronicznych oraz środków komunikacji elektronicznej w postępowaniu o udzielenie </w:t>
      </w:r>
      <w:r w:rsidRPr="00524EA8">
        <w:rPr>
          <w:rFonts w:ascii="Arial" w:hAnsi="Arial" w:cs="Arial"/>
          <w:sz w:val="20"/>
          <w:szCs w:val="20"/>
          <w:lang w:eastAsia="zh-CN"/>
        </w:rPr>
        <w:lastRenderedPageBreak/>
        <w:t>zamówienia publicznego lub konkursie oraz rozporządzeniu Ministra Rozwoju, Pracy                                        i Technologii z dnia 23 grudnia 2020 r. w sprawie podmiotowych środków dowodowych oraz innych dokumentów lub oświadczeń, jakich może żądać zamawiający od wykonawcy.</w:t>
      </w:r>
    </w:p>
    <w:p w14:paraId="415FED18" w14:textId="77777777" w:rsidR="00AB1E85" w:rsidRPr="00524EA8" w:rsidRDefault="00AB1E85" w:rsidP="00AB1E85">
      <w:pPr>
        <w:tabs>
          <w:tab w:val="left" w:pos="1134"/>
        </w:tabs>
        <w:suppressAutoHyphens/>
        <w:spacing w:after="0" w:line="240" w:lineRule="auto"/>
        <w:ind w:left="644"/>
        <w:jc w:val="both"/>
        <w:rPr>
          <w:rFonts w:ascii="Arial" w:hAnsi="Arial" w:cs="Arial"/>
          <w:sz w:val="20"/>
          <w:szCs w:val="20"/>
          <w:lang w:eastAsia="zh-CN"/>
        </w:rPr>
      </w:pPr>
    </w:p>
    <w:p w14:paraId="18178A36" w14:textId="77777777" w:rsidR="00AB1E85" w:rsidRPr="00524EA8" w:rsidRDefault="00AB1E85" w:rsidP="00AB1E85">
      <w:pPr>
        <w:numPr>
          <w:ilvl w:val="0"/>
          <w:numId w:val="32"/>
        </w:numPr>
        <w:tabs>
          <w:tab w:val="left" w:pos="2552"/>
          <w:tab w:val="left" w:pos="6804"/>
        </w:tabs>
        <w:spacing w:after="0" w:line="240" w:lineRule="auto"/>
        <w:jc w:val="both"/>
        <w:rPr>
          <w:rFonts w:ascii="Arial" w:eastAsia="Times New Roman" w:hAnsi="Arial" w:cs="Arial"/>
          <w:b/>
          <w:sz w:val="20"/>
          <w:szCs w:val="20"/>
          <w:lang w:eastAsia="pl-PL"/>
        </w:rPr>
      </w:pPr>
      <w:r w:rsidRPr="00524EA8">
        <w:rPr>
          <w:rFonts w:ascii="Arial" w:eastAsia="Times New Roman" w:hAnsi="Arial" w:cs="Arial"/>
          <w:b/>
          <w:bCs/>
          <w:sz w:val="20"/>
          <w:szCs w:val="20"/>
          <w:lang w:eastAsia="pl-PL"/>
        </w:rPr>
        <w:t>WYJAŚNIENIE TREŚCI SPECYFIKACJI WARUNKÓW ZAMÓWINIA</w:t>
      </w:r>
    </w:p>
    <w:p w14:paraId="5A1E00F3" w14:textId="77777777" w:rsidR="00AB1E85" w:rsidRPr="00524EA8" w:rsidRDefault="00AB1E85" w:rsidP="00AB1E85">
      <w:pPr>
        <w:numPr>
          <w:ilvl w:val="0"/>
          <w:numId w:val="36"/>
        </w:numPr>
        <w:tabs>
          <w:tab w:val="left" w:pos="2552"/>
          <w:tab w:val="left" w:pos="6804"/>
        </w:tabs>
        <w:spacing w:after="0" w:line="240" w:lineRule="auto"/>
        <w:jc w:val="both"/>
        <w:rPr>
          <w:rFonts w:ascii="Arial" w:eastAsia="Times New Roman" w:hAnsi="Arial" w:cs="Arial"/>
          <w:b/>
          <w:sz w:val="20"/>
          <w:szCs w:val="20"/>
          <w:lang w:eastAsia="pl-PL"/>
        </w:rPr>
      </w:pPr>
      <w:r w:rsidRPr="00524EA8">
        <w:rPr>
          <w:rFonts w:ascii="Arial" w:eastAsia="Times New Roman" w:hAnsi="Arial" w:cs="Arial"/>
          <w:sz w:val="20"/>
          <w:szCs w:val="20"/>
          <w:lang w:eastAsia="zh-CN"/>
        </w:rPr>
        <w:t xml:space="preserve">Wykonawca może zwrócić się do Zamawiającego o wyjaśnienie treści SWZ. </w:t>
      </w:r>
    </w:p>
    <w:p w14:paraId="4C17411E" w14:textId="77777777" w:rsidR="00AB1E85" w:rsidRPr="00524EA8" w:rsidRDefault="00AB1E85" w:rsidP="00AB1E85">
      <w:pPr>
        <w:numPr>
          <w:ilvl w:val="0"/>
          <w:numId w:val="36"/>
        </w:numPr>
        <w:tabs>
          <w:tab w:val="left" w:pos="1134"/>
        </w:tabs>
        <w:suppressAutoHyphens/>
        <w:spacing w:after="0" w:line="240" w:lineRule="auto"/>
        <w:jc w:val="both"/>
        <w:rPr>
          <w:rFonts w:ascii="Arial" w:hAnsi="Arial" w:cs="Arial"/>
          <w:sz w:val="20"/>
          <w:szCs w:val="20"/>
          <w:lang w:eastAsia="zh-CN"/>
        </w:rPr>
      </w:pPr>
      <w:r w:rsidRPr="00524EA8">
        <w:rPr>
          <w:rFonts w:ascii="Arial" w:hAnsi="Arial" w:cs="Arial"/>
          <w:sz w:val="20"/>
          <w:szCs w:val="20"/>
          <w:lang w:eastAsia="zh-CN"/>
        </w:rPr>
        <w:t>Zamawiający udzieli wyjaśnień niezwłocznie, jednak nie później niż na 2 dni przed upływem terminu składania ofert pod warunkiem, że wniosek o wyjaśnienie treści SWZ wpłynął do Zamawiającego nie później niż na 4 dni przed upływem terminu składania ofert.</w:t>
      </w:r>
    </w:p>
    <w:p w14:paraId="332A09BF" w14:textId="77777777" w:rsidR="00AB1E85" w:rsidRPr="00524EA8" w:rsidRDefault="00AB1E85" w:rsidP="00AB1E85">
      <w:pPr>
        <w:numPr>
          <w:ilvl w:val="0"/>
          <w:numId w:val="36"/>
        </w:numPr>
        <w:tabs>
          <w:tab w:val="left" w:pos="1134"/>
        </w:tabs>
        <w:suppressAutoHyphens/>
        <w:spacing w:after="0" w:line="240" w:lineRule="auto"/>
        <w:jc w:val="both"/>
        <w:rPr>
          <w:rFonts w:ascii="Arial" w:hAnsi="Arial" w:cs="Arial"/>
          <w:sz w:val="20"/>
          <w:szCs w:val="20"/>
          <w:lang w:eastAsia="zh-CN"/>
        </w:rPr>
      </w:pPr>
      <w:r w:rsidRPr="00524EA8">
        <w:rPr>
          <w:rFonts w:ascii="Arial" w:hAnsi="Arial" w:cs="Arial"/>
          <w:sz w:val="20"/>
          <w:szCs w:val="20"/>
        </w:rPr>
        <w:t xml:space="preserve">Jeżeli </w:t>
      </w:r>
      <w:r w:rsidRPr="00524EA8">
        <w:rPr>
          <w:rFonts w:ascii="Arial" w:hAnsi="Arial" w:cs="Arial"/>
          <w:sz w:val="20"/>
          <w:szCs w:val="20"/>
          <w:lang w:eastAsia="zh-CN"/>
        </w:rPr>
        <w:t>Zamawiający</w:t>
      </w:r>
      <w:r w:rsidRPr="00524EA8">
        <w:rPr>
          <w:rFonts w:ascii="Arial" w:hAnsi="Arial" w:cs="Arial"/>
          <w:sz w:val="20"/>
          <w:szCs w:val="20"/>
        </w:rPr>
        <w:t xml:space="preserve"> nie udzieli wyjaśnień w terminie, o którym mowa w ust. 2, przedłuży termin składania ofert o czas niezbędny do zapoznania się wszystkich zainteresowanych Wykonawców z wyjaśnieniami niezbędnymi do należytego przygotowania i złożenia ofert.</w:t>
      </w:r>
    </w:p>
    <w:p w14:paraId="6EC4A2CD" w14:textId="77777777" w:rsidR="00AB1E85" w:rsidRPr="00524EA8" w:rsidRDefault="00AB1E85" w:rsidP="00AB1E85">
      <w:pPr>
        <w:numPr>
          <w:ilvl w:val="0"/>
          <w:numId w:val="36"/>
        </w:numPr>
        <w:tabs>
          <w:tab w:val="left" w:pos="1134"/>
        </w:tabs>
        <w:suppressAutoHyphens/>
        <w:spacing w:after="0" w:line="240" w:lineRule="auto"/>
        <w:jc w:val="both"/>
        <w:rPr>
          <w:rFonts w:ascii="Arial" w:hAnsi="Arial" w:cs="Arial"/>
          <w:sz w:val="20"/>
          <w:szCs w:val="20"/>
          <w:lang w:eastAsia="zh-CN"/>
        </w:rPr>
      </w:pPr>
      <w:r w:rsidRPr="00524EA8">
        <w:rPr>
          <w:rFonts w:ascii="Arial" w:hAnsi="Arial" w:cs="Arial"/>
          <w:sz w:val="20"/>
          <w:szCs w:val="20"/>
          <w:lang w:eastAsia="zh-CN"/>
        </w:rPr>
        <w:t>W przypadku gdy wniosek o wyjaśnienie treści SWZ nie wpłynie w terminie, o którym mowa                     w ust. 2, Zamawiający nie ma obowiązku udzielania wyjaśnień SWZ oraz obowiązku przedłużenia terminu składania ofert.</w:t>
      </w:r>
    </w:p>
    <w:p w14:paraId="08A67814" w14:textId="77777777" w:rsidR="00AB1E85" w:rsidRPr="00524EA8" w:rsidRDefault="00AB1E85" w:rsidP="00AB1E85">
      <w:pPr>
        <w:numPr>
          <w:ilvl w:val="0"/>
          <w:numId w:val="36"/>
        </w:numPr>
        <w:tabs>
          <w:tab w:val="left" w:pos="1134"/>
        </w:tabs>
        <w:suppressAutoHyphens/>
        <w:spacing w:after="0" w:line="240" w:lineRule="auto"/>
        <w:jc w:val="both"/>
        <w:rPr>
          <w:rFonts w:ascii="Arial" w:hAnsi="Arial" w:cs="Arial"/>
          <w:sz w:val="20"/>
          <w:szCs w:val="20"/>
          <w:lang w:eastAsia="zh-CN"/>
        </w:rPr>
      </w:pPr>
      <w:r w:rsidRPr="00524EA8">
        <w:rPr>
          <w:rFonts w:ascii="Arial" w:hAnsi="Arial" w:cs="Arial"/>
          <w:sz w:val="20"/>
          <w:szCs w:val="20"/>
          <w:lang w:eastAsia="zh-CN"/>
        </w:rPr>
        <w:t>Przedłużenie terminu składania ofert nie wpływa na bieg terminu składania wniosku                                         o wyjaśnienie treści SWZ.</w:t>
      </w:r>
    </w:p>
    <w:p w14:paraId="7559566D" w14:textId="77777777" w:rsidR="00AB1E85" w:rsidRPr="00524EA8" w:rsidRDefault="00AB1E85" w:rsidP="00AB1E85">
      <w:pPr>
        <w:numPr>
          <w:ilvl w:val="0"/>
          <w:numId w:val="36"/>
        </w:numPr>
        <w:tabs>
          <w:tab w:val="left" w:pos="1134"/>
        </w:tabs>
        <w:suppressAutoHyphens/>
        <w:spacing w:after="0" w:line="240" w:lineRule="auto"/>
        <w:jc w:val="both"/>
        <w:rPr>
          <w:rFonts w:ascii="Arial" w:hAnsi="Arial" w:cs="Arial"/>
          <w:sz w:val="20"/>
          <w:szCs w:val="20"/>
          <w:lang w:eastAsia="zh-CN"/>
        </w:rPr>
      </w:pPr>
      <w:r w:rsidRPr="00524EA8">
        <w:rPr>
          <w:rFonts w:ascii="Arial" w:hAnsi="Arial" w:cs="Arial"/>
          <w:sz w:val="20"/>
          <w:szCs w:val="20"/>
          <w:lang w:eastAsia="zh-CN"/>
        </w:rPr>
        <w:t>Treść zapytań wraz z wyjaśnieniami Zamawiający udostępnia, bez ujawniania źródła zapytania, na stronie internetowej prowadzonego postępowania.</w:t>
      </w:r>
    </w:p>
    <w:p w14:paraId="7F559884" w14:textId="77777777" w:rsidR="00AB1E85" w:rsidRPr="00524EA8" w:rsidRDefault="00AB1E85" w:rsidP="00AB1E85">
      <w:pPr>
        <w:numPr>
          <w:ilvl w:val="0"/>
          <w:numId w:val="36"/>
        </w:numPr>
        <w:tabs>
          <w:tab w:val="left" w:pos="1134"/>
        </w:tabs>
        <w:suppressAutoHyphens/>
        <w:spacing w:after="0" w:line="240" w:lineRule="auto"/>
        <w:jc w:val="both"/>
        <w:rPr>
          <w:rFonts w:ascii="Arial" w:hAnsi="Arial" w:cs="Arial"/>
          <w:sz w:val="20"/>
          <w:szCs w:val="20"/>
          <w:lang w:eastAsia="zh-CN"/>
        </w:rPr>
      </w:pPr>
      <w:r w:rsidRPr="00524EA8">
        <w:rPr>
          <w:rFonts w:ascii="Arial" w:hAnsi="Arial" w:cs="Arial"/>
          <w:sz w:val="20"/>
          <w:szCs w:val="20"/>
          <w:lang w:eastAsia="zh-CN"/>
        </w:rPr>
        <w:t>W uzasadnionych przypadkach Zamawiający może przed upływem terminu składania ofert zmienić treść SWZ. Dokonaną zmianę treści SWZ Zamawiający udostępni na stronie internetowej prowadzonego postępowania.</w:t>
      </w:r>
    </w:p>
    <w:p w14:paraId="11C90926" w14:textId="77777777" w:rsidR="00AB1E85" w:rsidRPr="00524EA8" w:rsidRDefault="00AB1E85" w:rsidP="00AB1E85">
      <w:pPr>
        <w:spacing w:after="0" w:line="240" w:lineRule="auto"/>
        <w:jc w:val="both"/>
        <w:rPr>
          <w:rFonts w:ascii="Arial" w:eastAsia="Times New Roman" w:hAnsi="Arial" w:cs="Arial"/>
          <w:b/>
          <w:bCs/>
          <w:sz w:val="20"/>
          <w:szCs w:val="20"/>
          <w:lang w:eastAsia="pl-PL"/>
        </w:rPr>
      </w:pPr>
    </w:p>
    <w:p w14:paraId="6870C0C2" w14:textId="15566779" w:rsidR="00AB1E85" w:rsidRPr="00AB1E85" w:rsidRDefault="00AB1E85" w:rsidP="00AB1E85">
      <w:pPr>
        <w:spacing w:after="0" w:line="240" w:lineRule="auto"/>
        <w:jc w:val="both"/>
        <w:rPr>
          <w:rFonts w:ascii="Arial" w:eastAsia="Times New Roman" w:hAnsi="Arial" w:cs="Arial"/>
          <w:b/>
          <w:sz w:val="20"/>
          <w:szCs w:val="20"/>
          <w:lang w:eastAsia="pl-PL"/>
        </w:rPr>
      </w:pPr>
      <w:r w:rsidRPr="00AB1E85">
        <w:rPr>
          <w:rFonts w:ascii="Arial" w:eastAsia="Times New Roman" w:hAnsi="Arial" w:cs="Arial"/>
          <w:b/>
          <w:sz w:val="20"/>
          <w:szCs w:val="20"/>
          <w:lang w:eastAsia="pl-PL"/>
        </w:rPr>
        <w:t xml:space="preserve">Rozdział IX. </w:t>
      </w:r>
      <w:bookmarkStart w:id="12" w:name="_Hlk63322383"/>
      <w:r w:rsidRPr="00AB1E85">
        <w:rPr>
          <w:rFonts w:ascii="Arial" w:eastAsia="Times New Roman" w:hAnsi="Arial" w:cs="Arial"/>
          <w:b/>
          <w:sz w:val="20"/>
          <w:szCs w:val="20"/>
          <w:lang w:eastAsia="pl-PL"/>
        </w:rPr>
        <w:t>Informacje o sposobie komunikowania się Zamawiającego z Wykonawcami w inny sposób niż przy użyciu środków komunikacji elektronicznej w przypadku zaistnienia jednej                        z sytuacji określonych w art. 65 ust. 1, art. 66 i art. 69</w:t>
      </w:r>
    </w:p>
    <w:bookmarkEnd w:id="12"/>
    <w:p w14:paraId="489FB708" w14:textId="77777777" w:rsidR="00AB1E85" w:rsidRPr="00AB1E85" w:rsidRDefault="00AB1E85" w:rsidP="00AB1E85">
      <w:pPr>
        <w:spacing w:after="0" w:line="240" w:lineRule="auto"/>
        <w:jc w:val="both"/>
        <w:rPr>
          <w:rFonts w:ascii="Arial" w:eastAsia="Times New Roman" w:hAnsi="Arial" w:cs="Arial"/>
          <w:b/>
          <w:color w:val="FF0000"/>
          <w:sz w:val="20"/>
          <w:szCs w:val="20"/>
          <w:lang w:eastAsia="pl-PL"/>
        </w:rPr>
      </w:pPr>
    </w:p>
    <w:p w14:paraId="323D7E9B" w14:textId="77777777" w:rsidR="00AB1E85" w:rsidRPr="00AB1E85" w:rsidRDefault="00AB1E85" w:rsidP="00AB1E85">
      <w:pPr>
        <w:numPr>
          <w:ilvl w:val="0"/>
          <w:numId w:val="23"/>
        </w:numPr>
        <w:spacing w:after="0" w:line="240" w:lineRule="auto"/>
        <w:jc w:val="both"/>
        <w:rPr>
          <w:rFonts w:ascii="Arial" w:eastAsia="Times New Roman" w:hAnsi="Arial" w:cs="Arial"/>
          <w:bCs/>
          <w:sz w:val="20"/>
          <w:szCs w:val="20"/>
          <w:lang w:eastAsia="pl-PL"/>
        </w:rPr>
      </w:pPr>
      <w:r w:rsidRPr="00AB1E85">
        <w:rPr>
          <w:rFonts w:ascii="Arial" w:eastAsia="Times New Roman" w:hAnsi="Arial" w:cs="Arial"/>
          <w:bCs/>
          <w:sz w:val="20"/>
          <w:szCs w:val="20"/>
          <w:lang w:eastAsia="pl-PL"/>
        </w:rPr>
        <w:t>Zamawiający nie przewiduje komunikowania się z wykonawcami w inny sposób niż przy użyciu środków komunikacji elektronicznej, wskazanych w SWZ.</w:t>
      </w:r>
    </w:p>
    <w:p w14:paraId="7C2ECBD5" w14:textId="77777777" w:rsidR="00AB1E85" w:rsidRPr="00AB1E85" w:rsidRDefault="00AB1E85" w:rsidP="00AB1E85">
      <w:pPr>
        <w:numPr>
          <w:ilvl w:val="0"/>
          <w:numId w:val="23"/>
        </w:numPr>
        <w:spacing w:after="0" w:line="240" w:lineRule="auto"/>
        <w:jc w:val="both"/>
        <w:rPr>
          <w:rFonts w:ascii="Arial" w:eastAsia="Times New Roman" w:hAnsi="Arial" w:cs="Arial"/>
          <w:bCs/>
          <w:sz w:val="20"/>
          <w:szCs w:val="20"/>
          <w:lang w:eastAsia="pl-PL"/>
        </w:rPr>
      </w:pPr>
      <w:r w:rsidRPr="00AB1E85">
        <w:rPr>
          <w:rFonts w:ascii="Arial" w:eastAsia="Times New Roman" w:hAnsi="Arial" w:cs="Arial"/>
          <w:bCs/>
          <w:sz w:val="20"/>
          <w:szCs w:val="20"/>
          <w:lang w:eastAsia="pl-PL"/>
        </w:rPr>
        <w:t xml:space="preserve"> W sytuacjach awaryjnych np.: w przypadku nie działania MiniPoratalu, Zamawiający  dopuszcza komunikację za pomocą poczty elektronicznej na adres: </w:t>
      </w:r>
      <w:hyperlink r:id="rId17" w:history="1">
        <w:r w:rsidRPr="00AB1E85">
          <w:rPr>
            <w:rFonts w:ascii="Arial" w:eastAsia="Times New Roman" w:hAnsi="Arial" w:cs="Arial"/>
            <w:bCs/>
            <w:sz w:val="20"/>
            <w:szCs w:val="20"/>
            <w:u w:val="single"/>
            <w:lang w:eastAsia="pl-PL"/>
          </w:rPr>
          <w:t>gminagronow@gminagronowo.pl</w:t>
        </w:r>
      </w:hyperlink>
      <w:r w:rsidRPr="00AB1E85">
        <w:rPr>
          <w:rFonts w:ascii="Arial" w:eastAsia="Times New Roman" w:hAnsi="Arial" w:cs="Arial"/>
          <w:bCs/>
          <w:sz w:val="20"/>
          <w:szCs w:val="20"/>
          <w:lang w:eastAsia="pl-PL"/>
        </w:rPr>
        <w:t xml:space="preserve"> (nie dotyczy składania ofert).</w:t>
      </w:r>
    </w:p>
    <w:p w14:paraId="2A4EAE2E" w14:textId="77777777" w:rsidR="00AB1E85" w:rsidRPr="00AB1E85" w:rsidRDefault="00AB1E85" w:rsidP="00AB1E85">
      <w:pPr>
        <w:spacing w:after="0" w:line="240" w:lineRule="auto"/>
        <w:jc w:val="both"/>
        <w:rPr>
          <w:rFonts w:ascii="Arial" w:eastAsia="Times New Roman" w:hAnsi="Arial" w:cs="Arial"/>
          <w:color w:val="FF0000"/>
          <w:sz w:val="20"/>
          <w:szCs w:val="20"/>
          <w:lang w:eastAsia="pl-PL"/>
        </w:rPr>
      </w:pPr>
    </w:p>
    <w:p w14:paraId="277CE1AB" w14:textId="77777777" w:rsidR="00AB1E85" w:rsidRPr="00AB1E85" w:rsidRDefault="00AB1E85" w:rsidP="00AB1E85">
      <w:pPr>
        <w:spacing w:after="0" w:line="240" w:lineRule="auto"/>
        <w:jc w:val="both"/>
        <w:rPr>
          <w:rFonts w:ascii="Arial" w:eastAsia="Times New Roman" w:hAnsi="Arial" w:cs="Arial"/>
          <w:b/>
          <w:sz w:val="20"/>
          <w:szCs w:val="20"/>
          <w:lang w:eastAsia="pl-PL"/>
        </w:rPr>
      </w:pPr>
      <w:r w:rsidRPr="00AB1E85">
        <w:rPr>
          <w:rFonts w:ascii="Arial" w:eastAsia="Times New Roman" w:hAnsi="Arial" w:cs="Arial"/>
          <w:b/>
          <w:sz w:val="20"/>
          <w:szCs w:val="20"/>
          <w:lang w:eastAsia="pl-PL"/>
        </w:rPr>
        <w:t>Rozdział X. Wskazanie osób uprawnionych do komunikowania się z Wykonawcami:</w:t>
      </w:r>
    </w:p>
    <w:p w14:paraId="7CEA377B" w14:textId="77777777" w:rsidR="00AB1E85" w:rsidRPr="00AB1E85" w:rsidRDefault="00AB1E85" w:rsidP="00AB1E85">
      <w:pPr>
        <w:spacing w:after="0" w:line="240" w:lineRule="auto"/>
        <w:jc w:val="both"/>
        <w:rPr>
          <w:rFonts w:ascii="Arial" w:eastAsia="Times New Roman" w:hAnsi="Arial" w:cs="Arial"/>
          <w:bCs/>
          <w:sz w:val="20"/>
          <w:szCs w:val="20"/>
          <w:lang w:eastAsia="pl-PL"/>
        </w:rPr>
      </w:pPr>
    </w:p>
    <w:p w14:paraId="405F6C22" w14:textId="77777777" w:rsidR="00AB1E85" w:rsidRPr="00AB1E85" w:rsidRDefault="00AB1E85" w:rsidP="00AB1E85">
      <w:pPr>
        <w:jc w:val="both"/>
        <w:rPr>
          <w:rFonts w:ascii="Arial" w:hAnsi="Arial" w:cs="Arial"/>
          <w:sz w:val="20"/>
          <w:szCs w:val="20"/>
        </w:rPr>
      </w:pPr>
      <w:r w:rsidRPr="00AB1E85">
        <w:rPr>
          <w:rFonts w:ascii="Arial" w:hAnsi="Arial" w:cs="Arial"/>
          <w:sz w:val="20"/>
          <w:szCs w:val="20"/>
        </w:rPr>
        <w:t>Osobą uprawnioną do kontaktu z Wykonawcami jest:</w:t>
      </w:r>
    </w:p>
    <w:p w14:paraId="27C43755" w14:textId="77777777" w:rsidR="00AB1E85" w:rsidRPr="00CC1949" w:rsidRDefault="00AB1E85" w:rsidP="00AB1E85">
      <w:pPr>
        <w:spacing w:after="0"/>
        <w:jc w:val="both"/>
        <w:rPr>
          <w:rFonts w:ascii="Arial" w:hAnsi="Arial" w:cs="Arial"/>
          <w:sz w:val="20"/>
          <w:szCs w:val="20"/>
        </w:rPr>
      </w:pPr>
      <w:r w:rsidRPr="00CC1949">
        <w:rPr>
          <w:rFonts w:ascii="Arial" w:hAnsi="Arial" w:cs="Arial"/>
          <w:sz w:val="20"/>
          <w:szCs w:val="20"/>
        </w:rPr>
        <w:t xml:space="preserve">Łukasz Skrzypiński, telefon 55 231 56 13 wew.39, email: </w:t>
      </w:r>
      <w:hyperlink r:id="rId18" w:history="1">
        <w:r w:rsidRPr="00CC1949">
          <w:rPr>
            <w:rFonts w:ascii="Arial" w:hAnsi="Arial" w:cs="Arial"/>
            <w:sz w:val="20"/>
            <w:szCs w:val="20"/>
            <w:u w:val="single"/>
          </w:rPr>
          <w:t>l.srzypinski@gminagronowo.pl</w:t>
        </w:r>
      </w:hyperlink>
      <w:r w:rsidRPr="00CC1949">
        <w:rPr>
          <w:rFonts w:ascii="Arial" w:hAnsi="Arial" w:cs="Arial"/>
          <w:sz w:val="20"/>
          <w:szCs w:val="20"/>
        </w:rPr>
        <w:t>,</w:t>
      </w:r>
    </w:p>
    <w:p w14:paraId="2D8B8FB2" w14:textId="77777777" w:rsidR="00AB1E85" w:rsidRPr="00D02A86" w:rsidRDefault="00AB1E85" w:rsidP="00AB1E85">
      <w:pPr>
        <w:spacing w:after="0"/>
        <w:jc w:val="both"/>
        <w:rPr>
          <w:rFonts w:ascii="Arial" w:hAnsi="Arial" w:cs="Arial"/>
          <w:sz w:val="20"/>
          <w:szCs w:val="20"/>
        </w:rPr>
      </w:pPr>
      <w:r w:rsidRPr="00D02A86">
        <w:rPr>
          <w:rFonts w:ascii="Arial" w:hAnsi="Arial" w:cs="Arial"/>
          <w:sz w:val="20"/>
          <w:szCs w:val="20"/>
        </w:rPr>
        <w:t xml:space="preserve">Ewa Zając, telefon 55 231 56 13 wew.38, email: </w:t>
      </w:r>
      <w:hyperlink r:id="rId19" w:history="1">
        <w:r w:rsidRPr="00D02A86">
          <w:rPr>
            <w:rFonts w:ascii="Arial" w:hAnsi="Arial" w:cs="Arial"/>
            <w:sz w:val="20"/>
            <w:szCs w:val="20"/>
            <w:u w:val="single"/>
          </w:rPr>
          <w:t>e.zajac@gminagronowo.pl</w:t>
        </w:r>
      </w:hyperlink>
    </w:p>
    <w:p w14:paraId="5E147502" w14:textId="77777777" w:rsidR="00AB1E85" w:rsidRPr="00D02A86" w:rsidRDefault="00AB1E85" w:rsidP="00AB1E85">
      <w:pPr>
        <w:spacing w:after="0" w:line="240" w:lineRule="auto"/>
        <w:ind w:left="360"/>
        <w:jc w:val="both"/>
        <w:rPr>
          <w:rFonts w:ascii="Arial" w:eastAsia="Times New Roman" w:hAnsi="Arial" w:cs="Arial"/>
          <w:bCs/>
          <w:sz w:val="20"/>
          <w:szCs w:val="20"/>
          <w:lang w:eastAsia="pl-PL"/>
        </w:rPr>
      </w:pPr>
    </w:p>
    <w:p w14:paraId="51D9A34B" w14:textId="77777777" w:rsidR="00AB1E85" w:rsidRPr="00AB1E85" w:rsidRDefault="00AB1E85" w:rsidP="00AB1E85">
      <w:pPr>
        <w:spacing w:after="0" w:line="240" w:lineRule="auto"/>
        <w:jc w:val="both"/>
        <w:rPr>
          <w:rFonts w:ascii="Arial" w:eastAsia="Times New Roman" w:hAnsi="Arial" w:cs="Arial"/>
          <w:b/>
          <w:sz w:val="20"/>
          <w:szCs w:val="20"/>
          <w:lang w:eastAsia="pl-PL"/>
        </w:rPr>
      </w:pPr>
      <w:r w:rsidRPr="00AB1E85">
        <w:rPr>
          <w:rFonts w:ascii="Arial" w:eastAsia="Times New Roman" w:hAnsi="Arial" w:cs="Arial"/>
          <w:b/>
          <w:sz w:val="20"/>
          <w:szCs w:val="20"/>
          <w:lang w:eastAsia="pl-PL"/>
        </w:rPr>
        <w:t>Rozdział XI. Termin związania ofertą</w:t>
      </w:r>
    </w:p>
    <w:p w14:paraId="255A5EB9" w14:textId="77777777" w:rsidR="00AB1E85" w:rsidRPr="00AB1E85" w:rsidRDefault="00AB1E85" w:rsidP="00AB1E85">
      <w:pPr>
        <w:spacing w:after="0" w:line="240" w:lineRule="auto"/>
        <w:jc w:val="both"/>
        <w:rPr>
          <w:rFonts w:ascii="Arial" w:eastAsia="Times New Roman" w:hAnsi="Arial" w:cs="Arial"/>
          <w:b/>
          <w:color w:val="FF0000"/>
          <w:sz w:val="20"/>
          <w:szCs w:val="20"/>
          <w:lang w:eastAsia="pl-PL"/>
        </w:rPr>
      </w:pPr>
    </w:p>
    <w:p w14:paraId="16F096F5" w14:textId="497E854F" w:rsidR="00AB1E85" w:rsidRPr="00AB1E85" w:rsidRDefault="00AB1E85" w:rsidP="00AB1E85">
      <w:pPr>
        <w:numPr>
          <w:ilvl w:val="0"/>
          <w:numId w:val="5"/>
        </w:numPr>
        <w:spacing w:after="0" w:line="240" w:lineRule="auto"/>
        <w:jc w:val="both"/>
        <w:rPr>
          <w:rFonts w:ascii="Arial" w:eastAsia="Times New Roman" w:hAnsi="Arial" w:cs="Arial"/>
          <w:b/>
          <w:sz w:val="20"/>
          <w:szCs w:val="20"/>
          <w:lang w:eastAsia="pl-PL"/>
        </w:rPr>
      </w:pPr>
      <w:r w:rsidRPr="001C7E73">
        <w:rPr>
          <w:rFonts w:ascii="Arial" w:eastAsia="Times New Roman" w:hAnsi="Arial" w:cs="Arial"/>
          <w:sz w:val="20"/>
          <w:szCs w:val="20"/>
          <w:lang w:eastAsia="pl-PL"/>
        </w:rPr>
        <w:t xml:space="preserve">Wykonawca jest związany ofertą </w:t>
      </w:r>
      <w:r w:rsidRPr="001E1776">
        <w:rPr>
          <w:rFonts w:ascii="Arial" w:eastAsia="Times New Roman" w:hAnsi="Arial" w:cs="Arial"/>
          <w:sz w:val="20"/>
          <w:szCs w:val="20"/>
          <w:lang w:eastAsia="pl-PL"/>
        </w:rPr>
        <w:t xml:space="preserve">do dnia </w:t>
      </w:r>
      <w:r w:rsidR="00A958BE">
        <w:rPr>
          <w:rFonts w:ascii="Arial" w:eastAsia="Times New Roman" w:hAnsi="Arial" w:cs="Arial"/>
          <w:sz w:val="20"/>
          <w:szCs w:val="20"/>
          <w:lang w:eastAsia="pl-PL"/>
        </w:rPr>
        <w:t>03.05.</w:t>
      </w:r>
      <w:r w:rsidRPr="001E1776">
        <w:rPr>
          <w:rFonts w:ascii="Arial" w:eastAsia="Times New Roman" w:hAnsi="Arial" w:cs="Arial"/>
          <w:sz w:val="20"/>
          <w:szCs w:val="20"/>
          <w:lang w:eastAsia="pl-PL"/>
        </w:rPr>
        <w:t xml:space="preserve">2022r., przy </w:t>
      </w:r>
      <w:r w:rsidRPr="00AB1E85">
        <w:rPr>
          <w:rFonts w:ascii="Arial" w:eastAsia="Times New Roman" w:hAnsi="Arial" w:cs="Arial"/>
          <w:sz w:val="20"/>
          <w:szCs w:val="20"/>
          <w:lang w:eastAsia="pl-PL"/>
        </w:rPr>
        <w:t xml:space="preserve">czym pierwszym dniem terminu związania ofertą jest dzień, w którym upływa termin składania ofert. </w:t>
      </w:r>
    </w:p>
    <w:p w14:paraId="26DBEDE0" w14:textId="77777777" w:rsidR="00AB1E85" w:rsidRPr="00AB1E85" w:rsidRDefault="00AB1E85" w:rsidP="00AB1E85">
      <w:pPr>
        <w:numPr>
          <w:ilvl w:val="0"/>
          <w:numId w:val="5"/>
        </w:numPr>
        <w:spacing w:after="0" w:line="240" w:lineRule="auto"/>
        <w:jc w:val="both"/>
        <w:rPr>
          <w:rFonts w:ascii="Arial" w:eastAsia="Times New Roman" w:hAnsi="Arial" w:cs="Arial"/>
          <w:b/>
          <w:sz w:val="20"/>
          <w:szCs w:val="20"/>
          <w:lang w:eastAsia="pl-PL"/>
        </w:rPr>
      </w:pPr>
      <w:r w:rsidRPr="00AB1E85">
        <w:rPr>
          <w:rFonts w:ascii="Arial" w:eastAsia="Times New Roman" w:hAnsi="Arial" w:cs="Arial"/>
          <w:sz w:val="20"/>
          <w:szCs w:val="20"/>
          <w:lang w:eastAsia="pl-PL"/>
        </w:rPr>
        <w:t>W przypadku gdy wybór najkorzystniejszej oferty nie nastąpi przed upływem terminu związania ofertą określonym w dokumentach zamówienia, Zamawiający przed upływem terminu związania ofertą zwraca się jednokrotnie do Wykonawców o wyrażenie zgody na przedłużenie tego terminu                     o wskazany przez niego okres, nie dłużej niż 30 dni.</w:t>
      </w:r>
    </w:p>
    <w:p w14:paraId="5E417F0B" w14:textId="77777777" w:rsidR="00AB1E85" w:rsidRPr="00AB1E85" w:rsidRDefault="00AB1E85" w:rsidP="00AB1E85">
      <w:pPr>
        <w:numPr>
          <w:ilvl w:val="0"/>
          <w:numId w:val="5"/>
        </w:numPr>
        <w:spacing w:after="0" w:line="240" w:lineRule="auto"/>
        <w:jc w:val="both"/>
        <w:rPr>
          <w:rFonts w:ascii="Arial" w:eastAsia="Times New Roman" w:hAnsi="Arial" w:cs="Arial"/>
          <w:b/>
          <w:sz w:val="20"/>
          <w:szCs w:val="20"/>
          <w:lang w:eastAsia="pl-PL"/>
        </w:rPr>
      </w:pPr>
      <w:r w:rsidRPr="00AB1E85">
        <w:rPr>
          <w:rFonts w:ascii="Arial" w:eastAsia="Times New Roman" w:hAnsi="Arial" w:cs="Arial"/>
          <w:sz w:val="20"/>
          <w:szCs w:val="20"/>
          <w:lang w:eastAsia="pl-PL"/>
        </w:rPr>
        <w:t>Przedłużenie terminu związania ofertą, o którym mowa w ust. 2, wymaga złożenia przez Wykonawcę pisemnego oświadczenia o wyrażeniu zgody na przedłużenie terminu związania ofertą.</w:t>
      </w:r>
    </w:p>
    <w:p w14:paraId="11B3AC94" w14:textId="77777777" w:rsidR="00AB1E85" w:rsidRPr="00AB1E85" w:rsidRDefault="00AB1E85" w:rsidP="00AB1E85">
      <w:pPr>
        <w:numPr>
          <w:ilvl w:val="0"/>
          <w:numId w:val="5"/>
        </w:numPr>
        <w:spacing w:after="0" w:line="240" w:lineRule="auto"/>
        <w:contextualSpacing/>
        <w:jc w:val="both"/>
        <w:rPr>
          <w:rFonts w:ascii="Arial" w:eastAsia="Arial" w:hAnsi="Arial" w:cs="Arial"/>
          <w:b/>
          <w:sz w:val="20"/>
          <w:lang w:eastAsia="pl-PL"/>
        </w:rPr>
      </w:pPr>
      <w:r w:rsidRPr="00AB1E85">
        <w:rPr>
          <w:rFonts w:ascii="Arial" w:eastAsia="Arial" w:hAnsi="Arial" w:cs="Arial"/>
          <w:sz w:val="20"/>
          <w:lang w:eastAsia="pl-PL"/>
        </w:rPr>
        <w:t>Przedłużenie terminu związania ofertą następuje wraz z przedłużeniem okresu ważności wadium (jeżeli dotyczy) albo, jeżeli nie jest to możliwe, z wniesieniem nowego wadium na przedłużony okres związania ofertą.</w:t>
      </w:r>
    </w:p>
    <w:p w14:paraId="34F06C9A" w14:textId="77777777" w:rsidR="00AB1E85" w:rsidRPr="00AB1E85" w:rsidRDefault="00AB1E85" w:rsidP="00AB1E85">
      <w:pPr>
        <w:spacing w:after="0" w:line="240" w:lineRule="auto"/>
        <w:jc w:val="both"/>
        <w:rPr>
          <w:rFonts w:ascii="Arial" w:eastAsia="Times New Roman" w:hAnsi="Arial" w:cs="Arial"/>
          <w:b/>
          <w:color w:val="FF0000"/>
          <w:sz w:val="20"/>
          <w:szCs w:val="20"/>
          <w:lang w:eastAsia="pl-PL"/>
        </w:rPr>
      </w:pPr>
    </w:p>
    <w:p w14:paraId="06832AB0" w14:textId="77777777" w:rsidR="00AB1E85" w:rsidRPr="00AB1E85" w:rsidRDefault="00AB1E85" w:rsidP="00AB1E85">
      <w:pPr>
        <w:spacing w:after="0" w:line="240" w:lineRule="auto"/>
        <w:jc w:val="both"/>
        <w:rPr>
          <w:rFonts w:ascii="Arial" w:eastAsia="Times New Roman" w:hAnsi="Arial" w:cs="Arial"/>
          <w:b/>
          <w:sz w:val="20"/>
          <w:szCs w:val="20"/>
          <w:lang w:eastAsia="pl-PL"/>
        </w:rPr>
      </w:pPr>
      <w:r w:rsidRPr="00AB1E85">
        <w:rPr>
          <w:rFonts w:ascii="Arial" w:eastAsia="Times New Roman" w:hAnsi="Arial" w:cs="Arial"/>
          <w:b/>
          <w:sz w:val="20"/>
          <w:szCs w:val="20"/>
          <w:lang w:eastAsia="pl-PL"/>
        </w:rPr>
        <w:t>Rozdział XII. Opis sposobu przygotowywania oferty</w:t>
      </w:r>
    </w:p>
    <w:p w14:paraId="71095423" w14:textId="77777777" w:rsidR="00AB1E85" w:rsidRPr="00AB1E85" w:rsidRDefault="00AB1E85" w:rsidP="00AB1E85">
      <w:pPr>
        <w:spacing w:after="0" w:line="240" w:lineRule="auto"/>
        <w:jc w:val="both"/>
        <w:rPr>
          <w:rFonts w:ascii="Arial" w:eastAsia="Times New Roman" w:hAnsi="Arial" w:cs="Arial"/>
          <w:b/>
          <w:sz w:val="20"/>
          <w:szCs w:val="20"/>
          <w:lang w:eastAsia="pl-PL"/>
        </w:rPr>
      </w:pPr>
    </w:p>
    <w:p w14:paraId="0DEDB762" w14:textId="77777777" w:rsidR="00AB1E85" w:rsidRPr="00AB1E85" w:rsidRDefault="00AB1E85" w:rsidP="00AB1E85">
      <w:pPr>
        <w:numPr>
          <w:ilvl w:val="0"/>
          <w:numId w:val="6"/>
        </w:numPr>
        <w:spacing w:after="0" w:line="240" w:lineRule="auto"/>
        <w:jc w:val="both"/>
        <w:rPr>
          <w:rFonts w:ascii="Arial" w:eastAsia="Times New Roman" w:hAnsi="Arial" w:cs="Arial"/>
          <w:b/>
          <w:sz w:val="20"/>
          <w:szCs w:val="20"/>
          <w:lang w:eastAsia="pl-PL"/>
        </w:rPr>
      </w:pPr>
      <w:r w:rsidRPr="00AB1E85">
        <w:rPr>
          <w:rFonts w:ascii="Arial" w:eastAsia="Times New Roman" w:hAnsi="Arial" w:cs="Arial"/>
          <w:sz w:val="20"/>
          <w:szCs w:val="20"/>
          <w:lang w:eastAsia="pl-PL"/>
        </w:rPr>
        <w:t>Wykonawca może złożyć jedną ofertę.</w:t>
      </w:r>
    </w:p>
    <w:p w14:paraId="73A0D708" w14:textId="77777777" w:rsidR="00AB1E85" w:rsidRPr="00AB1E85" w:rsidRDefault="00AB1E85" w:rsidP="00AB1E85">
      <w:pPr>
        <w:numPr>
          <w:ilvl w:val="0"/>
          <w:numId w:val="6"/>
        </w:numPr>
        <w:spacing w:after="0" w:line="240" w:lineRule="auto"/>
        <w:jc w:val="both"/>
        <w:rPr>
          <w:rFonts w:ascii="Arial" w:eastAsia="Times New Roman" w:hAnsi="Arial" w:cs="Arial"/>
          <w:b/>
          <w:sz w:val="20"/>
          <w:szCs w:val="20"/>
          <w:lang w:eastAsia="pl-PL"/>
        </w:rPr>
      </w:pPr>
      <w:r w:rsidRPr="00AB1E85">
        <w:rPr>
          <w:rFonts w:ascii="Arial" w:eastAsia="Times New Roman" w:hAnsi="Arial" w:cs="Arial"/>
          <w:sz w:val="20"/>
          <w:szCs w:val="20"/>
          <w:lang w:eastAsia="pl-PL"/>
        </w:rPr>
        <w:t xml:space="preserve">Ofertę składa się pod rygorem nieważności, w formie elektronicznej lub w postaci elektronicznej opatrzonej podpisem zaufanym lub podpisem osobistym. </w:t>
      </w:r>
    </w:p>
    <w:p w14:paraId="7C664317" w14:textId="77777777" w:rsidR="00AB1E85" w:rsidRPr="00AB1E85" w:rsidRDefault="00AB1E85" w:rsidP="00AB1E85">
      <w:pPr>
        <w:numPr>
          <w:ilvl w:val="0"/>
          <w:numId w:val="6"/>
        </w:numPr>
        <w:spacing w:after="0" w:line="240" w:lineRule="auto"/>
        <w:jc w:val="both"/>
        <w:rPr>
          <w:rFonts w:ascii="Arial" w:eastAsia="Times New Roman" w:hAnsi="Arial" w:cs="Arial"/>
          <w:b/>
          <w:sz w:val="20"/>
          <w:szCs w:val="20"/>
          <w:lang w:eastAsia="pl-PL"/>
        </w:rPr>
      </w:pPr>
      <w:r w:rsidRPr="00AB1E85">
        <w:rPr>
          <w:rFonts w:ascii="Arial" w:eastAsia="Times New Roman" w:hAnsi="Arial" w:cs="Arial"/>
          <w:sz w:val="20"/>
          <w:szCs w:val="20"/>
          <w:lang w:eastAsia="pl-PL"/>
        </w:rPr>
        <w:t xml:space="preserve">Ofertę składa się w języku polskim, w formie danych doc, docx, pdf, xis, xlsx, odt.  </w:t>
      </w:r>
    </w:p>
    <w:p w14:paraId="7A28CCDA" w14:textId="77777777" w:rsidR="00AB1E85" w:rsidRPr="00AB1E85" w:rsidRDefault="00AB1E85" w:rsidP="00AB1E85">
      <w:pPr>
        <w:numPr>
          <w:ilvl w:val="0"/>
          <w:numId w:val="6"/>
        </w:numPr>
        <w:spacing w:after="0" w:line="240" w:lineRule="auto"/>
        <w:jc w:val="both"/>
        <w:rPr>
          <w:rFonts w:ascii="Arial" w:eastAsia="Times New Roman" w:hAnsi="Arial" w:cs="Arial"/>
          <w:b/>
          <w:sz w:val="20"/>
          <w:szCs w:val="20"/>
          <w:lang w:eastAsia="pl-PL"/>
        </w:rPr>
      </w:pPr>
      <w:r w:rsidRPr="00AB1E85">
        <w:rPr>
          <w:rFonts w:ascii="Arial" w:eastAsia="Times New Roman" w:hAnsi="Arial" w:cs="Arial"/>
          <w:sz w:val="20"/>
          <w:szCs w:val="20"/>
          <w:lang w:eastAsia="pl-PL"/>
        </w:rPr>
        <w:t>Treść oferty musi odpowiadać treści Specyfikacji Warunków Zamówienia.</w:t>
      </w:r>
    </w:p>
    <w:p w14:paraId="0A47BF02" w14:textId="77777777" w:rsidR="00AB1E85" w:rsidRPr="00AB1E85" w:rsidRDefault="00AB1E85" w:rsidP="00AB1E85">
      <w:pPr>
        <w:numPr>
          <w:ilvl w:val="0"/>
          <w:numId w:val="6"/>
        </w:numPr>
        <w:spacing w:after="0" w:line="240" w:lineRule="auto"/>
        <w:jc w:val="both"/>
        <w:rPr>
          <w:rFonts w:ascii="Arial" w:eastAsia="Times New Roman" w:hAnsi="Arial" w:cs="Arial"/>
          <w:b/>
          <w:sz w:val="20"/>
          <w:szCs w:val="20"/>
          <w:lang w:eastAsia="pl-PL"/>
        </w:rPr>
      </w:pPr>
      <w:r w:rsidRPr="00AB1E85">
        <w:rPr>
          <w:rFonts w:ascii="Arial" w:eastAsia="Times New Roman" w:hAnsi="Arial" w:cs="Arial"/>
          <w:sz w:val="20"/>
          <w:szCs w:val="20"/>
          <w:lang w:eastAsia="pl-PL"/>
        </w:rPr>
        <w:t>Wykonawcy mogą wspólnie ubiegać się o udzielenie zamówienia:</w:t>
      </w:r>
    </w:p>
    <w:p w14:paraId="7D777448" w14:textId="77777777" w:rsidR="00AB1E85" w:rsidRPr="00AB1E85" w:rsidRDefault="00AB1E85" w:rsidP="00C84286">
      <w:pPr>
        <w:numPr>
          <w:ilvl w:val="0"/>
          <w:numId w:val="74"/>
        </w:numPr>
        <w:spacing w:after="0" w:line="240" w:lineRule="auto"/>
        <w:jc w:val="both"/>
        <w:rPr>
          <w:rFonts w:ascii="Arial" w:eastAsia="Times New Roman" w:hAnsi="Arial" w:cs="Arial"/>
          <w:b/>
          <w:sz w:val="20"/>
          <w:szCs w:val="20"/>
          <w:lang w:eastAsia="pl-PL"/>
        </w:rPr>
      </w:pPr>
      <w:r w:rsidRPr="00AB1E85">
        <w:rPr>
          <w:rFonts w:ascii="Arial" w:eastAsia="Times New Roman" w:hAnsi="Arial" w:cs="Arial"/>
          <w:sz w:val="20"/>
          <w:szCs w:val="20"/>
          <w:lang w:eastAsia="pl-PL"/>
        </w:rPr>
        <w:lastRenderedPageBreak/>
        <w:t>przepisy dotyczące Wykonawcy stosuje się odpowiednio do Wykonawców wspólnie ubiegających się o udzielenie zamówienia,</w:t>
      </w:r>
    </w:p>
    <w:p w14:paraId="6AB4F613" w14:textId="77777777" w:rsidR="00AB1E85" w:rsidRPr="00AB1E85" w:rsidRDefault="00AB1E85" w:rsidP="00C84286">
      <w:pPr>
        <w:numPr>
          <w:ilvl w:val="0"/>
          <w:numId w:val="74"/>
        </w:numPr>
        <w:spacing w:after="0" w:line="240" w:lineRule="auto"/>
        <w:jc w:val="both"/>
        <w:rPr>
          <w:rFonts w:ascii="Arial" w:eastAsia="Times New Roman" w:hAnsi="Arial" w:cs="Arial"/>
          <w:b/>
          <w:sz w:val="20"/>
          <w:szCs w:val="20"/>
          <w:lang w:eastAsia="pl-PL"/>
        </w:rPr>
      </w:pPr>
      <w:r w:rsidRPr="00AB1E85">
        <w:rPr>
          <w:rFonts w:ascii="Arial" w:eastAsia="Times New Roman" w:hAnsi="Arial" w:cs="Arial"/>
          <w:sz w:val="20"/>
          <w:szCs w:val="20"/>
          <w:lang w:eastAsia="pl-PL"/>
        </w:rPr>
        <w:t>w przypadku, o którym mowa w ust. 5  Wykonawcy ustanawiają pełnomocnika do reprezentowania ich w postępowaniu o udzielenie zamówienia albo do reprezentowania                       w postępowaniu i zawarcia umowy w sprawie zamówienia publicznego i składają wraz z ofertą pełnomocnictwo,</w:t>
      </w:r>
    </w:p>
    <w:p w14:paraId="3B5123EC" w14:textId="77777777" w:rsidR="00AB1E85" w:rsidRPr="00AB1E85" w:rsidRDefault="00AB1E85" w:rsidP="00C84286">
      <w:pPr>
        <w:numPr>
          <w:ilvl w:val="0"/>
          <w:numId w:val="74"/>
        </w:numPr>
        <w:spacing w:after="0" w:line="240" w:lineRule="auto"/>
        <w:jc w:val="both"/>
        <w:rPr>
          <w:rFonts w:ascii="Arial" w:eastAsia="Times New Roman" w:hAnsi="Arial" w:cs="Arial"/>
          <w:b/>
          <w:sz w:val="20"/>
          <w:szCs w:val="20"/>
          <w:lang w:eastAsia="pl-PL"/>
        </w:rPr>
      </w:pPr>
      <w:r w:rsidRPr="00AB1E85">
        <w:rPr>
          <w:rFonts w:ascii="Arial" w:eastAsia="Arial" w:hAnsi="Arial" w:cs="Arial"/>
          <w:sz w:val="20"/>
          <w:szCs w:val="24"/>
          <w:lang w:eastAsia="pl-PL"/>
        </w:rPr>
        <w:t>w przypadku wyboru jako najkorzystniejszej oferty Wykonawców wspólnie ubiegających się                       o udzielenie zamówienia, Zamawiający może żądać przed zawarciem umowy w sprawie zamówienia publicznego, kopii umowy regulującej współpracę tych Wykonawców.</w:t>
      </w:r>
    </w:p>
    <w:p w14:paraId="32DBF997" w14:textId="77777777" w:rsidR="00AB1E85" w:rsidRPr="00AB1E85" w:rsidRDefault="00AB1E85" w:rsidP="00C84286">
      <w:pPr>
        <w:numPr>
          <w:ilvl w:val="0"/>
          <w:numId w:val="74"/>
        </w:numPr>
        <w:spacing w:after="0" w:line="240" w:lineRule="auto"/>
        <w:jc w:val="both"/>
        <w:rPr>
          <w:rFonts w:ascii="Arial" w:eastAsia="Times New Roman" w:hAnsi="Arial" w:cs="Arial"/>
          <w:b/>
          <w:sz w:val="20"/>
          <w:szCs w:val="20"/>
          <w:lang w:eastAsia="pl-PL"/>
        </w:rPr>
      </w:pPr>
      <w:r w:rsidRPr="00AB1E85">
        <w:rPr>
          <w:rFonts w:ascii="Arial" w:eastAsia="Times New Roman" w:hAnsi="Arial" w:cs="Arial"/>
          <w:sz w:val="20"/>
          <w:szCs w:val="20"/>
          <w:lang w:eastAsia="pl-PL"/>
        </w:rPr>
        <w:t>Wykonawcy wspólnie ubiegający się o udzielenie zamówienia ponoszą solidarną odpowiedzialność za wykonanie umowy i wniesienie zabezpieczenia należytego wykonania umowy, jeżeli jest wymagane</w:t>
      </w:r>
    </w:p>
    <w:p w14:paraId="3C02DC10" w14:textId="77777777" w:rsidR="00AB1E85" w:rsidRPr="00971591" w:rsidRDefault="00AB1E85" w:rsidP="00AB1E85">
      <w:pPr>
        <w:numPr>
          <w:ilvl w:val="0"/>
          <w:numId w:val="6"/>
        </w:numPr>
        <w:spacing w:after="0" w:line="240" w:lineRule="auto"/>
        <w:jc w:val="both"/>
        <w:rPr>
          <w:rFonts w:ascii="Arial" w:eastAsia="Times New Roman" w:hAnsi="Arial" w:cs="Arial"/>
          <w:b/>
          <w:sz w:val="20"/>
          <w:szCs w:val="20"/>
          <w:lang w:eastAsia="pl-PL"/>
        </w:rPr>
      </w:pPr>
      <w:r w:rsidRPr="00971591">
        <w:rPr>
          <w:rFonts w:ascii="Arial" w:eastAsia="Times New Roman" w:hAnsi="Arial" w:cs="Arial"/>
          <w:b/>
          <w:sz w:val="20"/>
          <w:szCs w:val="20"/>
          <w:lang w:eastAsia="pl-PL"/>
        </w:rPr>
        <w:t>Składana oferta wykonania zamówienia musi zawierać:</w:t>
      </w:r>
    </w:p>
    <w:p w14:paraId="54C13338" w14:textId="784CABF9" w:rsidR="00AB1E85" w:rsidRPr="0017302C" w:rsidRDefault="00AB1E85" w:rsidP="00AB1E85">
      <w:pPr>
        <w:numPr>
          <w:ilvl w:val="0"/>
          <w:numId w:val="1"/>
        </w:numPr>
        <w:spacing w:after="0" w:line="240" w:lineRule="auto"/>
        <w:jc w:val="both"/>
        <w:rPr>
          <w:rFonts w:ascii="Arial" w:eastAsia="Times New Roman" w:hAnsi="Arial" w:cs="Arial"/>
          <w:sz w:val="20"/>
          <w:szCs w:val="20"/>
          <w:lang w:eastAsia="pl-PL"/>
        </w:rPr>
      </w:pPr>
      <w:r w:rsidRPr="00971591">
        <w:rPr>
          <w:rFonts w:ascii="Arial" w:eastAsia="Times New Roman" w:hAnsi="Arial" w:cs="Arial"/>
          <w:b/>
          <w:bCs/>
          <w:sz w:val="20"/>
          <w:szCs w:val="20"/>
          <w:lang w:eastAsia="pl-PL"/>
        </w:rPr>
        <w:t>wypełniony Formularz oferty</w:t>
      </w:r>
      <w:r w:rsidRPr="00971591">
        <w:rPr>
          <w:rFonts w:ascii="Arial" w:eastAsia="Times New Roman" w:hAnsi="Arial" w:cs="Arial"/>
          <w:sz w:val="20"/>
          <w:szCs w:val="20"/>
          <w:lang w:eastAsia="pl-PL"/>
        </w:rPr>
        <w:t xml:space="preserve">, który wzór stanowi </w:t>
      </w:r>
      <w:r w:rsidRPr="0017302C">
        <w:rPr>
          <w:rFonts w:ascii="Arial" w:eastAsia="Times New Roman" w:hAnsi="Arial" w:cs="Arial"/>
          <w:sz w:val="20"/>
          <w:szCs w:val="20"/>
          <w:lang w:eastAsia="pl-PL"/>
        </w:rPr>
        <w:t xml:space="preserve">załącznik nr </w:t>
      </w:r>
      <w:r w:rsidR="00971591" w:rsidRPr="0017302C">
        <w:rPr>
          <w:rFonts w:ascii="Arial" w:eastAsia="Times New Roman" w:hAnsi="Arial" w:cs="Arial"/>
          <w:sz w:val="20"/>
          <w:szCs w:val="20"/>
          <w:lang w:eastAsia="pl-PL"/>
        </w:rPr>
        <w:t>13</w:t>
      </w:r>
      <w:r w:rsidRPr="0017302C">
        <w:rPr>
          <w:rFonts w:ascii="Arial" w:eastAsia="Times New Roman" w:hAnsi="Arial" w:cs="Arial"/>
          <w:sz w:val="20"/>
          <w:szCs w:val="20"/>
          <w:lang w:eastAsia="pl-PL"/>
        </w:rPr>
        <w:t xml:space="preserve"> do SWZ;</w:t>
      </w:r>
    </w:p>
    <w:p w14:paraId="12D6CA48" w14:textId="77777777" w:rsidR="00AB1E85" w:rsidRPr="00971591" w:rsidRDefault="00AB1E85" w:rsidP="00AB1E85">
      <w:pPr>
        <w:spacing w:after="0" w:line="240" w:lineRule="auto"/>
        <w:ind w:left="720"/>
        <w:jc w:val="both"/>
        <w:rPr>
          <w:rFonts w:ascii="Arial" w:eastAsia="Times New Roman" w:hAnsi="Arial" w:cs="Arial"/>
          <w:sz w:val="20"/>
          <w:szCs w:val="20"/>
          <w:lang w:eastAsia="pl-PL"/>
        </w:rPr>
      </w:pPr>
      <w:r w:rsidRPr="00971591">
        <w:rPr>
          <w:rFonts w:ascii="Arial" w:eastAsia="Times New Roman" w:hAnsi="Arial" w:cs="Arial"/>
          <w:sz w:val="20"/>
          <w:szCs w:val="20"/>
          <w:lang w:eastAsia="pl-PL"/>
        </w:rPr>
        <w:t>Oferta sporządzona musi być, pod rygorem nieważności  w formie elektronicznej lub w postaci elektronicznej opatrzonej podpisem zaufanym lub podpisem osobistym przez osobę (osoby) uprawnioną (uprawnione) do reprezentowania na zewnątrz Wykonawcy/Wykonawców wspólnie ubiegających się o udzielenie zamówienia. W przypadku Wykonawców wspólnie ubiegających się o udzielenie zamówienia w formularzu oferty w miejsce „Wykonawcy/Wykonawców wspólnie ubiegających się o udzielenie zamówienia” należy wpisać wszystkich Wykonawców wspólnie ubiegających się o udzielenie zamówienia.</w:t>
      </w:r>
    </w:p>
    <w:p w14:paraId="551AE4F3" w14:textId="6C0613C1" w:rsidR="00AB1E85" w:rsidRPr="0017302C" w:rsidRDefault="00AB1E85" w:rsidP="00AB1E85">
      <w:pPr>
        <w:numPr>
          <w:ilvl w:val="0"/>
          <w:numId w:val="1"/>
        </w:numPr>
        <w:spacing w:after="0" w:line="240" w:lineRule="auto"/>
        <w:jc w:val="both"/>
        <w:rPr>
          <w:rFonts w:ascii="Arial" w:eastAsia="Times New Roman" w:hAnsi="Arial" w:cs="Arial"/>
          <w:sz w:val="20"/>
          <w:szCs w:val="20"/>
          <w:lang w:eastAsia="pl-PL"/>
        </w:rPr>
      </w:pPr>
      <w:r w:rsidRPr="00971591">
        <w:rPr>
          <w:rFonts w:ascii="Arial" w:eastAsia="Times New Roman" w:hAnsi="Arial" w:cs="Arial"/>
          <w:b/>
          <w:bCs/>
          <w:sz w:val="20"/>
          <w:szCs w:val="20"/>
          <w:lang w:eastAsia="pl-PL"/>
        </w:rPr>
        <w:t>oświadczenie, o którym mowa w art. 125 ust. 1 ustawy Pzp,</w:t>
      </w:r>
      <w:r w:rsidRPr="00971591">
        <w:rPr>
          <w:rFonts w:ascii="Arial" w:eastAsia="Times New Roman" w:hAnsi="Arial" w:cs="Arial"/>
          <w:sz w:val="20"/>
          <w:szCs w:val="20"/>
          <w:lang w:eastAsia="pl-PL"/>
        </w:rPr>
        <w:t xml:space="preserve"> o niepodleganiu wykluczeniu, spełnianiu warunków udziału w postępowaniu, w zakresie wskazanym przez Zamawiającego, sporządzone pod rygorem nieważności, w formie elektronicznej lub w postaci elektronicznej opatrzonej podpisem zaufanym lub podpisem osobistym, które wzór stanowi </w:t>
      </w:r>
      <w:r w:rsidRPr="0017302C">
        <w:rPr>
          <w:rFonts w:ascii="Arial" w:eastAsia="Times New Roman" w:hAnsi="Arial" w:cs="Arial"/>
          <w:sz w:val="20"/>
          <w:szCs w:val="20"/>
          <w:lang w:eastAsia="pl-PL"/>
        </w:rPr>
        <w:t xml:space="preserve">załącznik nr </w:t>
      </w:r>
      <w:r w:rsidR="00971591" w:rsidRPr="0017302C">
        <w:rPr>
          <w:rFonts w:ascii="Arial" w:eastAsia="Times New Roman" w:hAnsi="Arial" w:cs="Arial"/>
          <w:sz w:val="20"/>
          <w:szCs w:val="20"/>
          <w:lang w:eastAsia="pl-PL"/>
        </w:rPr>
        <w:t>14</w:t>
      </w:r>
      <w:r w:rsidRPr="0017302C">
        <w:rPr>
          <w:rFonts w:ascii="Arial" w:eastAsia="Times New Roman" w:hAnsi="Arial" w:cs="Arial"/>
          <w:sz w:val="20"/>
          <w:szCs w:val="20"/>
          <w:lang w:eastAsia="pl-PL"/>
        </w:rPr>
        <w:t xml:space="preserve"> do SWZ;</w:t>
      </w:r>
    </w:p>
    <w:p w14:paraId="03CE3258" w14:textId="1C7D183D" w:rsidR="00AB1E85" w:rsidRPr="00971591" w:rsidRDefault="00AB1E85" w:rsidP="00AB1E85">
      <w:pPr>
        <w:numPr>
          <w:ilvl w:val="0"/>
          <w:numId w:val="1"/>
        </w:numPr>
        <w:spacing w:after="0" w:line="240" w:lineRule="auto"/>
        <w:jc w:val="both"/>
        <w:rPr>
          <w:rFonts w:ascii="Arial" w:eastAsia="Times New Roman" w:hAnsi="Arial" w:cs="Arial"/>
          <w:sz w:val="20"/>
          <w:szCs w:val="20"/>
          <w:lang w:eastAsia="pl-PL"/>
        </w:rPr>
      </w:pPr>
      <w:r w:rsidRPr="00971591">
        <w:rPr>
          <w:rFonts w:ascii="Arial" w:hAnsi="Arial" w:cs="Arial"/>
          <w:b/>
          <w:sz w:val="20"/>
          <w:szCs w:val="20"/>
        </w:rPr>
        <w:t>oświadczenie, o którym mowa w art. 117 ust. 4 ustawy Pzp</w:t>
      </w:r>
      <w:r w:rsidRPr="00971591">
        <w:rPr>
          <w:rFonts w:ascii="Arial" w:hAnsi="Arial" w:cs="Arial"/>
          <w:bCs/>
          <w:sz w:val="20"/>
          <w:szCs w:val="20"/>
        </w:rPr>
        <w:t>, z którego wynika, które roboty budowlane, usługi</w:t>
      </w:r>
      <w:r w:rsidR="00971591">
        <w:rPr>
          <w:rFonts w:ascii="Arial" w:hAnsi="Arial" w:cs="Arial"/>
          <w:bCs/>
          <w:sz w:val="20"/>
          <w:szCs w:val="20"/>
        </w:rPr>
        <w:t>, dostawy</w:t>
      </w:r>
      <w:r w:rsidRPr="00971591">
        <w:rPr>
          <w:rFonts w:ascii="Arial" w:hAnsi="Arial" w:cs="Arial"/>
          <w:bCs/>
          <w:sz w:val="20"/>
          <w:szCs w:val="20"/>
        </w:rPr>
        <w:t xml:space="preserve"> wykonają poszczególni Wykonawcy – w przypadku Wykonawców wspólnie ubiegających się o udzielenie zamówienia - </w:t>
      </w:r>
      <w:r w:rsidRPr="00971591">
        <w:rPr>
          <w:rFonts w:ascii="Arial" w:eastAsia="Times New Roman" w:hAnsi="Arial" w:cs="Arial"/>
          <w:sz w:val="20"/>
          <w:szCs w:val="20"/>
          <w:lang w:eastAsia="zh-CN"/>
        </w:rPr>
        <w:t xml:space="preserve">składane w postaci elektronicznej </w:t>
      </w:r>
      <w:r w:rsidR="00971591">
        <w:rPr>
          <w:rFonts w:ascii="Arial" w:eastAsia="Times New Roman" w:hAnsi="Arial" w:cs="Arial"/>
          <w:sz w:val="20"/>
          <w:szCs w:val="20"/>
          <w:lang w:eastAsia="zh-CN"/>
        </w:rPr>
        <w:t xml:space="preserve">                            </w:t>
      </w:r>
      <w:r w:rsidRPr="00971591">
        <w:rPr>
          <w:rFonts w:ascii="Arial" w:eastAsia="Times New Roman" w:hAnsi="Arial" w:cs="Arial"/>
          <w:sz w:val="20"/>
          <w:szCs w:val="20"/>
          <w:lang w:eastAsia="zh-CN"/>
        </w:rPr>
        <w:t>i opatrzone kwalifikowanym podpisem elektronicznym, podpisem zaufanym lub podpisem osobis</w:t>
      </w:r>
      <w:r w:rsidRPr="00E52216">
        <w:rPr>
          <w:rFonts w:ascii="Arial" w:eastAsia="Times New Roman" w:hAnsi="Arial" w:cs="Arial"/>
          <w:sz w:val="20"/>
          <w:szCs w:val="20"/>
          <w:lang w:eastAsia="zh-CN"/>
        </w:rPr>
        <w:t>tym</w:t>
      </w:r>
      <w:r w:rsidR="001C7E73">
        <w:rPr>
          <w:rFonts w:ascii="Arial" w:eastAsia="Times New Roman" w:hAnsi="Arial" w:cs="Arial"/>
          <w:sz w:val="20"/>
          <w:szCs w:val="20"/>
          <w:lang w:eastAsia="zh-CN"/>
        </w:rPr>
        <w:t>.</w:t>
      </w:r>
      <w:r w:rsidRPr="00971591">
        <w:rPr>
          <w:rFonts w:ascii="Arial" w:eastAsia="Times New Roman" w:hAnsi="Arial" w:cs="Arial"/>
          <w:sz w:val="20"/>
          <w:szCs w:val="20"/>
          <w:lang w:eastAsia="zh-CN"/>
        </w:rPr>
        <w:t xml:space="preserve"> </w:t>
      </w:r>
    </w:p>
    <w:p w14:paraId="186E1B4F" w14:textId="125602E1" w:rsidR="00AB1E85" w:rsidRPr="0017302C" w:rsidRDefault="00AB1E85" w:rsidP="00AB1E85">
      <w:pPr>
        <w:spacing w:after="0" w:line="240" w:lineRule="auto"/>
        <w:ind w:left="720"/>
        <w:jc w:val="both"/>
        <w:rPr>
          <w:rFonts w:ascii="Arial" w:eastAsia="Times New Roman" w:hAnsi="Arial" w:cs="Arial"/>
          <w:sz w:val="20"/>
          <w:szCs w:val="20"/>
          <w:lang w:eastAsia="pl-PL"/>
        </w:rPr>
      </w:pPr>
      <w:r w:rsidRPr="00971591">
        <w:rPr>
          <w:rFonts w:ascii="Arial" w:eastAsia="Times New Roman" w:hAnsi="Arial" w:cs="Arial"/>
          <w:sz w:val="20"/>
          <w:szCs w:val="20"/>
          <w:lang w:eastAsia="zh-CN"/>
        </w:rPr>
        <w:t>W przypadku gdy wyżej wymienione oświadczenie zostało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 Poświadczenia zgodności cyfrowego odwzorowania z dokumentem w postaci papierowej dokonuje Wykonawca wspólnie ubiegający się o udzielenie zamówienia. Poświadczenia zgodności cyfrowego odwzorowania                                      z dokumentem w postaci papierowej może dokonać również notariusz</w:t>
      </w:r>
      <w:r w:rsidRPr="0017302C">
        <w:rPr>
          <w:rFonts w:ascii="Arial" w:eastAsia="Times New Roman" w:hAnsi="Arial" w:cs="Arial"/>
          <w:sz w:val="20"/>
          <w:szCs w:val="20"/>
          <w:lang w:eastAsia="zh-CN"/>
        </w:rPr>
        <w:t xml:space="preserve">. Załącznik nr </w:t>
      </w:r>
      <w:r w:rsidR="00971591" w:rsidRPr="0017302C">
        <w:rPr>
          <w:rFonts w:ascii="Arial" w:eastAsia="Times New Roman" w:hAnsi="Arial" w:cs="Arial"/>
          <w:sz w:val="20"/>
          <w:szCs w:val="20"/>
          <w:lang w:eastAsia="zh-CN"/>
        </w:rPr>
        <w:t>15</w:t>
      </w:r>
      <w:r w:rsidRPr="0017302C">
        <w:rPr>
          <w:rFonts w:ascii="Arial" w:eastAsia="Times New Roman" w:hAnsi="Arial" w:cs="Arial"/>
          <w:sz w:val="20"/>
          <w:szCs w:val="20"/>
          <w:lang w:eastAsia="zh-CN"/>
        </w:rPr>
        <w:t xml:space="preserve"> do SWZ.</w:t>
      </w:r>
    </w:p>
    <w:p w14:paraId="19F08457" w14:textId="0FED1041" w:rsidR="00AB1E85" w:rsidRPr="00B31BD5" w:rsidRDefault="00AB1E85" w:rsidP="00B31BD5">
      <w:pPr>
        <w:numPr>
          <w:ilvl w:val="0"/>
          <w:numId w:val="1"/>
        </w:numPr>
        <w:spacing w:after="0" w:line="240" w:lineRule="auto"/>
        <w:jc w:val="both"/>
        <w:rPr>
          <w:rFonts w:ascii="Arial" w:eastAsia="Times New Roman" w:hAnsi="Arial" w:cs="Arial"/>
          <w:sz w:val="20"/>
          <w:szCs w:val="20"/>
          <w:lang w:eastAsia="pl-PL"/>
        </w:rPr>
      </w:pPr>
      <w:r w:rsidRPr="00971591">
        <w:rPr>
          <w:rFonts w:ascii="Arial" w:eastAsia="Times New Roman" w:hAnsi="Arial" w:cs="Arial"/>
          <w:b/>
          <w:bCs/>
          <w:sz w:val="20"/>
          <w:szCs w:val="20"/>
          <w:lang w:eastAsia="zh-CN"/>
        </w:rPr>
        <w:t xml:space="preserve">zobowiązanie podmiotu udostępniającego zasoby </w:t>
      </w:r>
      <w:r w:rsidRPr="00971591">
        <w:rPr>
          <w:rFonts w:ascii="Arial" w:eastAsia="Times New Roman" w:hAnsi="Arial" w:cs="Arial"/>
          <w:sz w:val="20"/>
          <w:szCs w:val="20"/>
          <w:lang w:eastAsia="zh-CN"/>
        </w:rPr>
        <w:t>do oddania Wykonawcy do dyspozycji niezbędnych zasobów na potrzeby realizacji danego zamówienia lub inny podmiotowy środek dowodowy potwierdzający, że Wykonawca realizując zamówienie, będzie dysponował niezbędnymi zasobami tych podmiotów – w przypadku Wykonawcy, który polega na zdolnościach lub sytuacji innych podmiotów</w:t>
      </w:r>
      <w:bookmarkStart w:id="13" w:name="_Hlk84508396"/>
      <w:r w:rsidRPr="00971591">
        <w:rPr>
          <w:rFonts w:ascii="Arial" w:eastAsia="Times New Roman" w:hAnsi="Arial" w:cs="Arial"/>
          <w:sz w:val="20"/>
          <w:szCs w:val="20"/>
          <w:lang w:eastAsia="zh-CN"/>
        </w:rPr>
        <w:t>, składane w postaci elektronicznej i opatrzone kwalifikowanym podpisem elektronicznym, podpisem zaufanym lub podpisem osobistym</w:t>
      </w:r>
      <w:bookmarkEnd w:id="13"/>
      <w:r w:rsidRPr="00971591">
        <w:rPr>
          <w:rFonts w:ascii="Arial" w:eastAsia="Times New Roman" w:hAnsi="Arial" w:cs="Arial"/>
          <w:sz w:val="20"/>
          <w:szCs w:val="20"/>
          <w:lang w:eastAsia="zh-CN"/>
        </w:rPr>
        <w:t>;                     W przypadku gdy wyżej wymienione dokumenty zostały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 Poświadczenia zgodności cyfrowego odwzorowania z dokumentem                              w postaci papierowej dokonuje odpowiednio Wykonawca lub Wykonawca wspólnie ubiegający się o udzielenie zamówienia; Poświadczenia zgodności cyfrowego odwzorowania                                       z dokumentem w postaci papierowej może dokonać również notariusz</w:t>
      </w:r>
      <w:r w:rsidRPr="00AB1E85">
        <w:rPr>
          <w:rFonts w:ascii="Arial" w:eastAsia="Times New Roman" w:hAnsi="Arial" w:cs="Arial"/>
          <w:color w:val="FF0000"/>
          <w:sz w:val="20"/>
          <w:szCs w:val="20"/>
          <w:lang w:eastAsia="zh-CN"/>
        </w:rPr>
        <w:t xml:space="preserve">. </w:t>
      </w:r>
      <w:r w:rsidRPr="0017302C">
        <w:rPr>
          <w:rFonts w:ascii="Arial" w:eastAsia="Times New Roman" w:hAnsi="Arial" w:cs="Arial"/>
          <w:sz w:val="20"/>
          <w:szCs w:val="20"/>
          <w:lang w:eastAsia="zh-CN"/>
        </w:rPr>
        <w:t xml:space="preserve">Załącznik nr </w:t>
      </w:r>
      <w:r w:rsidR="00971591" w:rsidRPr="0017302C">
        <w:rPr>
          <w:rFonts w:ascii="Arial" w:eastAsia="Times New Roman" w:hAnsi="Arial" w:cs="Arial"/>
          <w:sz w:val="20"/>
          <w:szCs w:val="20"/>
          <w:lang w:eastAsia="zh-CN"/>
        </w:rPr>
        <w:t>16</w:t>
      </w:r>
      <w:r w:rsidRPr="0017302C">
        <w:rPr>
          <w:rFonts w:ascii="Arial" w:eastAsia="Times New Roman" w:hAnsi="Arial" w:cs="Arial"/>
          <w:sz w:val="20"/>
          <w:szCs w:val="20"/>
          <w:lang w:eastAsia="zh-CN"/>
        </w:rPr>
        <w:t xml:space="preserve"> do SWZ. </w:t>
      </w:r>
    </w:p>
    <w:p w14:paraId="1D38E679" w14:textId="7E109EB9" w:rsidR="00971591" w:rsidRPr="005405BB" w:rsidRDefault="00971591" w:rsidP="005405BB">
      <w:pPr>
        <w:numPr>
          <w:ilvl w:val="0"/>
          <w:numId w:val="1"/>
        </w:numPr>
        <w:spacing w:after="0" w:line="240" w:lineRule="auto"/>
        <w:jc w:val="both"/>
        <w:rPr>
          <w:rFonts w:ascii="Arial" w:eastAsia="Times New Roman" w:hAnsi="Arial" w:cs="Arial"/>
          <w:color w:val="FF0000"/>
          <w:sz w:val="20"/>
          <w:szCs w:val="20"/>
          <w:lang w:eastAsia="pl-PL"/>
        </w:rPr>
      </w:pPr>
      <w:r w:rsidRPr="00B31BD5">
        <w:rPr>
          <w:rFonts w:ascii="Arial" w:eastAsia="Times New Roman" w:hAnsi="Arial" w:cs="Arial"/>
          <w:b/>
          <w:bCs/>
          <w:sz w:val="20"/>
          <w:szCs w:val="20"/>
          <w:lang w:eastAsia="pl-PL"/>
        </w:rPr>
        <w:t>Kosztorys ofertowy</w:t>
      </w:r>
      <w:r w:rsidRPr="00B31BD5">
        <w:rPr>
          <w:rFonts w:ascii="Arial" w:eastAsia="Times New Roman" w:hAnsi="Arial" w:cs="Arial"/>
          <w:sz w:val="20"/>
          <w:szCs w:val="20"/>
          <w:lang w:eastAsia="pl-PL"/>
        </w:rPr>
        <w:t xml:space="preserve"> pełni rolę informacyjną dla Zamawiającego wyłącznie w celach pomocniczych do określenia wartości poszczególnych elementów robót. Ponadto cena ryczałtowa ustalona na podstawie kosztorysu opartego na przedmiarze robót służy potwierdzeniu, że przedmiot zamówienia, który Wykonawca zobowiązuje się wykonać za określoną cenę ryczałtową jest zgodny z przedmiotem zamówienia. </w:t>
      </w:r>
      <w:r w:rsidR="005405BB" w:rsidRPr="005405BB">
        <w:rPr>
          <w:rFonts w:ascii="Arial" w:eastAsia="Times New Roman" w:hAnsi="Arial" w:cs="Arial"/>
          <w:sz w:val="20"/>
          <w:szCs w:val="20"/>
          <w:lang w:eastAsia="pl-PL"/>
        </w:rPr>
        <w:t xml:space="preserve">Kosztorys </w:t>
      </w:r>
      <w:r w:rsidRPr="005405BB">
        <w:rPr>
          <w:rFonts w:ascii="Arial" w:hAnsi="Arial" w:cs="Arial"/>
          <w:bCs/>
          <w:sz w:val="20"/>
          <w:szCs w:val="20"/>
          <w:lang w:eastAsia="zh-CN"/>
        </w:rPr>
        <w:t>przekazuje się w postaci elektronicznej i opatruje się kwalifikowanym podpisem elektronicznym, podpisem zaufanym lub podpisem osobistym.</w:t>
      </w:r>
      <w:r w:rsidR="005405BB" w:rsidRPr="005405BB">
        <w:rPr>
          <w:rFonts w:ascii="Arial" w:hAnsi="Arial" w:cs="Arial"/>
          <w:sz w:val="20"/>
          <w:szCs w:val="20"/>
          <w:lang w:eastAsia="zh-CN"/>
        </w:rPr>
        <w:t xml:space="preserve"> W przypadku gdy pełnomocnictwo, zostało sporządzone jako dokument w postaci papierowej i opatrzone własnoręcznym podpisem, przekazuje się cyfrowe odwzorowanie tego dokumentu opatrzone kwalifikowanym podpisem elektronicznym, podpisem zaufanym lub podpisem osobistym, poświadczającym zgodność cyfrowego </w:t>
      </w:r>
      <w:r w:rsidR="005405BB" w:rsidRPr="005405BB">
        <w:rPr>
          <w:rFonts w:ascii="Arial" w:hAnsi="Arial" w:cs="Arial"/>
          <w:sz w:val="20"/>
          <w:szCs w:val="20"/>
          <w:lang w:eastAsia="zh-CN"/>
        </w:rPr>
        <w:lastRenderedPageBreak/>
        <w:t>odwzorowania z dokumentem w postaci papierowej.</w:t>
      </w:r>
      <w:r w:rsidR="005405BB" w:rsidRPr="005405BB">
        <w:rPr>
          <w:rFonts w:ascii="Arial" w:eastAsia="Times New Roman" w:hAnsi="Arial" w:cs="Arial"/>
          <w:sz w:val="20"/>
          <w:szCs w:val="20"/>
          <w:lang w:eastAsia="zh-CN"/>
        </w:rPr>
        <w:t xml:space="preserve"> Poświadczenia zgodności cyfrowego odwzorowania z dokumentem w postaci papierowej dokonuje odpowiednio Wykonawca, Wykonawca wspólnie ubiegający się o udzielenie zamówienia.</w:t>
      </w:r>
    </w:p>
    <w:p w14:paraId="3B11CA08" w14:textId="05B8FD7A" w:rsidR="00AB1E85" w:rsidRPr="00971591" w:rsidRDefault="00971591" w:rsidP="00AB1E85">
      <w:pPr>
        <w:numPr>
          <w:ilvl w:val="0"/>
          <w:numId w:val="1"/>
        </w:numPr>
        <w:spacing w:after="0" w:line="240" w:lineRule="auto"/>
        <w:jc w:val="both"/>
        <w:rPr>
          <w:rFonts w:ascii="Arial" w:eastAsia="Times New Roman" w:hAnsi="Arial" w:cs="Arial"/>
          <w:sz w:val="20"/>
          <w:szCs w:val="20"/>
          <w:lang w:eastAsia="pl-PL"/>
        </w:rPr>
      </w:pPr>
      <w:r w:rsidRPr="00971591">
        <w:rPr>
          <w:rFonts w:ascii="Arial" w:hAnsi="Arial" w:cs="Arial"/>
          <w:b/>
          <w:bCs/>
          <w:sz w:val="20"/>
          <w:szCs w:val="20"/>
          <w:lang w:eastAsia="zh-CN"/>
        </w:rPr>
        <w:t>p</w:t>
      </w:r>
      <w:r w:rsidR="00AB1E85" w:rsidRPr="00971591">
        <w:rPr>
          <w:rFonts w:ascii="Arial" w:hAnsi="Arial" w:cs="Arial"/>
          <w:b/>
          <w:bCs/>
          <w:sz w:val="20"/>
          <w:szCs w:val="20"/>
          <w:lang w:eastAsia="zh-CN"/>
        </w:rPr>
        <w:t>ełnomocnictwa (o ile ofertę składa pełnomocnik):</w:t>
      </w:r>
    </w:p>
    <w:p w14:paraId="3480793C" w14:textId="77777777" w:rsidR="00AB1E85" w:rsidRPr="00971591" w:rsidRDefault="00AB1E85" w:rsidP="00AB1E85">
      <w:pPr>
        <w:spacing w:after="0" w:line="240" w:lineRule="auto"/>
        <w:ind w:left="720"/>
        <w:jc w:val="both"/>
        <w:rPr>
          <w:rFonts w:ascii="Arial" w:hAnsi="Arial" w:cs="Arial"/>
          <w:sz w:val="20"/>
          <w:szCs w:val="20"/>
          <w:lang w:eastAsia="zh-CN"/>
        </w:rPr>
      </w:pPr>
      <w:r w:rsidRPr="00971591">
        <w:rPr>
          <w:rFonts w:ascii="Arial" w:hAnsi="Arial" w:cs="Arial"/>
          <w:b/>
          <w:bCs/>
          <w:sz w:val="20"/>
          <w:szCs w:val="20"/>
          <w:lang w:eastAsia="zh-CN"/>
        </w:rPr>
        <w:t xml:space="preserve">- pełnomocnictwo </w:t>
      </w:r>
      <w:r w:rsidRPr="00971591">
        <w:rPr>
          <w:rFonts w:ascii="Arial" w:hAnsi="Arial" w:cs="Arial"/>
          <w:sz w:val="20"/>
          <w:szCs w:val="20"/>
          <w:lang w:eastAsia="zh-CN"/>
        </w:rPr>
        <w:t xml:space="preserve">– jeżeli </w:t>
      </w:r>
      <w:r w:rsidRPr="00971591">
        <w:rPr>
          <w:rFonts w:ascii="Arial" w:hAnsi="Arial" w:cs="Arial"/>
          <w:bCs/>
          <w:sz w:val="20"/>
          <w:szCs w:val="20"/>
          <w:lang w:eastAsia="zh-CN"/>
        </w:rPr>
        <w:t>OFERTA</w:t>
      </w:r>
      <w:r w:rsidRPr="00971591">
        <w:rPr>
          <w:rFonts w:ascii="Arial" w:hAnsi="Arial" w:cs="Arial"/>
          <w:sz w:val="20"/>
          <w:szCs w:val="20"/>
          <w:lang w:eastAsia="zh-CN"/>
        </w:rPr>
        <w:t xml:space="preserve"> lub inny dokument jest podpisany przez osobę (osoby) uprawnioną (uprawnione) do reprezentowania na zewnątrz posiadającą (posiadające) stosowne pełnomocnictwo,</w:t>
      </w:r>
    </w:p>
    <w:p w14:paraId="3FB7D4F4" w14:textId="77777777" w:rsidR="00AB1E85" w:rsidRPr="00971591" w:rsidRDefault="00AB1E85" w:rsidP="00AB1E85">
      <w:pPr>
        <w:spacing w:after="0" w:line="240" w:lineRule="auto"/>
        <w:ind w:left="720"/>
        <w:jc w:val="both"/>
        <w:rPr>
          <w:rFonts w:ascii="Arial" w:hAnsi="Arial" w:cs="Arial"/>
          <w:sz w:val="20"/>
          <w:szCs w:val="20"/>
          <w:lang w:eastAsia="zh-CN"/>
        </w:rPr>
      </w:pPr>
      <w:r w:rsidRPr="00971591">
        <w:rPr>
          <w:rFonts w:ascii="Arial" w:hAnsi="Arial" w:cs="Arial"/>
          <w:b/>
          <w:sz w:val="20"/>
          <w:szCs w:val="20"/>
          <w:lang w:eastAsia="zh-CN"/>
        </w:rPr>
        <w:t>- pełnomocnictwo</w:t>
      </w:r>
      <w:r w:rsidRPr="00971591">
        <w:rPr>
          <w:rFonts w:ascii="Arial" w:hAnsi="Arial" w:cs="Arial"/>
          <w:sz w:val="20"/>
          <w:szCs w:val="20"/>
          <w:lang w:eastAsia="zh-CN"/>
        </w:rPr>
        <w:t xml:space="preserve"> do reprezentowania w postępowaniu o udzielenie zamówienia albo reprezentowania w postępowaniu i zawarcia umowy w sprawie zamówienia publicznego -                     w przypadku Wykonawców wspólnie ubiegających się o udzielenie zamówienia - złożone                           w formie elektronicznej lub w postaci elektronicznej opatrzonej podpisem zaufanym lub podpisem osobistym.</w:t>
      </w:r>
    </w:p>
    <w:p w14:paraId="0A716C89" w14:textId="77777777" w:rsidR="00AB1E85" w:rsidRPr="00971591" w:rsidRDefault="00AB1E85" w:rsidP="00AB1E85">
      <w:pPr>
        <w:spacing w:after="0" w:line="240" w:lineRule="auto"/>
        <w:ind w:left="720"/>
        <w:jc w:val="both"/>
        <w:rPr>
          <w:rFonts w:ascii="Arial" w:hAnsi="Arial" w:cs="Arial"/>
          <w:sz w:val="20"/>
          <w:szCs w:val="20"/>
          <w:lang w:eastAsia="zh-CN"/>
        </w:rPr>
      </w:pPr>
      <w:r w:rsidRPr="00971591">
        <w:rPr>
          <w:rFonts w:ascii="Arial" w:hAnsi="Arial" w:cs="Arial"/>
          <w:sz w:val="20"/>
          <w:szCs w:val="20"/>
          <w:lang w:eastAsia="zh-CN"/>
        </w:rPr>
        <w:t>Pełnomocnictwo</w:t>
      </w:r>
      <w:r w:rsidRPr="00971591">
        <w:rPr>
          <w:rFonts w:ascii="Arial" w:hAnsi="Arial" w:cs="Arial"/>
          <w:bCs/>
          <w:sz w:val="20"/>
          <w:szCs w:val="20"/>
          <w:lang w:eastAsia="zh-CN"/>
        </w:rPr>
        <w:t xml:space="preserve"> przekazuje się w postaci elektronicznej i opatruje się kwalifikowanym podpisem elektronicznym, podpisem zaufanym lub podpisem osobistym.</w:t>
      </w:r>
    </w:p>
    <w:p w14:paraId="3C5D79B8" w14:textId="77777777" w:rsidR="00AB1E85" w:rsidRPr="00971591" w:rsidRDefault="00AB1E85" w:rsidP="00AB1E85">
      <w:pPr>
        <w:spacing w:after="0" w:line="240" w:lineRule="auto"/>
        <w:ind w:left="720"/>
        <w:jc w:val="both"/>
        <w:rPr>
          <w:rFonts w:ascii="Arial" w:hAnsi="Arial" w:cs="Arial"/>
          <w:sz w:val="20"/>
          <w:szCs w:val="20"/>
          <w:lang w:eastAsia="zh-CN"/>
        </w:rPr>
      </w:pPr>
      <w:bookmarkStart w:id="14" w:name="_Hlk93918773"/>
      <w:r w:rsidRPr="00971591">
        <w:rPr>
          <w:rFonts w:ascii="Arial" w:hAnsi="Arial" w:cs="Arial"/>
          <w:sz w:val="20"/>
          <w:szCs w:val="20"/>
          <w:lang w:eastAsia="zh-CN"/>
        </w:rPr>
        <w:t>W przypadku gdy pełnomocnictwo, zostało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w:t>
      </w:r>
    </w:p>
    <w:bookmarkEnd w:id="14"/>
    <w:p w14:paraId="6913594A" w14:textId="77777777" w:rsidR="00AB1E85" w:rsidRPr="00971591" w:rsidRDefault="00AB1E85" w:rsidP="00AB1E85">
      <w:pPr>
        <w:spacing w:after="0" w:line="240" w:lineRule="auto"/>
        <w:ind w:left="720"/>
        <w:jc w:val="both"/>
        <w:rPr>
          <w:rFonts w:ascii="Arial" w:hAnsi="Arial" w:cs="Arial"/>
          <w:sz w:val="20"/>
          <w:szCs w:val="20"/>
          <w:lang w:eastAsia="zh-CN"/>
        </w:rPr>
      </w:pPr>
      <w:r w:rsidRPr="00971591">
        <w:rPr>
          <w:rFonts w:ascii="Arial" w:hAnsi="Arial" w:cs="Arial"/>
          <w:sz w:val="20"/>
          <w:szCs w:val="20"/>
          <w:lang w:eastAsia="zh-CN"/>
        </w:rPr>
        <w:t>Poświadczenia zgodności cyfrowego odwzorowania z dokumentem w postaci papierowej dokonuje mocodawca.</w:t>
      </w:r>
    </w:p>
    <w:p w14:paraId="265556BC" w14:textId="77777777" w:rsidR="00AB1E85" w:rsidRPr="00971591" w:rsidRDefault="00AB1E85" w:rsidP="00AB1E85">
      <w:pPr>
        <w:spacing w:after="0" w:line="240" w:lineRule="auto"/>
        <w:ind w:left="720"/>
        <w:jc w:val="both"/>
        <w:rPr>
          <w:rFonts w:ascii="Arial" w:hAnsi="Arial" w:cs="Arial"/>
          <w:sz w:val="20"/>
          <w:szCs w:val="20"/>
          <w:lang w:eastAsia="zh-CN"/>
        </w:rPr>
      </w:pPr>
      <w:r w:rsidRPr="00971591">
        <w:rPr>
          <w:rFonts w:ascii="Arial" w:hAnsi="Arial" w:cs="Arial"/>
          <w:sz w:val="20"/>
          <w:szCs w:val="20"/>
          <w:lang w:eastAsia="zh-CN"/>
        </w:rPr>
        <w:t>Poświadczenia zgodności cyfrowego odwzorowania z dokumentem w postaci papierowej może dokonać również notariusz.</w:t>
      </w:r>
    </w:p>
    <w:p w14:paraId="32ED1E86" w14:textId="77777777" w:rsidR="00AB1E85" w:rsidRPr="00E54A49" w:rsidRDefault="00AB1E85" w:rsidP="00AB1E85">
      <w:pPr>
        <w:numPr>
          <w:ilvl w:val="0"/>
          <w:numId w:val="6"/>
        </w:numPr>
        <w:spacing w:after="0" w:line="240" w:lineRule="auto"/>
        <w:jc w:val="both"/>
        <w:rPr>
          <w:rFonts w:ascii="Arial" w:eastAsia="Times New Roman" w:hAnsi="Arial" w:cs="Arial"/>
          <w:b/>
          <w:sz w:val="20"/>
          <w:szCs w:val="20"/>
          <w:lang w:eastAsia="pl-PL"/>
        </w:rPr>
      </w:pPr>
      <w:r w:rsidRPr="00E54A49">
        <w:rPr>
          <w:rFonts w:ascii="Arial" w:eastAsia="Times New Roman" w:hAnsi="Arial" w:cs="Arial"/>
          <w:sz w:val="20"/>
          <w:szCs w:val="20"/>
          <w:lang w:eastAsia="pl-PL"/>
        </w:rPr>
        <w:t>Zamawiający informuje, że nie ujawni informacji stanowiących tajemnicę przedsiębiorstwa                          w rozumieniu przepisów ustawy o zwalczaniu nieuczciwej konkurencji, jeżeli Wykonawca wraz                 z przekazaniem takich informacji, zastrzegł, że nie mogą być one udostępniane oraz wykazał,                     że zastrzeżone informacje stanowią tajemnicę przedsiębiorstwa. Wykonawca nie może zastrzec informacji, o których mowa w art. 222 ust. 5 ustawy Pzp. Dokumenty elektroniczne przekazywane przy użyciu środków elektronicznych, zawierające tajemnicę przedsiębiorstwa, Wykonawca w celu utrzymania w poufności tych informacji, przekazuje w wydzielonym i odpowiednio oznaczonym pliku.</w:t>
      </w:r>
    </w:p>
    <w:p w14:paraId="4DB8C54F" w14:textId="77777777" w:rsidR="00AB1E85" w:rsidRPr="00AB1E85" w:rsidRDefault="00AB1E85" w:rsidP="00AB1E85">
      <w:pPr>
        <w:spacing w:after="0" w:line="240" w:lineRule="auto"/>
        <w:jc w:val="both"/>
        <w:rPr>
          <w:rFonts w:ascii="Arial" w:eastAsia="Times New Roman" w:hAnsi="Arial" w:cs="Arial"/>
          <w:b/>
          <w:color w:val="FF0000"/>
          <w:sz w:val="20"/>
          <w:szCs w:val="20"/>
          <w:lang w:eastAsia="pl-PL"/>
        </w:rPr>
      </w:pPr>
    </w:p>
    <w:p w14:paraId="44763E3E" w14:textId="0A951BC1" w:rsidR="00AB1E85" w:rsidRPr="00AB1E85" w:rsidRDefault="00AB1E85" w:rsidP="00AB1E85">
      <w:pPr>
        <w:spacing w:after="0" w:line="240" w:lineRule="auto"/>
        <w:jc w:val="both"/>
        <w:rPr>
          <w:rFonts w:ascii="Arial" w:eastAsia="Times New Roman" w:hAnsi="Arial" w:cs="Arial"/>
          <w:b/>
          <w:sz w:val="20"/>
          <w:szCs w:val="20"/>
          <w:lang w:eastAsia="pl-PL"/>
        </w:rPr>
      </w:pPr>
      <w:r w:rsidRPr="00AB1E85">
        <w:rPr>
          <w:rFonts w:ascii="Arial" w:eastAsia="Times New Roman" w:hAnsi="Arial" w:cs="Arial"/>
          <w:b/>
          <w:sz w:val="20"/>
          <w:szCs w:val="20"/>
          <w:lang w:eastAsia="pl-PL"/>
        </w:rPr>
        <w:t>Rozdział XIII. Sposób i termin składania ofert</w:t>
      </w:r>
    </w:p>
    <w:p w14:paraId="073EA280" w14:textId="77777777" w:rsidR="00AB1E85" w:rsidRPr="00AB1E85" w:rsidRDefault="00AB1E85" w:rsidP="00AB1E85">
      <w:pPr>
        <w:spacing w:after="0" w:line="240" w:lineRule="auto"/>
        <w:jc w:val="both"/>
        <w:rPr>
          <w:rFonts w:ascii="Arial" w:eastAsia="Times New Roman" w:hAnsi="Arial" w:cs="Arial"/>
          <w:b/>
          <w:color w:val="FF0000"/>
          <w:sz w:val="20"/>
          <w:szCs w:val="20"/>
          <w:lang w:eastAsia="pl-PL"/>
        </w:rPr>
      </w:pPr>
    </w:p>
    <w:p w14:paraId="08ECB10A" w14:textId="77777777" w:rsidR="00AB1E85" w:rsidRPr="006A3FE9" w:rsidRDefault="00AB1E85" w:rsidP="00AB1E85">
      <w:pPr>
        <w:numPr>
          <w:ilvl w:val="0"/>
          <w:numId w:val="7"/>
        </w:numPr>
        <w:spacing w:after="0" w:line="240" w:lineRule="auto"/>
        <w:jc w:val="both"/>
        <w:rPr>
          <w:rFonts w:ascii="Arial" w:eastAsia="Times New Roman" w:hAnsi="Arial" w:cs="Arial"/>
          <w:b/>
          <w:bCs/>
          <w:sz w:val="20"/>
          <w:szCs w:val="20"/>
          <w:lang w:eastAsia="pl-PL"/>
        </w:rPr>
      </w:pPr>
      <w:r w:rsidRPr="006A3FE9">
        <w:rPr>
          <w:rFonts w:ascii="Arial" w:eastAsia="Times New Roman" w:hAnsi="Arial" w:cs="Arial"/>
          <w:sz w:val="20"/>
          <w:szCs w:val="20"/>
          <w:lang w:eastAsia="pl-PL"/>
        </w:rPr>
        <w:t>Wykonawca składa ofertę za pośrednictwem „Formularza do złożenia, zmiany, wycofania oferty lub wniosku” dostępnego na miniPortalu i udostępnionego również na ePUAP. Sposób złożenia oferty opisany został w „Instrukcji użytkownika” dostępnej na miniPortalu.</w:t>
      </w:r>
    </w:p>
    <w:p w14:paraId="7B508A5F" w14:textId="737187C0" w:rsidR="00AB1E85" w:rsidRPr="005217B7" w:rsidRDefault="00AB1E85" w:rsidP="00AB1E85">
      <w:pPr>
        <w:spacing w:after="0" w:line="240" w:lineRule="auto"/>
        <w:ind w:left="360"/>
        <w:jc w:val="both"/>
        <w:rPr>
          <w:rFonts w:ascii="Arial" w:eastAsia="Times New Roman" w:hAnsi="Arial" w:cs="Arial"/>
          <w:b/>
          <w:bCs/>
          <w:sz w:val="20"/>
          <w:szCs w:val="20"/>
          <w:lang w:eastAsia="pl-PL"/>
        </w:rPr>
      </w:pPr>
      <w:r w:rsidRPr="001C7E73">
        <w:rPr>
          <w:rFonts w:ascii="Arial" w:eastAsia="Times New Roman" w:hAnsi="Arial" w:cs="Arial"/>
          <w:b/>
          <w:bCs/>
          <w:sz w:val="20"/>
          <w:szCs w:val="20"/>
          <w:lang w:eastAsia="pl-PL"/>
        </w:rPr>
        <w:t xml:space="preserve">Termin składania ofert upływa w dniu </w:t>
      </w:r>
      <w:r w:rsidR="00C37E97">
        <w:rPr>
          <w:rFonts w:ascii="Arial" w:eastAsia="Times New Roman" w:hAnsi="Arial" w:cs="Arial"/>
          <w:b/>
          <w:bCs/>
          <w:sz w:val="20"/>
          <w:szCs w:val="20"/>
          <w:lang w:eastAsia="pl-PL"/>
        </w:rPr>
        <w:t>04.04.</w:t>
      </w:r>
      <w:r w:rsidRPr="005217B7">
        <w:rPr>
          <w:rFonts w:ascii="Arial" w:eastAsia="Times New Roman" w:hAnsi="Arial" w:cs="Arial"/>
          <w:b/>
          <w:bCs/>
          <w:sz w:val="20"/>
          <w:szCs w:val="20"/>
          <w:lang w:eastAsia="pl-PL"/>
        </w:rPr>
        <w:t>.2022r.  o godz. 10:00.</w:t>
      </w:r>
    </w:p>
    <w:p w14:paraId="5BD95220" w14:textId="77777777" w:rsidR="00AB1E85" w:rsidRPr="00AB1E85" w:rsidRDefault="00AB1E85" w:rsidP="00AB1E85">
      <w:pPr>
        <w:numPr>
          <w:ilvl w:val="0"/>
          <w:numId w:val="7"/>
        </w:numPr>
        <w:spacing w:after="0" w:line="240" w:lineRule="auto"/>
        <w:jc w:val="both"/>
        <w:rPr>
          <w:rFonts w:ascii="Arial" w:eastAsia="Times New Roman" w:hAnsi="Arial" w:cs="Arial"/>
          <w:b/>
          <w:sz w:val="20"/>
          <w:szCs w:val="20"/>
          <w:lang w:eastAsia="pl-PL"/>
        </w:rPr>
      </w:pPr>
      <w:r w:rsidRPr="00AB1E85">
        <w:rPr>
          <w:rFonts w:ascii="Arial" w:eastAsia="Times New Roman" w:hAnsi="Arial" w:cs="Arial"/>
          <w:sz w:val="20"/>
          <w:szCs w:val="20"/>
          <w:lang w:eastAsia="pl-PL"/>
        </w:rPr>
        <w:t>Zamawiający odrzuci ofertę złożoną po terminie składania ofert.</w:t>
      </w:r>
    </w:p>
    <w:p w14:paraId="3B3079F4" w14:textId="77777777" w:rsidR="00AB1E85" w:rsidRPr="006A3FE9" w:rsidRDefault="00AB1E85" w:rsidP="00AB1E85">
      <w:pPr>
        <w:numPr>
          <w:ilvl w:val="0"/>
          <w:numId w:val="7"/>
        </w:numPr>
        <w:spacing w:after="0" w:line="240" w:lineRule="auto"/>
        <w:jc w:val="both"/>
        <w:rPr>
          <w:rFonts w:ascii="Arial" w:eastAsia="Times New Roman" w:hAnsi="Arial" w:cs="Arial"/>
          <w:b/>
          <w:bCs/>
          <w:sz w:val="20"/>
          <w:szCs w:val="20"/>
          <w:lang w:eastAsia="pl-PL"/>
        </w:rPr>
      </w:pPr>
      <w:r w:rsidRPr="006A3FE9">
        <w:rPr>
          <w:rFonts w:ascii="Arial" w:eastAsia="Times New Roman" w:hAnsi="Arial" w:cs="Arial"/>
          <w:sz w:val="20"/>
          <w:szCs w:val="20"/>
          <w:lang w:eastAsia="pl-PL"/>
        </w:rPr>
        <w:t>Do upływu składania ofert Wykonawca może wycofać ofertę. Wycofanie oferty odbywa się za pośrednictwem „Formularza do złożenia, zmiany, wycofania lub wniosku” dostępnego na ePUAP                                i udostępnionego również na miniPortalu. Sposób wycofania oferty został opisany w „Instrukcji użytkownika” dostępnej na miniPortalu.</w:t>
      </w:r>
    </w:p>
    <w:p w14:paraId="4DC367CC" w14:textId="77777777" w:rsidR="00AB1E85" w:rsidRPr="00AB1E85" w:rsidRDefault="00AB1E85" w:rsidP="00AB1E85">
      <w:pPr>
        <w:spacing w:after="0" w:line="240" w:lineRule="auto"/>
        <w:ind w:left="360"/>
        <w:jc w:val="both"/>
        <w:rPr>
          <w:rFonts w:ascii="Arial" w:eastAsia="Times New Roman" w:hAnsi="Arial" w:cs="Arial"/>
          <w:b/>
          <w:bCs/>
          <w:color w:val="FF0000"/>
          <w:sz w:val="20"/>
          <w:szCs w:val="20"/>
          <w:lang w:eastAsia="pl-PL"/>
        </w:rPr>
      </w:pPr>
    </w:p>
    <w:p w14:paraId="5C71D500" w14:textId="77777777" w:rsidR="00AB1E85" w:rsidRPr="00AB1E85" w:rsidRDefault="00AB1E85" w:rsidP="00AB1E85">
      <w:pPr>
        <w:spacing w:after="0" w:line="240" w:lineRule="auto"/>
        <w:jc w:val="both"/>
        <w:rPr>
          <w:rFonts w:ascii="Arial" w:eastAsia="Times New Roman" w:hAnsi="Arial" w:cs="Arial"/>
          <w:b/>
          <w:sz w:val="20"/>
          <w:szCs w:val="20"/>
          <w:lang w:eastAsia="pl-PL"/>
        </w:rPr>
      </w:pPr>
      <w:r w:rsidRPr="00AB1E85">
        <w:rPr>
          <w:rFonts w:ascii="Arial" w:eastAsia="Times New Roman" w:hAnsi="Arial" w:cs="Arial"/>
          <w:b/>
          <w:sz w:val="20"/>
          <w:szCs w:val="20"/>
          <w:lang w:eastAsia="pl-PL"/>
        </w:rPr>
        <w:t>Rozdział XIV. Termin otwarcia ofert</w:t>
      </w:r>
    </w:p>
    <w:p w14:paraId="16053D51" w14:textId="77777777" w:rsidR="00AB1E85" w:rsidRPr="00AB1E85" w:rsidRDefault="00AB1E85" w:rsidP="00AB1E85">
      <w:pPr>
        <w:spacing w:after="0" w:line="240" w:lineRule="auto"/>
        <w:jc w:val="both"/>
        <w:rPr>
          <w:rFonts w:ascii="Arial" w:eastAsia="Times New Roman" w:hAnsi="Arial" w:cs="Arial"/>
          <w:b/>
          <w:color w:val="FF0000"/>
          <w:sz w:val="20"/>
          <w:szCs w:val="20"/>
          <w:lang w:eastAsia="pl-PL"/>
        </w:rPr>
      </w:pPr>
    </w:p>
    <w:p w14:paraId="620DF782" w14:textId="272F6AA4" w:rsidR="00AB1E85" w:rsidRPr="00AB1E85" w:rsidRDefault="00AB1E85" w:rsidP="00AB1E85">
      <w:pPr>
        <w:numPr>
          <w:ilvl w:val="0"/>
          <w:numId w:val="8"/>
        </w:numPr>
        <w:spacing w:after="0" w:line="240" w:lineRule="auto"/>
        <w:jc w:val="both"/>
        <w:rPr>
          <w:rFonts w:ascii="Arial" w:eastAsia="Times New Roman" w:hAnsi="Arial" w:cs="Arial"/>
          <w:color w:val="FF0000"/>
          <w:sz w:val="20"/>
          <w:szCs w:val="20"/>
          <w:lang w:eastAsia="pl-PL"/>
        </w:rPr>
      </w:pPr>
      <w:r w:rsidRPr="001C7E73">
        <w:rPr>
          <w:rFonts w:ascii="Arial" w:eastAsia="Times New Roman" w:hAnsi="Arial" w:cs="Arial"/>
          <w:sz w:val="20"/>
          <w:szCs w:val="20"/>
          <w:lang w:eastAsia="pl-PL"/>
        </w:rPr>
        <w:t xml:space="preserve">Zamawiający otworzy oferty </w:t>
      </w:r>
      <w:r w:rsidRPr="005217B7">
        <w:rPr>
          <w:rFonts w:ascii="Arial" w:eastAsia="Times New Roman" w:hAnsi="Arial" w:cs="Arial"/>
          <w:b/>
          <w:bCs/>
          <w:sz w:val="20"/>
          <w:szCs w:val="20"/>
          <w:lang w:eastAsia="pl-PL"/>
        </w:rPr>
        <w:t xml:space="preserve">w dniu </w:t>
      </w:r>
      <w:r w:rsidR="00C37E97">
        <w:rPr>
          <w:rFonts w:ascii="Arial" w:eastAsia="Times New Roman" w:hAnsi="Arial" w:cs="Arial"/>
          <w:b/>
          <w:bCs/>
          <w:sz w:val="20"/>
          <w:szCs w:val="20"/>
          <w:lang w:eastAsia="pl-PL"/>
        </w:rPr>
        <w:t>04.04.2022r.</w:t>
      </w:r>
      <w:r w:rsidRPr="005217B7">
        <w:rPr>
          <w:rFonts w:ascii="Arial" w:eastAsia="Times New Roman" w:hAnsi="Arial" w:cs="Arial"/>
          <w:b/>
          <w:bCs/>
          <w:sz w:val="20"/>
          <w:szCs w:val="20"/>
          <w:lang w:eastAsia="pl-PL"/>
        </w:rPr>
        <w:t xml:space="preserve">  o godz.10:15. </w:t>
      </w:r>
    </w:p>
    <w:p w14:paraId="4CDD2113" w14:textId="77777777" w:rsidR="00AB1E85" w:rsidRPr="006A3FE9" w:rsidRDefault="00AB1E85" w:rsidP="00AB1E85">
      <w:pPr>
        <w:numPr>
          <w:ilvl w:val="0"/>
          <w:numId w:val="8"/>
        </w:numPr>
        <w:spacing w:after="0" w:line="240" w:lineRule="auto"/>
        <w:jc w:val="both"/>
        <w:rPr>
          <w:rFonts w:ascii="Arial" w:eastAsia="Times New Roman" w:hAnsi="Arial" w:cs="Arial"/>
          <w:b/>
          <w:sz w:val="20"/>
          <w:szCs w:val="20"/>
          <w:lang w:eastAsia="pl-PL"/>
        </w:rPr>
      </w:pPr>
      <w:r w:rsidRPr="006A3FE9">
        <w:rPr>
          <w:rFonts w:ascii="Arial" w:eastAsia="Times New Roman" w:hAnsi="Arial" w:cs="Arial"/>
          <w:sz w:val="20"/>
          <w:szCs w:val="20"/>
          <w:lang w:eastAsia="pl-PL"/>
        </w:rPr>
        <w:t xml:space="preserve">Otwarcie ofert następuje poprzez użycie mechanizmu do odszyfrowania ofert dostępnego po zalogowaniu w zakładce Deszyfrowanie na miniPortalu i następuje poprzez wskazanie pliku do odszyfrowania. </w:t>
      </w:r>
    </w:p>
    <w:p w14:paraId="5A4AB07D" w14:textId="77777777" w:rsidR="00AB1E85" w:rsidRPr="00AB1E85" w:rsidRDefault="00AB1E85" w:rsidP="00AB1E85">
      <w:pPr>
        <w:numPr>
          <w:ilvl w:val="0"/>
          <w:numId w:val="8"/>
        </w:numPr>
        <w:spacing w:after="0" w:line="240" w:lineRule="auto"/>
        <w:jc w:val="both"/>
        <w:rPr>
          <w:rFonts w:ascii="Arial" w:eastAsia="Times New Roman" w:hAnsi="Arial" w:cs="Arial"/>
          <w:b/>
          <w:sz w:val="20"/>
          <w:szCs w:val="20"/>
          <w:lang w:eastAsia="pl-PL"/>
        </w:rPr>
      </w:pPr>
      <w:r w:rsidRPr="00AB1E85">
        <w:rPr>
          <w:rFonts w:ascii="Arial" w:eastAsia="Times New Roman" w:hAnsi="Arial" w:cs="Arial"/>
          <w:sz w:val="20"/>
          <w:szCs w:val="20"/>
          <w:lang w:eastAsia="pl-PL"/>
        </w:rPr>
        <w:t>Otwarcie ofert jest niejawne.</w:t>
      </w:r>
    </w:p>
    <w:p w14:paraId="7E619C66" w14:textId="77777777" w:rsidR="00AB1E85" w:rsidRPr="00AB1E85" w:rsidRDefault="00AB1E85" w:rsidP="00AB1E85">
      <w:pPr>
        <w:numPr>
          <w:ilvl w:val="0"/>
          <w:numId w:val="8"/>
        </w:numPr>
        <w:spacing w:after="0" w:line="240" w:lineRule="auto"/>
        <w:jc w:val="both"/>
        <w:rPr>
          <w:rFonts w:ascii="Arial" w:eastAsia="Times New Roman" w:hAnsi="Arial" w:cs="Arial"/>
          <w:b/>
          <w:sz w:val="20"/>
          <w:szCs w:val="20"/>
          <w:lang w:eastAsia="pl-PL"/>
        </w:rPr>
      </w:pPr>
      <w:r w:rsidRPr="00AB1E85">
        <w:rPr>
          <w:rFonts w:ascii="Arial" w:eastAsia="Times New Roman" w:hAnsi="Arial" w:cs="Arial"/>
          <w:sz w:val="20"/>
          <w:szCs w:val="20"/>
          <w:lang w:eastAsia="pl-PL"/>
        </w:rPr>
        <w:t xml:space="preserve">W przypadku awarii sytemu teleinformatycznego, która spowoduje brak możliwości otwarcia ofert w terminie określonym przez Zamawiającego, otwarcie ofert nastąpi niezwłocznie po usunięciu awarii. O zmianie terminu otwarcia ofert Zamawiający poinformuje na stronie internetowej prowadzonego postępowania. </w:t>
      </w:r>
    </w:p>
    <w:p w14:paraId="01B9F1F7" w14:textId="77777777" w:rsidR="00AB1E85" w:rsidRPr="00AB1E85" w:rsidRDefault="00AB1E85" w:rsidP="00AB1E85">
      <w:pPr>
        <w:numPr>
          <w:ilvl w:val="0"/>
          <w:numId w:val="8"/>
        </w:numPr>
        <w:spacing w:after="0" w:line="240" w:lineRule="auto"/>
        <w:jc w:val="both"/>
        <w:rPr>
          <w:rFonts w:ascii="Arial" w:eastAsia="Times New Roman" w:hAnsi="Arial" w:cs="Arial"/>
          <w:b/>
          <w:sz w:val="20"/>
          <w:szCs w:val="20"/>
          <w:lang w:eastAsia="pl-PL"/>
        </w:rPr>
      </w:pPr>
      <w:r w:rsidRPr="00AB1E85">
        <w:rPr>
          <w:rFonts w:ascii="Arial" w:eastAsia="Times New Roman" w:hAnsi="Arial" w:cs="Arial"/>
          <w:sz w:val="20"/>
          <w:szCs w:val="20"/>
          <w:lang w:eastAsia="pl-PL"/>
        </w:rPr>
        <w:t>Zamawiający, najpóźniej przed otwarciem ofert udostępni na stronie internetowej prowadzonego postępowania informację o kwocie, jaką zamierza przeznaczyć na sfinansowanie zamówienia.</w:t>
      </w:r>
    </w:p>
    <w:p w14:paraId="55843C6A" w14:textId="77777777" w:rsidR="00AB1E85" w:rsidRPr="00AB1E85" w:rsidRDefault="00AB1E85" w:rsidP="00AB1E85">
      <w:pPr>
        <w:numPr>
          <w:ilvl w:val="0"/>
          <w:numId w:val="8"/>
        </w:numPr>
        <w:spacing w:after="0" w:line="240" w:lineRule="auto"/>
        <w:jc w:val="both"/>
        <w:rPr>
          <w:rFonts w:ascii="Arial" w:eastAsia="Times New Roman" w:hAnsi="Arial" w:cs="Arial"/>
          <w:b/>
          <w:sz w:val="20"/>
          <w:szCs w:val="20"/>
          <w:lang w:eastAsia="pl-PL"/>
        </w:rPr>
      </w:pPr>
      <w:r w:rsidRPr="00AB1E85">
        <w:rPr>
          <w:rFonts w:ascii="Arial" w:eastAsia="Times New Roman" w:hAnsi="Arial" w:cs="Arial"/>
          <w:sz w:val="20"/>
          <w:szCs w:val="20"/>
          <w:lang w:eastAsia="pl-PL"/>
        </w:rPr>
        <w:t>Niezwłocznie po otwarciu ofert Zamawiający udostępni na stronie internetowej prowadzonego postępowania informacje o:</w:t>
      </w:r>
    </w:p>
    <w:p w14:paraId="4D0E8461" w14:textId="77777777" w:rsidR="00AB1E85" w:rsidRPr="00AB1E85" w:rsidRDefault="00AB1E85" w:rsidP="00AB1E85">
      <w:pPr>
        <w:numPr>
          <w:ilvl w:val="0"/>
          <w:numId w:val="14"/>
        </w:numPr>
        <w:spacing w:after="0" w:line="240" w:lineRule="auto"/>
        <w:jc w:val="both"/>
        <w:rPr>
          <w:rFonts w:ascii="Arial" w:eastAsia="Times New Roman" w:hAnsi="Arial" w:cs="Arial"/>
          <w:b/>
          <w:sz w:val="20"/>
          <w:szCs w:val="20"/>
          <w:lang w:eastAsia="pl-PL"/>
        </w:rPr>
      </w:pPr>
      <w:r w:rsidRPr="00AB1E85">
        <w:rPr>
          <w:rFonts w:ascii="Arial" w:eastAsia="Times New Roman" w:hAnsi="Arial" w:cs="Arial"/>
          <w:sz w:val="20"/>
          <w:szCs w:val="20"/>
          <w:lang w:eastAsia="pl-PL"/>
        </w:rPr>
        <w:t>nazwach albo imionach i nazwiskach oraz siedzibach lub miejscach prowadzonej działalności gospodarczej albo miejscach zamieszkania Wykonawców, których oferty zostały otwarte;</w:t>
      </w:r>
    </w:p>
    <w:p w14:paraId="40F94DDD" w14:textId="77777777" w:rsidR="00AB1E85" w:rsidRPr="00AB1E85" w:rsidRDefault="00AB1E85" w:rsidP="00AB1E85">
      <w:pPr>
        <w:numPr>
          <w:ilvl w:val="0"/>
          <w:numId w:val="14"/>
        </w:numPr>
        <w:spacing w:after="0" w:line="240" w:lineRule="auto"/>
        <w:jc w:val="both"/>
        <w:rPr>
          <w:rFonts w:ascii="Arial" w:eastAsia="Times New Roman" w:hAnsi="Arial" w:cs="Arial"/>
          <w:b/>
          <w:sz w:val="20"/>
          <w:szCs w:val="20"/>
          <w:lang w:eastAsia="pl-PL"/>
        </w:rPr>
      </w:pPr>
      <w:r w:rsidRPr="00AB1E85">
        <w:rPr>
          <w:rFonts w:ascii="Arial" w:eastAsia="Times New Roman" w:hAnsi="Arial" w:cs="Arial"/>
          <w:sz w:val="20"/>
          <w:szCs w:val="20"/>
          <w:lang w:eastAsia="pl-PL"/>
        </w:rPr>
        <w:t xml:space="preserve">cenach lub kosztach zawartych w ofertach.  </w:t>
      </w:r>
    </w:p>
    <w:p w14:paraId="372CDBD8" w14:textId="77777777" w:rsidR="00AB1E85" w:rsidRPr="00AB1E85" w:rsidRDefault="00AB1E85" w:rsidP="00AB1E85">
      <w:pPr>
        <w:spacing w:after="0" w:line="240" w:lineRule="auto"/>
        <w:jc w:val="both"/>
        <w:rPr>
          <w:rFonts w:ascii="Arial" w:eastAsia="Times New Roman" w:hAnsi="Arial" w:cs="Arial"/>
          <w:b/>
          <w:sz w:val="20"/>
          <w:szCs w:val="20"/>
          <w:lang w:eastAsia="pl-PL"/>
        </w:rPr>
      </w:pPr>
    </w:p>
    <w:p w14:paraId="4EFACF06" w14:textId="6FDE90D1" w:rsidR="00AB1E85" w:rsidRPr="00AB1E85" w:rsidRDefault="00AB1E85" w:rsidP="00AB1E85">
      <w:pPr>
        <w:spacing w:after="0" w:line="240" w:lineRule="auto"/>
        <w:jc w:val="both"/>
        <w:rPr>
          <w:rFonts w:ascii="Arial" w:eastAsia="Times New Roman" w:hAnsi="Arial" w:cs="Arial"/>
          <w:b/>
          <w:sz w:val="20"/>
          <w:szCs w:val="20"/>
          <w:lang w:eastAsia="pl-PL"/>
        </w:rPr>
      </w:pPr>
      <w:r w:rsidRPr="00AB1E85">
        <w:rPr>
          <w:rFonts w:ascii="Arial" w:eastAsia="Times New Roman" w:hAnsi="Arial" w:cs="Arial"/>
          <w:b/>
          <w:sz w:val="20"/>
          <w:szCs w:val="20"/>
          <w:lang w:eastAsia="pl-PL"/>
        </w:rPr>
        <w:lastRenderedPageBreak/>
        <w:t>Rozdział XV. Podstawy wykluczenia, o których mowa w art. 108 ust. 1</w:t>
      </w:r>
    </w:p>
    <w:p w14:paraId="06E5060E" w14:textId="77777777" w:rsidR="00AB1E85" w:rsidRPr="00AB1E85" w:rsidRDefault="00AB1E85" w:rsidP="00AB1E85">
      <w:pPr>
        <w:spacing w:after="0" w:line="240" w:lineRule="auto"/>
        <w:jc w:val="both"/>
        <w:rPr>
          <w:rFonts w:ascii="Arial" w:eastAsia="Times New Roman" w:hAnsi="Arial" w:cs="Arial"/>
          <w:b/>
          <w:color w:val="FF0000"/>
          <w:sz w:val="20"/>
          <w:szCs w:val="20"/>
          <w:lang w:eastAsia="pl-PL"/>
        </w:rPr>
      </w:pPr>
    </w:p>
    <w:p w14:paraId="1B25F7A4" w14:textId="77777777" w:rsidR="00AB1E85" w:rsidRPr="006A3FE9" w:rsidRDefault="00AB1E85" w:rsidP="00AB1E85">
      <w:pPr>
        <w:spacing w:after="0" w:line="240" w:lineRule="auto"/>
        <w:jc w:val="both"/>
        <w:rPr>
          <w:rFonts w:ascii="Arial" w:eastAsia="Times New Roman" w:hAnsi="Arial" w:cs="Arial"/>
          <w:bCs/>
          <w:sz w:val="20"/>
          <w:szCs w:val="20"/>
          <w:lang w:eastAsia="pl-PL"/>
        </w:rPr>
      </w:pPr>
      <w:bookmarkStart w:id="15" w:name="_Hlk76731974"/>
      <w:r w:rsidRPr="006A3FE9">
        <w:rPr>
          <w:rFonts w:ascii="Arial" w:eastAsia="Times New Roman" w:hAnsi="Arial" w:cs="Arial"/>
          <w:bCs/>
          <w:sz w:val="20"/>
          <w:szCs w:val="20"/>
          <w:lang w:eastAsia="pl-PL"/>
        </w:rPr>
        <w:t>Z postępowania o udzielenie zamówienia wyklucza się Wykonawcę:</w:t>
      </w:r>
    </w:p>
    <w:p w14:paraId="1A9A1D08" w14:textId="04B34F54" w:rsidR="00AB1E85" w:rsidRPr="006A3FE9" w:rsidRDefault="00AB1E85" w:rsidP="00D8449A">
      <w:pPr>
        <w:numPr>
          <w:ilvl w:val="1"/>
          <w:numId w:val="46"/>
        </w:numPr>
        <w:spacing w:after="0" w:line="240" w:lineRule="auto"/>
        <w:jc w:val="both"/>
        <w:rPr>
          <w:rFonts w:ascii="Arial" w:eastAsia="Times New Roman" w:hAnsi="Arial" w:cs="Arial"/>
          <w:bCs/>
          <w:sz w:val="20"/>
          <w:szCs w:val="20"/>
          <w:lang w:eastAsia="pl-PL"/>
        </w:rPr>
      </w:pPr>
      <w:bookmarkStart w:id="16" w:name="_Hlk97287892"/>
      <w:r w:rsidRPr="006A3FE9">
        <w:rPr>
          <w:rFonts w:ascii="Arial" w:eastAsia="Times New Roman" w:hAnsi="Arial" w:cs="Arial"/>
          <w:bCs/>
          <w:sz w:val="20"/>
          <w:szCs w:val="20"/>
          <w:lang w:eastAsia="pl-PL"/>
        </w:rPr>
        <w:t>będącego osob</w:t>
      </w:r>
      <w:r w:rsidR="005B1663">
        <w:rPr>
          <w:rFonts w:ascii="Arial" w:eastAsia="Times New Roman" w:hAnsi="Arial" w:cs="Arial"/>
          <w:bCs/>
          <w:sz w:val="20"/>
          <w:szCs w:val="20"/>
          <w:lang w:eastAsia="pl-PL"/>
        </w:rPr>
        <w:t>ą</w:t>
      </w:r>
      <w:r w:rsidRPr="006A3FE9">
        <w:rPr>
          <w:rFonts w:ascii="Arial" w:eastAsia="Times New Roman" w:hAnsi="Arial" w:cs="Arial"/>
          <w:bCs/>
          <w:sz w:val="20"/>
          <w:szCs w:val="20"/>
          <w:lang w:eastAsia="pl-PL"/>
        </w:rPr>
        <w:t xml:space="preserve"> fizyczną, którego prawomocnie skazano za przestępstwo:</w:t>
      </w:r>
    </w:p>
    <w:p w14:paraId="25587634" w14:textId="77777777" w:rsidR="00AB1E85" w:rsidRPr="006A3FE9" w:rsidRDefault="00AB1E85" w:rsidP="00D8449A">
      <w:pPr>
        <w:numPr>
          <w:ilvl w:val="0"/>
          <w:numId w:val="47"/>
        </w:numPr>
        <w:spacing w:after="0" w:line="240" w:lineRule="auto"/>
        <w:jc w:val="both"/>
        <w:rPr>
          <w:rFonts w:ascii="Arial" w:eastAsia="Times New Roman" w:hAnsi="Arial" w:cs="Arial"/>
          <w:bCs/>
          <w:sz w:val="20"/>
          <w:szCs w:val="20"/>
          <w:lang w:eastAsia="pl-PL"/>
        </w:rPr>
      </w:pPr>
      <w:r w:rsidRPr="006A3FE9">
        <w:rPr>
          <w:rFonts w:ascii="Arial" w:eastAsia="Times New Roman" w:hAnsi="Arial" w:cs="Arial"/>
          <w:bCs/>
          <w:sz w:val="20"/>
          <w:szCs w:val="20"/>
          <w:lang w:eastAsia="pl-PL"/>
        </w:rPr>
        <w:t>udziału w zorganizowanej grupie przestępczej albo związku mającym na celu popełnienie przestępstwa lub przestępstwa skarbowego, o którym mowa w art. 258 Kodeksu karnego,</w:t>
      </w:r>
    </w:p>
    <w:p w14:paraId="4DBB6881" w14:textId="77777777" w:rsidR="00AB1E85" w:rsidRPr="006A3FE9" w:rsidRDefault="00AB1E85" w:rsidP="00D8449A">
      <w:pPr>
        <w:numPr>
          <w:ilvl w:val="0"/>
          <w:numId w:val="47"/>
        </w:numPr>
        <w:spacing w:after="0" w:line="240" w:lineRule="auto"/>
        <w:jc w:val="both"/>
        <w:rPr>
          <w:rFonts w:ascii="Arial" w:eastAsia="Times New Roman" w:hAnsi="Arial" w:cs="Arial"/>
          <w:bCs/>
          <w:sz w:val="20"/>
          <w:szCs w:val="20"/>
          <w:lang w:eastAsia="pl-PL"/>
        </w:rPr>
      </w:pPr>
      <w:r w:rsidRPr="006A3FE9">
        <w:rPr>
          <w:rFonts w:ascii="Arial" w:eastAsia="Times New Roman" w:hAnsi="Arial" w:cs="Arial"/>
          <w:bCs/>
          <w:sz w:val="20"/>
          <w:szCs w:val="20"/>
          <w:lang w:eastAsia="pl-PL"/>
        </w:rPr>
        <w:t>handlu ludźmi, o którym mowa w art. 189a Kodeksu karnego,</w:t>
      </w:r>
    </w:p>
    <w:p w14:paraId="29A4FEDF" w14:textId="77777777" w:rsidR="00AB1E85" w:rsidRPr="006A3FE9" w:rsidRDefault="00AB1E85" w:rsidP="00D8449A">
      <w:pPr>
        <w:numPr>
          <w:ilvl w:val="0"/>
          <w:numId w:val="47"/>
        </w:numPr>
        <w:spacing w:after="0" w:line="240" w:lineRule="auto"/>
        <w:jc w:val="both"/>
        <w:rPr>
          <w:rFonts w:ascii="Arial" w:eastAsia="Times New Roman" w:hAnsi="Arial" w:cs="Arial"/>
          <w:bCs/>
          <w:sz w:val="20"/>
          <w:szCs w:val="20"/>
          <w:lang w:eastAsia="pl-PL"/>
        </w:rPr>
      </w:pPr>
      <w:r w:rsidRPr="006A3FE9">
        <w:rPr>
          <w:rFonts w:ascii="Arial" w:eastAsia="Times New Roman" w:hAnsi="Arial" w:cs="Arial"/>
          <w:bCs/>
          <w:sz w:val="20"/>
          <w:szCs w:val="20"/>
          <w:lang w:eastAsia="pl-PL"/>
        </w:rPr>
        <w:t>o którym mowa w art. 228-230a, art. 250a Kodeksu karnego lub w art. 46 lub art. 48 ustawy z dnia 25 czerwca 2010r. o sporcie,</w:t>
      </w:r>
    </w:p>
    <w:p w14:paraId="39D27AF7" w14:textId="77777777" w:rsidR="00AB1E85" w:rsidRPr="006A3FE9" w:rsidRDefault="00AB1E85" w:rsidP="00D8449A">
      <w:pPr>
        <w:numPr>
          <w:ilvl w:val="0"/>
          <w:numId w:val="47"/>
        </w:numPr>
        <w:spacing w:after="0" w:line="240" w:lineRule="auto"/>
        <w:jc w:val="both"/>
        <w:rPr>
          <w:rFonts w:ascii="Arial" w:eastAsia="Times New Roman" w:hAnsi="Arial" w:cs="Arial"/>
          <w:bCs/>
          <w:sz w:val="20"/>
          <w:szCs w:val="20"/>
          <w:lang w:eastAsia="pl-PL"/>
        </w:rPr>
      </w:pPr>
      <w:r w:rsidRPr="006A3FE9">
        <w:rPr>
          <w:rFonts w:ascii="Arial" w:eastAsia="Times New Roman" w:hAnsi="Arial" w:cs="Arial"/>
          <w:bCs/>
          <w:sz w:val="20"/>
          <w:szCs w:val="20"/>
          <w:lang w:eastAsia="pl-PL"/>
        </w:rPr>
        <w:t>finansowania przestępstwa o charakterze terrorystycznym, o którym mowa w art. 165a Kodeksu karnego, lub przestępstwo udaremnienia lub utrudniania stwierdzenia przestępnego pochodzenia pieniędzy lub ukrywania ich pochodzenia, o którym mowa w art. 299 Kodeksu karnego,</w:t>
      </w:r>
    </w:p>
    <w:p w14:paraId="5AC43A48" w14:textId="77777777" w:rsidR="00AB1E85" w:rsidRPr="006A3FE9" w:rsidRDefault="00AB1E85" w:rsidP="00D8449A">
      <w:pPr>
        <w:numPr>
          <w:ilvl w:val="0"/>
          <w:numId w:val="47"/>
        </w:numPr>
        <w:spacing w:after="0" w:line="240" w:lineRule="auto"/>
        <w:jc w:val="both"/>
        <w:rPr>
          <w:rFonts w:ascii="Arial" w:eastAsia="Times New Roman" w:hAnsi="Arial" w:cs="Arial"/>
          <w:bCs/>
          <w:sz w:val="20"/>
          <w:szCs w:val="20"/>
          <w:lang w:eastAsia="pl-PL"/>
        </w:rPr>
      </w:pPr>
      <w:r w:rsidRPr="006A3FE9">
        <w:rPr>
          <w:rFonts w:ascii="Arial" w:eastAsia="Times New Roman" w:hAnsi="Arial" w:cs="Arial"/>
          <w:bCs/>
          <w:sz w:val="20"/>
          <w:szCs w:val="20"/>
          <w:lang w:eastAsia="pl-PL"/>
        </w:rPr>
        <w:t>o charakterze terrorystycznym, o którym mowa w art. 115 § 20 Kodeksu karnego, lub mające na celu popełnienie tego przestępstwa,</w:t>
      </w:r>
    </w:p>
    <w:p w14:paraId="34FCD338" w14:textId="77777777" w:rsidR="00AB1E85" w:rsidRPr="006A3FE9" w:rsidRDefault="00AB1E85" w:rsidP="00D8449A">
      <w:pPr>
        <w:numPr>
          <w:ilvl w:val="0"/>
          <w:numId w:val="47"/>
        </w:numPr>
        <w:spacing w:after="0" w:line="240" w:lineRule="auto"/>
        <w:jc w:val="both"/>
        <w:rPr>
          <w:rFonts w:ascii="Arial" w:eastAsia="Times New Roman" w:hAnsi="Arial" w:cs="Arial"/>
          <w:bCs/>
          <w:sz w:val="20"/>
          <w:szCs w:val="20"/>
          <w:lang w:eastAsia="pl-PL"/>
        </w:rPr>
      </w:pPr>
      <w:r w:rsidRPr="006A3FE9">
        <w:rPr>
          <w:rFonts w:ascii="Arial" w:eastAsia="Times New Roman" w:hAnsi="Arial" w:cs="Arial"/>
          <w:bCs/>
          <w:sz w:val="20"/>
          <w:szCs w:val="20"/>
          <w:lang w:eastAsia="pl-PL"/>
        </w:rPr>
        <w:t>powierzenia wykonywania pracy małoletniemu cudzoziemcowi, o którym mowa w art. 9 ust. 2 ustawy z dnia 15 czerwca 2012r. o skutkach powierzenia wykonywania pracy cudzoziemcom przebywającym wbrew przepisom na terytorium Rzeczpospolitej Polskiej                   (t. j. Dz. U. z 2021r., poz. 1745),</w:t>
      </w:r>
    </w:p>
    <w:p w14:paraId="623FD6DF" w14:textId="77777777" w:rsidR="00AB1E85" w:rsidRPr="006A3FE9" w:rsidRDefault="00AB1E85" w:rsidP="00D8449A">
      <w:pPr>
        <w:numPr>
          <w:ilvl w:val="0"/>
          <w:numId w:val="47"/>
        </w:numPr>
        <w:spacing w:after="0" w:line="240" w:lineRule="auto"/>
        <w:jc w:val="both"/>
        <w:rPr>
          <w:rFonts w:ascii="Arial" w:eastAsia="Times New Roman" w:hAnsi="Arial" w:cs="Arial"/>
          <w:bCs/>
          <w:sz w:val="20"/>
          <w:szCs w:val="20"/>
          <w:lang w:eastAsia="pl-PL"/>
        </w:rPr>
      </w:pPr>
      <w:r w:rsidRPr="006A3FE9">
        <w:rPr>
          <w:rFonts w:ascii="Arial" w:eastAsia="Times New Roman" w:hAnsi="Arial" w:cs="Arial"/>
          <w:bCs/>
          <w:sz w:val="20"/>
          <w:szCs w:val="20"/>
          <w:lang w:eastAsia="pl-PL"/>
        </w:rPr>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46230672" w14:textId="71FCD01C" w:rsidR="00AB1E85" w:rsidRPr="006A3FE9" w:rsidRDefault="00AB1E85" w:rsidP="00D8449A">
      <w:pPr>
        <w:numPr>
          <w:ilvl w:val="0"/>
          <w:numId w:val="47"/>
        </w:numPr>
        <w:spacing w:after="0" w:line="240" w:lineRule="auto"/>
        <w:jc w:val="both"/>
        <w:rPr>
          <w:rFonts w:ascii="Arial" w:eastAsia="Times New Roman" w:hAnsi="Arial" w:cs="Arial"/>
          <w:bCs/>
          <w:sz w:val="20"/>
          <w:szCs w:val="20"/>
          <w:lang w:eastAsia="pl-PL"/>
        </w:rPr>
      </w:pPr>
      <w:r w:rsidRPr="006A3FE9">
        <w:rPr>
          <w:rFonts w:ascii="Arial" w:eastAsia="Times New Roman" w:hAnsi="Arial" w:cs="Arial"/>
          <w:bCs/>
          <w:sz w:val="20"/>
          <w:szCs w:val="20"/>
          <w:lang w:eastAsia="pl-PL"/>
        </w:rPr>
        <w:t>o którym mowa w art. 9 ust. 1 i 3 lub art. 10 ustawy z dnia 15 czerwca 2012r. o skutkach powierzenia wykonywania prac cudzoziemcom przebywającym wbrew przepisom na terytorium Rzecz</w:t>
      </w:r>
      <w:r w:rsidR="00A67139">
        <w:rPr>
          <w:rFonts w:ascii="Arial" w:eastAsia="Times New Roman" w:hAnsi="Arial" w:cs="Arial"/>
          <w:bCs/>
          <w:sz w:val="20"/>
          <w:szCs w:val="20"/>
          <w:lang w:eastAsia="pl-PL"/>
        </w:rPr>
        <w:t>y</w:t>
      </w:r>
      <w:r w:rsidRPr="006A3FE9">
        <w:rPr>
          <w:rFonts w:ascii="Arial" w:eastAsia="Times New Roman" w:hAnsi="Arial" w:cs="Arial"/>
          <w:bCs/>
          <w:sz w:val="20"/>
          <w:szCs w:val="20"/>
          <w:lang w:eastAsia="pl-PL"/>
        </w:rPr>
        <w:t>pospolitej Polskiej,</w:t>
      </w:r>
    </w:p>
    <w:p w14:paraId="48BB30A9" w14:textId="77777777" w:rsidR="00AB1E85" w:rsidRPr="006A3FE9" w:rsidRDefault="00AB1E85" w:rsidP="00AB1E85">
      <w:pPr>
        <w:ind w:left="568"/>
        <w:jc w:val="both"/>
        <w:rPr>
          <w:rFonts w:ascii="Arial" w:hAnsi="Arial" w:cs="Arial"/>
          <w:bCs/>
          <w:sz w:val="20"/>
          <w:szCs w:val="20"/>
        </w:rPr>
      </w:pPr>
      <w:r w:rsidRPr="006A3FE9">
        <w:rPr>
          <w:rFonts w:ascii="Arial" w:hAnsi="Arial" w:cs="Arial"/>
          <w:bCs/>
          <w:sz w:val="20"/>
          <w:szCs w:val="20"/>
        </w:rPr>
        <w:t>- lub za odpowiedni czyn zabroniony określony w przepisach prawa obcego;</w:t>
      </w:r>
    </w:p>
    <w:bookmarkEnd w:id="16"/>
    <w:p w14:paraId="504696CA" w14:textId="77777777" w:rsidR="00AB1E85" w:rsidRPr="006A3FE9" w:rsidRDefault="00AB1E85" w:rsidP="00D8449A">
      <w:pPr>
        <w:numPr>
          <w:ilvl w:val="1"/>
          <w:numId w:val="46"/>
        </w:numPr>
        <w:spacing w:after="0" w:line="240" w:lineRule="auto"/>
        <w:jc w:val="both"/>
        <w:rPr>
          <w:rFonts w:ascii="Arial" w:eastAsia="Times New Roman" w:hAnsi="Arial" w:cs="Arial"/>
          <w:bCs/>
          <w:sz w:val="20"/>
          <w:szCs w:val="20"/>
          <w:lang w:eastAsia="pl-PL"/>
        </w:rPr>
      </w:pPr>
      <w:r w:rsidRPr="006A3FE9">
        <w:rPr>
          <w:rFonts w:ascii="Arial" w:eastAsia="Times New Roman" w:hAnsi="Arial" w:cs="Arial"/>
          <w:bCs/>
          <w:sz w:val="20"/>
          <w:szCs w:val="20"/>
          <w:lang w:eastAsia="pl-PL"/>
        </w:rPr>
        <w:t>jeżeli urzędującego członka jego organu zarządzającego lub nadzorczego, wspólnika spółki                         w spółce jawnej lub partnerskiej albo komplementariusza w spółce komandytowej lub komandytowo-akcyjnej lub prokurenta prawomocnie skazanego za przestępstwo, o którym mowa w pkt 1;</w:t>
      </w:r>
    </w:p>
    <w:p w14:paraId="3F13A397" w14:textId="77777777" w:rsidR="00AB1E85" w:rsidRPr="006A3FE9" w:rsidRDefault="00AB1E85" w:rsidP="00D8449A">
      <w:pPr>
        <w:numPr>
          <w:ilvl w:val="1"/>
          <w:numId w:val="46"/>
        </w:numPr>
        <w:spacing w:after="0" w:line="240" w:lineRule="auto"/>
        <w:jc w:val="both"/>
        <w:rPr>
          <w:rFonts w:ascii="Arial" w:eastAsia="Times New Roman" w:hAnsi="Arial" w:cs="Arial"/>
          <w:bCs/>
          <w:sz w:val="20"/>
          <w:szCs w:val="20"/>
          <w:lang w:eastAsia="pl-PL"/>
        </w:rPr>
      </w:pPr>
      <w:r w:rsidRPr="006A3FE9">
        <w:rPr>
          <w:rFonts w:ascii="Arial" w:eastAsia="Times New Roman" w:hAnsi="Arial" w:cs="Arial"/>
          <w:bCs/>
          <w:sz w:val="20"/>
          <w:szCs w:val="20"/>
          <w:lang w:eastAsia="pl-PL"/>
        </w:rPr>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postepowaniu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6F77BA62" w14:textId="77777777" w:rsidR="00AB1E85" w:rsidRPr="006A3FE9" w:rsidRDefault="00AB1E85" w:rsidP="00D8449A">
      <w:pPr>
        <w:numPr>
          <w:ilvl w:val="1"/>
          <w:numId w:val="46"/>
        </w:numPr>
        <w:spacing w:after="0" w:line="240" w:lineRule="auto"/>
        <w:jc w:val="both"/>
        <w:rPr>
          <w:rFonts w:ascii="Arial" w:eastAsia="Times New Roman" w:hAnsi="Arial" w:cs="Arial"/>
          <w:bCs/>
          <w:sz w:val="20"/>
          <w:szCs w:val="20"/>
          <w:lang w:eastAsia="pl-PL"/>
        </w:rPr>
      </w:pPr>
      <w:r w:rsidRPr="006A3FE9">
        <w:rPr>
          <w:rFonts w:ascii="Arial" w:eastAsia="Times New Roman" w:hAnsi="Arial" w:cs="Arial"/>
          <w:bCs/>
          <w:sz w:val="20"/>
          <w:szCs w:val="20"/>
          <w:lang w:eastAsia="pl-PL"/>
        </w:rPr>
        <w:t>wobec którego prawomocnie orzeczono zakaz ubiegania się o zamówienie publiczne;</w:t>
      </w:r>
    </w:p>
    <w:p w14:paraId="5F363C55" w14:textId="77777777" w:rsidR="00AB1E85" w:rsidRPr="006A3FE9" w:rsidRDefault="00AB1E85" w:rsidP="00D8449A">
      <w:pPr>
        <w:numPr>
          <w:ilvl w:val="1"/>
          <w:numId w:val="46"/>
        </w:numPr>
        <w:spacing w:after="0" w:line="240" w:lineRule="auto"/>
        <w:jc w:val="both"/>
        <w:rPr>
          <w:rFonts w:ascii="Arial" w:eastAsia="Times New Roman" w:hAnsi="Arial" w:cs="Arial"/>
          <w:bCs/>
          <w:sz w:val="20"/>
          <w:szCs w:val="20"/>
          <w:lang w:eastAsia="pl-PL"/>
        </w:rPr>
      </w:pPr>
      <w:r w:rsidRPr="006A3FE9">
        <w:rPr>
          <w:rFonts w:ascii="Arial" w:eastAsia="Times New Roman" w:hAnsi="Arial" w:cs="Arial"/>
          <w:bCs/>
          <w:sz w:val="20"/>
          <w:szCs w:val="20"/>
          <w:lang w:eastAsia="pl-PL"/>
        </w:rPr>
        <w:t>jeżeli Zamawiający może stwierdzić, na podstawie wiarygodnych przesłanek, że Wykonawca zawarł z innymi Wykonawcami porozumienie mające na celu zakłócenie konkurencji,                                w szczególności jeżeli należące do tej samej grupy kapitałowej w rozumieniu ustawy z dnia                       16 lutego 2007r. o ochronie konkurencji i konsumentów, złożyli odrębne oferty, oferty częściowe lub wnioski o dopuszczenie do udziału w postępowaniu, chyba że wykażą, że przygotowali te oferty lub wnioski niezależnie od siebie;</w:t>
      </w:r>
    </w:p>
    <w:p w14:paraId="3EB57719" w14:textId="77777777" w:rsidR="00AB1E85" w:rsidRPr="006A3FE9" w:rsidRDefault="00AB1E85" w:rsidP="00D8449A">
      <w:pPr>
        <w:numPr>
          <w:ilvl w:val="1"/>
          <w:numId w:val="46"/>
        </w:numPr>
        <w:spacing w:after="0" w:line="240" w:lineRule="auto"/>
        <w:jc w:val="both"/>
        <w:rPr>
          <w:rFonts w:ascii="Arial" w:eastAsia="Times New Roman" w:hAnsi="Arial" w:cs="Arial"/>
          <w:bCs/>
          <w:sz w:val="20"/>
          <w:szCs w:val="20"/>
          <w:lang w:eastAsia="pl-PL"/>
        </w:rPr>
      </w:pPr>
      <w:r w:rsidRPr="006A3FE9">
        <w:rPr>
          <w:rFonts w:ascii="Arial" w:eastAsia="Times New Roman" w:hAnsi="Arial" w:cs="Arial"/>
          <w:bCs/>
          <w:sz w:val="20"/>
          <w:szCs w:val="20"/>
          <w:lang w:eastAsia="pl-PL"/>
        </w:rPr>
        <w:t>jeżeli, w przypadkach, o których mowa w art. 85 ust. 1 ustawy Pzp, doszło do zakłócenia konkurencji wynikającego z wcześniejszego zaangażowania tego Wykonawcy lub podmiotu, który należy z Wykonawcą do tej samej grupy kapitałowej w rozumieniu ustawy z dnia                       16 lutego 2007r. o ochronie konkurencji i konsumentów, chyba że spowodowane tym zakłócenie konkurencji może być wyeliminowane w inny sposób niż przez wykluczenie Wykonawcy                  z udziału w postępowaniu o udzielenie zamówienia.</w:t>
      </w:r>
    </w:p>
    <w:bookmarkEnd w:id="15"/>
    <w:p w14:paraId="52A6DB57" w14:textId="77777777" w:rsidR="00AB1E85" w:rsidRPr="00AB1E85" w:rsidRDefault="00AB1E85" w:rsidP="00AB1E85">
      <w:pPr>
        <w:spacing w:after="0" w:line="240" w:lineRule="auto"/>
        <w:jc w:val="both"/>
        <w:rPr>
          <w:rFonts w:ascii="Arial" w:eastAsia="Times New Roman" w:hAnsi="Arial" w:cs="Arial"/>
          <w:sz w:val="20"/>
          <w:szCs w:val="20"/>
          <w:lang w:eastAsia="pl-PL"/>
        </w:rPr>
      </w:pPr>
    </w:p>
    <w:p w14:paraId="6639699A" w14:textId="15C83443" w:rsidR="00AB1E85" w:rsidRPr="00AB1E85" w:rsidRDefault="00AB1E85" w:rsidP="00AB1E85">
      <w:pPr>
        <w:spacing w:after="0" w:line="240" w:lineRule="auto"/>
        <w:jc w:val="both"/>
        <w:rPr>
          <w:rFonts w:ascii="Arial" w:eastAsia="Times New Roman" w:hAnsi="Arial" w:cs="Arial"/>
          <w:b/>
          <w:sz w:val="20"/>
          <w:szCs w:val="20"/>
          <w:lang w:eastAsia="pl-PL"/>
        </w:rPr>
      </w:pPr>
      <w:r w:rsidRPr="00AB1E85">
        <w:rPr>
          <w:rFonts w:ascii="Arial" w:eastAsia="Times New Roman" w:hAnsi="Arial" w:cs="Arial"/>
          <w:b/>
          <w:sz w:val="20"/>
          <w:szCs w:val="20"/>
          <w:lang w:eastAsia="pl-PL"/>
        </w:rPr>
        <w:t>Rozdział XVI. Sposób obliczania ceny</w:t>
      </w:r>
    </w:p>
    <w:p w14:paraId="43952059" w14:textId="77777777" w:rsidR="00AB1E85" w:rsidRPr="00AB1E85" w:rsidRDefault="00AB1E85" w:rsidP="00AB1E85">
      <w:pPr>
        <w:spacing w:after="0" w:line="240" w:lineRule="auto"/>
        <w:jc w:val="both"/>
        <w:rPr>
          <w:rFonts w:ascii="Arial" w:eastAsia="Times New Roman" w:hAnsi="Arial" w:cs="Arial"/>
          <w:b/>
          <w:color w:val="FF0000"/>
          <w:sz w:val="20"/>
          <w:szCs w:val="20"/>
          <w:lang w:eastAsia="pl-PL"/>
        </w:rPr>
      </w:pPr>
    </w:p>
    <w:p w14:paraId="5D7E8FE6" w14:textId="312AED55" w:rsidR="00AB1E85" w:rsidRPr="00B31BD5" w:rsidRDefault="00AB1E85" w:rsidP="006E6FD6">
      <w:pPr>
        <w:numPr>
          <w:ilvl w:val="0"/>
          <w:numId w:val="15"/>
        </w:numPr>
        <w:spacing w:after="0" w:line="240" w:lineRule="auto"/>
        <w:jc w:val="both"/>
        <w:rPr>
          <w:rFonts w:ascii="Arial" w:eastAsia="Times New Roman" w:hAnsi="Arial" w:cs="Arial"/>
          <w:sz w:val="20"/>
          <w:szCs w:val="20"/>
          <w:lang w:eastAsia="pl-PL"/>
        </w:rPr>
      </w:pPr>
      <w:bookmarkStart w:id="17" w:name="_Hlk64030314"/>
      <w:r w:rsidRPr="00B31BD5">
        <w:rPr>
          <w:rFonts w:ascii="Arial" w:eastAsia="Times New Roman" w:hAnsi="Arial" w:cs="Arial"/>
          <w:sz w:val="20"/>
          <w:szCs w:val="20"/>
          <w:lang w:eastAsia="pl-PL"/>
        </w:rPr>
        <w:t xml:space="preserve">Wykonawca określi cenę oferty brutto, która stanowić będzie wynagrodzenie ryczałtowe </w:t>
      </w:r>
      <w:r w:rsidRPr="00B31BD5">
        <w:rPr>
          <w:rFonts w:ascii="Arial" w:eastAsia="Times New Roman" w:hAnsi="Arial" w:cs="Arial"/>
          <w:sz w:val="20"/>
          <w:szCs w:val="20"/>
          <w:lang w:eastAsia="pl-PL"/>
        </w:rPr>
        <w:br/>
        <w:t xml:space="preserve">za realizację całego przedmiotu zamówienia, podając ją w zapisie liczbowym i słownie                                                   z dokładnością do dwóch miejsc po przecinku – Formularz oferty stanowi załącznik nr  </w:t>
      </w:r>
      <w:r w:rsidR="00096B54" w:rsidRPr="00B31BD5">
        <w:rPr>
          <w:rFonts w:ascii="Arial" w:eastAsia="Times New Roman" w:hAnsi="Arial" w:cs="Arial"/>
          <w:sz w:val="20"/>
          <w:szCs w:val="20"/>
          <w:lang w:eastAsia="pl-PL"/>
        </w:rPr>
        <w:t>13</w:t>
      </w:r>
      <w:r w:rsidRPr="00B31BD5">
        <w:rPr>
          <w:rFonts w:ascii="Arial" w:eastAsia="Times New Roman" w:hAnsi="Arial" w:cs="Arial"/>
          <w:sz w:val="20"/>
          <w:szCs w:val="20"/>
          <w:lang w:eastAsia="pl-PL"/>
        </w:rPr>
        <w:t xml:space="preserve"> do SWZ.</w:t>
      </w:r>
    </w:p>
    <w:p w14:paraId="3D7FAB4B" w14:textId="64A86014" w:rsidR="00756497" w:rsidRPr="00B31BD5" w:rsidRDefault="00756497" w:rsidP="00756497">
      <w:pPr>
        <w:numPr>
          <w:ilvl w:val="0"/>
          <w:numId w:val="15"/>
        </w:numPr>
        <w:spacing w:after="0" w:line="240" w:lineRule="auto"/>
        <w:jc w:val="both"/>
        <w:rPr>
          <w:rFonts w:ascii="Arial" w:eastAsia="Times New Roman" w:hAnsi="Arial" w:cs="Arial"/>
          <w:sz w:val="20"/>
          <w:szCs w:val="20"/>
          <w:lang w:eastAsia="pl-PL"/>
        </w:rPr>
      </w:pPr>
      <w:r w:rsidRPr="00B31BD5">
        <w:rPr>
          <w:rFonts w:ascii="Arial" w:eastAsia="Times New Roman" w:hAnsi="Arial" w:cs="Arial"/>
          <w:sz w:val="20"/>
          <w:szCs w:val="20"/>
          <w:lang w:eastAsia="pl-PL"/>
        </w:rPr>
        <w:t xml:space="preserve">Cena oferty podana w formularzu oferty musi obejmować wszystkie koszty, jakie Wykonawca poniesie z tytułu należytej oraz zgodnej z obowiązującymi przepisami realizacji przedmiotu zamówienia oraz stanowi łączną cenę robót i innych świadczeń niezbędnych do realizacji przedmiotu zamówienia, w tym między innymi wszystkich robót przygotowawczych, porządkowych, zagospodarowania placu budowy, utrzymania zaplecza budowy, dozorowania budowy, utylizacji </w:t>
      </w:r>
      <w:r w:rsidRPr="00B31BD5">
        <w:rPr>
          <w:rFonts w:ascii="Arial" w:eastAsia="Times New Roman" w:hAnsi="Arial" w:cs="Arial"/>
          <w:sz w:val="20"/>
          <w:szCs w:val="20"/>
          <w:lang w:eastAsia="pl-PL"/>
        </w:rPr>
        <w:lastRenderedPageBreak/>
        <w:t>odpadów, zapewnienia dostawy mediów i poniesienia kosztów związanych z ich użyciem na czas budowy, czynności odbiorowych i innych czynności niezbędnych do wykonania przedmiotu zamówienia. Obliczona przez Wykonawcę cena oferty winna zawierać wszelkie koszty bezpośrednie i pośrednie niezbędne do poniesienia dla prawidłowego wykonania przedmiotu zamówienia, zysk Wykonawcy oraz wszelkie wymagane przepisami podatki i opłaty,                               a w szczególności podatek VAT.</w:t>
      </w:r>
    </w:p>
    <w:p w14:paraId="65DB34E2" w14:textId="6237D2EB" w:rsidR="00756497" w:rsidRPr="00B31BD5" w:rsidRDefault="00756497" w:rsidP="00756497">
      <w:pPr>
        <w:numPr>
          <w:ilvl w:val="0"/>
          <w:numId w:val="15"/>
        </w:numPr>
        <w:spacing w:after="0" w:line="240" w:lineRule="auto"/>
        <w:jc w:val="both"/>
        <w:rPr>
          <w:rFonts w:ascii="Arial" w:eastAsia="Times New Roman" w:hAnsi="Arial" w:cs="Arial"/>
          <w:sz w:val="20"/>
          <w:szCs w:val="20"/>
          <w:lang w:eastAsia="pl-PL"/>
        </w:rPr>
      </w:pPr>
      <w:r w:rsidRPr="00B31BD5">
        <w:rPr>
          <w:rFonts w:ascii="Arial" w:eastAsia="Times New Roman" w:hAnsi="Arial" w:cs="Arial"/>
          <w:sz w:val="20"/>
          <w:szCs w:val="20"/>
          <w:lang w:eastAsia="pl-PL"/>
        </w:rPr>
        <w:t>Stawka VAT określona jest zgodnie z ustawą  z dnia 11 marca 2004r. o podatku od towarów i usług  (</w:t>
      </w:r>
      <w:r w:rsidR="002A36D2" w:rsidRPr="00B31BD5">
        <w:rPr>
          <w:rFonts w:ascii="Arial" w:eastAsia="Times New Roman" w:hAnsi="Arial" w:cs="Arial"/>
          <w:sz w:val="20"/>
          <w:szCs w:val="20"/>
          <w:lang w:eastAsia="pl-PL"/>
        </w:rPr>
        <w:t>t</w:t>
      </w:r>
      <w:r w:rsidRPr="00B31BD5">
        <w:rPr>
          <w:rFonts w:ascii="Arial" w:eastAsia="Times New Roman" w:hAnsi="Arial" w:cs="Arial"/>
          <w:sz w:val="20"/>
          <w:szCs w:val="20"/>
          <w:lang w:eastAsia="pl-PL"/>
        </w:rPr>
        <w:t>. j. Dz. U. z 2021r.,poz. 685</w:t>
      </w:r>
      <w:r w:rsidR="002A36D2" w:rsidRPr="00B31BD5">
        <w:rPr>
          <w:rFonts w:ascii="Arial" w:eastAsia="Times New Roman" w:hAnsi="Arial" w:cs="Arial"/>
          <w:sz w:val="20"/>
          <w:szCs w:val="20"/>
          <w:lang w:eastAsia="pl-PL"/>
        </w:rPr>
        <w:t xml:space="preserve"> z późn. zm.</w:t>
      </w:r>
      <w:r w:rsidRPr="00B31BD5">
        <w:rPr>
          <w:rFonts w:ascii="Arial" w:eastAsia="Times New Roman" w:hAnsi="Arial" w:cs="Arial"/>
          <w:sz w:val="20"/>
          <w:szCs w:val="20"/>
          <w:lang w:eastAsia="pl-PL"/>
        </w:rPr>
        <w:t>). Jeżeli Wykonawca uprawniony jest do naliczenia innej niż wynika to z przepisów prawa stawki podatku VAT, musi załączyć do oferty dokument na podstawie, którego jest do tego uprawniony. Zastosowanie przez Wykonawcę niewłaściwej stawki podatku od towarów i usług skutkować będzie odrzuceniem oferty.</w:t>
      </w:r>
    </w:p>
    <w:p w14:paraId="2588BDBC" w14:textId="77777777" w:rsidR="00756497" w:rsidRPr="00B31BD5" w:rsidRDefault="00756497" w:rsidP="00756497">
      <w:pPr>
        <w:numPr>
          <w:ilvl w:val="0"/>
          <w:numId w:val="15"/>
        </w:numPr>
        <w:spacing w:after="0" w:line="240" w:lineRule="auto"/>
        <w:jc w:val="both"/>
        <w:rPr>
          <w:rFonts w:ascii="Arial" w:eastAsia="Times New Roman" w:hAnsi="Arial" w:cs="Arial"/>
          <w:sz w:val="20"/>
          <w:szCs w:val="20"/>
          <w:lang w:eastAsia="pl-PL"/>
        </w:rPr>
      </w:pPr>
      <w:r w:rsidRPr="00B31BD5">
        <w:rPr>
          <w:rFonts w:ascii="Arial" w:eastAsia="Times New Roman" w:hAnsi="Arial" w:cs="Arial"/>
          <w:sz w:val="20"/>
          <w:szCs w:val="20"/>
          <w:lang w:eastAsia="pl-PL"/>
        </w:rPr>
        <w:t>Podstawą do obliczenia ceny oferty jest dokumentacja projektowa, specyfikacja techniczna wykonania i odbioru robót.</w:t>
      </w:r>
    </w:p>
    <w:p w14:paraId="09E3A3E6" w14:textId="589B196B" w:rsidR="00756497" w:rsidRPr="00B31BD5" w:rsidRDefault="00756497" w:rsidP="00756497">
      <w:pPr>
        <w:numPr>
          <w:ilvl w:val="0"/>
          <w:numId w:val="15"/>
        </w:numPr>
        <w:spacing w:after="0" w:line="240" w:lineRule="auto"/>
        <w:jc w:val="both"/>
        <w:rPr>
          <w:rFonts w:ascii="Arial" w:eastAsia="Times New Roman" w:hAnsi="Arial" w:cs="Arial"/>
          <w:sz w:val="20"/>
          <w:szCs w:val="20"/>
          <w:lang w:eastAsia="pl-PL"/>
        </w:rPr>
      </w:pPr>
      <w:r w:rsidRPr="00B31BD5">
        <w:rPr>
          <w:rFonts w:ascii="Arial" w:eastAsia="Times New Roman" w:hAnsi="Arial" w:cs="Arial"/>
          <w:sz w:val="20"/>
          <w:szCs w:val="20"/>
          <w:lang w:eastAsia="pl-PL"/>
        </w:rPr>
        <w:t>Przedmiar robót załączony do SWZ pełni funkcję pomocniczą i służy do skalkulowania ceny oferty. Podane w przedmiarze robót katalogi nakładów rzeczowych przyjęte do wyceny są przykładowe                   i nie są wiążące dla celów sporządzenia oferty. Brak uwzględnienia przez Wykonawcę w wycenie wszystkich pozycji określonych w przedmiarze robót lub błędne opisanie pozycji czy obmiaru, nie zwalnia Wykonawcy z obowiązku wykonania wszystkich robót opisanych w dokumentacji projektowej oraz specyfikacji technicznej wykonania i odbioru robót budowlanych dla zadania inwestycyjnego. Zamawiający uzna, że Wykonawca skalkulował te roboty w cenie oferty. Z tego tytułu Wykonawcy nie przysługuje dodatkowe wynagrodzenie. Dodatkowo w przypadku dokonywania wyceny elementów, których w przedmiarze robót nie ujęto, a są wymagane przez Zamawiającego niniejszą SWZ, ich wartość należy uwzględnić w ogólnej wartości oferty. Za roboty nie ujęte w przedmiarze robót, a wynikające z dokumentacji projektowej oraz specyfikacji technicznej wykonania i odbioru robót budowlanych Wykonawcy nie będzie przysługiwało dodatkowe wynagrodzeni</w:t>
      </w:r>
      <w:r w:rsidR="003A28F7" w:rsidRPr="00B31BD5">
        <w:rPr>
          <w:rFonts w:ascii="Arial" w:eastAsia="Times New Roman" w:hAnsi="Arial" w:cs="Arial"/>
          <w:sz w:val="20"/>
          <w:szCs w:val="20"/>
          <w:lang w:eastAsia="pl-PL"/>
        </w:rPr>
        <w:t>e</w:t>
      </w:r>
      <w:r w:rsidRPr="00B31BD5">
        <w:rPr>
          <w:rFonts w:ascii="Arial" w:eastAsia="Times New Roman" w:hAnsi="Arial" w:cs="Arial"/>
          <w:sz w:val="20"/>
          <w:szCs w:val="20"/>
          <w:lang w:eastAsia="pl-PL"/>
        </w:rPr>
        <w:t>.</w:t>
      </w:r>
    </w:p>
    <w:p w14:paraId="7D1376C8" w14:textId="77777777" w:rsidR="00756497" w:rsidRPr="00B31BD5" w:rsidRDefault="00756497" w:rsidP="00756497">
      <w:pPr>
        <w:numPr>
          <w:ilvl w:val="0"/>
          <w:numId w:val="15"/>
        </w:numPr>
        <w:spacing w:after="0" w:line="240" w:lineRule="auto"/>
        <w:jc w:val="both"/>
        <w:rPr>
          <w:rFonts w:ascii="Arial" w:eastAsia="Times New Roman" w:hAnsi="Arial" w:cs="Arial"/>
          <w:sz w:val="20"/>
          <w:szCs w:val="20"/>
          <w:lang w:eastAsia="pl-PL"/>
        </w:rPr>
      </w:pPr>
      <w:r w:rsidRPr="00B31BD5">
        <w:rPr>
          <w:rFonts w:ascii="Arial" w:eastAsia="Times New Roman" w:hAnsi="Arial" w:cs="Arial"/>
          <w:sz w:val="20"/>
          <w:szCs w:val="20"/>
          <w:lang w:eastAsia="pl-PL"/>
        </w:rPr>
        <w:t>Przy ustaleniu ceny oferty Wykonawca winien uwzględnić również postanowienia wzoru umowy, które mogą mieć wpływ na kalkulacje ceny.</w:t>
      </w:r>
    </w:p>
    <w:p w14:paraId="6EC0DAC1" w14:textId="77777777" w:rsidR="00756497" w:rsidRPr="00B31BD5" w:rsidRDefault="00756497" w:rsidP="00756497">
      <w:pPr>
        <w:numPr>
          <w:ilvl w:val="0"/>
          <w:numId w:val="15"/>
        </w:numPr>
        <w:spacing w:after="0" w:line="240" w:lineRule="auto"/>
        <w:jc w:val="both"/>
        <w:rPr>
          <w:rFonts w:ascii="Arial" w:eastAsia="Times New Roman" w:hAnsi="Arial" w:cs="Arial"/>
          <w:sz w:val="20"/>
          <w:szCs w:val="20"/>
          <w:lang w:eastAsia="pl-PL"/>
        </w:rPr>
      </w:pPr>
      <w:r w:rsidRPr="00B31BD5">
        <w:rPr>
          <w:rFonts w:ascii="Arial" w:eastAsia="Times New Roman" w:hAnsi="Arial" w:cs="Arial"/>
          <w:sz w:val="20"/>
          <w:szCs w:val="20"/>
          <w:lang w:eastAsia="pl-PL"/>
        </w:rPr>
        <w:t>Za sposób przeprowadzenia kalkulacji cenny ryczałtowej oferty w zakresie robót budowlanych odpowiada Wykonawca, który winien dokonać samodzielnie ustaleń ilości robót i innych świadczeń niezbędnych do realizacji zamówienia.</w:t>
      </w:r>
    </w:p>
    <w:p w14:paraId="779500F1" w14:textId="573B20A4" w:rsidR="00756497" w:rsidRPr="00B31BD5" w:rsidRDefault="00756497" w:rsidP="00756497">
      <w:pPr>
        <w:numPr>
          <w:ilvl w:val="0"/>
          <w:numId w:val="15"/>
        </w:numPr>
        <w:spacing w:after="0" w:line="240" w:lineRule="auto"/>
        <w:jc w:val="both"/>
        <w:rPr>
          <w:rFonts w:ascii="Arial" w:eastAsia="Times New Roman" w:hAnsi="Arial" w:cs="Arial"/>
          <w:sz w:val="20"/>
          <w:szCs w:val="20"/>
          <w:lang w:eastAsia="pl-PL"/>
        </w:rPr>
      </w:pPr>
      <w:r w:rsidRPr="00B31BD5">
        <w:rPr>
          <w:rFonts w:ascii="Arial" w:eastAsia="Times New Roman" w:hAnsi="Arial" w:cs="Arial"/>
          <w:sz w:val="20"/>
          <w:szCs w:val="20"/>
          <w:lang w:eastAsia="pl-PL"/>
        </w:rPr>
        <w:t>Kosztorys ofertowy pełni rolę informacyjną dla Zamawiającego wyłącznie w celach pomocniczych do określenia wartości poszczególnych elementów robót</w:t>
      </w:r>
      <w:r w:rsidR="00096B54" w:rsidRPr="00B31BD5">
        <w:rPr>
          <w:rFonts w:ascii="Arial" w:eastAsia="Times New Roman" w:hAnsi="Arial" w:cs="Arial"/>
          <w:sz w:val="20"/>
          <w:szCs w:val="20"/>
          <w:lang w:eastAsia="pl-PL"/>
        </w:rPr>
        <w:t xml:space="preserve">  i rozliczenia wniosku o płatność.</w:t>
      </w:r>
    </w:p>
    <w:p w14:paraId="2A520DDF" w14:textId="79690FF2" w:rsidR="00756497" w:rsidRPr="00096B54" w:rsidRDefault="00756497" w:rsidP="00756497">
      <w:pPr>
        <w:numPr>
          <w:ilvl w:val="0"/>
          <w:numId w:val="15"/>
        </w:numPr>
        <w:spacing w:after="0" w:line="240" w:lineRule="auto"/>
        <w:jc w:val="both"/>
        <w:rPr>
          <w:rFonts w:ascii="Arial" w:eastAsia="Times New Roman" w:hAnsi="Arial" w:cs="Arial"/>
          <w:sz w:val="20"/>
          <w:szCs w:val="20"/>
          <w:lang w:eastAsia="pl-PL"/>
        </w:rPr>
      </w:pPr>
      <w:r w:rsidRPr="00B31BD5">
        <w:rPr>
          <w:rFonts w:ascii="Arial" w:eastAsia="Times New Roman" w:hAnsi="Arial" w:cs="Arial"/>
          <w:sz w:val="20"/>
          <w:szCs w:val="20"/>
          <w:lang w:eastAsia="pl-PL"/>
        </w:rPr>
        <w:t xml:space="preserve">Jeżeli została złożona oferta, której wybór prowadziłby do powstania u Zamawiającego obowiązku </w:t>
      </w:r>
      <w:r w:rsidRPr="00096B54">
        <w:rPr>
          <w:rFonts w:ascii="Arial" w:eastAsia="Times New Roman" w:hAnsi="Arial" w:cs="Arial"/>
          <w:sz w:val="20"/>
          <w:szCs w:val="20"/>
          <w:lang w:eastAsia="pl-PL"/>
        </w:rPr>
        <w:t>podatkowego zgodnie z ustawą z dnia 11 marca 2004r. o podatku od towarów i usług (t. j. Dz. U.                          z 2021r., poz. 685)</w:t>
      </w:r>
      <w:r w:rsidR="00121208">
        <w:rPr>
          <w:rFonts w:ascii="Arial" w:eastAsia="Times New Roman" w:hAnsi="Arial" w:cs="Arial"/>
          <w:sz w:val="20"/>
          <w:szCs w:val="20"/>
          <w:lang w:eastAsia="pl-PL"/>
        </w:rPr>
        <w:t>,</w:t>
      </w:r>
      <w:r w:rsidRPr="00096B54">
        <w:rPr>
          <w:rFonts w:ascii="Arial" w:eastAsia="Times New Roman" w:hAnsi="Arial" w:cs="Arial"/>
          <w:sz w:val="20"/>
          <w:szCs w:val="20"/>
          <w:lang w:eastAsia="pl-PL"/>
        </w:rPr>
        <w:t xml:space="preserve"> dla celów zastosowania kryterium cen</w:t>
      </w:r>
      <w:r w:rsidR="00822A36">
        <w:rPr>
          <w:rFonts w:ascii="Arial" w:eastAsia="Times New Roman" w:hAnsi="Arial" w:cs="Arial"/>
          <w:sz w:val="20"/>
          <w:szCs w:val="20"/>
          <w:lang w:eastAsia="pl-PL"/>
        </w:rPr>
        <w:t>y</w:t>
      </w:r>
      <w:r w:rsidRPr="00096B54">
        <w:rPr>
          <w:rFonts w:ascii="Arial" w:eastAsia="Times New Roman" w:hAnsi="Arial" w:cs="Arial"/>
          <w:sz w:val="20"/>
          <w:szCs w:val="20"/>
          <w:lang w:eastAsia="pl-PL"/>
        </w:rPr>
        <w:t xml:space="preserve"> lub kosztu Zamawiający dolicza do przedstawionej w tej ofercie ceny kwotę podatku od towarów i usług, którą miałaby obowiązek rozliczyć (zgodnie z art. 225 ustawy Pzp). W formularzu oferty Wykonawca ma obowiązek:</w:t>
      </w:r>
    </w:p>
    <w:p w14:paraId="28EAE247" w14:textId="77777777" w:rsidR="00756497" w:rsidRPr="00096B54" w:rsidRDefault="00756497" w:rsidP="00C84286">
      <w:pPr>
        <w:numPr>
          <w:ilvl w:val="0"/>
          <w:numId w:val="84"/>
        </w:numPr>
        <w:spacing w:after="0" w:line="240" w:lineRule="auto"/>
        <w:jc w:val="both"/>
        <w:rPr>
          <w:rFonts w:ascii="Arial" w:eastAsia="Times New Roman" w:hAnsi="Arial" w:cs="Arial"/>
          <w:sz w:val="20"/>
          <w:szCs w:val="20"/>
          <w:lang w:eastAsia="pl-PL"/>
        </w:rPr>
      </w:pPr>
      <w:r w:rsidRPr="00096B54">
        <w:rPr>
          <w:rFonts w:ascii="Arial" w:eastAsia="Times New Roman" w:hAnsi="Arial" w:cs="Arial"/>
          <w:sz w:val="20"/>
          <w:szCs w:val="20"/>
          <w:lang w:eastAsia="pl-PL"/>
        </w:rPr>
        <w:t>poinformować Zamawiającego, że wybór jego oferty będzie prowadził do powstania                                 u Zamawiającego obowiązku podatkowego,</w:t>
      </w:r>
    </w:p>
    <w:p w14:paraId="55F79575" w14:textId="77777777" w:rsidR="00756497" w:rsidRPr="00096B54" w:rsidRDefault="00756497" w:rsidP="00C84286">
      <w:pPr>
        <w:numPr>
          <w:ilvl w:val="0"/>
          <w:numId w:val="84"/>
        </w:numPr>
        <w:spacing w:after="0" w:line="240" w:lineRule="auto"/>
        <w:jc w:val="both"/>
        <w:rPr>
          <w:rFonts w:ascii="Arial" w:eastAsia="Times New Roman" w:hAnsi="Arial" w:cs="Arial"/>
          <w:sz w:val="20"/>
          <w:szCs w:val="20"/>
          <w:lang w:eastAsia="pl-PL"/>
        </w:rPr>
      </w:pPr>
      <w:r w:rsidRPr="00096B54">
        <w:rPr>
          <w:rFonts w:ascii="Arial" w:eastAsia="Times New Roman" w:hAnsi="Arial" w:cs="Arial"/>
          <w:sz w:val="20"/>
          <w:szCs w:val="20"/>
          <w:lang w:eastAsia="pl-PL"/>
        </w:rPr>
        <w:t>wskazanie nazwy (rodzaju) towaru lub usługi, których dostawa lub świadczenie będą prowadziły  do powstania obowiązku podatkowego,</w:t>
      </w:r>
    </w:p>
    <w:p w14:paraId="162D9747" w14:textId="77777777" w:rsidR="00756497" w:rsidRPr="00096B54" w:rsidRDefault="00756497" w:rsidP="00C84286">
      <w:pPr>
        <w:numPr>
          <w:ilvl w:val="0"/>
          <w:numId w:val="84"/>
        </w:numPr>
        <w:spacing w:after="0" w:line="240" w:lineRule="auto"/>
        <w:jc w:val="both"/>
        <w:rPr>
          <w:rFonts w:ascii="Arial" w:eastAsia="Times New Roman" w:hAnsi="Arial" w:cs="Arial"/>
          <w:sz w:val="20"/>
          <w:szCs w:val="20"/>
          <w:lang w:eastAsia="pl-PL"/>
        </w:rPr>
      </w:pPr>
      <w:r w:rsidRPr="00096B54">
        <w:rPr>
          <w:rFonts w:ascii="Arial" w:eastAsia="Times New Roman" w:hAnsi="Arial" w:cs="Arial"/>
          <w:sz w:val="20"/>
          <w:szCs w:val="20"/>
          <w:lang w:eastAsia="pl-PL"/>
        </w:rPr>
        <w:t>wskazanie wartości towaru lub usługi objętego obowiązkiem podatkowym Zamawiającego, bez kwoty podatku,</w:t>
      </w:r>
    </w:p>
    <w:p w14:paraId="6E11363D" w14:textId="292D2E17" w:rsidR="00756497" w:rsidRPr="00096B54" w:rsidRDefault="00756497" w:rsidP="00C84286">
      <w:pPr>
        <w:numPr>
          <w:ilvl w:val="0"/>
          <w:numId w:val="84"/>
        </w:numPr>
        <w:spacing w:after="0" w:line="240" w:lineRule="auto"/>
        <w:jc w:val="both"/>
        <w:rPr>
          <w:rFonts w:ascii="Arial" w:eastAsia="Times New Roman" w:hAnsi="Arial" w:cs="Arial"/>
          <w:sz w:val="20"/>
          <w:szCs w:val="20"/>
          <w:lang w:eastAsia="pl-PL"/>
        </w:rPr>
      </w:pPr>
      <w:r w:rsidRPr="00096B54">
        <w:rPr>
          <w:rFonts w:ascii="Arial" w:eastAsia="Times New Roman" w:hAnsi="Arial" w:cs="Arial"/>
          <w:sz w:val="20"/>
          <w:szCs w:val="20"/>
          <w:lang w:eastAsia="pl-PL"/>
        </w:rPr>
        <w:t>wskazanie stawki podatku od towarów i usług, która zgodnie z wiedz</w:t>
      </w:r>
      <w:r w:rsidR="00822A36">
        <w:rPr>
          <w:rFonts w:ascii="Arial" w:eastAsia="Times New Roman" w:hAnsi="Arial" w:cs="Arial"/>
          <w:sz w:val="20"/>
          <w:szCs w:val="20"/>
          <w:lang w:eastAsia="pl-PL"/>
        </w:rPr>
        <w:t>ą</w:t>
      </w:r>
      <w:r w:rsidRPr="00096B54">
        <w:rPr>
          <w:rFonts w:ascii="Arial" w:eastAsia="Times New Roman" w:hAnsi="Arial" w:cs="Arial"/>
          <w:sz w:val="20"/>
          <w:szCs w:val="20"/>
          <w:lang w:eastAsia="pl-PL"/>
        </w:rPr>
        <w:t xml:space="preserve"> Wykonawcy będzie miała zastosowanie. </w:t>
      </w:r>
    </w:p>
    <w:bookmarkEnd w:id="17"/>
    <w:p w14:paraId="2342B864" w14:textId="77777777" w:rsidR="00AB1E85" w:rsidRPr="00AB1E85" w:rsidRDefault="00AB1E85" w:rsidP="00AB1E85">
      <w:pPr>
        <w:spacing w:after="0" w:line="240" w:lineRule="auto"/>
        <w:jc w:val="both"/>
        <w:rPr>
          <w:rFonts w:ascii="Arial" w:eastAsia="Times New Roman" w:hAnsi="Arial" w:cs="Arial"/>
          <w:b/>
          <w:color w:val="FF0000"/>
          <w:sz w:val="20"/>
          <w:szCs w:val="20"/>
          <w:lang w:eastAsia="pl-PL"/>
        </w:rPr>
      </w:pPr>
    </w:p>
    <w:p w14:paraId="51A8A3D4" w14:textId="44CEE490" w:rsidR="00AB1E85" w:rsidRPr="00AB1E85" w:rsidRDefault="00AB1E85" w:rsidP="00AB1E85">
      <w:pPr>
        <w:spacing w:after="0" w:line="240" w:lineRule="auto"/>
        <w:jc w:val="both"/>
        <w:rPr>
          <w:rFonts w:ascii="Arial" w:eastAsia="Times New Roman" w:hAnsi="Arial" w:cs="Arial"/>
          <w:b/>
          <w:sz w:val="20"/>
          <w:szCs w:val="20"/>
          <w:lang w:eastAsia="pl-PL"/>
        </w:rPr>
      </w:pPr>
      <w:r w:rsidRPr="00AB1E85">
        <w:rPr>
          <w:rFonts w:ascii="Arial" w:eastAsia="Times New Roman" w:hAnsi="Arial" w:cs="Arial"/>
          <w:b/>
          <w:sz w:val="20"/>
          <w:szCs w:val="20"/>
          <w:lang w:eastAsia="pl-PL"/>
        </w:rPr>
        <w:t>Rozdział XVII. Opis kryteriów oceny ofert wraz z podaniem wag tych kryteriów i sposób oceny ofert</w:t>
      </w:r>
    </w:p>
    <w:p w14:paraId="4DA1CB24" w14:textId="77777777" w:rsidR="00AB1E85" w:rsidRPr="00AB1E85" w:rsidRDefault="00AB1E85" w:rsidP="00AB1E85">
      <w:pPr>
        <w:spacing w:after="0" w:line="240" w:lineRule="auto"/>
        <w:jc w:val="both"/>
        <w:rPr>
          <w:rFonts w:ascii="Arial" w:eastAsia="Times New Roman" w:hAnsi="Arial" w:cs="Arial"/>
          <w:sz w:val="20"/>
          <w:szCs w:val="20"/>
          <w:lang w:eastAsia="pl-PL"/>
        </w:rPr>
      </w:pPr>
    </w:p>
    <w:p w14:paraId="52FAF6B9" w14:textId="77777777" w:rsidR="00AB1E85" w:rsidRPr="00577E18" w:rsidRDefault="00AB1E85" w:rsidP="00AB1E85">
      <w:pPr>
        <w:numPr>
          <w:ilvl w:val="0"/>
          <w:numId w:val="9"/>
        </w:numPr>
        <w:spacing w:after="0" w:line="240" w:lineRule="auto"/>
        <w:jc w:val="both"/>
        <w:rPr>
          <w:rFonts w:ascii="Arial" w:eastAsia="Times New Roman" w:hAnsi="Arial" w:cs="Arial"/>
          <w:sz w:val="20"/>
          <w:szCs w:val="20"/>
          <w:lang w:eastAsia="pl-PL"/>
        </w:rPr>
      </w:pPr>
      <w:r w:rsidRPr="00577E18">
        <w:rPr>
          <w:rFonts w:ascii="Arial" w:eastAsia="Times New Roman" w:hAnsi="Arial" w:cs="Arial"/>
          <w:sz w:val="20"/>
          <w:szCs w:val="20"/>
          <w:lang w:eastAsia="pl-PL"/>
        </w:rPr>
        <w:t>Przy wyborze najkorzystniejszej oferty Zamawiający będzie się  kierował następującymi kryteriami oceny ofert:</w:t>
      </w:r>
    </w:p>
    <w:p w14:paraId="00D7FE76" w14:textId="77777777" w:rsidR="00AB1E85" w:rsidRPr="00577E18" w:rsidRDefault="00AB1E85" w:rsidP="00AB1E85">
      <w:pPr>
        <w:numPr>
          <w:ilvl w:val="1"/>
          <w:numId w:val="9"/>
        </w:numPr>
        <w:spacing w:after="0" w:line="240" w:lineRule="auto"/>
        <w:jc w:val="both"/>
        <w:rPr>
          <w:rFonts w:ascii="Arial" w:eastAsia="Times New Roman" w:hAnsi="Arial" w:cs="Arial"/>
          <w:sz w:val="20"/>
          <w:szCs w:val="20"/>
          <w:lang w:eastAsia="pl-PL"/>
        </w:rPr>
      </w:pPr>
      <w:r w:rsidRPr="00577E18">
        <w:rPr>
          <w:rFonts w:ascii="Arial" w:eastAsia="Times New Roman" w:hAnsi="Arial" w:cs="Arial"/>
          <w:sz w:val="20"/>
          <w:szCs w:val="20"/>
          <w:lang w:eastAsia="pl-PL"/>
        </w:rPr>
        <w:t>cena  (brutto)  - 60 % (max 60 pkt),</w:t>
      </w:r>
    </w:p>
    <w:p w14:paraId="7949B3E1" w14:textId="77777777" w:rsidR="00AB1E85" w:rsidRPr="00577E18" w:rsidRDefault="00AB1E85" w:rsidP="00AB1E85">
      <w:pPr>
        <w:numPr>
          <w:ilvl w:val="1"/>
          <w:numId w:val="9"/>
        </w:numPr>
        <w:spacing w:after="0" w:line="240" w:lineRule="auto"/>
        <w:jc w:val="both"/>
        <w:rPr>
          <w:rFonts w:ascii="Arial" w:eastAsia="Times New Roman" w:hAnsi="Arial" w:cs="Arial"/>
          <w:sz w:val="20"/>
          <w:szCs w:val="20"/>
          <w:lang w:eastAsia="pl-PL"/>
        </w:rPr>
      </w:pPr>
      <w:r w:rsidRPr="00577E18">
        <w:rPr>
          <w:rFonts w:ascii="Arial" w:eastAsia="Times New Roman" w:hAnsi="Arial" w:cs="Arial"/>
          <w:sz w:val="20"/>
          <w:szCs w:val="20"/>
          <w:lang w:eastAsia="pl-PL"/>
        </w:rPr>
        <w:t>okres gwarancji jakości  -  40 % (max. 40 pkt),</w:t>
      </w:r>
    </w:p>
    <w:p w14:paraId="1B86B5BA" w14:textId="77777777" w:rsidR="00AB1E85" w:rsidRPr="00577E18" w:rsidRDefault="00AB1E85" w:rsidP="00AB1E85">
      <w:pPr>
        <w:spacing w:after="0" w:line="240" w:lineRule="auto"/>
        <w:jc w:val="both"/>
        <w:rPr>
          <w:rFonts w:ascii="Arial" w:eastAsia="Times New Roman" w:hAnsi="Arial" w:cs="Arial"/>
          <w:sz w:val="20"/>
          <w:szCs w:val="20"/>
          <w:lang w:eastAsia="pl-PL"/>
        </w:rPr>
      </w:pPr>
      <w:r w:rsidRPr="00577E18">
        <w:rPr>
          <w:rFonts w:ascii="Arial" w:eastAsia="Times New Roman" w:hAnsi="Arial" w:cs="Arial"/>
          <w:sz w:val="20"/>
          <w:szCs w:val="20"/>
          <w:lang w:eastAsia="pl-PL"/>
        </w:rPr>
        <w:t xml:space="preserve">      </w:t>
      </w:r>
    </w:p>
    <w:p w14:paraId="19F670AC" w14:textId="77777777" w:rsidR="00AB1E85" w:rsidRPr="00577E18" w:rsidRDefault="00AB1E85" w:rsidP="00AB1E85">
      <w:pPr>
        <w:spacing w:after="0" w:line="240" w:lineRule="auto"/>
        <w:jc w:val="both"/>
        <w:rPr>
          <w:rFonts w:ascii="Arial" w:eastAsia="Times New Roman" w:hAnsi="Arial" w:cs="Arial"/>
          <w:sz w:val="20"/>
          <w:szCs w:val="20"/>
          <w:lang w:eastAsia="pl-PL"/>
        </w:rPr>
      </w:pPr>
      <w:r w:rsidRPr="00577E18">
        <w:rPr>
          <w:rFonts w:ascii="Arial" w:eastAsia="Times New Roman" w:hAnsi="Arial" w:cs="Arial"/>
          <w:sz w:val="20"/>
          <w:szCs w:val="20"/>
          <w:lang w:eastAsia="pl-PL"/>
        </w:rPr>
        <w:t>Łącznie, oferta może uzyskać maksymalnie 100 % ( max 100 pkt)</w:t>
      </w:r>
    </w:p>
    <w:p w14:paraId="1E4D30A2" w14:textId="77777777" w:rsidR="00AB1E85" w:rsidRPr="00577E18" w:rsidRDefault="00AB1E85" w:rsidP="00AB1E85">
      <w:pPr>
        <w:spacing w:after="0" w:line="240" w:lineRule="auto"/>
        <w:ind w:left="360"/>
        <w:jc w:val="both"/>
        <w:rPr>
          <w:rFonts w:ascii="Arial" w:eastAsia="Times New Roman" w:hAnsi="Arial" w:cs="Arial"/>
          <w:sz w:val="20"/>
          <w:szCs w:val="20"/>
          <w:lang w:eastAsia="pl-PL"/>
        </w:rPr>
      </w:pPr>
    </w:p>
    <w:p w14:paraId="124F6888" w14:textId="77777777" w:rsidR="00AB1E85" w:rsidRPr="00577E18" w:rsidRDefault="00AB1E85" w:rsidP="00AB1E85">
      <w:pPr>
        <w:numPr>
          <w:ilvl w:val="0"/>
          <w:numId w:val="9"/>
        </w:numPr>
        <w:spacing w:after="0" w:line="240" w:lineRule="auto"/>
        <w:jc w:val="both"/>
        <w:rPr>
          <w:rFonts w:ascii="Arial" w:eastAsia="Times New Roman" w:hAnsi="Arial" w:cs="Arial"/>
          <w:sz w:val="20"/>
          <w:szCs w:val="20"/>
          <w:lang w:eastAsia="pl-PL"/>
        </w:rPr>
      </w:pPr>
      <w:r w:rsidRPr="00577E18">
        <w:rPr>
          <w:rFonts w:ascii="Arial" w:eastAsia="Times New Roman" w:hAnsi="Arial" w:cs="Arial"/>
          <w:sz w:val="20"/>
          <w:szCs w:val="20"/>
          <w:lang w:eastAsia="pl-PL"/>
        </w:rPr>
        <w:t>Sposób oceny ofert:</w:t>
      </w:r>
    </w:p>
    <w:p w14:paraId="0B69ED4B" w14:textId="77777777" w:rsidR="00AB1E85" w:rsidRPr="00577E18" w:rsidRDefault="00AB1E85" w:rsidP="00AB1E85">
      <w:pPr>
        <w:numPr>
          <w:ilvl w:val="0"/>
          <w:numId w:val="10"/>
        </w:numPr>
        <w:spacing w:after="0" w:line="240" w:lineRule="auto"/>
        <w:jc w:val="both"/>
        <w:rPr>
          <w:rFonts w:ascii="Arial" w:eastAsia="Times New Roman" w:hAnsi="Arial" w:cs="Arial"/>
          <w:sz w:val="20"/>
          <w:szCs w:val="20"/>
          <w:lang w:eastAsia="pl-PL"/>
        </w:rPr>
      </w:pPr>
      <w:r w:rsidRPr="00577E18">
        <w:rPr>
          <w:rFonts w:ascii="Arial" w:eastAsia="Times New Roman" w:hAnsi="Arial" w:cs="Arial"/>
          <w:sz w:val="20"/>
          <w:szCs w:val="20"/>
          <w:lang w:eastAsia="pl-PL"/>
        </w:rPr>
        <w:t xml:space="preserve"> w kryterium cena (brutto) :</w:t>
      </w:r>
    </w:p>
    <w:p w14:paraId="79C11F73" w14:textId="77777777" w:rsidR="00AB1E85" w:rsidRPr="00577E18" w:rsidRDefault="00AB1E85" w:rsidP="00AB1E85">
      <w:pPr>
        <w:spacing w:after="0" w:line="240" w:lineRule="auto"/>
        <w:ind w:left="720"/>
        <w:jc w:val="both"/>
        <w:rPr>
          <w:rFonts w:ascii="Arial" w:eastAsia="Times New Roman" w:hAnsi="Arial" w:cs="Arial"/>
          <w:sz w:val="20"/>
          <w:szCs w:val="20"/>
          <w:lang w:eastAsia="pl-PL"/>
        </w:rPr>
      </w:pPr>
      <w:r w:rsidRPr="00577E18">
        <w:rPr>
          <w:rFonts w:ascii="Arial" w:eastAsia="Times New Roman" w:hAnsi="Arial" w:cs="Arial"/>
          <w:sz w:val="20"/>
          <w:szCs w:val="20"/>
          <w:lang w:eastAsia="pl-PL"/>
        </w:rPr>
        <w:t>Oferta z najniższą ceną otrzyma 60 % (60 pkt), natomiast pozostałe oferty będą obliczone wg następującego wzoru:</w:t>
      </w:r>
    </w:p>
    <w:p w14:paraId="00E06A61" w14:textId="77777777" w:rsidR="00AB1E85" w:rsidRPr="00577E18" w:rsidRDefault="00AB1E85" w:rsidP="00AB1E85">
      <w:pPr>
        <w:spacing w:after="0" w:line="240" w:lineRule="auto"/>
        <w:jc w:val="both"/>
        <w:rPr>
          <w:rFonts w:ascii="Arial" w:eastAsia="Times New Roman" w:hAnsi="Arial" w:cs="Arial"/>
          <w:sz w:val="20"/>
          <w:szCs w:val="20"/>
          <w:lang w:eastAsia="pl-PL"/>
        </w:rPr>
      </w:pPr>
      <w:r w:rsidRPr="00577E18">
        <w:rPr>
          <w:rFonts w:ascii="Arial" w:eastAsia="Times New Roman" w:hAnsi="Arial" w:cs="Arial"/>
          <w:sz w:val="20"/>
          <w:szCs w:val="20"/>
          <w:lang w:eastAsia="pl-PL"/>
        </w:rPr>
        <w:t xml:space="preserve"> </w:t>
      </w:r>
      <w:r w:rsidRPr="00577E18">
        <w:rPr>
          <w:rFonts w:ascii="Arial" w:eastAsia="Times New Roman" w:hAnsi="Arial" w:cs="Arial"/>
          <w:sz w:val="20"/>
          <w:szCs w:val="20"/>
          <w:lang w:eastAsia="pl-PL"/>
        </w:rPr>
        <w:tab/>
      </w:r>
      <w:r w:rsidRPr="00577E18">
        <w:rPr>
          <w:rFonts w:ascii="Arial" w:eastAsia="Times New Roman" w:hAnsi="Arial" w:cs="Arial"/>
          <w:sz w:val="20"/>
          <w:szCs w:val="20"/>
          <w:lang w:eastAsia="pl-PL"/>
        </w:rPr>
        <w:tab/>
      </w:r>
      <w:r w:rsidRPr="00577E18">
        <w:rPr>
          <w:rFonts w:ascii="Arial" w:eastAsia="Times New Roman" w:hAnsi="Arial" w:cs="Arial"/>
          <w:sz w:val="20"/>
          <w:szCs w:val="20"/>
          <w:lang w:eastAsia="pl-PL"/>
        </w:rPr>
        <w:tab/>
      </w:r>
      <w:r w:rsidRPr="00577E18">
        <w:rPr>
          <w:rFonts w:ascii="Arial" w:eastAsia="Times New Roman" w:hAnsi="Arial" w:cs="Arial"/>
          <w:sz w:val="20"/>
          <w:szCs w:val="20"/>
          <w:lang w:eastAsia="pl-PL"/>
        </w:rPr>
        <w:tab/>
      </w:r>
      <w:r w:rsidRPr="00577E18">
        <w:rPr>
          <w:rFonts w:ascii="Arial" w:eastAsia="Times New Roman" w:hAnsi="Arial" w:cs="Arial"/>
          <w:sz w:val="20"/>
          <w:szCs w:val="20"/>
          <w:lang w:eastAsia="pl-PL"/>
        </w:rPr>
        <w:tab/>
        <w:t xml:space="preserve">     najniższa cena brutto spośród złożonych ważnych ofert</w:t>
      </w:r>
    </w:p>
    <w:p w14:paraId="3C5DB86C" w14:textId="77777777" w:rsidR="00AB1E85" w:rsidRPr="00577E18" w:rsidRDefault="00AB1E85" w:rsidP="00AB1E85">
      <w:pPr>
        <w:spacing w:after="0" w:line="240" w:lineRule="auto"/>
        <w:ind w:left="705"/>
        <w:jc w:val="both"/>
        <w:rPr>
          <w:rFonts w:ascii="Arial" w:eastAsia="Times New Roman" w:hAnsi="Arial" w:cs="Arial"/>
          <w:sz w:val="20"/>
          <w:szCs w:val="20"/>
          <w:lang w:eastAsia="pl-PL"/>
        </w:rPr>
      </w:pPr>
      <w:r w:rsidRPr="00577E18">
        <w:rPr>
          <w:rFonts w:ascii="Arial" w:eastAsia="Times New Roman" w:hAnsi="Arial" w:cs="Arial"/>
          <w:sz w:val="20"/>
          <w:szCs w:val="20"/>
          <w:lang w:eastAsia="pl-PL"/>
        </w:rPr>
        <w:t>liczba punktów w kryterium cena  =       -----------------------------------------------------------          x 60</w:t>
      </w:r>
    </w:p>
    <w:p w14:paraId="7278CF04" w14:textId="77777777" w:rsidR="00AB1E85" w:rsidRPr="00577E18" w:rsidRDefault="00AB1E85" w:rsidP="00AB1E85">
      <w:pPr>
        <w:spacing w:after="0" w:line="240" w:lineRule="auto"/>
        <w:ind w:left="2836" w:firstLine="709"/>
        <w:jc w:val="both"/>
        <w:rPr>
          <w:rFonts w:ascii="Arial" w:eastAsia="Times New Roman" w:hAnsi="Arial" w:cs="Arial"/>
          <w:sz w:val="20"/>
          <w:szCs w:val="20"/>
          <w:lang w:eastAsia="pl-PL"/>
        </w:rPr>
      </w:pPr>
      <w:r w:rsidRPr="00577E18">
        <w:rPr>
          <w:rFonts w:ascii="Arial" w:eastAsia="Times New Roman" w:hAnsi="Arial" w:cs="Arial"/>
          <w:sz w:val="20"/>
          <w:szCs w:val="20"/>
          <w:lang w:eastAsia="pl-PL"/>
        </w:rPr>
        <w:lastRenderedPageBreak/>
        <w:t xml:space="preserve">                   cena brutto oferty badanej</w:t>
      </w:r>
    </w:p>
    <w:p w14:paraId="1FAAB235" w14:textId="77777777" w:rsidR="00AB1E85" w:rsidRPr="00577E18" w:rsidRDefault="00AB1E85" w:rsidP="00AB1E85">
      <w:pPr>
        <w:spacing w:after="0" w:line="240" w:lineRule="auto"/>
        <w:ind w:left="360"/>
        <w:jc w:val="both"/>
        <w:rPr>
          <w:rFonts w:ascii="Arial" w:eastAsia="Times New Roman" w:hAnsi="Arial" w:cs="Arial"/>
          <w:sz w:val="20"/>
          <w:szCs w:val="20"/>
          <w:lang w:eastAsia="pl-PL"/>
        </w:rPr>
      </w:pPr>
    </w:p>
    <w:p w14:paraId="72836881" w14:textId="77777777" w:rsidR="00AB1E85" w:rsidRPr="00577E18" w:rsidRDefault="00AB1E85" w:rsidP="00AB1E85">
      <w:pPr>
        <w:numPr>
          <w:ilvl w:val="0"/>
          <w:numId w:val="10"/>
        </w:numPr>
        <w:spacing w:after="0" w:line="240" w:lineRule="auto"/>
        <w:jc w:val="both"/>
        <w:rPr>
          <w:rFonts w:ascii="Arial" w:eastAsia="Times New Roman" w:hAnsi="Arial" w:cs="Arial"/>
          <w:sz w:val="20"/>
          <w:szCs w:val="20"/>
          <w:lang w:eastAsia="pl-PL"/>
        </w:rPr>
      </w:pPr>
      <w:r w:rsidRPr="00577E18">
        <w:rPr>
          <w:rFonts w:ascii="Arial" w:eastAsia="Times New Roman" w:hAnsi="Arial" w:cs="Arial"/>
          <w:sz w:val="20"/>
          <w:szCs w:val="20"/>
          <w:lang w:eastAsia="pl-PL"/>
        </w:rPr>
        <w:t>w kryterium okres gwarancji:</w:t>
      </w:r>
    </w:p>
    <w:p w14:paraId="364D011E" w14:textId="77777777" w:rsidR="00AB1E85" w:rsidRPr="00577E18" w:rsidRDefault="00AB1E85" w:rsidP="00AB1E85">
      <w:pPr>
        <w:spacing w:after="0" w:line="240" w:lineRule="auto"/>
        <w:ind w:left="720"/>
        <w:jc w:val="both"/>
        <w:rPr>
          <w:rFonts w:ascii="Arial" w:eastAsia="Times New Roman" w:hAnsi="Arial" w:cs="Arial"/>
          <w:sz w:val="20"/>
          <w:szCs w:val="20"/>
          <w:lang w:eastAsia="pl-PL"/>
        </w:rPr>
      </w:pPr>
      <w:r w:rsidRPr="00577E18">
        <w:rPr>
          <w:rFonts w:ascii="Arial" w:eastAsia="Times New Roman" w:hAnsi="Arial" w:cs="Arial"/>
          <w:sz w:val="20"/>
          <w:szCs w:val="20"/>
          <w:lang w:eastAsia="pl-PL"/>
        </w:rPr>
        <w:t xml:space="preserve">Podczas oceny ofert Zamawiający w celu przyznania punktów rozpatrywać będzie okres gwarancji jakości zaoferowany przez Wykonawcę w formularzu oferty. </w:t>
      </w:r>
    </w:p>
    <w:p w14:paraId="4330B73C" w14:textId="77777777" w:rsidR="00AB1E85" w:rsidRPr="00577E18" w:rsidRDefault="00AB1E85" w:rsidP="00AB1E85">
      <w:pPr>
        <w:spacing w:after="0" w:line="240" w:lineRule="auto"/>
        <w:ind w:left="720"/>
        <w:jc w:val="both"/>
        <w:rPr>
          <w:rFonts w:ascii="Arial" w:eastAsia="Times New Roman" w:hAnsi="Arial" w:cs="Arial"/>
          <w:sz w:val="20"/>
          <w:szCs w:val="20"/>
          <w:lang w:eastAsia="pl-PL"/>
        </w:rPr>
      </w:pPr>
      <w:r w:rsidRPr="00577E18">
        <w:rPr>
          <w:rFonts w:ascii="Arial" w:eastAsia="Times New Roman" w:hAnsi="Arial" w:cs="Arial"/>
          <w:sz w:val="20"/>
          <w:szCs w:val="20"/>
          <w:lang w:eastAsia="pl-PL"/>
        </w:rPr>
        <w:t>Okres gwarancji udzielonej przez Wykonawcę musi zostać podany w pełnych miesiącach. Okres gwarancji udzielonej przez Wykonawcę nie może być krótszy niż 36 miesięcy i nie może przekroczyć 60 miesięcy, dla ofert z dłuższym okresem gwarancji niż 60 miesięcy przyjmowany będzie dla oceny ofert okres gwarancji równy 60 miesięcy. W przypadku wyznaczenia przez Wykonawcę terminu gwarancji krótszego niż 36 miesięcy Zamawiający odrzuci ofertę.</w:t>
      </w:r>
    </w:p>
    <w:p w14:paraId="3EF262BF" w14:textId="77777777" w:rsidR="00AB1E85" w:rsidRPr="00577E18" w:rsidRDefault="00AB1E85" w:rsidP="00AB1E85">
      <w:pPr>
        <w:spacing w:after="0" w:line="240" w:lineRule="auto"/>
        <w:ind w:left="720"/>
        <w:jc w:val="both"/>
        <w:rPr>
          <w:rFonts w:ascii="Arial" w:eastAsia="Times New Roman" w:hAnsi="Arial" w:cs="Arial"/>
          <w:sz w:val="20"/>
          <w:szCs w:val="20"/>
          <w:lang w:eastAsia="pl-PL"/>
        </w:rPr>
      </w:pPr>
      <w:r w:rsidRPr="00577E18">
        <w:rPr>
          <w:rFonts w:ascii="Arial" w:eastAsia="Times New Roman" w:hAnsi="Arial" w:cs="Arial"/>
          <w:sz w:val="20"/>
          <w:szCs w:val="20"/>
          <w:lang w:eastAsia="pl-PL"/>
        </w:rPr>
        <w:t>Oferta z najdłuższym okresem gwarancji otrzyma 40 pkt., natomiast pozostałe oferty będą obliczone wg następującego wzoru:</w:t>
      </w:r>
    </w:p>
    <w:p w14:paraId="73C30D14" w14:textId="77777777" w:rsidR="00AB1E85" w:rsidRPr="00577E18" w:rsidRDefault="00AB1E85" w:rsidP="00AB1E85">
      <w:pPr>
        <w:spacing w:after="0" w:line="240" w:lineRule="auto"/>
        <w:jc w:val="both"/>
        <w:rPr>
          <w:rFonts w:ascii="Arial" w:eastAsia="Times New Roman" w:hAnsi="Arial" w:cs="Arial"/>
          <w:sz w:val="20"/>
          <w:szCs w:val="20"/>
          <w:lang w:eastAsia="pl-PL"/>
        </w:rPr>
      </w:pPr>
      <w:r w:rsidRPr="00577E18">
        <w:rPr>
          <w:rFonts w:ascii="Arial" w:eastAsia="Times New Roman" w:hAnsi="Arial" w:cs="Arial"/>
          <w:sz w:val="20"/>
          <w:szCs w:val="20"/>
          <w:lang w:eastAsia="pl-PL"/>
        </w:rPr>
        <w:t xml:space="preserve">                                                                                                 okres gwarancji oferty badanej</w:t>
      </w:r>
    </w:p>
    <w:p w14:paraId="1CD9B459" w14:textId="77777777" w:rsidR="00AB1E85" w:rsidRPr="00577E18" w:rsidRDefault="00AB1E85" w:rsidP="00AB1E85">
      <w:pPr>
        <w:spacing w:after="0" w:line="240" w:lineRule="auto"/>
        <w:ind w:left="705"/>
        <w:jc w:val="both"/>
        <w:rPr>
          <w:rFonts w:ascii="Arial" w:eastAsia="Times New Roman" w:hAnsi="Arial" w:cs="Arial"/>
          <w:sz w:val="20"/>
          <w:szCs w:val="20"/>
          <w:lang w:eastAsia="pl-PL"/>
        </w:rPr>
      </w:pPr>
      <w:r w:rsidRPr="00577E18">
        <w:rPr>
          <w:rFonts w:ascii="Arial" w:eastAsia="Times New Roman" w:hAnsi="Arial" w:cs="Arial"/>
          <w:sz w:val="20"/>
          <w:szCs w:val="20"/>
          <w:lang w:eastAsia="pl-PL"/>
        </w:rPr>
        <w:t>liczba punktów w kryterium gwarancja jakości =</w:t>
      </w:r>
      <w:r w:rsidRPr="00577E18">
        <w:rPr>
          <w:rFonts w:ascii="Arial" w:eastAsia="Times New Roman" w:hAnsi="Arial" w:cs="Arial"/>
          <w:sz w:val="20"/>
          <w:szCs w:val="20"/>
          <w:lang w:eastAsia="pl-PL"/>
        </w:rPr>
        <w:tab/>
        <w:t xml:space="preserve">       ----------------------------------------------  x 40</w:t>
      </w:r>
    </w:p>
    <w:p w14:paraId="66E88C60" w14:textId="77777777" w:rsidR="00AB1E85" w:rsidRPr="00577E18" w:rsidRDefault="00AB1E85" w:rsidP="00AB1E85">
      <w:pPr>
        <w:spacing w:after="0" w:line="240" w:lineRule="auto"/>
        <w:ind w:left="2836" w:firstLine="709"/>
        <w:jc w:val="both"/>
        <w:rPr>
          <w:rFonts w:ascii="Arial" w:eastAsia="Times New Roman" w:hAnsi="Arial" w:cs="Arial"/>
          <w:sz w:val="20"/>
          <w:szCs w:val="20"/>
          <w:lang w:eastAsia="pl-PL"/>
        </w:rPr>
      </w:pPr>
      <w:r w:rsidRPr="00577E18">
        <w:rPr>
          <w:rFonts w:ascii="Arial" w:eastAsia="Times New Roman" w:hAnsi="Arial" w:cs="Arial"/>
          <w:sz w:val="20"/>
          <w:szCs w:val="20"/>
          <w:lang w:eastAsia="pl-PL"/>
        </w:rPr>
        <w:t xml:space="preserve">                        60 miesięcy (najdłuższy okres gwarancji)</w:t>
      </w:r>
    </w:p>
    <w:p w14:paraId="025E3B1C" w14:textId="77777777" w:rsidR="00AB1E85" w:rsidRPr="00577E18" w:rsidRDefault="00AB1E85" w:rsidP="00AB1E85">
      <w:pPr>
        <w:spacing w:after="0" w:line="240" w:lineRule="auto"/>
        <w:jc w:val="both"/>
        <w:rPr>
          <w:rFonts w:ascii="Arial" w:eastAsia="Times New Roman" w:hAnsi="Arial" w:cs="Arial"/>
          <w:sz w:val="20"/>
          <w:szCs w:val="20"/>
          <w:lang w:eastAsia="pl-PL"/>
        </w:rPr>
      </w:pPr>
    </w:p>
    <w:p w14:paraId="740E5ACA" w14:textId="77777777" w:rsidR="00AB1E85" w:rsidRPr="00577E18" w:rsidRDefault="00AB1E85" w:rsidP="00AB1E85">
      <w:pPr>
        <w:numPr>
          <w:ilvl w:val="0"/>
          <w:numId w:val="10"/>
        </w:numPr>
        <w:spacing w:after="0" w:line="240" w:lineRule="auto"/>
        <w:jc w:val="both"/>
        <w:rPr>
          <w:rFonts w:ascii="Arial" w:eastAsia="Times New Roman" w:hAnsi="Arial" w:cs="Arial"/>
          <w:sz w:val="20"/>
          <w:szCs w:val="20"/>
          <w:lang w:eastAsia="pl-PL"/>
        </w:rPr>
      </w:pPr>
      <w:r w:rsidRPr="00577E18">
        <w:rPr>
          <w:rFonts w:ascii="Arial" w:eastAsia="Times New Roman" w:hAnsi="Arial" w:cs="Arial"/>
          <w:sz w:val="20"/>
          <w:szCs w:val="20"/>
          <w:lang w:eastAsia="pl-PL"/>
        </w:rPr>
        <w:t>obliczenia dokonywane będą z dokładnością do dwóch miejsc po przecinku, przy zastosowaniu matematycznych reguł zaokrąglania liczb.</w:t>
      </w:r>
    </w:p>
    <w:p w14:paraId="65BDEB5F" w14:textId="77777777" w:rsidR="00AB1E85" w:rsidRPr="00577E18" w:rsidRDefault="00AB1E85" w:rsidP="00AB1E85">
      <w:pPr>
        <w:numPr>
          <w:ilvl w:val="0"/>
          <w:numId w:val="9"/>
        </w:numPr>
        <w:spacing w:after="0" w:line="240" w:lineRule="auto"/>
        <w:jc w:val="both"/>
        <w:rPr>
          <w:rFonts w:ascii="Arial" w:eastAsia="Times New Roman" w:hAnsi="Arial" w:cs="Arial"/>
          <w:sz w:val="20"/>
          <w:szCs w:val="20"/>
          <w:lang w:eastAsia="pl-PL"/>
        </w:rPr>
      </w:pPr>
      <w:r w:rsidRPr="00577E18">
        <w:rPr>
          <w:rFonts w:ascii="Arial" w:eastAsia="Times New Roman" w:hAnsi="Arial" w:cs="Arial"/>
          <w:sz w:val="20"/>
          <w:szCs w:val="20"/>
          <w:lang w:eastAsia="pl-PL"/>
        </w:rPr>
        <w:t xml:space="preserve">Za najkorzystniejszą zostanie uznana oferta, która otrzyma największą łączną liczbę punktów                        w poszczególnych kryteriach oceny ofert. </w:t>
      </w:r>
    </w:p>
    <w:p w14:paraId="41FB9352" w14:textId="77777777" w:rsidR="00AB1E85" w:rsidRPr="00577E18" w:rsidRDefault="00AB1E85" w:rsidP="00AB1E85">
      <w:pPr>
        <w:numPr>
          <w:ilvl w:val="0"/>
          <w:numId w:val="9"/>
        </w:numPr>
        <w:spacing w:after="0" w:line="240" w:lineRule="auto"/>
        <w:contextualSpacing/>
        <w:jc w:val="both"/>
        <w:rPr>
          <w:rFonts w:ascii="Arial" w:eastAsia="Arial" w:hAnsi="Arial" w:cs="Arial"/>
          <w:sz w:val="20"/>
          <w:lang w:eastAsia="pl-PL"/>
        </w:rPr>
      </w:pPr>
      <w:r w:rsidRPr="00577E18">
        <w:rPr>
          <w:rFonts w:ascii="Arial" w:eastAsia="Arial" w:hAnsi="Arial" w:cs="Arial"/>
          <w:sz w:val="20"/>
          <w:lang w:eastAsia="pl-PL"/>
        </w:rPr>
        <w:t>Oferowane wartości poszczególnych kryteriów oceny ofert należy wskazać w formularzu oferty.</w:t>
      </w:r>
    </w:p>
    <w:p w14:paraId="6B4F9BA2" w14:textId="77777777" w:rsidR="00AB1E85" w:rsidRPr="00577E18" w:rsidRDefault="00AB1E85" w:rsidP="00AB1E85">
      <w:pPr>
        <w:numPr>
          <w:ilvl w:val="0"/>
          <w:numId w:val="9"/>
        </w:numPr>
        <w:spacing w:after="0" w:line="240" w:lineRule="auto"/>
        <w:jc w:val="both"/>
        <w:rPr>
          <w:rFonts w:ascii="Arial" w:eastAsia="Times New Roman" w:hAnsi="Arial" w:cs="Arial"/>
          <w:sz w:val="20"/>
          <w:szCs w:val="20"/>
          <w:lang w:eastAsia="pl-PL"/>
        </w:rPr>
      </w:pPr>
      <w:r w:rsidRPr="00577E18">
        <w:rPr>
          <w:rFonts w:ascii="Arial" w:hAnsi="Arial" w:cs="Arial"/>
          <w:sz w:val="20"/>
          <w:szCs w:val="20"/>
        </w:rPr>
        <w:t>Jeżeli Zamawiający nie będzie mógł wybrać najkorzystniejszej oferty z uwagi na to, że dwie lub więcej ofert przedstawia taki sam bilans ceny lub kosztu i innych kryteriów oceny ofert, Zamawiający wybiera spośród tych ofert ofertę, która otrzymała najwyższą ocenę w kryterium o najwyższej wadze. Jeżeli oferty otrzymały taką samą ocenę w kryterium o najwyższej wadze, Zamawiający wybiera ofertę z najniższą ceną lub najniższym kosztem, a jeżeli nie można dokonać wyboru oferty w taki sposób, Zamawiający wezwie Wykonawców, którzy złożyli te oferty, do złożenia w terminie określonym przez Zamawiającego ofert dodatkowych zawierających nową cenę lub koszt.</w:t>
      </w:r>
    </w:p>
    <w:p w14:paraId="681296CD" w14:textId="77777777" w:rsidR="00AB1E85" w:rsidRPr="00B815CD" w:rsidRDefault="00AB1E85" w:rsidP="00AB1E85">
      <w:pPr>
        <w:spacing w:after="0" w:line="240" w:lineRule="auto"/>
        <w:jc w:val="both"/>
        <w:rPr>
          <w:rFonts w:ascii="Arial" w:eastAsia="Times New Roman" w:hAnsi="Arial" w:cs="Arial"/>
          <w:color w:val="0070C0"/>
          <w:sz w:val="20"/>
          <w:szCs w:val="20"/>
          <w:lang w:eastAsia="pl-PL"/>
        </w:rPr>
      </w:pPr>
    </w:p>
    <w:p w14:paraId="2C30278A" w14:textId="6AFB7447" w:rsidR="00AB1E85" w:rsidRPr="00AB1E85" w:rsidRDefault="00AB1E85" w:rsidP="00AB1E85">
      <w:pPr>
        <w:spacing w:after="0" w:line="240" w:lineRule="auto"/>
        <w:jc w:val="both"/>
        <w:rPr>
          <w:rFonts w:ascii="Arial" w:eastAsia="Times New Roman" w:hAnsi="Arial" w:cs="Arial"/>
          <w:b/>
          <w:sz w:val="20"/>
          <w:szCs w:val="20"/>
          <w:lang w:eastAsia="pl-PL"/>
        </w:rPr>
      </w:pPr>
      <w:r w:rsidRPr="00AB1E85">
        <w:rPr>
          <w:rFonts w:ascii="Arial" w:eastAsia="Times New Roman" w:hAnsi="Arial" w:cs="Arial"/>
          <w:b/>
          <w:sz w:val="20"/>
          <w:szCs w:val="20"/>
          <w:lang w:eastAsia="pl-PL"/>
        </w:rPr>
        <w:t>Rozdział XVIII. Informacje o formalnościach, jakie muszą być dopełnione po wyborze oferty                  w celu zawarcia umowy w sprawie zamówienia publicznego</w:t>
      </w:r>
      <w:bookmarkStart w:id="18" w:name="_Hlk26513451"/>
    </w:p>
    <w:bookmarkEnd w:id="18"/>
    <w:p w14:paraId="4E69B6A5" w14:textId="77777777" w:rsidR="00AB1E85" w:rsidRPr="00AB1E85" w:rsidRDefault="00AB1E85" w:rsidP="00AB1E85">
      <w:pPr>
        <w:spacing w:after="0" w:line="240" w:lineRule="auto"/>
        <w:jc w:val="both"/>
        <w:rPr>
          <w:rFonts w:ascii="Arial" w:eastAsia="Times New Roman" w:hAnsi="Arial" w:cs="Arial"/>
          <w:b/>
          <w:sz w:val="20"/>
          <w:szCs w:val="20"/>
          <w:lang w:eastAsia="pl-PL"/>
        </w:rPr>
      </w:pPr>
    </w:p>
    <w:p w14:paraId="42E69C66" w14:textId="35586D81" w:rsidR="00AB1E85" w:rsidRPr="00D36670" w:rsidRDefault="00AB1E85" w:rsidP="00D8449A">
      <w:pPr>
        <w:numPr>
          <w:ilvl w:val="0"/>
          <w:numId w:val="53"/>
        </w:numPr>
        <w:spacing w:after="0" w:line="240" w:lineRule="auto"/>
        <w:contextualSpacing/>
        <w:jc w:val="both"/>
        <w:rPr>
          <w:rFonts w:ascii="Arial" w:eastAsia="Arial" w:hAnsi="Arial" w:cs="Arial"/>
          <w:b/>
          <w:sz w:val="20"/>
          <w:lang w:eastAsia="pl-PL"/>
        </w:rPr>
      </w:pPr>
      <w:r w:rsidRPr="00D36670">
        <w:rPr>
          <w:rFonts w:ascii="Arial" w:eastAsia="Arial" w:hAnsi="Arial" w:cs="Arial"/>
          <w:sz w:val="20"/>
          <w:lang w:eastAsia="pl-PL"/>
        </w:rPr>
        <w:t>Zamawiający zawiera umowę w sprawie zamówienia publicznego, z uwzględnieniem art. 577 ustawy Pzp, w terminie nie krótszym niż 5 dni od dnia przesłania przy użyciu środków komunikacji elektronicznej zawiadomienia o wyborze najkorzystniejszej oferty.</w:t>
      </w:r>
    </w:p>
    <w:p w14:paraId="240AD424" w14:textId="6DEFE6F1" w:rsidR="00AB1E85" w:rsidRPr="00D36670" w:rsidRDefault="00AB1E85" w:rsidP="00D8449A">
      <w:pPr>
        <w:numPr>
          <w:ilvl w:val="0"/>
          <w:numId w:val="53"/>
        </w:numPr>
        <w:spacing w:after="0" w:line="240" w:lineRule="auto"/>
        <w:contextualSpacing/>
        <w:jc w:val="both"/>
        <w:rPr>
          <w:rFonts w:ascii="Arial" w:eastAsia="Arial" w:hAnsi="Arial" w:cs="Arial"/>
          <w:b/>
          <w:sz w:val="20"/>
          <w:lang w:eastAsia="pl-PL"/>
        </w:rPr>
      </w:pPr>
      <w:r w:rsidRPr="00D36670">
        <w:rPr>
          <w:rFonts w:ascii="Arial" w:eastAsia="Arial" w:hAnsi="Arial" w:cs="Arial"/>
          <w:sz w:val="20"/>
          <w:lang w:eastAsia="pl-PL"/>
        </w:rPr>
        <w:t xml:space="preserve">Wykonawca będzie zobowiązany do podpisania umowy na warunkach określonych w projekcie umowy stanowiącym </w:t>
      </w:r>
      <w:r w:rsidRPr="005217B7">
        <w:rPr>
          <w:rFonts w:ascii="Arial" w:eastAsia="Arial" w:hAnsi="Arial" w:cs="Arial"/>
          <w:sz w:val="20"/>
          <w:lang w:eastAsia="pl-PL"/>
        </w:rPr>
        <w:t xml:space="preserve">załącznik nr </w:t>
      </w:r>
      <w:r w:rsidR="00D36670" w:rsidRPr="005217B7">
        <w:rPr>
          <w:rFonts w:ascii="Arial" w:eastAsia="Arial" w:hAnsi="Arial" w:cs="Arial"/>
          <w:sz w:val="20"/>
          <w:lang w:eastAsia="pl-PL"/>
        </w:rPr>
        <w:t>19</w:t>
      </w:r>
      <w:r w:rsidRPr="005217B7">
        <w:rPr>
          <w:rFonts w:ascii="Arial" w:eastAsia="Arial" w:hAnsi="Arial" w:cs="Arial"/>
          <w:sz w:val="20"/>
          <w:lang w:eastAsia="pl-PL"/>
        </w:rPr>
        <w:t xml:space="preserve"> do SWZ, </w:t>
      </w:r>
      <w:r w:rsidRPr="00D36670">
        <w:rPr>
          <w:rFonts w:ascii="Arial" w:eastAsia="Arial" w:hAnsi="Arial" w:cs="Arial"/>
          <w:sz w:val="20"/>
          <w:lang w:eastAsia="pl-PL"/>
        </w:rPr>
        <w:t>w miejscu i terminie wskazanym przez Zamawiającego.</w:t>
      </w:r>
    </w:p>
    <w:p w14:paraId="4E792FCF" w14:textId="77777777" w:rsidR="00AB1E85" w:rsidRPr="00D36670" w:rsidRDefault="00AB1E85" w:rsidP="00D8449A">
      <w:pPr>
        <w:numPr>
          <w:ilvl w:val="0"/>
          <w:numId w:val="53"/>
        </w:numPr>
        <w:spacing w:after="0" w:line="240" w:lineRule="auto"/>
        <w:contextualSpacing/>
        <w:jc w:val="both"/>
        <w:rPr>
          <w:rFonts w:ascii="Arial" w:eastAsia="Arial" w:hAnsi="Arial" w:cs="Arial"/>
          <w:b/>
          <w:sz w:val="20"/>
          <w:lang w:eastAsia="pl-PL"/>
        </w:rPr>
      </w:pPr>
      <w:r w:rsidRPr="00D36670">
        <w:rPr>
          <w:rFonts w:ascii="Arial" w:eastAsia="Arial" w:hAnsi="Arial" w:cs="Arial"/>
          <w:sz w:val="20"/>
          <w:lang w:eastAsia="pl-PL"/>
        </w:rPr>
        <w:t>Umowa pomiędzy Zamawiającym a Wykonawcą zostanie zawarta po:</w:t>
      </w:r>
    </w:p>
    <w:p w14:paraId="1A2C0406" w14:textId="77777777" w:rsidR="00AB1E85" w:rsidRPr="00D36670" w:rsidRDefault="00AB1E85" w:rsidP="00D8449A">
      <w:pPr>
        <w:numPr>
          <w:ilvl w:val="0"/>
          <w:numId w:val="54"/>
        </w:numPr>
        <w:spacing w:after="0" w:line="240" w:lineRule="auto"/>
        <w:contextualSpacing/>
        <w:jc w:val="both"/>
        <w:rPr>
          <w:rFonts w:ascii="Arial" w:eastAsia="Arial" w:hAnsi="Arial" w:cs="Arial"/>
          <w:b/>
          <w:sz w:val="20"/>
          <w:lang w:eastAsia="pl-PL"/>
        </w:rPr>
      </w:pPr>
      <w:r w:rsidRPr="00D36670">
        <w:rPr>
          <w:rFonts w:ascii="Arial" w:eastAsia="Arial" w:hAnsi="Arial" w:cs="Arial"/>
          <w:sz w:val="20"/>
          <w:lang w:eastAsia="pl-PL"/>
        </w:rPr>
        <w:t>przedłożeniu dokumentów potwierdzających umocowanie osób reprezentujących Wykonawcę do podpisania umowy, o ile umocowanie to nie będzie wynikać z dokumentów załączonych do oferty,</w:t>
      </w:r>
    </w:p>
    <w:p w14:paraId="49D6F8B0" w14:textId="0DAF43F0" w:rsidR="00B815CD" w:rsidRPr="00D36670" w:rsidRDefault="00AB1E85" w:rsidP="00D36670">
      <w:pPr>
        <w:numPr>
          <w:ilvl w:val="0"/>
          <w:numId w:val="54"/>
        </w:numPr>
        <w:spacing w:after="0" w:line="240" w:lineRule="auto"/>
        <w:contextualSpacing/>
        <w:jc w:val="both"/>
        <w:rPr>
          <w:rFonts w:ascii="Arial" w:eastAsia="Arial" w:hAnsi="Arial" w:cs="Arial"/>
          <w:b/>
          <w:sz w:val="20"/>
          <w:lang w:eastAsia="pl-PL"/>
        </w:rPr>
      </w:pPr>
      <w:r w:rsidRPr="00D36670">
        <w:rPr>
          <w:rFonts w:ascii="Arial" w:eastAsia="Arial" w:hAnsi="Arial" w:cs="Arial"/>
          <w:sz w:val="20"/>
          <w:lang w:eastAsia="pl-PL"/>
        </w:rPr>
        <w:t>dostarczeniu kopi</w:t>
      </w:r>
      <w:r w:rsidR="004E7537">
        <w:rPr>
          <w:rFonts w:ascii="Arial" w:eastAsia="Arial" w:hAnsi="Arial" w:cs="Arial"/>
          <w:sz w:val="20"/>
          <w:lang w:eastAsia="pl-PL"/>
        </w:rPr>
        <w:t>i</w:t>
      </w:r>
      <w:r w:rsidRPr="00D36670">
        <w:rPr>
          <w:rFonts w:ascii="Arial" w:eastAsia="Arial" w:hAnsi="Arial" w:cs="Arial"/>
          <w:sz w:val="20"/>
          <w:lang w:eastAsia="pl-PL"/>
        </w:rPr>
        <w:t xml:space="preserve"> umowy regulującą współpracę Wykonawców w przypadku złożenia oferty przez Wykonawców wspólnie ubiegających się o udzielenie zamówienia</w:t>
      </w:r>
      <w:r w:rsidR="00B815CD" w:rsidRPr="00D36670">
        <w:rPr>
          <w:rFonts w:ascii="Arial" w:eastAsia="Arial" w:hAnsi="Arial" w:cs="Arial"/>
          <w:sz w:val="20"/>
          <w:lang w:eastAsia="pl-PL"/>
        </w:rPr>
        <w:t>.</w:t>
      </w:r>
    </w:p>
    <w:p w14:paraId="2E8046B7" w14:textId="57C2DE75" w:rsidR="00857A42" w:rsidRPr="00D36670" w:rsidRDefault="00807325" w:rsidP="00D8449A">
      <w:pPr>
        <w:numPr>
          <w:ilvl w:val="0"/>
          <w:numId w:val="54"/>
        </w:numPr>
        <w:spacing w:after="0" w:line="240" w:lineRule="auto"/>
        <w:jc w:val="both"/>
        <w:rPr>
          <w:rFonts w:ascii="Arial" w:eastAsia="Times New Roman" w:hAnsi="Arial" w:cs="Arial"/>
          <w:sz w:val="20"/>
          <w:szCs w:val="20"/>
          <w:lang w:eastAsia="pl-PL"/>
        </w:rPr>
      </w:pPr>
      <w:r w:rsidRPr="00D36670">
        <w:rPr>
          <w:rFonts w:ascii="Arial" w:eastAsia="Times New Roman" w:hAnsi="Arial" w:cs="Arial"/>
          <w:sz w:val="20"/>
          <w:szCs w:val="20"/>
          <w:lang w:eastAsia="pl-PL"/>
        </w:rPr>
        <w:t>w</w:t>
      </w:r>
      <w:r w:rsidR="00857A42" w:rsidRPr="00D36670">
        <w:rPr>
          <w:rFonts w:ascii="Arial" w:eastAsia="Times New Roman" w:hAnsi="Arial" w:cs="Arial"/>
          <w:sz w:val="20"/>
          <w:szCs w:val="20"/>
          <w:lang w:eastAsia="pl-PL"/>
        </w:rPr>
        <w:t>niesieniu zabezpieczenia należytego wykonania umowy.</w:t>
      </w:r>
    </w:p>
    <w:p w14:paraId="7D803E7B" w14:textId="4550B3DD" w:rsidR="00AB1E85" w:rsidRPr="00D36670" w:rsidRDefault="00AB1E85" w:rsidP="00D8449A">
      <w:pPr>
        <w:numPr>
          <w:ilvl w:val="0"/>
          <w:numId w:val="53"/>
        </w:numPr>
        <w:spacing w:after="0" w:line="240" w:lineRule="auto"/>
        <w:contextualSpacing/>
        <w:jc w:val="both"/>
        <w:rPr>
          <w:rFonts w:ascii="Arial" w:eastAsia="Arial" w:hAnsi="Arial" w:cs="Arial"/>
          <w:b/>
          <w:sz w:val="20"/>
          <w:lang w:eastAsia="pl-PL"/>
        </w:rPr>
      </w:pPr>
      <w:r w:rsidRPr="00D36670">
        <w:rPr>
          <w:rFonts w:ascii="Arial" w:eastAsia="Arial" w:hAnsi="Arial" w:cs="Arial"/>
          <w:sz w:val="20"/>
          <w:lang w:eastAsia="pl-PL"/>
        </w:rPr>
        <w:t xml:space="preserve">Nie dokonanie formalności wskazanych w ust. </w:t>
      </w:r>
      <w:r w:rsidR="00FD0695" w:rsidRPr="00D36670">
        <w:rPr>
          <w:rFonts w:ascii="Arial" w:eastAsia="Arial" w:hAnsi="Arial" w:cs="Arial"/>
          <w:sz w:val="20"/>
          <w:lang w:eastAsia="pl-PL"/>
        </w:rPr>
        <w:t>3</w:t>
      </w:r>
      <w:r w:rsidRPr="00D36670">
        <w:rPr>
          <w:rFonts w:ascii="Arial" w:eastAsia="Arial" w:hAnsi="Arial" w:cs="Arial"/>
          <w:sz w:val="20"/>
          <w:lang w:eastAsia="pl-PL"/>
        </w:rPr>
        <w:t xml:space="preserve"> przez wybranego Wykonawcę będzie potraktowane przez Zamawiającego jako niemożność zawarcia umowy w sprawie zamówienia publicznego                         z przyczyn leżących po stronie Wykonawcy.</w:t>
      </w:r>
      <w:r w:rsidRPr="00D36670">
        <w:rPr>
          <w:rFonts w:ascii="Arial" w:eastAsia="Times New Roman" w:hAnsi="Arial" w:cs="Arial"/>
          <w:sz w:val="20"/>
          <w:szCs w:val="20"/>
          <w:lang w:eastAsia="pl-PL"/>
        </w:rPr>
        <w:t xml:space="preserve"> </w:t>
      </w:r>
    </w:p>
    <w:p w14:paraId="3BE9F676" w14:textId="17CDF6CE" w:rsidR="00AB1E85" w:rsidRPr="00D36670" w:rsidRDefault="00AB1E85" w:rsidP="00D8449A">
      <w:pPr>
        <w:numPr>
          <w:ilvl w:val="0"/>
          <w:numId w:val="53"/>
        </w:numPr>
        <w:spacing w:after="0" w:line="240" w:lineRule="auto"/>
        <w:contextualSpacing/>
        <w:jc w:val="both"/>
        <w:rPr>
          <w:rFonts w:ascii="Arial" w:eastAsia="Arial" w:hAnsi="Arial" w:cs="Arial"/>
          <w:b/>
          <w:sz w:val="20"/>
          <w:lang w:eastAsia="pl-PL"/>
        </w:rPr>
      </w:pPr>
      <w:r w:rsidRPr="00D36670">
        <w:rPr>
          <w:rFonts w:ascii="Arial" w:eastAsia="Times New Roman" w:hAnsi="Arial" w:cs="Arial"/>
          <w:bCs/>
          <w:sz w:val="20"/>
          <w:szCs w:val="20"/>
          <w:lang w:eastAsia="pl-PL"/>
        </w:rPr>
        <w:t xml:space="preserve">Jeżeli Wykonawca, którego oferta została wybrana jako najkorzystniejsza, </w:t>
      </w:r>
      <w:r w:rsidRPr="004E7537">
        <w:rPr>
          <w:rFonts w:ascii="Arial" w:eastAsia="Times New Roman" w:hAnsi="Arial" w:cs="Arial"/>
          <w:bCs/>
          <w:sz w:val="20"/>
          <w:szCs w:val="20"/>
          <w:lang w:eastAsia="pl-PL"/>
        </w:rPr>
        <w:t>uch</w:t>
      </w:r>
      <w:r w:rsidR="004E7537" w:rsidRPr="004E7537">
        <w:rPr>
          <w:rFonts w:ascii="Arial" w:eastAsia="Times New Roman" w:hAnsi="Arial" w:cs="Arial"/>
          <w:bCs/>
          <w:sz w:val="20"/>
          <w:szCs w:val="20"/>
          <w:lang w:eastAsia="pl-PL"/>
        </w:rPr>
        <w:t>y</w:t>
      </w:r>
      <w:r w:rsidRPr="004E7537">
        <w:rPr>
          <w:rFonts w:ascii="Arial" w:eastAsia="Times New Roman" w:hAnsi="Arial" w:cs="Arial"/>
          <w:bCs/>
          <w:sz w:val="20"/>
          <w:szCs w:val="20"/>
          <w:lang w:eastAsia="pl-PL"/>
        </w:rPr>
        <w:t xml:space="preserve">la się od zawarcia </w:t>
      </w:r>
      <w:r w:rsidRPr="00D36670">
        <w:rPr>
          <w:rFonts w:ascii="Arial" w:eastAsia="Times New Roman" w:hAnsi="Arial" w:cs="Arial"/>
          <w:bCs/>
          <w:sz w:val="20"/>
          <w:szCs w:val="20"/>
          <w:lang w:eastAsia="pl-PL"/>
        </w:rPr>
        <w:t xml:space="preserve">umowy w sprawie zamówienia publicznego Zamawiający może dokonać wyboru spośród ofert pozostałych Wykonawców albo unieważnić postępowanie. </w:t>
      </w:r>
    </w:p>
    <w:p w14:paraId="19A0D76C" w14:textId="77777777" w:rsidR="00AB1E85" w:rsidRPr="00AB1E85" w:rsidRDefault="00AB1E85" w:rsidP="00AB1E85">
      <w:pPr>
        <w:spacing w:after="0" w:line="240" w:lineRule="auto"/>
        <w:jc w:val="both"/>
        <w:rPr>
          <w:rFonts w:ascii="Arial" w:eastAsia="Times New Roman" w:hAnsi="Arial" w:cs="Arial"/>
          <w:b/>
          <w:color w:val="FF0000"/>
          <w:sz w:val="20"/>
          <w:szCs w:val="20"/>
          <w:lang w:eastAsia="pl-PL"/>
        </w:rPr>
      </w:pPr>
    </w:p>
    <w:p w14:paraId="4A7519CF" w14:textId="380D9724" w:rsidR="00AB1E85" w:rsidRPr="00AB1E85" w:rsidRDefault="00AB1E85" w:rsidP="00AB1E85">
      <w:pPr>
        <w:spacing w:after="0" w:line="240" w:lineRule="auto"/>
        <w:jc w:val="both"/>
        <w:rPr>
          <w:rFonts w:ascii="Arial" w:eastAsia="Times New Roman" w:hAnsi="Arial" w:cs="Arial"/>
          <w:b/>
          <w:sz w:val="20"/>
          <w:szCs w:val="20"/>
          <w:lang w:eastAsia="pl-PL"/>
        </w:rPr>
      </w:pPr>
      <w:r w:rsidRPr="00AB1E85">
        <w:rPr>
          <w:rFonts w:ascii="Arial" w:eastAsia="Times New Roman" w:hAnsi="Arial" w:cs="Arial"/>
          <w:b/>
          <w:sz w:val="20"/>
          <w:szCs w:val="20"/>
          <w:lang w:eastAsia="pl-PL"/>
        </w:rPr>
        <w:t>Rozdział XIX. Podstawy wykluczenia, o których mowa w art. 109 ust. 1, jeżeli Zamawiający je przewiduje</w:t>
      </w:r>
    </w:p>
    <w:p w14:paraId="096BF04C" w14:textId="77777777" w:rsidR="00AB1E85" w:rsidRPr="00AB1E85" w:rsidRDefault="00AB1E85" w:rsidP="00AB1E85">
      <w:pPr>
        <w:spacing w:after="0" w:line="240" w:lineRule="auto"/>
        <w:jc w:val="both"/>
        <w:rPr>
          <w:rFonts w:ascii="Arial" w:eastAsia="Times New Roman" w:hAnsi="Arial" w:cs="Arial"/>
          <w:sz w:val="20"/>
          <w:szCs w:val="20"/>
          <w:lang w:eastAsia="pl-PL"/>
        </w:rPr>
      </w:pPr>
    </w:p>
    <w:p w14:paraId="0CEE3BC6" w14:textId="77777777" w:rsidR="00AB1E85" w:rsidRPr="00A47D2A" w:rsidRDefault="00AB1E85" w:rsidP="00AB1E85">
      <w:pPr>
        <w:spacing w:after="0" w:line="240" w:lineRule="auto"/>
        <w:jc w:val="both"/>
        <w:rPr>
          <w:rFonts w:ascii="Arial" w:eastAsia="Times New Roman" w:hAnsi="Arial" w:cs="Arial"/>
          <w:sz w:val="20"/>
          <w:szCs w:val="20"/>
          <w:lang w:eastAsia="pl-PL"/>
        </w:rPr>
      </w:pPr>
      <w:r w:rsidRPr="00A47D2A">
        <w:rPr>
          <w:rFonts w:ascii="Arial" w:eastAsia="Times New Roman" w:hAnsi="Arial" w:cs="Arial"/>
          <w:sz w:val="20"/>
          <w:szCs w:val="20"/>
          <w:lang w:eastAsia="pl-PL"/>
        </w:rPr>
        <w:t>Zamawiający nie przewiduje wykluczenia Wykonawców z postępowania na mocy przesłanek, o których mowa w art. 109 ust. 1 ustawy Pzp.</w:t>
      </w:r>
    </w:p>
    <w:p w14:paraId="2A77DC32" w14:textId="77777777" w:rsidR="00AB1E85" w:rsidRPr="00AB1E85" w:rsidRDefault="00AB1E85" w:rsidP="00AB1E85">
      <w:pPr>
        <w:spacing w:after="0" w:line="240" w:lineRule="auto"/>
        <w:jc w:val="both"/>
        <w:rPr>
          <w:rFonts w:ascii="Arial" w:eastAsia="Times New Roman" w:hAnsi="Arial" w:cs="Arial"/>
          <w:color w:val="FF0000"/>
          <w:sz w:val="20"/>
          <w:szCs w:val="20"/>
          <w:lang w:eastAsia="pl-PL"/>
        </w:rPr>
      </w:pPr>
    </w:p>
    <w:p w14:paraId="534725A8" w14:textId="7C6BFFB0" w:rsidR="00AB1E85" w:rsidRPr="00AB1E85" w:rsidRDefault="00AB1E85" w:rsidP="00AB1E85">
      <w:pPr>
        <w:spacing w:after="0" w:line="240" w:lineRule="auto"/>
        <w:jc w:val="both"/>
        <w:rPr>
          <w:rFonts w:ascii="Arial" w:eastAsia="Times New Roman" w:hAnsi="Arial" w:cs="Arial"/>
          <w:b/>
          <w:sz w:val="20"/>
          <w:szCs w:val="20"/>
          <w:lang w:eastAsia="pl-PL"/>
        </w:rPr>
      </w:pPr>
      <w:r w:rsidRPr="00AB1E85">
        <w:rPr>
          <w:rFonts w:ascii="Arial" w:eastAsia="Times New Roman" w:hAnsi="Arial" w:cs="Arial"/>
          <w:b/>
          <w:sz w:val="20"/>
          <w:szCs w:val="20"/>
          <w:lang w:eastAsia="pl-PL"/>
        </w:rPr>
        <w:t>Rozdział XX. Informacje o warunkach udziału w postępowaniu, jeżeli Zamawiający je przewiduje</w:t>
      </w:r>
    </w:p>
    <w:p w14:paraId="6B7C8069" w14:textId="77777777" w:rsidR="00AB1E85" w:rsidRPr="00AB1E85" w:rsidRDefault="00AB1E85" w:rsidP="00AB1E85">
      <w:pPr>
        <w:spacing w:after="0" w:line="240" w:lineRule="auto"/>
        <w:jc w:val="both"/>
        <w:rPr>
          <w:rFonts w:ascii="Arial" w:eastAsia="Times New Roman" w:hAnsi="Arial" w:cs="Arial"/>
          <w:b/>
          <w:color w:val="FF0000"/>
          <w:sz w:val="20"/>
          <w:szCs w:val="20"/>
          <w:lang w:eastAsia="pl-PL"/>
        </w:rPr>
      </w:pPr>
    </w:p>
    <w:p w14:paraId="225728F1" w14:textId="77777777" w:rsidR="00AB1E85" w:rsidRPr="00D77BB1" w:rsidRDefault="00AB1E85" w:rsidP="00AB1E85">
      <w:pPr>
        <w:numPr>
          <w:ilvl w:val="0"/>
          <w:numId w:val="16"/>
        </w:numPr>
        <w:spacing w:after="0" w:line="240" w:lineRule="auto"/>
        <w:jc w:val="both"/>
        <w:rPr>
          <w:rFonts w:ascii="Arial" w:eastAsia="Times New Roman" w:hAnsi="Arial" w:cs="Arial"/>
          <w:bCs/>
          <w:sz w:val="20"/>
          <w:szCs w:val="20"/>
          <w:lang w:eastAsia="pl-PL"/>
        </w:rPr>
      </w:pPr>
      <w:r w:rsidRPr="00D77BB1">
        <w:rPr>
          <w:rFonts w:ascii="Arial" w:eastAsia="Times New Roman" w:hAnsi="Arial" w:cs="Arial"/>
          <w:bCs/>
          <w:sz w:val="20"/>
          <w:szCs w:val="20"/>
          <w:lang w:eastAsia="pl-PL"/>
        </w:rPr>
        <w:t>O udzielenie zamówienia mogą ubiegać się Wykonawcy, którzy nie podlegają wykluczeniu na zasadach określonych w Rozdziale  XV i XIX SWZ, oraz spełniają określone przez Zamawiającego warunki udziału w postępowaniu.</w:t>
      </w:r>
    </w:p>
    <w:p w14:paraId="04CA7581" w14:textId="77777777" w:rsidR="00AB1E85" w:rsidRPr="00D77BB1" w:rsidRDefault="00AB1E85" w:rsidP="00AB1E85">
      <w:pPr>
        <w:numPr>
          <w:ilvl w:val="0"/>
          <w:numId w:val="16"/>
        </w:numPr>
        <w:spacing w:after="0" w:line="240" w:lineRule="auto"/>
        <w:jc w:val="both"/>
        <w:rPr>
          <w:rFonts w:ascii="Arial" w:eastAsia="Times New Roman" w:hAnsi="Arial" w:cs="Arial"/>
          <w:bCs/>
          <w:sz w:val="20"/>
          <w:szCs w:val="20"/>
          <w:lang w:eastAsia="pl-PL"/>
        </w:rPr>
      </w:pPr>
      <w:r w:rsidRPr="00D77BB1">
        <w:rPr>
          <w:rFonts w:ascii="Arial" w:eastAsia="Times New Roman" w:hAnsi="Arial" w:cs="Arial"/>
          <w:bCs/>
          <w:sz w:val="20"/>
          <w:szCs w:val="20"/>
          <w:lang w:eastAsia="pl-PL"/>
        </w:rPr>
        <w:lastRenderedPageBreak/>
        <w:t xml:space="preserve">O udzielenie zamówienia mogą ubiegać się Wykonawcy, którzy spełniają warunki dotyczące: </w:t>
      </w:r>
    </w:p>
    <w:p w14:paraId="660A8212" w14:textId="77777777" w:rsidR="00AB1E85" w:rsidRPr="00D77BB1" w:rsidRDefault="00AB1E85" w:rsidP="00AB1E85">
      <w:pPr>
        <w:numPr>
          <w:ilvl w:val="0"/>
          <w:numId w:val="17"/>
        </w:numPr>
        <w:spacing w:after="0" w:line="240" w:lineRule="auto"/>
        <w:jc w:val="both"/>
        <w:rPr>
          <w:rFonts w:ascii="Arial" w:eastAsia="Times New Roman" w:hAnsi="Arial" w:cs="Arial"/>
          <w:bCs/>
          <w:sz w:val="20"/>
          <w:szCs w:val="20"/>
          <w:lang w:eastAsia="pl-PL"/>
        </w:rPr>
      </w:pPr>
      <w:r w:rsidRPr="00D77BB1">
        <w:rPr>
          <w:rFonts w:ascii="Arial" w:eastAsia="Times New Roman" w:hAnsi="Arial" w:cs="Arial"/>
          <w:bCs/>
          <w:sz w:val="20"/>
          <w:szCs w:val="20"/>
          <w:lang w:eastAsia="pl-PL"/>
        </w:rPr>
        <w:t xml:space="preserve">zdolności do występowania w obrocie gospodarczym </w:t>
      </w:r>
      <w:bookmarkStart w:id="19" w:name="_Hlk67395256"/>
    </w:p>
    <w:p w14:paraId="3C2CCCD3" w14:textId="77777777" w:rsidR="00AB1E85" w:rsidRPr="00D77BB1" w:rsidRDefault="00AB1E85" w:rsidP="00AB1E85">
      <w:pPr>
        <w:spacing w:after="0" w:line="240" w:lineRule="auto"/>
        <w:ind w:left="786"/>
        <w:jc w:val="both"/>
        <w:rPr>
          <w:rFonts w:ascii="Arial" w:eastAsia="Times New Roman" w:hAnsi="Arial" w:cs="Arial"/>
          <w:bCs/>
          <w:sz w:val="20"/>
          <w:szCs w:val="20"/>
          <w:lang w:eastAsia="pl-PL"/>
        </w:rPr>
      </w:pPr>
      <w:r w:rsidRPr="00D77BB1">
        <w:rPr>
          <w:rFonts w:ascii="Arial" w:eastAsia="Times New Roman" w:hAnsi="Arial" w:cs="Arial"/>
          <w:bCs/>
          <w:sz w:val="20"/>
          <w:szCs w:val="20"/>
          <w:lang w:eastAsia="pl-PL"/>
        </w:rPr>
        <w:t xml:space="preserve"> Zamawiający nie stawia wymagań w tym zakresie.</w:t>
      </w:r>
    </w:p>
    <w:bookmarkEnd w:id="19"/>
    <w:p w14:paraId="1DBA7DCA" w14:textId="77777777" w:rsidR="00AB1E85" w:rsidRPr="00D77BB1" w:rsidRDefault="00AB1E85" w:rsidP="00AB1E85">
      <w:pPr>
        <w:numPr>
          <w:ilvl w:val="0"/>
          <w:numId w:val="17"/>
        </w:numPr>
        <w:spacing w:after="0" w:line="240" w:lineRule="auto"/>
        <w:jc w:val="both"/>
        <w:rPr>
          <w:rFonts w:ascii="Arial" w:eastAsia="Times New Roman" w:hAnsi="Arial" w:cs="Arial"/>
          <w:bCs/>
          <w:sz w:val="20"/>
          <w:szCs w:val="20"/>
          <w:lang w:eastAsia="pl-PL"/>
        </w:rPr>
      </w:pPr>
      <w:r w:rsidRPr="00D77BB1">
        <w:rPr>
          <w:rFonts w:ascii="Arial" w:eastAsia="Times New Roman" w:hAnsi="Arial" w:cs="Arial"/>
          <w:bCs/>
          <w:sz w:val="20"/>
          <w:szCs w:val="20"/>
          <w:lang w:eastAsia="pl-PL"/>
        </w:rPr>
        <w:t xml:space="preserve">uprawnień do prowadzenia określonej działalności gospodarczej lub zawodowej, o ile wynika to z odrębnych przepisów </w:t>
      </w:r>
      <w:bookmarkStart w:id="20" w:name="_Hlk67395291"/>
    </w:p>
    <w:p w14:paraId="16787EA2" w14:textId="77777777" w:rsidR="00AB1E85" w:rsidRPr="00D77BB1" w:rsidRDefault="00AB1E85" w:rsidP="00AB1E85">
      <w:pPr>
        <w:spacing w:after="0" w:line="240" w:lineRule="auto"/>
        <w:ind w:left="786"/>
        <w:jc w:val="both"/>
        <w:rPr>
          <w:rFonts w:ascii="Arial" w:eastAsia="Times New Roman" w:hAnsi="Arial" w:cs="Arial"/>
          <w:bCs/>
          <w:sz w:val="20"/>
          <w:szCs w:val="20"/>
          <w:lang w:eastAsia="pl-PL"/>
        </w:rPr>
      </w:pPr>
      <w:r w:rsidRPr="00D77BB1">
        <w:rPr>
          <w:rFonts w:ascii="Arial" w:eastAsia="Times New Roman" w:hAnsi="Arial" w:cs="Arial"/>
          <w:bCs/>
          <w:sz w:val="20"/>
          <w:szCs w:val="20"/>
          <w:lang w:eastAsia="pl-PL"/>
        </w:rPr>
        <w:t>Zamawiający nie stawia wymagań w tym zakresie.</w:t>
      </w:r>
    </w:p>
    <w:bookmarkEnd w:id="20"/>
    <w:p w14:paraId="279ED4EF" w14:textId="77777777" w:rsidR="00AB1E85" w:rsidRPr="00D77BB1" w:rsidRDefault="00AB1E85" w:rsidP="00AB1E85">
      <w:pPr>
        <w:numPr>
          <w:ilvl w:val="0"/>
          <w:numId w:val="17"/>
        </w:numPr>
        <w:spacing w:after="0" w:line="240" w:lineRule="auto"/>
        <w:jc w:val="both"/>
        <w:rPr>
          <w:rFonts w:ascii="Arial" w:eastAsia="Times New Roman" w:hAnsi="Arial" w:cs="Arial"/>
          <w:bCs/>
          <w:sz w:val="20"/>
          <w:szCs w:val="20"/>
          <w:lang w:eastAsia="pl-PL"/>
        </w:rPr>
      </w:pPr>
      <w:r w:rsidRPr="00D77BB1">
        <w:rPr>
          <w:rFonts w:ascii="Arial" w:eastAsia="Times New Roman" w:hAnsi="Arial" w:cs="Arial"/>
          <w:bCs/>
          <w:sz w:val="20"/>
          <w:szCs w:val="20"/>
          <w:lang w:eastAsia="pl-PL"/>
        </w:rPr>
        <w:t xml:space="preserve">sytuacji ekonomicznej lub finansowej </w:t>
      </w:r>
    </w:p>
    <w:p w14:paraId="135BA4A0" w14:textId="77777777" w:rsidR="00AB1E85" w:rsidRPr="00D77BB1" w:rsidRDefault="00AB1E85" w:rsidP="00AB1E85">
      <w:pPr>
        <w:spacing w:after="0" w:line="240" w:lineRule="auto"/>
        <w:ind w:left="786"/>
        <w:jc w:val="both"/>
        <w:rPr>
          <w:rFonts w:ascii="Arial" w:eastAsia="Times New Roman" w:hAnsi="Arial" w:cs="Arial"/>
          <w:bCs/>
          <w:sz w:val="20"/>
          <w:szCs w:val="20"/>
          <w:lang w:eastAsia="pl-PL"/>
        </w:rPr>
      </w:pPr>
      <w:r w:rsidRPr="00D77BB1">
        <w:rPr>
          <w:rFonts w:ascii="Arial" w:eastAsia="Times New Roman" w:hAnsi="Arial" w:cs="Arial"/>
          <w:bCs/>
          <w:sz w:val="20"/>
          <w:szCs w:val="20"/>
          <w:lang w:eastAsia="pl-PL"/>
        </w:rPr>
        <w:t>Zamawiający nie stawia wymagań w tym zakresie.</w:t>
      </w:r>
    </w:p>
    <w:p w14:paraId="3DC752C3" w14:textId="77777777" w:rsidR="00AB1E85" w:rsidRPr="00D77BB1" w:rsidRDefault="00AB1E85" w:rsidP="00AB1E85">
      <w:pPr>
        <w:numPr>
          <w:ilvl w:val="0"/>
          <w:numId w:val="17"/>
        </w:numPr>
        <w:spacing w:after="0" w:line="240" w:lineRule="auto"/>
        <w:jc w:val="both"/>
        <w:rPr>
          <w:rFonts w:ascii="Arial" w:eastAsia="Times New Roman" w:hAnsi="Arial" w:cs="Arial"/>
          <w:bCs/>
          <w:sz w:val="20"/>
          <w:szCs w:val="20"/>
          <w:lang w:eastAsia="pl-PL"/>
        </w:rPr>
      </w:pPr>
      <w:r w:rsidRPr="00D77BB1">
        <w:rPr>
          <w:rFonts w:ascii="Arial" w:eastAsia="Times New Roman" w:hAnsi="Arial" w:cs="Arial"/>
          <w:bCs/>
          <w:sz w:val="20"/>
          <w:szCs w:val="20"/>
          <w:lang w:eastAsia="pl-PL"/>
        </w:rPr>
        <w:t xml:space="preserve">zdolności technicznej lub zawodowej </w:t>
      </w:r>
    </w:p>
    <w:p w14:paraId="22BEC501" w14:textId="77777777" w:rsidR="00AB1E85" w:rsidRPr="00D77BB1" w:rsidRDefault="00AB1E85" w:rsidP="00AB1E85">
      <w:pPr>
        <w:spacing w:after="0" w:line="240" w:lineRule="auto"/>
        <w:ind w:left="786"/>
        <w:jc w:val="both"/>
        <w:rPr>
          <w:rFonts w:ascii="Arial" w:eastAsia="Times New Roman" w:hAnsi="Arial" w:cs="Arial"/>
          <w:bCs/>
          <w:sz w:val="20"/>
          <w:szCs w:val="20"/>
          <w:lang w:eastAsia="pl-PL"/>
        </w:rPr>
      </w:pPr>
      <w:r w:rsidRPr="00D77BB1">
        <w:rPr>
          <w:rFonts w:ascii="Arial" w:eastAsia="Times New Roman" w:hAnsi="Arial" w:cs="Arial"/>
          <w:bCs/>
          <w:sz w:val="20"/>
          <w:szCs w:val="20"/>
          <w:lang w:eastAsia="pl-PL"/>
        </w:rPr>
        <w:t>Warunkiem udziału w postępowaniu jest:</w:t>
      </w:r>
    </w:p>
    <w:p w14:paraId="0B9879C1" w14:textId="7462582C" w:rsidR="00AB1E85" w:rsidRPr="00B31BD5" w:rsidRDefault="00AB1E85" w:rsidP="00AB1E85">
      <w:pPr>
        <w:numPr>
          <w:ilvl w:val="0"/>
          <w:numId w:val="42"/>
        </w:numPr>
        <w:spacing w:after="0" w:line="240" w:lineRule="auto"/>
        <w:jc w:val="both"/>
        <w:rPr>
          <w:rFonts w:ascii="Arial" w:eastAsia="Times New Roman" w:hAnsi="Arial" w:cs="Arial"/>
          <w:bCs/>
          <w:sz w:val="20"/>
          <w:szCs w:val="20"/>
          <w:lang w:eastAsia="pl-PL"/>
        </w:rPr>
      </w:pPr>
      <w:r w:rsidRPr="00B31BD5">
        <w:rPr>
          <w:rFonts w:ascii="Arial" w:eastAsia="Times New Roman" w:hAnsi="Arial" w:cs="Arial"/>
          <w:sz w:val="20"/>
          <w:szCs w:val="20"/>
          <w:lang w:eastAsia="pl-PL"/>
        </w:rPr>
        <w:t xml:space="preserve">wykonanie w sposób należyty nie wcześniej niż w okresie ostatnich 5 lat przed upływem terminu do składania ofert, a jeżeli okres działalności jest krótszy - w tym okresie co najmniej </w:t>
      </w:r>
      <w:r w:rsidR="00A47D2A" w:rsidRPr="00B31BD5">
        <w:rPr>
          <w:rFonts w:ascii="Arial" w:eastAsia="Times New Roman" w:hAnsi="Arial" w:cs="Arial"/>
          <w:sz w:val="20"/>
          <w:szCs w:val="20"/>
          <w:lang w:eastAsia="pl-PL"/>
        </w:rPr>
        <w:t>jedn</w:t>
      </w:r>
      <w:r w:rsidR="00822A36" w:rsidRPr="00B31BD5">
        <w:rPr>
          <w:rFonts w:ascii="Arial" w:eastAsia="Times New Roman" w:hAnsi="Arial" w:cs="Arial"/>
          <w:sz w:val="20"/>
          <w:szCs w:val="20"/>
          <w:lang w:eastAsia="pl-PL"/>
        </w:rPr>
        <w:t>e</w:t>
      </w:r>
      <w:r w:rsidR="004E7537" w:rsidRPr="00B31BD5">
        <w:rPr>
          <w:rFonts w:ascii="Arial" w:eastAsia="Times New Roman" w:hAnsi="Arial" w:cs="Arial"/>
          <w:sz w:val="20"/>
          <w:szCs w:val="20"/>
          <w:lang w:eastAsia="pl-PL"/>
        </w:rPr>
        <w:t>j</w:t>
      </w:r>
      <w:r w:rsidR="00A47D2A" w:rsidRPr="00B31BD5">
        <w:rPr>
          <w:rFonts w:ascii="Arial" w:eastAsia="Times New Roman" w:hAnsi="Arial" w:cs="Arial"/>
          <w:sz w:val="20"/>
          <w:szCs w:val="20"/>
          <w:lang w:eastAsia="pl-PL"/>
        </w:rPr>
        <w:t xml:space="preserve"> </w:t>
      </w:r>
      <w:r w:rsidRPr="00B31BD5">
        <w:rPr>
          <w:rFonts w:ascii="Arial" w:eastAsia="Times New Roman" w:hAnsi="Arial" w:cs="Arial"/>
          <w:sz w:val="20"/>
          <w:szCs w:val="20"/>
          <w:lang w:eastAsia="pl-PL"/>
        </w:rPr>
        <w:t>robot</w:t>
      </w:r>
      <w:r w:rsidR="00822A36" w:rsidRPr="00B31BD5">
        <w:rPr>
          <w:rFonts w:ascii="Arial" w:eastAsia="Times New Roman" w:hAnsi="Arial" w:cs="Arial"/>
          <w:sz w:val="20"/>
          <w:szCs w:val="20"/>
          <w:lang w:eastAsia="pl-PL"/>
        </w:rPr>
        <w:t>y</w:t>
      </w:r>
      <w:r w:rsidRPr="00B31BD5">
        <w:rPr>
          <w:rFonts w:ascii="Arial" w:eastAsia="Times New Roman" w:hAnsi="Arial" w:cs="Arial"/>
          <w:sz w:val="20"/>
          <w:szCs w:val="20"/>
          <w:lang w:eastAsia="pl-PL"/>
        </w:rPr>
        <w:t xml:space="preserve"> budowlan</w:t>
      </w:r>
      <w:r w:rsidR="00822A36" w:rsidRPr="00B31BD5">
        <w:rPr>
          <w:rFonts w:ascii="Arial" w:eastAsia="Times New Roman" w:hAnsi="Arial" w:cs="Arial"/>
          <w:sz w:val="20"/>
          <w:szCs w:val="20"/>
          <w:lang w:eastAsia="pl-PL"/>
        </w:rPr>
        <w:t>ej</w:t>
      </w:r>
      <w:r w:rsidR="0091590E" w:rsidRPr="00B31BD5">
        <w:rPr>
          <w:rFonts w:ascii="Arial" w:eastAsia="Times New Roman" w:hAnsi="Arial" w:cs="Arial"/>
          <w:sz w:val="20"/>
          <w:szCs w:val="20"/>
          <w:lang w:eastAsia="pl-PL"/>
        </w:rPr>
        <w:t xml:space="preserve"> o wartości nie mniejszej niż </w:t>
      </w:r>
      <w:r w:rsidR="00A47D2A" w:rsidRPr="00B31BD5">
        <w:rPr>
          <w:rFonts w:ascii="Arial" w:eastAsia="Times New Roman" w:hAnsi="Arial" w:cs="Arial"/>
          <w:sz w:val="20"/>
          <w:szCs w:val="20"/>
          <w:lang w:eastAsia="pl-PL"/>
        </w:rPr>
        <w:t>1.</w:t>
      </w:r>
      <w:r w:rsidR="00A22F59">
        <w:rPr>
          <w:rFonts w:ascii="Arial" w:eastAsia="Times New Roman" w:hAnsi="Arial" w:cs="Arial"/>
          <w:sz w:val="20"/>
          <w:szCs w:val="20"/>
          <w:lang w:eastAsia="pl-PL"/>
        </w:rPr>
        <w:t>2</w:t>
      </w:r>
      <w:r w:rsidR="0091590E" w:rsidRPr="00B31BD5">
        <w:rPr>
          <w:rFonts w:ascii="Arial" w:eastAsia="Times New Roman" w:hAnsi="Arial" w:cs="Arial"/>
          <w:sz w:val="20"/>
          <w:szCs w:val="20"/>
          <w:lang w:eastAsia="pl-PL"/>
        </w:rPr>
        <w:t>00.000,00 zł brutto</w:t>
      </w:r>
      <w:r w:rsidRPr="00B31BD5">
        <w:rPr>
          <w:rFonts w:ascii="Arial" w:eastAsia="Times New Roman" w:hAnsi="Arial" w:cs="Arial"/>
          <w:sz w:val="20"/>
          <w:szCs w:val="20"/>
          <w:lang w:eastAsia="pl-PL"/>
        </w:rPr>
        <w:t xml:space="preserve"> </w:t>
      </w:r>
      <w:r w:rsidR="0091590E" w:rsidRPr="00B31BD5">
        <w:rPr>
          <w:rFonts w:ascii="Arial" w:eastAsia="Times New Roman" w:hAnsi="Arial" w:cs="Arial"/>
          <w:sz w:val="20"/>
          <w:szCs w:val="20"/>
          <w:lang w:eastAsia="pl-PL"/>
        </w:rPr>
        <w:t xml:space="preserve">polegającej na wykonaniu </w:t>
      </w:r>
      <w:r w:rsidR="00D77BB1" w:rsidRPr="00B31BD5">
        <w:rPr>
          <w:rFonts w:ascii="Arial" w:eastAsia="Times New Roman" w:hAnsi="Arial" w:cs="Arial"/>
          <w:sz w:val="20"/>
          <w:szCs w:val="20"/>
          <w:lang w:eastAsia="pl-PL"/>
        </w:rPr>
        <w:t xml:space="preserve">budowy, </w:t>
      </w:r>
      <w:r w:rsidR="00C1668A" w:rsidRPr="00B31BD5">
        <w:rPr>
          <w:rFonts w:ascii="Arial" w:eastAsia="Times New Roman" w:hAnsi="Arial" w:cs="Arial"/>
          <w:sz w:val="20"/>
          <w:szCs w:val="20"/>
          <w:lang w:eastAsia="pl-PL"/>
        </w:rPr>
        <w:t xml:space="preserve">przebudowy lub remoncie budynku użyteczności </w:t>
      </w:r>
      <w:r w:rsidR="00D77BB1" w:rsidRPr="00B31BD5">
        <w:rPr>
          <w:rFonts w:ascii="Arial" w:eastAsia="Times New Roman" w:hAnsi="Arial" w:cs="Arial"/>
          <w:sz w:val="20"/>
          <w:szCs w:val="20"/>
          <w:lang w:eastAsia="pl-PL"/>
        </w:rPr>
        <w:t xml:space="preserve"> publicznej (urząd, szkoła, szpital, itp.) </w:t>
      </w:r>
      <w:r w:rsidR="0091590E" w:rsidRPr="00B31BD5">
        <w:rPr>
          <w:rFonts w:ascii="Arial" w:eastAsia="Times New Roman" w:hAnsi="Arial" w:cs="Arial"/>
          <w:sz w:val="20"/>
          <w:szCs w:val="20"/>
          <w:lang w:eastAsia="pl-PL"/>
        </w:rPr>
        <w:t xml:space="preserve">obejmującym swoim zakresem </w:t>
      </w:r>
      <w:r w:rsidR="00C1668A" w:rsidRPr="00B31BD5">
        <w:rPr>
          <w:rFonts w:ascii="Arial" w:eastAsia="Times New Roman" w:hAnsi="Arial" w:cs="Arial"/>
          <w:sz w:val="20"/>
          <w:szCs w:val="20"/>
          <w:lang w:eastAsia="pl-PL"/>
        </w:rPr>
        <w:t xml:space="preserve">co najmniej                             </w:t>
      </w:r>
      <w:r w:rsidR="0091590E" w:rsidRPr="00B31BD5">
        <w:rPr>
          <w:rFonts w:ascii="Arial" w:eastAsia="Times New Roman" w:hAnsi="Arial" w:cs="Arial"/>
          <w:sz w:val="20"/>
          <w:szCs w:val="20"/>
          <w:lang w:eastAsia="pl-PL"/>
        </w:rPr>
        <w:t>termomodernizację, wykonanie instalacji centralnego ogrzewania</w:t>
      </w:r>
      <w:r w:rsidR="00A975CD" w:rsidRPr="00B31BD5">
        <w:rPr>
          <w:rFonts w:ascii="Arial" w:eastAsia="Times New Roman" w:hAnsi="Arial" w:cs="Arial"/>
          <w:sz w:val="20"/>
          <w:szCs w:val="20"/>
          <w:lang w:eastAsia="pl-PL"/>
        </w:rPr>
        <w:t xml:space="preserve">, wykonanie instalacji elektrycznej </w:t>
      </w:r>
      <w:r w:rsidRPr="00B31BD5">
        <w:rPr>
          <w:rFonts w:ascii="Arial" w:eastAsia="Times New Roman" w:hAnsi="Arial" w:cs="Arial"/>
          <w:sz w:val="20"/>
          <w:szCs w:val="20"/>
          <w:lang w:eastAsia="pl-PL"/>
        </w:rPr>
        <w:t>wraz z podaniem ich rodzaju, wartości, daty i miejsca wykonania oraz podmiotów, na rzecz których</w:t>
      </w:r>
      <w:r w:rsidRPr="00B31BD5">
        <w:rPr>
          <w:rFonts w:ascii="Arial" w:eastAsia="Times New Roman" w:hAnsi="Arial" w:cs="Arial"/>
          <w:b/>
          <w:bCs/>
          <w:sz w:val="20"/>
          <w:szCs w:val="20"/>
          <w:lang w:eastAsia="pl-PL"/>
        </w:rPr>
        <w:t xml:space="preserve"> </w:t>
      </w:r>
      <w:r w:rsidRPr="00B31BD5">
        <w:rPr>
          <w:rFonts w:ascii="Arial" w:eastAsia="Times New Roman" w:hAnsi="Arial" w:cs="Arial"/>
          <w:sz w:val="20"/>
          <w:szCs w:val="20"/>
          <w:lang w:eastAsia="pl-PL"/>
        </w:rPr>
        <w:t xml:space="preserve">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 </w:t>
      </w:r>
      <w:r w:rsidR="00D77BB1" w:rsidRPr="00B31BD5">
        <w:rPr>
          <w:rFonts w:ascii="Arial" w:eastAsia="Times New Roman" w:hAnsi="Arial" w:cs="Arial"/>
          <w:sz w:val="20"/>
          <w:szCs w:val="20"/>
          <w:lang w:eastAsia="pl-PL"/>
        </w:rPr>
        <w:t xml:space="preserve">                      </w:t>
      </w:r>
      <w:r w:rsidRPr="00B31BD5">
        <w:rPr>
          <w:rFonts w:ascii="Arial" w:eastAsia="Times New Roman" w:hAnsi="Arial" w:cs="Arial"/>
          <w:sz w:val="20"/>
          <w:szCs w:val="20"/>
          <w:lang w:eastAsia="pl-PL"/>
        </w:rPr>
        <w:t>z przyczyn niezależnych od niego nie jest w stanie uzyskać tych dokumentów – inne odpowiednie dokumenty.</w:t>
      </w:r>
    </w:p>
    <w:p w14:paraId="7383920A" w14:textId="1D34C7A5" w:rsidR="00AB1E85" w:rsidRPr="00B31BD5" w:rsidRDefault="00AD69B9" w:rsidP="00AB1E85">
      <w:pPr>
        <w:spacing w:after="0" w:line="240" w:lineRule="auto"/>
        <w:ind w:left="1211"/>
        <w:jc w:val="both"/>
        <w:rPr>
          <w:rFonts w:ascii="Arial" w:eastAsia="Times New Roman" w:hAnsi="Arial" w:cs="Arial"/>
          <w:bCs/>
          <w:sz w:val="20"/>
          <w:szCs w:val="20"/>
          <w:lang w:eastAsia="pl-PL"/>
        </w:rPr>
      </w:pPr>
      <w:r w:rsidRPr="00B31BD5">
        <w:rPr>
          <w:rFonts w:ascii="Arial" w:eastAsia="Times New Roman" w:hAnsi="Arial" w:cs="Arial"/>
          <w:bCs/>
          <w:sz w:val="20"/>
          <w:szCs w:val="20"/>
          <w:lang w:eastAsia="pl-PL"/>
        </w:rPr>
        <w:t>Zamawiający dokona oceny spełnienia warunku w oparciu o uzupełniony przez Wykonawcę  - wykaz robót budowlanych.</w:t>
      </w:r>
    </w:p>
    <w:p w14:paraId="0CDBD591" w14:textId="77777777" w:rsidR="001C6843" w:rsidRPr="00B31BD5" w:rsidRDefault="001C6843" w:rsidP="00AB1E85">
      <w:pPr>
        <w:spacing w:after="0" w:line="240" w:lineRule="auto"/>
        <w:ind w:left="1211"/>
        <w:jc w:val="both"/>
        <w:rPr>
          <w:rFonts w:ascii="Arial" w:eastAsia="Times New Roman" w:hAnsi="Arial" w:cs="Arial"/>
          <w:bCs/>
          <w:sz w:val="20"/>
          <w:szCs w:val="20"/>
          <w:lang w:eastAsia="pl-PL"/>
        </w:rPr>
      </w:pPr>
    </w:p>
    <w:p w14:paraId="19867AED" w14:textId="77777777" w:rsidR="00AB1E85" w:rsidRPr="00B31BD5" w:rsidRDefault="00AB1E85" w:rsidP="00AB1E85">
      <w:pPr>
        <w:numPr>
          <w:ilvl w:val="0"/>
          <w:numId w:val="42"/>
        </w:numPr>
        <w:spacing w:after="0" w:line="240" w:lineRule="auto"/>
        <w:jc w:val="both"/>
        <w:rPr>
          <w:rFonts w:ascii="Arial" w:eastAsia="Times New Roman" w:hAnsi="Arial" w:cs="Arial"/>
          <w:bCs/>
          <w:sz w:val="20"/>
          <w:szCs w:val="20"/>
          <w:lang w:eastAsia="pl-PL"/>
        </w:rPr>
      </w:pPr>
      <w:r w:rsidRPr="00B31BD5">
        <w:rPr>
          <w:rFonts w:ascii="Arial" w:eastAsia="Times New Roman" w:hAnsi="Arial" w:cs="Arial"/>
          <w:bCs/>
          <w:sz w:val="20"/>
          <w:szCs w:val="20"/>
          <w:lang w:eastAsia="pl-PL"/>
        </w:rPr>
        <w:t xml:space="preserve">dysponuje lub będzie dysponował osobami skierowanymi przez Wykonawcę do realizacji zamówienia tj.:   </w:t>
      </w:r>
    </w:p>
    <w:p w14:paraId="5726A226" w14:textId="032C91AF" w:rsidR="00AB1E85" w:rsidRPr="00B31BD5" w:rsidRDefault="00B304BF" w:rsidP="00D8449A">
      <w:pPr>
        <w:numPr>
          <w:ilvl w:val="0"/>
          <w:numId w:val="55"/>
        </w:numPr>
        <w:spacing w:after="0" w:line="240" w:lineRule="auto"/>
        <w:jc w:val="both"/>
        <w:rPr>
          <w:rFonts w:ascii="Arial" w:eastAsia="Times New Roman" w:hAnsi="Arial" w:cs="Arial"/>
          <w:bCs/>
          <w:sz w:val="20"/>
          <w:szCs w:val="20"/>
          <w:lang w:eastAsia="pl-PL"/>
        </w:rPr>
      </w:pPr>
      <w:bookmarkStart w:id="21" w:name="_Hlk90629213"/>
      <w:r w:rsidRPr="00B31BD5">
        <w:rPr>
          <w:rFonts w:ascii="Arial" w:hAnsi="Arial" w:cs="Arial"/>
          <w:sz w:val="20"/>
          <w:szCs w:val="20"/>
        </w:rPr>
        <w:t>Kierowni</w:t>
      </w:r>
      <w:r w:rsidR="006E1EA5" w:rsidRPr="00B31BD5">
        <w:rPr>
          <w:rFonts w:ascii="Arial" w:hAnsi="Arial" w:cs="Arial"/>
          <w:sz w:val="20"/>
          <w:szCs w:val="20"/>
        </w:rPr>
        <w:t>kiem</w:t>
      </w:r>
      <w:r w:rsidRPr="00B31BD5">
        <w:rPr>
          <w:rFonts w:ascii="Arial" w:hAnsi="Arial" w:cs="Arial"/>
          <w:sz w:val="20"/>
          <w:szCs w:val="20"/>
        </w:rPr>
        <w:t xml:space="preserve"> budowy </w:t>
      </w:r>
      <w:r w:rsidR="002F43BE" w:rsidRPr="00B31BD5">
        <w:rPr>
          <w:rFonts w:ascii="Arial" w:hAnsi="Arial" w:cs="Arial"/>
          <w:sz w:val="20"/>
          <w:szCs w:val="20"/>
        </w:rPr>
        <w:t xml:space="preserve">z uprawnieniami budowlanymi do kierowania robotami                                  w specjalności </w:t>
      </w:r>
      <w:r w:rsidRPr="00B31BD5">
        <w:rPr>
          <w:rFonts w:ascii="Arial" w:hAnsi="Arial" w:cs="Arial"/>
          <w:sz w:val="20"/>
          <w:szCs w:val="20"/>
        </w:rPr>
        <w:t>konstrukcyjno-budowlanej bez ograniczeń</w:t>
      </w:r>
      <w:r w:rsidRPr="00B31BD5">
        <w:rPr>
          <w:rFonts w:ascii="Arial" w:hAnsi="Arial" w:cs="Arial"/>
          <w:bCs/>
          <w:sz w:val="20"/>
          <w:szCs w:val="20"/>
        </w:rPr>
        <w:t xml:space="preserve"> </w:t>
      </w:r>
      <w:bookmarkStart w:id="22" w:name="_Hlk93913847"/>
      <w:r w:rsidRPr="00B31BD5">
        <w:rPr>
          <w:rFonts w:ascii="Arial" w:hAnsi="Arial" w:cs="Arial"/>
          <w:bCs/>
          <w:sz w:val="20"/>
          <w:szCs w:val="20"/>
        </w:rPr>
        <w:t>lub odpowiadające im uprawnienia równoważne,</w:t>
      </w:r>
      <w:bookmarkStart w:id="23" w:name="_Hlk90628064"/>
      <w:r w:rsidR="00AB1E85" w:rsidRPr="00B31BD5">
        <w:rPr>
          <w:rFonts w:ascii="Arial" w:eastAsia="Times New Roman" w:hAnsi="Arial" w:cs="Arial"/>
          <w:bCs/>
          <w:sz w:val="20"/>
          <w:szCs w:val="20"/>
          <w:lang w:eastAsia="pl-PL"/>
        </w:rPr>
        <w:t xml:space="preserve"> </w:t>
      </w:r>
    </w:p>
    <w:bookmarkEnd w:id="22"/>
    <w:bookmarkEnd w:id="23"/>
    <w:p w14:paraId="002773A9" w14:textId="2AF3EC49" w:rsidR="00AB1E85" w:rsidRPr="00B31BD5" w:rsidRDefault="00B304BF" w:rsidP="00B304BF">
      <w:pPr>
        <w:numPr>
          <w:ilvl w:val="0"/>
          <w:numId w:val="55"/>
        </w:numPr>
        <w:spacing w:after="0" w:line="240" w:lineRule="auto"/>
        <w:jc w:val="both"/>
        <w:rPr>
          <w:rFonts w:ascii="Arial" w:eastAsia="Times New Roman" w:hAnsi="Arial" w:cs="Arial"/>
          <w:bCs/>
          <w:sz w:val="20"/>
          <w:szCs w:val="20"/>
          <w:lang w:eastAsia="pl-PL"/>
        </w:rPr>
      </w:pPr>
      <w:r w:rsidRPr="00B31BD5">
        <w:rPr>
          <w:rFonts w:ascii="Arial" w:hAnsi="Arial" w:cs="Arial"/>
          <w:sz w:val="20"/>
          <w:szCs w:val="20"/>
        </w:rPr>
        <w:t>Kierowni</w:t>
      </w:r>
      <w:r w:rsidR="006E1EA5" w:rsidRPr="00B31BD5">
        <w:rPr>
          <w:rFonts w:ascii="Arial" w:hAnsi="Arial" w:cs="Arial"/>
          <w:sz w:val="20"/>
          <w:szCs w:val="20"/>
        </w:rPr>
        <w:t>kiem</w:t>
      </w:r>
      <w:r w:rsidRPr="00B31BD5">
        <w:rPr>
          <w:rFonts w:ascii="Arial" w:hAnsi="Arial" w:cs="Arial"/>
          <w:sz w:val="20"/>
          <w:szCs w:val="20"/>
        </w:rPr>
        <w:t xml:space="preserve"> robót </w:t>
      </w:r>
      <w:r w:rsidR="002F43BE" w:rsidRPr="00B31BD5">
        <w:rPr>
          <w:rFonts w:ascii="Arial" w:hAnsi="Arial" w:cs="Arial"/>
          <w:sz w:val="20"/>
          <w:szCs w:val="20"/>
        </w:rPr>
        <w:t>branży sanitarnej z uprawnieniami budowlanymi do kierowania robotami w specjalności</w:t>
      </w:r>
      <w:r w:rsidRPr="00B31BD5">
        <w:rPr>
          <w:rFonts w:ascii="Arial" w:hAnsi="Arial" w:cs="Arial"/>
          <w:sz w:val="20"/>
          <w:szCs w:val="20"/>
        </w:rPr>
        <w:t xml:space="preserve">  instalacyjnej w zakresie sieci, instalacji i urządzeń cieplnych, wentylacyjnych, gazowych, wodociągowych i kanalizacyjnych bez ograniczeń</w:t>
      </w:r>
      <w:r w:rsidRPr="00B31BD5">
        <w:rPr>
          <w:rFonts w:ascii="Arial" w:hAnsi="Arial" w:cs="Arial"/>
          <w:bCs/>
          <w:sz w:val="20"/>
          <w:szCs w:val="20"/>
        </w:rPr>
        <w:t xml:space="preserve"> lub odpowiadające im uprawnienia równoważne,</w:t>
      </w:r>
      <w:r w:rsidRPr="00B31BD5">
        <w:rPr>
          <w:rFonts w:ascii="Arial" w:eastAsia="Times New Roman" w:hAnsi="Arial" w:cs="Arial"/>
          <w:bCs/>
          <w:sz w:val="20"/>
          <w:szCs w:val="20"/>
          <w:lang w:eastAsia="pl-PL"/>
        </w:rPr>
        <w:t xml:space="preserve"> </w:t>
      </w:r>
      <w:r w:rsidR="00AB1E85" w:rsidRPr="00B31BD5">
        <w:rPr>
          <w:rFonts w:ascii="Arial" w:eastAsia="Times New Roman" w:hAnsi="Arial" w:cs="Arial"/>
          <w:bCs/>
          <w:sz w:val="20"/>
          <w:szCs w:val="20"/>
          <w:lang w:eastAsia="pl-PL"/>
        </w:rPr>
        <w:t xml:space="preserve">                                            </w:t>
      </w:r>
    </w:p>
    <w:p w14:paraId="4F4C05F1" w14:textId="781D236F" w:rsidR="00AD69B9" w:rsidRPr="00B31BD5" w:rsidRDefault="00A47D2A" w:rsidP="00A47D2A">
      <w:pPr>
        <w:numPr>
          <w:ilvl w:val="0"/>
          <w:numId w:val="55"/>
        </w:numPr>
        <w:spacing w:after="0" w:line="240" w:lineRule="auto"/>
        <w:jc w:val="both"/>
        <w:rPr>
          <w:rFonts w:ascii="Arial" w:eastAsia="Times New Roman" w:hAnsi="Arial" w:cs="Arial"/>
          <w:bCs/>
          <w:sz w:val="20"/>
          <w:szCs w:val="20"/>
          <w:lang w:eastAsia="pl-PL"/>
        </w:rPr>
      </w:pPr>
      <w:r w:rsidRPr="00B31BD5">
        <w:rPr>
          <w:rFonts w:ascii="Arial" w:hAnsi="Arial" w:cs="Arial"/>
          <w:sz w:val="20"/>
          <w:szCs w:val="20"/>
        </w:rPr>
        <w:t>Kierownik</w:t>
      </w:r>
      <w:r w:rsidR="006E1EA5" w:rsidRPr="00B31BD5">
        <w:rPr>
          <w:rFonts w:ascii="Arial" w:hAnsi="Arial" w:cs="Arial"/>
          <w:sz w:val="20"/>
          <w:szCs w:val="20"/>
        </w:rPr>
        <w:t>iem</w:t>
      </w:r>
      <w:r w:rsidRPr="00B31BD5">
        <w:rPr>
          <w:rFonts w:ascii="Arial" w:hAnsi="Arial" w:cs="Arial"/>
          <w:sz w:val="20"/>
          <w:szCs w:val="20"/>
        </w:rPr>
        <w:t xml:space="preserve"> robót </w:t>
      </w:r>
      <w:r w:rsidR="002F43BE" w:rsidRPr="00B31BD5">
        <w:rPr>
          <w:rFonts w:ascii="Arial" w:hAnsi="Arial" w:cs="Arial"/>
          <w:sz w:val="20"/>
          <w:szCs w:val="20"/>
        </w:rPr>
        <w:t xml:space="preserve">branży </w:t>
      </w:r>
      <w:r w:rsidRPr="00B31BD5">
        <w:rPr>
          <w:rFonts w:ascii="Arial" w:hAnsi="Arial" w:cs="Arial"/>
          <w:sz w:val="20"/>
          <w:szCs w:val="20"/>
        </w:rPr>
        <w:t>elektryczn</w:t>
      </w:r>
      <w:r w:rsidR="002F43BE" w:rsidRPr="00B31BD5">
        <w:rPr>
          <w:rFonts w:ascii="Arial" w:hAnsi="Arial" w:cs="Arial"/>
          <w:sz w:val="20"/>
          <w:szCs w:val="20"/>
        </w:rPr>
        <w:t>ej</w:t>
      </w:r>
      <w:r w:rsidRPr="00B31BD5">
        <w:rPr>
          <w:rFonts w:ascii="Arial" w:hAnsi="Arial" w:cs="Arial"/>
          <w:sz w:val="20"/>
          <w:szCs w:val="20"/>
        </w:rPr>
        <w:t xml:space="preserve"> </w:t>
      </w:r>
      <w:r w:rsidR="002F43BE" w:rsidRPr="00B31BD5">
        <w:rPr>
          <w:rFonts w:ascii="Arial" w:hAnsi="Arial" w:cs="Arial"/>
          <w:sz w:val="20"/>
          <w:szCs w:val="20"/>
        </w:rPr>
        <w:t xml:space="preserve">z uprawnieniami budowlanymi do kierowania robotami w specjalności </w:t>
      </w:r>
      <w:r w:rsidRPr="00B31BD5">
        <w:rPr>
          <w:rFonts w:ascii="Arial" w:hAnsi="Arial" w:cs="Arial"/>
          <w:sz w:val="20"/>
          <w:szCs w:val="20"/>
        </w:rPr>
        <w:t>instalacyjnej w zakresie sieci, instalacji i urządzeń elektrycznych</w:t>
      </w:r>
      <w:r w:rsidR="003E1996" w:rsidRPr="00B31BD5">
        <w:rPr>
          <w:rFonts w:ascii="Arial" w:hAnsi="Arial" w:cs="Arial"/>
          <w:sz w:val="20"/>
          <w:szCs w:val="20"/>
        </w:rPr>
        <w:t xml:space="preserve"> </w:t>
      </w:r>
      <w:r w:rsidRPr="00B31BD5">
        <w:rPr>
          <w:rFonts w:ascii="Arial" w:hAnsi="Arial" w:cs="Arial"/>
          <w:sz w:val="20"/>
          <w:szCs w:val="20"/>
        </w:rPr>
        <w:t xml:space="preserve">i elektroenergetycznych bez ograniczeń </w:t>
      </w:r>
      <w:r w:rsidRPr="00B31BD5">
        <w:rPr>
          <w:rFonts w:ascii="Arial" w:hAnsi="Arial" w:cs="Arial"/>
          <w:bCs/>
          <w:sz w:val="20"/>
          <w:szCs w:val="20"/>
        </w:rPr>
        <w:t>lub odpowiadające im uprawnienia równoważne</w:t>
      </w:r>
      <w:bookmarkStart w:id="24" w:name="_Hlk82085177"/>
      <w:r w:rsidR="00AD69B9" w:rsidRPr="00B31BD5">
        <w:rPr>
          <w:rFonts w:ascii="Arial" w:hAnsi="Arial" w:cs="Arial"/>
          <w:bCs/>
          <w:sz w:val="20"/>
          <w:szCs w:val="20"/>
        </w:rPr>
        <w:t>.</w:t>
      </w:r>
    </w:p>
    <w:p w14:paraId="0F2775F9" w14:textId="2BA1EE7D" w:rsidR="00AD69B9" w:rsidRPr="00B31BD5" w:rsidRDefault="00AD69B9" w:rsidP="00AD69B9">
      <w:pPr>
        <w:spacing w:after="0" w:line="240" w:lineRule="auto"/>
        <w:ind w:left="1211"/>
        <w:jc w:val="both"/>
        <w:rPr>
          <w:rFonts w:ascii="Arial" w:eastAsia="Times New Roman" w:hAnsi="Arial" w:cs="Arial"/>
          <w:bCs/>
          <w:sz w:val="20"/>
          <w:szCs w:val="20"/>
          <w:lang w:eastAsia="pl-PL"/>
        </w:rPr>
      </w:pPr>
      <w:r w:rsidRPr="00B31BD5">
        <w:rPr>
          <w:rFonts w:ascii="Arial" w:eastAsia="Times New Roman" w:hAnsi="Arial" w:cs="Arial"/>
          <w:bCs/>
          <w:sz w:val="20"/>
          <w:szCs w:val="20"/>
          <w:lang w:eastAsia="pl-PL"/>
        </w:rPr>
        <w:t>Zamawiający dokona oceny spełnienia warunku w oparciu o uzupełniony przez Wykonawcę  - wykaz osób.</w:t>
      </w:r>
    </w:p>
    <w:p w14:paraId="275885FB" w14:textId="77E57C2A" w:rsidR="00AB1E85" w:rsidRPr="00B31BD5" w:rsidRDefault="00AB1E85" w:rsidP="00AD69B9">
      <w:pPr>
        <w:spacing w:after="0" w:line="240" w:lineRule="auto"/>
        <w:ind w:left="1637"/>
        <w:jc w:val="both"/>
        <w:rPr>
          <w:rFonts w:ascii="Arial" w:eastAsia="Times New Roman" w:hAnsi="Arial" w:cs="Arial"/>
          <w:bCs/>
          <w:sz w:val="20"/>
          <w:szCs w:val="20"/>
          <w:lang w:eastAsia="pl-PL"/>
        </w:rPr>
      </w:pPr>
      <w:r w:rsidRPr="00B31BD5">
        <w:rPr>
          <w:rFonts w:ascii="Arial" w:eastAsia="Times New Roman" w:hAnsi="Arial" w:cs="Arial"/>
          <w:bCs/>
          <w:sz w:val="20"/>
          <w:szCs w:val="20"/>
          <w:lang w:eastAsia="pl-PL"/>
        </w:rPr>
        <w:t xml:space="preserve">                              </w:t>
      </w:r>
      <w:r w:rsidRPr="00B31BD5">
        <w:rPr>
          <w:rFonts w:ascii="Arial" w:eastAsia="Times New Roman" w:hAnsi="Arial" w:cs="Arial"/>
          <w:sz w:val="20"/>
          <w:szCs w:val="20"/>
          <w:lang w:eastAsia="pl-PL"/>
        </w:rPr>
        <w:t xml:space="preserve"> </w:t>
      </w:r>
      <w:bookmarkEnd w:id="24"/>
    </w:p>
    <w:bookmarkEnd w:id="21"/>
    <w:p w14:paraId="73285C98" w14:textId="07D290C7" w:rsidR="00AB1E85" w:rsidRPr="00B31BD5" w:rsidRDefault="00AB1E85" w:rsidP="00AD69B9">
      <w:pPr>
        <w:spacing w:after="0" w:line="240" w:lineRule="auto"/>
        <w:ind w:left="1211"/>
        <w:jc w:val="both"/>
        <w:rPr>
          <w:rFonts w:ascii="Arial" w:eastAsia="Times New Roman" w:hAnsi="Arial" w:cs="Arial"/>
          <w:sz w:val="20"/>
          <w:szCs w:val="20"/>
          <w:lang w:eastAsia="pl-PL"/>
        </w:rPr>
      </w:pPr>
      <w:r w:rsidRPr="00B31BD5">
        <w:rPr>
          <w:rFonts w:ascii="Arial" w:eastAsia="Times New Roman" w:hAnsi="Arial" w:cs="Arial"/>
          <w:b/>
          <w:sz w:val="20"/>
          <w:szCs w:val="20"/>
          <w:lang w:eastAsia="pl-PL"/>
        </w:rPr>
        <w:t>UWAGA</w:t>
      </w:r>
    </w:p>
    <w:p w14:paraId="7DDFCCEC" w14:textId="7E126CA1" w:rsidR="00C410D7" w:rsidRPr="00B31BD5" w:rsidRDefault="003E1996" w:rsidP="00C84286">
      <w:pPr>
        <w:numPr>
          <w:ilvl w:val="0"/>
          <w:numId w:val="75"/>
        </w:numPr>
        <w:spacing w:after="0" w:line="240" w:lineRule="auto"/>
        <w:jc w:val="both"/>
        <w:rPr>
          <w:rFonts w:ascii="Arial" w:eastAsia="Arial" w:hAnsi="Arial" w:cs="Arial"/>
          <w:sz w:val="20"/>
          <w:szCs w:val="24"/>
          <w:lang w:eastAsia="pl-PL"/>
        </w:rPr>
      </w:pPr>
      <w:r w:rsidRPr="00B31BD5">
        <w:rPr>
          <w:rFonts w:ascii="Arial" w:eastAsia="Arial" w:hAnsi="Arial" w:cs="Arial"/>
          <w:sz w:val="20"/>
          <w:szCs w:val="24"/>
          <w:lang w:eastAsia="pl-PL"/>
        </w:rPr>
        <w:t>p</w:t>
      </w:r>
      <w:r w:rsidR="00AD69B9" w:rsidRPr="00B31BD5">
        <w:rPr>
          <w:rFonts w:ascii="Arial" w:eastAsia="Arial" w:hAnsi="Arial" w:cs="Arial"/>
          <w:sz w:val="20"/>
          <w:szCs w:val="24"/>
          <w:lang w:eastAsia="pl-PL"/>
        </w:rPr>
        <w:t xml:space="preserve">rzez uprawnienia budowalne </w:t>
      </w:r>
      <w:r w:rsidR="001C6843" w:rsidRPr="00B31BD5">
        <w:rPr>
          <w:rFonts w:ascii="Arial" w:eastAsia="Arial" w:hAnsi="Arial" w:cs="Arial"/>
          <w:sz w:val="20"/>
          <w:szCs w:val="24"/>
          <w:lang w:eastAsia="pl-PL"/>
        </w:rPr>
        <w:t>należy rozumieć uprawnienia budowlane, o których mowa w ustawie z dnia 7 lipca 1994r. – Prawo budowlane (</w:t>
      </w:r>
      <w:r w:rsidR="00913A9E" w:rsidRPr="00B31BD5">
        <w:rPr>
          <w:rFonts w:ascii="Arial" w:eastAsia="Arial" w:hAnsi="Arial" w:cs="Arial"/>
          <w:sz w:val="20"/>
          <w:szCs w:val="24"/>
          <w:lang w:eastAsia="pl-PL"/>
        </w:rPr>
        <w:t xml:space="preserve">t. j. </w:t>
      </w:r>
      <w:r w:rsidR="001C6843" w:rsidRPr="00B31BD5">
        <w:rPr>
          <w:rFonts w:ascii="Arial" w:eastAsia="Arial" w:hAnsi="Arial" w:cs="Arial"/>
          <w:sz w:val="20"/>
          <w:szCs w:val="24"/>
          <w:lang w:eastAsia="pl-PL"/>
        </w:rPr>
        <w:t>Dz. U. z 202</w:t>
      </w:r>
      <w:r w:rsidR="00913A9E" w:rsidRPr="00B31BD5">
        <w:rPr>
          <w:rFonts w:ascii="Arial" w:eastAsia="Arial" w:hAnsi="Arial" w:cs="Arial"/>
          <w:sz w:val="20"/>
          <w:szCs w:val="24"/>
          <w:lang w:eastAsia="pl-PL"/>
        </w:rPr>
        <w:t>1</w:t>
      </w:r>
      <w:r w:rsidR="001C6843" w:rsidRPr="00B31BD5">
        <w:rPr>
          <w:rFonts w:ascii="Arial" w:eastAsia="Arial" w:hAnsi="Arial" w:cs="Arial"/>
          <w:sz w:val="20"/>
          <w:szCs w:val="24"/>
          <w:lang w:eastAsia="pl-PL"/>
        </w:rPr>
        <w:t xml:space="preserve">r., poz. </w:t>
      </w:r>
      <w:r w:rsidR="00913A9E" w:rsidRPr="00B31BD5">
        <w:rPr>
          <w:rFonts w:ascii="Arial" w:eastAsia="Arial" w:hAnsi="Arial" w:cs="Arial"/>
          <w:sz w:val="20"/>
          <w:szCs w:val="24"/>
          <w:lang w:eastAsia="pl-PL"/>
        </w:rPr>
        <w:t>235</w:t>
      </w:r>
      <w:r w:rsidR="00213F93" w:rsidRPr="00B31BD5">
        <w:rPr>
          <w:rFonts w:ascii="Arial" w:eastAsia="Arial" w:hAnsi="Arial" w:cs="Arial"/>
          <w:sz w:val="20"/>
          <w:szCs w:val="24"/>
          <w:lang w:eastAsia="pl-PL"/>
        </w:rPr>
        <w:t>1</w:t>
      </w:r>
      <w:r w:rsidR="001C6843" w:rsidRPr="00B31BD5">
        <w:rPr>
          <w:rFonts w:ascii="Arial" w:eastAsia="Arial" w:hAnsi="Arial" w:cs="Arial"/>
          <w:sz w:val="20"/>
          <w:szCs w:val="24"/>
          <w:lang w:eastAsia="pl-PL"/>
        </w:rPr>
        <w:t xml:space="preserve"> z późn. zm.) oraz rozporządzeniu Ministra Inwestycji i Rozwoju z dnia 29 kwietnia 2019r. w sprawie przygotowania zawodowego do wykonywania samodzielnych funk</w:t>
      </w:r>
      <w:r w:rsidR="00C410D7" w:rsidRPr="00B31BD5">
        <w:rPr>
          <w:rFonts w:ascii="Arial" w:eastAsia="Arial" w:hAnsi="Arial" w:cs="Arial"/>
          <w:sz w:val="20"/>
          <w:szCs w:val="24"/>
          <w:lang w:eastAsia="pl-PL"/>
        </w:rPr>
        <w:t>cji technicznych</w:t>
      </w:r>
      <w:r w:rsidR="001C6843" w:rsidRPr="00B31BD5">
        <w:rPr>
          <w:rFonts w:ascii="Arial" w:eastAsia="Arial" w:hAnsi="Arial" w:cs="Arial"/>
          <w:sz w:val="20"/>
          <w:szCs w:val="24"/>
          <w:lang w:eastAsia="pl-PL"/>
        </w:rPr>
        <w:t xml:space="preserve"> w budownictwie (Dz. U. z 2019r., poz. 831</w:t>
      </w:r>
      <w:r w:rsidR="00213F93" w:rsidRPr="00B31BD5">
        <w:rPr>
          <w:rFonts w:ascii="Arial" w:eastAsia="Arial" w:hAnsi="Arial" w:cs="Arial"/>
          <w:sz w:val="20"/>
          <w:szCs w:val="24"/>
          <w:lang w:eastAsia="pl-PL"/>
        </w:rPr>
        <w:t>)</w:t>
      </w:r>
      <w:r w:rsidR="00C410D7" w:rsidRPr="00B31BD5">
        <w:rPr>
          <w:rFonts w:ascii="Arial" w:eastAsia="Arial" w:hAnsi="Arial" w:cs="Arial"/>
          <w:sz w:val="20"/>
          <w:szCs w:val="24"/>
          <w:lang w:eastAsia="pl-PL"/>
        </w:rPr>
        <w:t>.</w:t>
      </w:r>
    </w:p>
    <w:p w14:paraId="6E75236C" w14:textId="34B846FC" w:rsidR="00AB1E85" w:rsidRPr="00B31BD5" w:rsidRDefault="00C410D7" w:rsidP="00C84286">
      <w:pPr>
        <w:numPr>
          <w:ilvl w:val="0"/>
          <w:numId w:val="75"/>
        </w:numPr>
        <w:spacing w:after="0" w:line="240" w:lineRule="auto"/>
        <w:jc w:val="both"/>
        <w:rPr>
          <w:rFonts w:ascii="Arial" w:eastAsia="Arial" w:hAnsi="Arial" w:cs="Arial"/>
          <w:sz w:val="20"/>
          <w:szCs w:val="24"/>
          <w:lang w:eastAsia="pl-PL"/>
        </w:rPr>
      </w:pPr>
      <w:r w:rsidRPr="00B31BD5">
        <w:rPr>
          <w:rFonts w:ascii="Arial" w:eastAsia="Arial" w:hAnsi="Arial" w:cs="Arial"/>
          <w:sz w:val="20"/>
          <w:szCs w:val="24"/>
          <w:lang w:eastAsia="pl-PL"/>
        </w:rPr>
        <w:t>w</w:t>
      </w:r>
      <w:r w:rsidR="00AB1E85" w:rsidRPr="00B31BD5">
        <w:rPr>
          <w:rFonts w:ascii="Arial" w:eastAsia="Arial" w:hAnsi="Arial" w:cs="Arial"/>
          <w:sz w:val="20"/>
          <w:szCs w:val="24"/>
          <w:lang w:eastAsia="pl-PL"/>
        </w:rPr>
        <w:t xml:space="preserve"> przypadku osób, które nabyły uprawniania poza terytorium Rzeczypospolitej Polskiej, dopuszcza się równoważne kwalifikacje, zdobyte w innych państwach, na zasadach określonych w art. 12a ustawy z dnia 7 lipca 2994r. Prawo budowlane, z uwzględnieniem postanowień ustawy z dnia 22 grudnia 2015r.                        o zasadach uznawania kwalifikacji zawodowych nabytych w państwach członkowskich Unii Europejskiej.</w:t>
      </w:r>
    </w:p>
    <w:p w14:paraId="1EDCD38F" w14:textId="77777777" w:rsidR="00AB1E85" w:rsidRPr="00893F89" w:rsidRDefault="00AB1E85" w:rsidP="00AB1E85">
      <w:pPr>
        <w:spacing w:after="0"/>
        <w:jc w:val="both"/>
        <w:rPr>
          <w:rFonts w:ascii="Arial" w:hAnsi="Arial" w:cs="Arial"/>
          <w:b/>
          <w:sz w:val="20"/>
          <w:szCs w:val="20"/>
        </w:rPr>
      </w:pPr>
      <w:r w:rsidRPr="00893F89">
        <w:rPr>
          <w:rFonts w:ascii="Arial" w:hAnsi="Arial" w:cs="Arial"/>
          <w:b/>
          <w:sz w:val="20"/>
          <w:szCs w:val="20"/>
        </w:rPr>
        <w:t>UWAGA:</w:t>
      </w:r>
    </w:p>
    <w:p w14:paraId="18ACC907" w14:textId="77777777" w:rsidR="00AB1E85" w:rsidRPr="00893F89" w:rsidRDefault="00AB1E85" w:rsidP="00D8449A">
      <w:pPr>
        <w:numPr>
          <w:ilvl w:val="0"/>
          <w:numId w:val="48"/>
        </w:numPr>
        <w:spacing w:after="0" w:line="240" w:lineRule="auto"/>
        <w:jc w:val="both"/>
        <w:rPr>
          <w:rFonts w:ascii="Arial" w:eastAsia="Times New Roman" w:hAnsi="Arial" w:cs="Arial"/>
          <w:bCs/>
          <w:sz w:val="20"/>
          <w:szCs w:val="20"/>
          <w:lang w:eastAsia="pl-PL"/>
        </w:rPr>
      </w:pPr>
      <w:bookmarkStart w:id="25" w:name="_Hlk97288212"/>
      <w:r w:rsidRPr="00893F89">
        <w:rPr>
          <w:rFonts w:ascii="Arial" w:eastAsia="Times New Roman" w:hAnsi="Arial" w:cs="Arial"/>
          <w:sz w:val="20"/>
          <w:szCs w:val="20"/>
          <w:lang w:eastAsia="pl-PL"/>
        </w:rPr>
        <w:t xml:space="preserve">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łączącego go z nimi stosunków prawnych. </w:t>
      </w:r>
    </w:p>
    <w:p w14:paraId="37A8CE3C" w14:textId="03BEDED6" w:rsidR="00AB1E85" w:rsidRPr="00893F89" w:rsidRDefault="00AB1E85" w:rsidP="00D8449A">
      <w:pPr>
        <w:numPr>
          <w:ilvl w:val="0"/>
          <w:numId w:val="48"/>
        </w:numPr>
        <w:spacing w:after="0" w:line="240" w:lineRule="auto"/>
        <w:jc w:val="both"/>
        <w:rPr>
          <w:rFonts w:ascii="Arial" w:eastAsia="Times New Roman" w:hAnsi="Arial" w:cs="Arial"/>
          <w:bCs/>
          <w:sz w:val="20"/>
          <w:szCs w:val="20"/>
          <w:lang w:eastAsia="pl-PL"/>
        </w:rPr>
      </w:pPr>
      <w:r w:rsidRPr="00893F89">
        <w:rPr>
          <w:rFonts w:ascii="Arial" w:eastAsia="Times New Roman" w:hAnsi="Arial" w:cs="Arial"/>
          <w:sz w:val="20"/>
          <w:szCs w:val="20"/>
          <w:lang w:eastAsia="pl-PL"/>
        </w:rPr>
        <w:t xml:space="preserve">W odniesieniu do warunków dotyczących wykształcenia, kwalifikacji zawodowych lub doświadczenia </w:t>
      </w:r>
      <w:r w:rsidRPr="004E7537">
        <w:rPr>
          <w:rFonts w:ascii="Arial" w:eastAsia="Times New Roman" w:hAnsi="Arial" w:cs="Arial"/>
          <w:sz w:val="20"/>
          <w:szCs w:val="20"/>
          <w:lang w:eastAsia="pl-PL"/>
        </w:rPr>
        <w:t>Wykonawcy mogą polega</w:t>
      </w:r>
      <w:r w:rsidR="004E7537" w:rsidRPr="004E7537">
        <w:rPr>
          <w:rFonts w:ascii="Arial" w:eastAsia="Times New Roman" w:hAnsi="Arial" w:cs="Arial"/>
          <w:sz w:val="20"/>
          <w:szCs w:val="20"/>
          <w:lang w:eastAsia="pl-PL"/>
        </w:rPr>
        <w:t>ć</w:t>
      </w:r>
      <w:r w:rsidRPr="004E7537">
        <w:rPr>
          <w:rFonts w:ascii="Arial" w:eastAsia="Times New Roman" w:hAnsi="Arial" w:cs="Arial"/>
          <w:sz w:val="20"/>
          <w:szCs w:val="20"/>
          <w:lang w:eastAsia="pl-PL"/>
        </w:rPr>
        <w:t xml:space="preserve"> </w:t>
      </w:r>
      <w:r w:rsidRPr="00893F89">
        <w:rPr>
          <w:rFonts w:ascii="Arial" w:eastAsia="Times New Roman" w:hAnsi="Arial" w:cs="Arial"/>
          <w:sz w:val="20"/>
          <w:szCs w:val="20"/>
          <w:lang w:eastAsia="pl-PL"/>
        </w:rPr>
        <w:t xml:space="preserve">na zdolnościach podmiotów udostępniających zasoby, </w:t>
      </w:r>
      <w:r w:rsidRPr="00893F89">
        <w:rPr>
          <w:rFonts w:ascii="Arial" w:eastAsia="Times New Roman" w:hAnsi="Arial" w:cs="Arial"/>
          <w:sz w:val="20"/>
          <w:szCs w:val="20"/>
          <w:lang w:eastAsia="pl-PL"/>
        </w:rPr>
        <w:lastRenderedPageBreak/>
        <w:t>jeżeli podmioty te wykonują roboty budowlane lub usługi, do realizacji których te zdolności są wymagane.</w:t>
      </w:r>
    </w:p>
    <w:p w14:paraId="61FCB294" w14:textId="77777777" w:rsidR="00AB1E85" w:rsidRPr="00893F89" w:rsidRDefault="00AB1E85" w:rsidP="00AB1E85">
      <w:pPr>
        <w:numPr>
          <w:ilvl w:val="0"/>
          <w:numId w:val="16"/>
        </w:numPr>
        <w:spacing w:after="0" w:line="240" w:lineRule="auto"/>
        <w:jc w:val="both"/>
        <w:rPr>
          <w:rFonts w:ascii="Arial" w:eastAsia="Times New Roman" w:hAnsi="Arial" w:cs="Arial"/>
          <w:sz w:val="20"/>
          <w:szCs w:val="20"/>
          <w:lang w:eastAsia="pl-PL"/>
        </w:rPr>
      </w:pPr>
      <w:r w:rsidRPr="00893F89">
        <w:rPr>
          <w:rFonts w:ascii="Arial" w:eastAsia="Times New Roman" w:hAnsi="Arial" w:cs="Arial"/>
          <w:sz w:val="20"/>
          <w:szCs w:val="20"/>
          <w:lang w:eastAsia="pl-PL"/>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zamówienia, będzie dysponował niezbędnymi zasobami tych podmiotów. </w:t>
      </w:r>
    </w:p>
    <w:p w14:paraId="365BCF5A" w14:textId="77777777" w:rsidR="00AB1E85" w:rsidRPr="00893F89" w:rsidRDefault="00AB1E85" w:rsidP="00AB1E85">
      <w:pPr>
        <w:numPr>
          <w:ilvl w:val="0"/>
          <w:numId w:val="16"/>
        </w:numPr>
        <w:spacing w:after="0" w:line="240" w:lineRule="auto"/>
        <w:jc w:val="both"/>
        <w:rPr>
          <w:rFonts w:ascii="Arial" w:eastAsia="Times New Roman" w:hAnsi="Arial" w:cs="Arial"/>
          <w:sz w:val="20"/>
          <w:szCs w:val="20"/>
          <w:lang w:eastAsia="pl-PL"/>
        </w:rPr>
      </w:pPr>
      <w:r w:rsidRPr="00893F89">
        <w:rPr>
          <w:rFonts w:ascii="Arial" w:eastAsia="Times New Roman" w:hAnsi="Arial" w:cs="Arial"/>
          <w:sz w:val="20"/>
          <w:szCs w:val="20"/>
          <w:lang w:eastAsia="pl-PL"/>
        </w:rPr>
        <w:t>Zamawiający ocenia, czy udostępniane Wykonawcy przez podmioty udostępniające zasoby zdolności techniczne lub zawodowe lub ich sytuacja finansowa lub ekonomiczna, pozwalają na wykazanie przez Wykonawcę  spełniania warunków udziału w postępowaniu, a także bada, czy nie zachodzą wobec tego podmiotu podstawy wykluczenia, które zostały przewidziane względem Wykonawcy.</w:t>
      </w:r>
    </w:p>
    <w:p w14:paraId="7B2E85A3" w14:textId="77777777" w:rsidR="00AB1E85" w:rsidRPr="00893F89" w:rsidRDefault="00AB1E85" w:rsidP="00AB1E85">
      <w:pPr>
        <w:numPr>
          <w:ilvl w:val="0"/>
          <w:numId w:val="16"/>
        </w:numPr>
        <w:spacing w:after="0" w:line="240" w:lineRule="auto"/>
        <w:jc w:val="both"/>
        <w:rPr>
          <w:rFonts w:ascii="Arial" w:eastAsia="Times New Roman" w:hAnsi="Arial" w:cs="Arial"/>
          <w:sz w:val="20"/>
          <w:szCs w:val="20"/>
          <w:lang w:eastAsia="pl-PL"/>
        </w:rPr>
      </w:pPr>
      <w:r w:rsidRPr="00893F89">
        <w:rPr>
          <w:rFonts w:ascii="Arial" w:eastAsia="Times New Roman" w:hAnsi="Arial" w:cs="Arial"/>
          <w:sz w:val="20"/>
          <w:szCs w:val="20"/>
          <w:lang w:eastAsia="pl-PL"/>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42C9A52B" w14:textId="77777777" w:rsidR="00AB1E85" w:rsidRPr="00893F89" w:rsidRDefault="00AB1E85" w:rsidP="00AB1E85">
      <w:pPr>
        <w:numPr>
          <w:ilvl w:val="0"/>
          <w:numId w:val="16"/>
        </w:numPr>
        <w:spacing w:after="0" w:line="240" w:lineRule="auto"/>
        <w:jc w:val="both"/>
        <w:rPr>
          <w:rFonts w:ascii="Arial" w:eastAsia="Times New Roman" w:hAnsi="Arial" w:cs="Arial"/>
          <w:sz w:val="20"/>
          <w:szCs w:val="20"/>
          <w:lang w:eastAsia="pl-PL"/>
        </w:rPr>
      </w:pPr>
      <w:r w:rsidRPr="00893F89">
        <w:rPr>
          <w:rFonts w:ascii="Arial" w:eastAsia="Times New Roman" w:hAnsi="Arial" w:cs="Arial"/>
          <w:sz w:val="20"/>
          <w:szCs w:val="20"/>
          <w:lang w:eastAsia="pl-PL"/>
        </w:rPr>
        <w:t>Jeżeli zdolności techniczne lub zawodowe, sytuacja ekonomiczna lub finansowa podmiotu udostepniającego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4CD22C46" w14:textId="77777777" w:rsidR="00AB1E85" w:rsidRPr="00893F89" w:rsidRDefault="00AB1E85" w:rsidP="00AB1E85">
      <w:pPr>
        <w:numPr>
          <w:ilvl w:val="0"/>
          <w:numId w:val="16"/>
        </w:numPr>
        <w:spacing w:after="0" w:line="240" w:lineRule="auto"/>
        <w:jc w:val="both"/>
        <w:rPr>
          <w:rFonts w:ascii="Arial" w:eastAsia="Times New Roman" w:hAnsi="Arial" w:cs="Arial"/>
          <w:sz w:val="20"/>
          <w:szCs w:val="20"/>
          <w:lang w:eastAsia="pl-PL"/>
        </w:rPr>
      </w:pPr>
      <w:r w:rsidRPr="00893F89">
        <w:rPr>
          <w:rFonts w:ascii="Arial" w:eastAsia="Times New Roman" w:hAnsi="Arial" w:cs="Arial"/>
          <w:sz w:val="20"/>
          <w:szCs w:val="20"/>
          <w:lang w:eastAsia="pl-PL"/>
        </w:rPr>
        <w:t xml:space="preserve"> Wykonawca nie może, po upływie terminu do składania ofert, powoływać się na zdolności lub sytuację podmiotów udostępniających zasoby, jeżeli na etapie składania ofert nie polegał on                           w danym zakresie na zdolnościach lub sytuacji podmiotów udostępniających zasoby.</w:t>
      </w:r>
    </w:p>
    <w:bookmarkEnd w:id="25"/>
    <w:p w14:paraId="35F96879" w14:textId="77777777" w:rsidR="00AB1E85" w:rsidRPr="00893F89" w:rsidRDefault="00AB1E85" w:rsidP="00AB1E85">
      <w:pPr>
        <w:spacing w:after="0" w:line="240" w:lineRule="auto"/>
        <w:ind w:left="360"/>
        <w:jc w:val="both"/>
        <w:rPr>
          <w:rFonts w:ascii="Arial" w:eastAsia="Times New Roman" w:hAnsi="Arial" w:cs="Arial"/>
          <w:sz w:val="20"/>
          <w:szCs w:val="20"/>
          <w:lang w:eastAsia="pl-PL"/>
        </w:rPr>
      </w:pPr>
    </w:p>
    <w:p w14:paraId="3C29CB24" w14:textId="77777777" w:rsidR="00AB1E85" w:rsidRPr="00AB1E85" w:rsidRDefault="00AB1E85" w:rsidP="00AB1E85">
      <w:pPr>
        <w:spacing w:after="0" w:line="240" w:lineRule="auto"/>
        <w:jc w:val="both"/>
        <w:rPr>
          <w:rFonts w:ascii="Arial" w:eastAsia="Times New Roman" w:hAnsi="Arial" w:cs="Arial"/>
          <w:b/>
          <w:bCs/>
          <w:sz w:val="20"/>
          <w:szCs w:val="20"/>
          <w:lang w:eastAsia="pl-PL"/>
        </w:rPr>
      </w:pPr>
      <w:r w:rsidRPr="00AB1E85">
        <w:rPr>
          <w:rFonts w:ascii="Arial" w:eastAsia="Times New Roman" w:hAnsi="Arial" w:cs="Arial"/>
          <w:b/>
          <w:sz w:val="20"/>
          <w:szCs w:val="20"/>
          <w:lang w:eastAsia="pl-PL"/>
        </w:rPr>
        <w:t>Rozdział XXI. Informacje o podmiotowych środkach dowodowych, jeżeli Zamawiający będzie wymagał ich złożenia</w:t>
      </w:r>
    </w:p>
    <w:p w14:paraId="2A62EE1C" w14:textId="77777777" w:rsidR="00AB1E85" w:rsidRPr="00AB1E85" w:rsidRDefault="00AB1E85" w:rsidP="00AB1E85">
      <w:pPr>
        <w:spacing w:after="0" w:line="240" w:lineRule="auto"/>
        <w:jc w:val="both"/>
        <w:rPr>
          <w:rFonts w:ascii="Arial" w:eastAsia="Times New Roman" w:hAnsi="Arial" w:cs="Arial"/>
          <w:b/>
          <w:bCs/>
          <w:sz w:val="20"/>
          <w:szCs w:val="20"/>
          <w:lang w:eastAsia="pl-PL"/>
        </w:rPr>
      </w:pPr>
      <w:r w:rsidRPr="00AB1E85">
        <w:rPr>
          <w:rFonts w:ascii="Arial" w:eastAsia="Times New Roman" w:hAnsi="Arial" w:cs="Arial"/>
          <w:b/>
          <w:bCs/>
          <w:sz w:val="20"/>
          <w:szCs w:val="20"/>
          <w:lang w:eastAsia="pl-PL"/>
        </w:rPr>
        <w:t xml:space="preserve"> </w:t>
      </w:r>
    </w:p>
    <w:p w14:paraId="30556D55" w14:textId="77777777" w:rsidR="00AB1E85" w:rsidRPr="00893F89" w:rsidRDefault="00AB1E85" w:rsidP="00AB1E85">
      <w:pPr>
        <w:numPr>
          <w:ilvl w:val="0"/>
          <w:numId w:val="20"/>
        </w:numPr>
        <w:spacing w:after="0" w:line="240" w:lineRule="auto"/>
        <w:jc w:val="both"/>
        <w:rPr>
          <w:rFonts w:ascii="Arial" w:eastAsia="Times New Roman" w:hAnsi="Arial" w:cs="Arial"/>
          <w:b/>
          <w:bCs/>
          <w:sz w:val="20"/>
          <w:szCs w:val="20"/>
          <w:lang w:eastAsia="pl-PL"/>
        </w:rPr>
      </w:pPr>
      <w:r w:rsidRPr="00893F89">
        <w:rPr>
          <w:rFonts w:ascii="Arial" w:eastAsia="Times New Roman" w:hAnsi="Arial" w:cs="Arial"/>
          <w:b/>
          <w:bCs/>
          <w:sz w:val="20"/>
          <w:szCs w:val="20"/>
          <w:lang w:eastAsia="pl-PL"/>
        </w:rPr>
        <w:t>Oświadczenia i dokumenty składane przez Wykonawców wraz z ofertą:</w:t>
      </w:r>
    </w:p>
    <w:p w14:paraId="58502274" w14:textId="77777777" w:rsidR="00AB1E85" w:rsidRPr="00AF3FEB" w:rsidRDefault="00AB1E85" w:rsidP="00AB1E85">
      <w:pPr>
        <w:numPr>
          <w:ilvl w:val="0"/>
          <w:numId w:val="37"/>
        </w:numPr>
        <w:spacing w:after="0" w:line="240" w:lineRule="auto"/>
        <w:jc w:val="both"/>
        <w:rPr>
          <w:rFonts w:ascii="Arial" w:eastAsia="Times New Roman" w:hAnsi="Arial" w:cs="Arial"/>
          <w:sz w:val="20"/>
          <w:szCs w:val="20"/>
          <w:lang w:eastAsia="pl-PL"/>
        </w:rPr>
      </w:pPr>
      <w:r w:rsidRPr="00AF3FEB">
        <w:rPr>
          <w:rFonts w:ascii="Arial" w:eastAsia="Times New Roman" w:hAnsi="Arial" w:cs="Arial"/>
          <w:b/>
          <w:bCs/>
          <w:sz w:val="20"/>
          <w:szCs w:val="20"/>
          <w:lang w:eastAsia="pl-PL"/>
        </w:rPr>
        <w:t>oświadczenie, o którym mowa w art. 125 ust. 1 ustawy Pzp</w:t>
      </w:r>
      <w:r w:rsidRPr="00AF3FEB">
        <w:rPr>
          <w:rFonts w:ascii="Arial" w:eastAsia="Times New Roman" w:hAnsi="Arial" w:cs="Arial"/>
          <w:sz w:val="20"/>
          <w:szCs w:val="20"/>
          <w:lang w:eastAsia="pl-PL"/>
        </w:rPr>
        <w:t>, o niepodleganiu wykluczeniu, spełnianiu udziału w postępowaniu, w zakresie wskazanym przez Zamawiającego;</w:t>
      </w:r>
    </w:p>
    <w:p w14:paraId="1546AE69" w14:textId="77777777" w:rsidR="00AB1E85" w:rsidRPr="00AF3FEB" w:rsidRDefault="00AB1E85" w:rsidP="00AB1E85">
      <w:pPr>
        <w:spacing w:after="0"/>
        <w:ind w:left="1276"/>
        <w:rPr>
          <w:rFonts w:ascii="Arial" w:hAnsi="Arial" w:cs="Arial"/>
          <w:b/>
          <w:sz w:val="20"/>
          <w:szCs w:val="20"/>
          <w:u w:val="single"/>
        </w:rPr>
      </w:pPr>
      <w:r w:rsidRPr="00AF3FEB">
        <w:rPr>
          <w:rFonts w:ascii="Arial" w:hAnsi="Arial" w:cs="Arial"/>
          <w:b/>
          <w:sz w:val="20"/>
          <w:szCs w:val="20"/>
          <w:u w:val="single"/>
        </w:rPr>
        <w:t>Uwaga:</w:t>
      </w:r>
    </w:p>
    <w:p w14:paraId="539DA5B2" w14:textId="5A104D7A" w:rsidR="00AB1E85" w:rsidRPr="00AF3FEB" w:rsidRDefault="00AB1E85" w:rsidP="00AB1E85">
      <w:pPr>
        <w:numPr>
          <w:ilvl w:val="0"/>
          <w:numId w:val="38"/>
        </w:numPr>
        <w:spacing w:after="0" w:line="240" w:lineRule="auto"/>
        <w:jc w:val="both"/>
        <w:rPr>
          <w:rFonts w:ascii="Arial" w:hAnsi="Arial" w:cs="Arial"/>
          <w:sz w:val="20"/>
          <w:szCs w:val="20"/>
        </w:rPr>
      </w:pPr>
      <w:r w:rsidRPr="00AF3FEB">
        <w:rPr>
          <w:rFonts w:ascii="Arial" w:hAnsi="Arial" w:cs="Arial"/>
          <w:sz w:val="20"/>
          <w:szCs w:val="20"/>
        </w:rPr>
        <w:t>Treść i zakres wymaganego oświadczenia Zamawiający przekazuje na załączniku</w:t>
      </w:r>
      <w:r w:rsidRPr="00AF3FEB">
        <w:rPr>
          <w:rFonts w:ascii="Arial" w:hAnsi="Arial" w:cs="Arial"/>
          <w:bCs/>
          <w:sz w:val="20"/>
          <w:szCs w:val="20"/>
        </w:rPr>
        <w:t xml:space="preserve"> nr </w:t>
      </w:r>
      <w:r w:rsidR="00AF3FEB" w:rsidRPr="00AF3FEB">
        <w:rPr>
          <w:rFonts w:ascii="Arial" w:hAnsi="Arial" w:cs="Arial"/>
          <w:bCs/>
          <w:sz w:val="20"/>
          <w:szCs w:val="20"/>
        </w:rPr>
        <w:t>13</w:t>
      </w:r>
      <w:r w:rsidRPr="00AF3FEB">
        <w:rPr>
          <w:rFonts w:ascii="Arial" w:hAnsi="Arial" w:cs="Arial"/>
          <w:sz w:val="20"/>
          <w:szCs w:val="20"/>
        </w:rPr>
        <w:t xml:space="preserve"> do SWZ.</w:t>
      </w:r>
    </w:p>
    <w:p w14:paraId="61EA764D" w14:textId="77777777" w:rsidR="00AB1E85" w:rsidRPr="00AF3FEB" w:rsidRDefault="00AB1E85" w:rsidP="00AB1E85">
      <w:pPr>
        <w:numPr>
          <w:ilvl w:val="0"/>
          <w:numId w:val="38"/>
        </w:numPr>
        <w:spacing w:after="0" w:line="240" w:lineRule="auto"/>
        <w:jc w:val="both"/>
        <w:rPr>
          <w:rFonts w:ascii="Arial" w:hAnsi="Arial" w:cs="Arial"/>
          <w:sz w:val="20"/>
          <w:szCs w:val="20"/>
        </w:rPr>
      </w:pPr>
      <w:r w:rsidRPr="00AF3FEB">
        <w:rPr>
          <w:rFonts w:ascii="Arial" w:hAnsi="Arial" w:cs="Arial"/>
          <w:sz w:val="20"/>
          <w:szCs w:val="20"/>
        </w:rPr>
        <w:t xml:space="preserve">Przedmiotowe oświadczenie stanowi dowód potwierdzający brak podstaw wykluczenia, spełnianie udziału w postepowaniu, na dzień składania ofert, tymczasowo zastępując wymagane przez Zamawiającego podmiotowe środki dowodowe. </w:t>
      </w:r>
    </w:p>
    <w:p w14:paraId="7AC9639A" w14:textId="77777777" w:rsidR="00AB1E85" w:rsidRPr="00AF3FEB" w:rsidRDefault="00AB1E85" w:rsidP="00AB1E85">
      <w:pPr>
        <w:numPr>
          <w:ilvl w:val="0"/>
          <w:numId w:val="38"/>
        </w:numPr>
        <w:spacing w:after="0" w:line="240" w:lineRule="auto"/>
        <w:jc w:val="both"/>
        <w:rPr>
          <w:rFonts w:ascii="Arial" w:hAnsi="Arial" w:cs="Arial"/>
          <w:sz w:val="20"/>
          <w:szCs w:val="20"/>
        </w:rPr>
      </w:pPr>
      <w:r w:rsidRPr="00AF3FEB">
        <w:rPr>
          <w:rFonts w:ascii="Arial" w:hAnsi="Arial" w:cs="Arial"/>
          <w:sz w:val="20"/>
          <w:szCs w:val="20"/>
        </w:rPr>
        <w:t>W przypadku wspólnego ubiegania się o zamówienie przez Wykonawców, przedmiotowe oświadczenie składa każdy z Wykonawców. Oświadczenia te potwierdzają brak podstaw wykluczenia oraz spełnianie warunków udziału w postępowaniu w zakresie, w jakim każdy z Wykonawców wykazuje spełnianie warunków udziału w postępowaniu.</w:t>
      </w:r>
    </w:p>
    <w:p w14:paraId="1AFEFFE9" w14:textId="77777777" w:rsidR="00AB1E85" w:rsidRPr="00AF3FEB" w:rsidRDefault="00AB1E85" w:rsidP="00AB1E85">
      <w:pPr>
        <w:numPr>
          <w:ilvl w:val="0"/>
          <w:numId w:val="38"/>
        </w:numPr>
        <w:spacing w:after="0" w:line="240" w:lineRule="auto"/>
        <w:jc w:val="both"/>
        <w:rPr>
          <w:rFonts w:ascii="Arial" w:hAnsi="Arial" w:cs="Arial"/>
          <w:sz w:val="20"/>
          <w:szCs w:val="20"/>
        </w:rPr>
      </w:pPr>
      <w:r w:rsidRPr="00AF3FEB">
        <w:rPr>
          <w:rFonts w:ascii="Arial" w:hAnsi="Arial" w:cs="Arial"/>
          <w:sz w:val="20"/>
          <w:szCs w:val="20"/>
        </w:rPr>
        <w:t>Wykonawca, w przypadku polegania na zdolnościach lub sytuacji podmiotów udostępniających zasoby, przedstawia, wraz z przedmiotowym oświadczeniem, także oświadczenie podmiotu udostępniającego zasoby, potwierdzające brak podstaw wykluczenia tego podmiotu oraz spełnianie warunków udziału w postępowaniu,                              w zakresie, w jakim Wykonawca powołuje się na jego zasoby.</w:t>
      </w:r>
    </w:p>
    <w:p w14:paraId="43AC55F3" w14:textId="77777777" w:rsidR="00AB1E85" w:rsidRPr="00AB1E85" w:rsidRDefault="00AB1E85" w:rsidP="00AB1E85">
      <w:pPr>
        <w:spacing w:after="0" w:line="240" w:lineRule="auto"/>
        <w:ind w:left="1069"/>
        <w:jc w:val="both"/>
        <w:rPr>
          <w:rFonts w:ascii="Arial" w:hAnsi="Arial" w:cs="Arial"/>
          <w:color w:val="FF0000"/>
          <w:sz w:val="20"/>
          <w:szCs w:val="20"/>
        </w:rPr>
      </w:pPr>
    </w:p>
    <w:p w14:paraId="456A2FFB" w14:textId="77777777" w:rsidR="00AB1E85" w:rsidRPr="00AF3FEB" w:rsidRDefault="00AB1E85" w:rsidP="00AB1E85">
      <w:pPr>
        <w:numPr>
          <w:ilvl w:val="0"/>
          <w:numId w:val="37"/>
        </w:numPr>
        <w:spacing w:after="0" w:line="240" w:lineRule="auto"/>
        <w:jc w:val="both"/>
        <w:rPr>
          <w:rFonts w:ascii="Arial" w:eastAsia="Times New Roman" w:hAnsi="Arial" w:cs="Arial"/>
          <w:sz w:val="20"/>
          <w:szCs w:val="20"/>
          <w:lang w:eastAsia="pl-PL"/>
        </w:rPr>
      </w:pPr>
      <w:r w:rsidRPr="00AF3FEB">
        <w:rPr>
          <w:rFonts w:ascii="Arial" w:eastAsia="Times New Roman" w:hAnsi="Arial" w:cs="Arial"/>
          <w:b/>
          <w:bCs/>
          <w:sz w:val="20"/>
          <w:szCs w:val="20"/>
          <w:lang w:eastAsia="pl-PL"/>
        </w:rPr>
        <w:t>zobowiązanie podmiotu udostępniającego zasoby</w:t>
      </w:r>
      <w:r w:rsidRPr="00AF3FEB">
        <w:rPr>
          <w:rFonts w:ascii="Arial" w:eastAsia="Times New Roman" w:hAnsi="Arial" w:cs="Arial"/>
          <w:sz w:val="20"/>
          <w:szCs w:val="20"/>
          <w:lang w:eastAsia="pl-PL"/>
        </w:rPr>
        <w:t xml:space="preserve"> do oddania Wykonawcy do dyspozycji niezbędnych zasobów na potrzeby realizacji danego zamówienia lub inny podmiotowy środek dowodowy potwierdzający, że Wykonawca realizując zamówienie, będzie dysponował niezbędnymi zasobami tych podmiotów – w przypadku Wykonawcy, który polega na zdolnościach lub sytuacji innych podmiotów.</w:t>
      </w:r>
    </w:p>
    <w:p w14:paraId="15BF8ED2" w14:textId="77777777" w:rsidR="00AB1E85" w:rsidRPr="00AF3FEB" w:rsidRDefault="00AB1E85" w:rsidP="00AB1E85">
      <w:pPr>
        <w:spacing w:after="0"/>
        <w:rPr>
          <w:rFonts w:ascii="Arial" w:hAnsi="Arial" w:cs="Arial"/>
          <w:bCs/>
          <w:sz w:val="20"/>
          <w:szCs w:val="20"/>
          <w:u w:val="single"/>
        </w:rPr>
      </w:pPr>
      <w:r w:rsidRPr="00AB1E85">
        <w:rPr>
          <w:rFonts w:ascii="Arial" w:hAnsi="Arial" w:cs="Arial"/>
          <w:color w:val="FF0000"/>
          <w:sz w:val="20"/>
          <w:szCs w:val="20"/>
        </w:rPr>
        <w:t xml:space="preserve">           </w:t>
      </w:r>
      <w:r w:rsidRPr="00AB1E85">
        <w:rPr>
          <w:rFonts w:ascii="Arial" w:hAnsi="Arial" w:cs="Arial"/>
          <w:bCs/>
          <w:color w:val="FF0000"/>
          <w:sz w:val="20"/>
          <w:szCs w:val="20"/>
          <w:u w:val="single"/>
        </w:rPr>
        <w:t xml:space="preserve"> </w:t>
      </w:r>
      <w:r w:rsidRPr="00AF3FEB">
        <w:rPr>
          <w:rFonts w:ascii="Arial" w:hAnsi="Arial" w:cs="Arial"/>
          <w:bCs/>
          <w:sz w:val="20"/>
          <w:szCs w:val="20"/>
          <w:u w:val="single"/>
        </w:rPr>
        <w:t>Uwaga:</w:t>
      </w:r>
    </w:p>
    <w:p w14:paraId="70D6D192" w14:textId="77777777" w:rsidR="00AB1E85" w:rsidRPr="00AF3FEB" w:rsidRDefault="00AB1E85" w:rsidP="00AB1E85">
      <w:pPr>
        <w:numPr>
          <w:ilvl w:val="0"/>
          <w:numId w:val="39"/>
        </w:numPr>
        <w:spacing w:after="0" w:line="240" w:lineRule="auto"/>
        <w:jc w:val="both"/>
        <w:rPr>
          <w:rFonts w:ascii="Arial" w:hAnsi="Arial" w:cs="Arial"/>
          <w:sz w:val="20"/>
          <w:szCs w:val="20"/>
        </w:rPr>
      </w:pPr>
      <w:r w:rsidRPr="00AF3FEB">
        <w:rPr>
          <w:rFonts w:ascii="Arial" w:hAnsi="Arial" w:cs="Arial"/>
          <w:sz w:val="20"/>
          <w:szCs w:val="20"/>
        </w:rPr>
        <w:t>Zobowiązanie podmiotu udostępniającego zasoby potwierdza, że stosunek łączący Wykonawcę z podmiotami udostępniającymi zasoby gwarantuje rzeczywisty dostęp do tych zasobów oraz określa w szczególności:</w:t>
      </w:r>
    </w:p>
    <w:p w14:paraId="7C32D295" w14:textId="77777777" w:rsidR="00AB1E85" w:rsidRPr="00AF3FEB" w:rsidRDefault="00AB1E85" w:rsidP="00AB1E85">
      <w:pPr>
        <w:spacing w:after="0" w:line="240" w:lineRule="auto"/>
        <w:ind w:left="1069"/>
        <w:jc w:val="both"/>
        <w:rPr>
          <w:rFonts w:ascii="Arial" w:hAnsi="Arial" w:cs="Arial"/>
          <w:sz w:val="20"/>
          <w:szCs w:val="20"/>
        </w:rPr>
      </w:pPr>
      <w:r w:rsidRPr="00AF3FEB">
        <w:rPr>
          <w:rFonts w:ascii="Arial" w:hAnsi="Arial" w:cs="Arial"/>
          <w:sz w:val="20"/>
          <w:szCs w:val="20"/>
        </w:rPr>
        <w:t>- zakres dostępnych Wykonawcy zasobów podmiotu udostępniającego zasoby;</w:t>
      </w:r>
    </w:p>
    <w:p w14:paraId="44C5AAC5" w14:textId="77777777" w:rsidR="00AB1E85" w:rsidRPr="00AF3FEB" w:rsidRDefault="00AB1E85" w:rsidP="00AB1E85">
      <w:pPr>
        <w:spacing w:after="0" w:line="240" w:lineRule="auto"/>
        <w:ind w:left="1069"/>
        <w:jc w:val="both"/>
        <w:rPr>
          <w:rFonts w:ascii="Arial" w:hAnsi="Arial" w:cs="Arial"/>
          <w:sz w:val="20"/>
          <w:szCs w:val="20"/>
        </w:rPr>
      </w:pPr>
      <w:r w:rsidRPr="00AF3FEB">
        <w:rPr>
          <w:rFonts w:ascii="Arial" w:hAnsi="Arial" w:cs="Arial"/>
          <w:sz w:val="20"/>
          <w:szCs w:val="20"/>
        </w:rPr>
        <w:t>- sposób i okres udostępnienia Wykonawcy i wykorzystania przez niego zasobów podmiotu udostępniającego te zasoby przy wykonywaniu zamówienia;</w:t>
      </w:r>
    </w:p>
    <w:p w14:paraId="6E351F28" w14:textId="77777777" w:rsidR="00AB1E85" w:rsidRPr="00AF3FEB" w:rsidRDefault="00AB1E85" w:rsidP="00AB1E85">
      <w:pPr>
        <w:spacing w:after="0" w:line="240" w:lineRule="auto"/>
        <w:ind w:left="1069"/>
        <w:jc w:val="both"/>
        <w:rPr>
          <w:rFonts w:ascii="Arial" w:hAnsi="Arial" w:cs="Arial"/>
          <w:sz w:val="20"/>
          <w:szCs w:val="20"/>
        </w:rPr>
      </w:pPr>
      <w:r w:rsidRPr="00AF3FEB">
        <w:rPr>
          <w:rFonts w:ascii="Arial" w:hAnsi="Arial" w:cs="Arial"/>
          <w:sz w:val="20"/>
          <w:szCs w:val="20"/>
        </w:rPr>
        <w:t>- czy i w jakim zakresie podmiot udostępniający zasoby, na zdolnościach którego Wykonawca polega w odniesieniu do warunków udziału w postępowaniu dotyczących wykształcenia, kwalifikacji zawodowych lub doświadczenia, zrealizuje usługi, których wskazane zdolności dotyczą.</w:t>
      </w:r>
    </w:p>
    <w:p w14:paraId="06F92856" w14:textId="72CE2FCB" w:rsidR="00AB1E85" w:rsidRPr="00AF3FEB" w:rsidRDefault="00AB1E85" w:rsidP="00AB1E85">
      <w:pPr>
        <w:numPr>
          <w:ilvl w:val="0"/>
          <w:numId w:val="39"/>
        </w:numPr>
        <w:spacing w:after="0" w:line="240" w:lineRule="auto"/>
        <w:jc w:val="both"/>
        <w:rPr>
          <w:rFonts w:ascii="Arial" w:hAnsi="Arial" w:cs="Arial"/>
          <w:sz w:val="20"/>
          <w:szCs w:val="20"/>
        </w:rPr>
      </w:pPr>
      <w:r w:rsidRPr="00AF3FEB">
        <w:rPr>
          <w:rFonts w:ascii="Arial" w:hAnsi="Arial" w:cs="Arial"/>
          <w:sz w:val="20"/>
          <w:szCs w:val="20"/>
        </w:rPr>
        <w:lastRenderedPageBreak/>
        <w:t xml:space="preserve">Zobowiązanie należy złożyć zgodnie ze wzorem stanowiącym załącznik nr  </w:t>
      </w:r>
      <w:r w:rsidR="00AF3FEB" w:rsidRPr="00AF3FEB">
        <w:rPr>
          <w:rFonts w:ascii="Arial" w:hAnsi="Arial" w:cs="Arial"/>
          <w:sz w:val="20"/>
          <w:szCs w:val="20"/>
        </w:rPr>
        <w:t xml:space="preserve">16 </w:t>
      </w:r>
      <w:r w:rsidRPr="00AF3FEB">
        <w:rPr>
          <w:rFonts w:ascii="Arial" w:hAnsi="Arial" w:cs="Arial"/>
          <w:sz w:val="20"/>
          <w:szCs w:val="20"/>
        </w:rPr>
        <w:t>do SWZ.</w:t>
      </w:r>
    </w:p>
    <w:p w14:paraId="1F8D26D0" w14:textId="77777777" w:rsidR="00AB1E85" w:rsidRPr="00AB1E85" w:rsidRDefault="00AB1E85" w:rsidP="00AB1E85">
      <w:pPr>
        <w:spacing w:after="0" w:line="240" w:lineRule="auto"/>
        <w:ind w:left="1069"/>
        <w:jc w:val="both"/>
        <w:rPr>
          <w:rFonts w:ascii="Arial" w:hAnsi="Arial" w:cs="Arial"/>
          <w:color w:val="FF0000"/>
          <w:sz w:val="20"/>
          <w:szCs w:val="20"/>
        </w:rPr>
      </w:pPr>
    </w:p>
    <w:p w14:paraId="0516BC8D" w14:textId="67016CCE" w:rsidR="00AB1E85" w:rsidRPr="00C965D0" w:rsidRDefault="00AB1E85" w:rsidP="00AB1E85">
      <w:pPr>
        <w:numPr>
          <w:ilvl w:val="0"/>
          <w:numId w:val="37"/>
        </w:numPr>
        <w:spacing w:after="0" w:line="240" w:lineRule="auto"/>
        <w:jc w:val="both"/>
        <w:rPr>
          <w:rFonts w:ascii="Arial" w:eastAsia="Times New Roman" w:hAnsi="Arial" w:cs="Arial"/>
          <w:sz w:val="20"/>
          <w:szCs w:val="20"/>
          <w:lang w:eastAsia="pl-PL"/>
        </w:rPr>
      </w:pPr>
      <w:bookmarkStart w:id="26" w:name="_Hlk69812100"/>
      <w:r w:rsidRPr="00C965D0">
        <w:rPr>
          <w:rFonts w:ascii="Arial" w:eastAsia="Times New Roman" w:hAnsi="Arial" w:cs="Arial"/>
          <w:b/>
          <w:bCs/>
          <w:sz w:val="20"/>
          <w:szCs w:val="20"/>
          <w:lang w:eastAsia="pl-PL"/>
        </w:rPr>
        <w:t>oświadczenie, o którym mowa w art. 117 ust. 4 ustawy Pzp,</w:t>
      </w:r>
      <w:r w:rsidRPr="00C965D0">
        <w:rPr>
          <w:rFonts w:ascii="Arial" w:eastAsia="Times New Roman" w:hAnsi="Arial" w:cs="Arial"/>
          <w:sz w:val="20"/>
          <w:szCs w:val="20"/>
          <w:lang w:eastAsia="pl-PL"/>
        </w:rPr>
        <w:t xml:space="preserve"> z którego wynika, które </w:t>
      </w:r>
      <w:r w:rsidR="00C965D0" w:rsidRPr="00C965D0">
        <w:rPr>
          <w:rFonts w:ascii="Arial" w:eastAsia="Times New Roman" w:hAnsi="Arial" w:cs="Arial"/>
          <w:sz w:val="20"/>
          <w:szCs w:val="20"/>
          <w:lang w:eastAsia="pl-PL"/>
        </w:rPr>
        <w:t xml:space="preserve">roboty budowlane, </w:t>
      </w:r>
      <w:r w:rsidRPr="00C965D0">
        <w:rPr>
          <w:rFonts w:ascii="Arial" w:eastAsia="Times New Roman" w:hAnsi="Arial" w:cs="Arial"/>
          <w:sz w:val="20"/>
          <w:szCs w:val="20"/>
          <w:lang w:eastAsia="pl-PL"/>
        </w:rPr>
        <w:t>usługi</w:t>
      </w:r>
      <w:r w:rsidR="00C965D0" w:rsidRPr="00C965D0">
        <w:rPr>
          <w:rFonts w:ascii="Arial" w:eastAsia="Times New Roman" w:hAnsi="Arial" w:cs="Arial"/>
          <w:sz w:val="20"/>
          <w:szCs w:val="20"/>
          <w:lang w:eastAsia="pl-PL"/>
        </w:rPr>
        <w:t>, dostawy</w:t>
      </w:r>
      <w:r w:rsidRPr="00C965D0">
        <w:rPr>
          <w:rFonts w:ascii="Arial" w:eastAsia="Times New Roman" w:hAnsi="Arial" w:cs="Arial"/>
          <w:sz w:val="20"/>
          <w:szCs w:val="20"/>
          <w:lang w:eastAsia="pl-PL"/>
        </w:rPr>
        <w:t xml:space="preserve"> wykonują poszczególni Wykonawcy  - w przypadku Wykonawców wspólnie ubiegających się o udzielenie zamówienia (konsorcjum, spółka cywilna)</w:t>
      </w:r>
    </w:p>
    <w:p w14:paraId="544C2F89" w14:textId="77777777" w:rsidR="00AB1E85" w:rsidRPr="00C965D0" w:rsidRDefault="00AB1E85" w:rsidP="00AB1E85">
      <w:pPr>
        <w:spacing w:after="0" w:line="240" w:lineRule="auto"/>
        <w:ind w:left="644"/>
        <w:jc w:val="both"/>
        <w:rPr>
          <w:rFonts w:ascii="Arial" w:eastAsia="Times New Roman" w:hAnsi="Arial" w:cs="Arial"/>
          <w:b/>
          <w:bCs/>
          <w:sz w:val="20"/>
          <w:szCs w:val="20"/>
          <w:u w:val="single"/>
          <w:lang w:eastAsia="pl-PL"/>
        </w:rPr>
      </w:pPr>
      <w:r w:rsidRPr="00C965D0">
        <w:rPr>
          <w:rFonts w:ascii="Arial" w:eastAsia="Times New Roman" w:hAnsi="Arial" w:cs="Arial"/>
          <w:b/>
          <w:bCs/>
          <w:sz w:val="20"/>
          <w:szCs w:val="20"/>
          <w:lang w:eastAsia="pl-PL"/>
        </w:rPr>
        <w:t xml:space="preserve">     </w:t>
      </w:r>
      <w:r w:rsidRPr="00C965D0">
        <w:rPr>
          <w:rFonts w:ascii="Arial" w:eastAsia="Times New Roman" w:hAnsi="Arial" w:cs="Arial"/>
          <w:b/>
          <w:bCs/>
          <w:sz w:val="20"/>
          <w:szCs w:val="20"/>
          <w:u w:val="single"/>
          <w:lang w:eastAsia="pl-PL"/>
        </w:rPr>
        <w:t>Uwaga:</w:t>
      </w:r>
    </w:p>
    <w:p w14:paraId="09C86B19" w14:textId="4313E950" w:rsidR="00AB1E85" w:rsidRPr="00C965D0" w:rsidRDefault="00AB1E85" w:rsidP="00C84286">
      <w:pPr>
        <w:numPr>
          <w:ilvl w:val="0"/>
          <w:numId w:val="76"/>
        </w:numPr>
        <w:spacing w:after="0" w:line="240" w:lineRule="auto"/>
        <w:jc w:val="both"/>
        <w:rPr>
          <w:rFonts w:ascii="Arial" w:eastAsia="Times New Roman" w:hAnsi="Arial" w:cs="Arial"/>
          <w:sz w:val="20"/>
          <w:szCs w:val="20"/>
          <w:lang w:eastAsia="pl-PL"/>
        </w:rPr>
      </w:pPr>
      <w:r w:rsidRPr="00C965D0">
        <w:rPr>
          <w:rFonts w:ascii="Arial" w:eastAsia="Times New Roman" w:hAnsi="Arial" w:cs="Arial"/>
          <w:sz w:val="20"/>
          <w:szCs w:val="20"/>
          <w:lang w:eastAsia="pl-PL"/>
        </w:rPr>
        <w:t xml:space="preserve">oświadczenie należy sporządzić na druku zgodnie ze wzorem stanowiącym załącznik nr </w:t>
      </w:r>
      <w:r w:rsidR="00C965D0" w:rsidRPr="00C965D0">
        <w:rPr>
          <w:rFonts w:ascii="Arial" w:eastAsia="Times New Roman" w:hAnsi="Arial" w:cs="Arial"/>
          <w:sz w:val="20"/>
          <w:szCs w:val="20"/>
          <w:lang w:eastAsia="pl-PL"/>
        </w:rPr>
        <w:t>15</w:t>
      </w:r>
      <w:r w:rsidRPr="00C965D0">
        <w:rPr>
          <w:rFonts w:ascii="Arial" w:eastAsia="Times New Roman" w:hAnsi="Arial" w:cs="Arial"/>
          <w:sz w:val="20"/>
          <w:szCs w:val="20"/>
          <w:lang w:eastAsia="pl-PL"/>
        </w:rPr>
        <w:t xml:space="preserve"> do SWZ,</w:t>
      </w:r>
    </w:p>
    <w:p w14:paraId="68C146C4" w14:textId="4D0A4ACC" w:rsidR="00AB1E85" w:rsidRPr="00C965D0" w:rsidRDefault="00AB1E85" w:rsidP="00C84286">
      <w:pPr>
        <w:numPr>
          <w:ilvl w:val="0"/>
          <w:numId w:val="76"/>
        </w:numPr>
        <w:spacing w:after="0" w:line="240" w:lineRule="auto"/>
        <w:jc w:val="both"/>
        <w:rPr>
          <w:rFonts w:ascii="Arial" w:eastAsia="Times New Roman" w:hAnsi="Arial" w:cs="Arial"/>
          <w:sz w:val="20"/>
          <w:szCs w:val="20"/>
          <w:lang w:eastAsia="pl-PL"/>
        </w:rPr>
      </w:pPr>
      <w:r w:rsidRPr="00C965D0">
        <w:rPr>
          <w:rFonts w:ascii="Arial" w:eastAsia="Times New Roman" w:hAnsi="Arial" w:cs="Arial"/>
          <w:sz w:val="20"/>
          <w:szCs w:val="20"/>
          <w:lang w:eastAsia="pl-PL"/>
        </w:rPr>
        <w:t>oświadczenie składają wyłącznie Wykonawcy wspólnie ubiegający się o udzielenie zamówienia</w:t>
      </w:r>
      <w:r w:rsidR="00C965D0">
        <w:rPr>
          <w:rFonts w:ascii="Arial" w:eastAsia="Times New Roman" w:hAnsi="Arial" w:cs="Arial"/>
          <w:sz w:val="20"/>
          <w:szCs w:val="20"/>
          <w:lang w:eastAsia="pl-PL"/>
        </w:rPr>
        <w:t>.</w:t>
      </w:r>
    </w:p>
    <w:p w14:paraId="54EAEE48" w14:textId="0F8BAD5D" w:rsidR="007B15C4" w:rsidRPr="00B31BD5" w:rsidRDefault="007B15C4" w:rsidP="00AB1E85">
      <w:pPr>
        <w:numPr>
          <w:ilvl w:val="0"/>
          <w:numId w:val="37"/>
        </w:numPr>
        <w:spacing w:after="0" w:line="240" w:lineRule="auto"/>
        <w:jc w:val="both"/>
        <w:rPr>
          <w:rFonts w:ascii="Arial" w:eastAsia="Times New Roman" w:hAnsi="Arial" w:cs="Arial"/>
          <w:sz w:val="20"/>
          <w:szCs w:val="20"/>
          <w:lang w:eastAsia="pl-PL"/>
        </w:rPr>
      </w:pPr>
      <w:r w:rsidRPr="00B31BD5">
        <w:rPr>
          <w:rFonts w:ascii="Arial" w:eastAsia="Times New Roman" w:hAnsi="Arial" w:cs="Arial"/>
          <w:b/>
          <w:bCs/>
          <w:sz w:val="20"/>
          <w:szCs w:val="20"/>
          <w:lang w:eastAsia="pl-PL"/>
        </w:rPr>
        <w:t>Kosztorys ofertowy</w:t>
      </w:r>
      <w:r w:rsidRPr="00B31BD5">
        <w:rPr>
          <w:rFonts w:ascii="Arial" w:eastAsia="Times New Roman" w:hAnsi="Arial" w:cs="Arial"/>
          <w:sz w:val="20"/>
          <w:szCs w:val="20"/>
          <w:lang w:eastAsia="pl-PL"/>
        </w:rPr>
        <w:t xml:space="preserve"> obliczony metodą kalkulacji szczegółow</w:t>
      </w:r>
      <w:r w:rsidR="00867494" w:rsidRPr="00B31BD5">
        <w:rPr>
          <w:rFonts w:ascii="Arial" w:eastAsia="Times New Roman" w:hAnsi="Arial" w:cs="Arial"/>
          <w:sz w:val="20"/>
          <w:szCs w:val="20"/>
          <w:lang w:eastAsia="pl-PL"/>
        </w:rPr>
        <w:t xml:space="preserve">ej, który służył Wykonawcy do wyliczenia ryczałtowej ceny oferty. Kosztorys pełni rolę informacyjną dla Zamawiającego wyłącznie w celach pomocniczych </w:t>
      </w:r>
      <w:r w:rsidR="00E818FF" w:rsidRPr="00B31BD5">
        <w:rPr>
          <w:rFonts w:ascii="Arial" w:eastAsia="Times New Roman" w:hAnsi="Arial" w:cs="Arial"/>
          <w:sz w:val="20"/>
          <w:szCs w:val="20"/>
          <w:lang w:eastAsia="pl-PL"/>
        </w:rPr>
        <w:t>do określenia wartości poszczególnych elementów robót                          i rozliczenia wniosku o płatność.</w:t>
      </w:r>
    </w:p>
    <w:p w14:paraId="59C4BF3E" w14:textId="25319CCB" w:rsidR="00AB1E85" w:rsidRPr="00E818FF" w:rsidRDefault="007B15C4" w:rsidP="00AB1E85">
      <w:pPr>
        <w:numPr>
          <w:ilvl w:val="0"/>
          <w:numId w:val="37"/>
        </w:numPr>
        <w:spacing w:after="0" w:line="240" w:lineRule="auto"/>
        <w:jc w:val="both"/>
        <w:rPr>
          <w:rFonts w:ascii="Arial" w:eastAsia="Times New Roman" w:hAnsi="Arial" w:cs="Arial"/>
          <w:sz w:val="20"/>
          <w:szCs w:val="20"/>
          <w:lang w:eastAsia="pl-PL"/>
        </w:rPr>
      </w:pPr>
      <w:r w:rsidRPr="00E818FF">
        <w:rPr>
          <w:rFonts w:ascii="Arial" w:eastAsia="Times New Roman" w:hAnsi="Arial" w:cs="Arial"/>
          <w:b/>
          <w:sz w:val="20"/>
          <w:szCs w:val="20"/>
          <w:lang w:eastAsia="pl-PL"/>
        </w:rPr>
        <w:t>p</w:t>
      </w:r>
      <w:r w:rsidR="00AB1E85" w:rsidRPr="00E818FF">
        <w:rPr>
          <w:rFonts w:ascii="Arial" w:eastAsia="Times New Roman" w:hAnsi="Arial" w:cs="Arial"/>
          <w:b/>
          <w:sz w:val="20"/>
          <w:szCs w:val="20"/>
          <w:lang w:eastAsia="pl-PL"/>
        </w:rPr>
        <w:t>ełnomocnictwo</w:t>
      </w:r>
      <w:r w:rsidR="00AB1E85" w:rsidRPr="00E818FF">
        <w:rPr>
          <w:rFonts w:ascii="Arial" w:eastAsia="Times New Roman" w:hAnsi="Arial" w:cs="Arial"/>
          <w:bCs/>
          <w:sz w:val="20"/>
          <w:szCs w:val="20"/>
          <w:lang w:eastAsia="pl-PL"/>
        </w:rPr>
        <w:t>, jeżeli ofertę składa pełnomocnik.</w:t>
      </w:r>
    </w:p>
    <w:bookmarkEnd w:id="26"/>
    <w:p w14:paraId="7B9B6E31" w14:textId="77777777" w:rsidR="00AB1E85" w:rsidRPr="00AB1E85" w:rsidRDefault="00AB1E85" w:rsidP="00D36670">
      <w:pPr>
        <w:spacing w:after="0" w:line="240" w:lineRule="auto"/>
        <w:jc w:val="both"/>
        <w:rPr>
          <w:rFonts w:ascii="Arial" w:eastAsia="Times New Roman" w:hAnsi="Arial" w:cs="Arial"/>
          <w:color w:val="FF0000"/>
          <w:sz w:val="20"/>
          <w:szCs w:val="20"/>
          <w:lang w:eastAsia="pl-PL"/>
        </w:rPr>
      </w:pPr>
    </w:p>
    <w:p w14:paraId="14DF4850" w14:textId="41DC5369" w:rsidR="00AB1E85" w:rsidRDefault="00055722" w:rsidP="00055722">
      <w:pPr>
        <w:numPr>
          <w:ilvl w:val="0"/>
          <w:numId w:val="20"/>
        </w:numPr>
        <w:spacing w:after="0" w:line="240" w:lineRule="auto"/>
        <w:jc w:val="both"/>
        <w:rPr>
          <w:rFonts w:ascii="Arial" w:eastAsia="Times New Roman" w:hAnsi="Arial" w:cs="Arial"/>
          <w:b/>
          <w:bCs/>
          <w:sz w:val="20"/>
          <w:szCs w:val="20"/>
          <w:lang w:eastAsia="pl-PL"/>
        </w:rPr>
      </w:pPr>
      <w:bookmarkStart w:id="27" w:name="_Hlk97288342"/>
      <w:r w:rsidRPr="005240CF">
        <w:rPr>
          <w:rFonts w:ascii="Arial" w:eastAsia="Times New Roman" w:hAnsi="Arial" w:cs="Arial"/>
          <w:b/>
          <w:bCs/>
          <w:sz w:val="20"/>
          <w:szCs w:val="20"/>
          <w:lang w:eastAsia="pl-PL"/>
        </w:rPr>
        <w:t xml:space="preserve">Wykonawca, </w:t>
      </w:r>
      <w:bookmarkStart w:id="28" w:name="_Hlk83986667"/>
      <w:r w:rsidRPr="005240CF">
        <w:rPr>
          <w:rFonts w:ascii="Arial" w:eastAsia="Times New Roman" w:hAnsi="Arial" w:cs="Arial"/>
          <w:b/>
          <w:bCs/>
          <w:sz w:val="20"/>
          <w:szCs w:val="20"/>
          <w:lang w:eastAsia="pl-PL"/>
        </w:rPr>
        <w:t>którego oferta zosta</w:t>
      </w:r>
      <w:r w:rsidR="005240CF">
        <w:rPr>
          <w:rFonts w:ascii="Arial" w:eastAsia="Times New Roman" w:hAnsi="Arial" w:cs="Arial"/>
          <w:b/>
          <w:bCs/>
          <w:sz w:val="20"/>
          <w:szCs w:val="20"/>
          <w:lang w:eastAsia="pl-PL"/>
        </w:rPr>
        <w:t>ła</w:t>
      </w:r>
      <w:r w:rsidRPr="005240CF">
        <w:rPr>
          <w:rFonts w:ascii="Arial" w:eastAsia="Times New Roman" w:hAnsi="Arial" w:cs="Arial"/>
          <w:b/>
          <w:bCs/>
          <w:sz w:val="20"/>
          <w:szCs w:val="20"/>
          <w:lang w:eastAsia="pl-PL"/>
        </w:rPr>
        <w:t xml:space="preserve"> najwyżej oceniona, zostanie wezwany do złożenia                        w wyznaczonym terminie, nie krótszym niż  5 dni od dnia wezwania n</w:t>
      </w:r>
      <w:r w:rsidR="005240CF">
        <w:rPr>
          <w:rFonts w:ascii="Arial" w:eastAsia="Times New Roman" w:hAnsi="Arial" w:cs="Arial"/>
          <w:b/>
          <w:bCs/>
          <w:sz w:val="20"/>
          <w:szCs w:val="20"/>
          <w:lang w:eastAsia="pl-PL"/>
        </w:rPr>
        <w:t>iżej wymienionych</w:t>
      </w:r>
      <w:r w:rsidRPr="005240CF">
        <w:rPr>
          <w:rFonts w:ascii="Arial" w:eastAsia="Times New Roman" w:hAnsi="Arial" w:cs="Arial"/>
          <w:b/>
          <w:bCs/>
          <w:sz w:val="20"/>
          <w:szCs w:val="20"/>
          <w:lang w:eastAsia="pl-PL"/>
        </w:rPr>
        <w:t xml:space="preserve"> podmiotowych środków dowodowych, aktualnych na dzień </w:t>
      </w:r>
      <w:r w:rsidR="00444D2E" w:rsidRPr="005240CF">
        <w:rPr>
          <w:rFonts w:ascii="Arial" w:eastAsia="Times New Roman" w:hAnsi="Arial" w:cs="Arial"/>
          <w:b/>
          <w:bCs/>
          <w:sz w:val="20"/>
          <w:szCs w:val="20"/>
          <w:lang w:eastAsia="pl-PL"/>
        </w:rPr>
        <w:t>złożenia podmiotowych środków dowodowych,  zgodnie z art. 274 ust. 1 ustawy Pzp:</w:t>
      </w:r>
      <w:r w:rsidR="00AB1E85" w:rsidRPr="005240CF">
        <w:rPr>
          <w:rFonts w:ascii="Arial" w:eastAsia="Times New Roman" w:hAnsi="Arial" w:cs="Arial"/>
          <w:b/>
          <w:bCs/>
          <w:sz w:val="20"/>
          <w:szCs w:val="20"/>
          <w:lang w:eastAsia="pl-PL"/>
        </w:rPr>
        <w:t xml:space="preserve">  </w:t>
      </w:r>
    </w:p>
    <w:bookmarkEnd w:id="27"/>
    <w:p w14:paraId="474DEE3A" w14:textId="77777777" w:rsidR="005240CF" w:rsidRPr="005240CF" w:rsidRDefault="005240CF" w:rsidP="005240CF">
      <w:pPr>
        <w:spacing w:after="0" w:line="240" w:lineRule="auto"/>
        <w:ind w:left="360"/>
        <w:jc w:val="both"/>
        <w:rPr>
          <w:rFonts w:ascii="Arial" w:eastAsia="Times New Roman" w:hAnsi="Arial" w:cs="Arial"/>
          <w:b/>
          <w:bCs/>
          <w:sz w:val="20"/>
          <w:szCs w:val="20"/>
          <w:lang w:eastAsia="pl-PL"/>
        </w:rPr>
      </w:pPr>
    </w:p>
    <w:bookmarkEnd w:id="28"/>
    <w:p w14:paraId="59512FE0" w14:textId="79FBA913" w:rsidR="00C2793D" w:rsidRPr="00B31BD5" w:rsidRDefault="00AB1E85" w:rsidP="006B37C8">
      <w:pPr>
        <w:numPr>
          <w:ilvl w:val="0"/>
          <w:numId w:val="77"/>
        </w:numPr>
        <w:spacing w:after="0" w:line="240" w:lineRule="auto"/>
        <w:jc w:val="both"/>
        <w:rPr>
          <w:rFonts w:ascii="Arial" w:hAnsi="Arial" w:cs="Arial"/>
          <w:sz w:val="20"/>
          <w:szCs w:val="20"/>
        </w:rPr>
      </w:pPr>
      <w:r w:rsidRPr="00B31BD5">
        <w:rPr>
          <w:rFonts w:ascii="Arial" w:eastAsia="Times New Roman" w:hAnsi="Arial" w:cs="Arial"/>
          <w:b/>
          <w:bCs/>
          <w:sz w:val="20"/>
          <w:szCs w:val="20"/>
          <w:lang w:eastAsia="pl-PL"/>
        </w:rPr>
        <w:t xml:space="preserve">Wykaz robót budowlanych </w:t>
      </w:r>
      <w:r w:rsidRPr="00B31BD5">
        <w:rPr>
          <w:rFonts w:ascii="Arial" w:eastAsia="Times New Roman" w:hAnsi="Arial" w:cs="Arial"/>
          <w:sz w:val="20"/>
          <w:szCs w:val="20"/>
          <w:lang w:eastAsia="pl-PL"/>
        </w:rPr>
        <w:t xml:space="preserve">wykonanych w sposób należyty nie wcześniej niż w okresie ostatnich 5 lat przed upływem terminu do składania ofert, a jeżeli okres działalności jest krótszy - w tym okresie </w:t>
      </w:r>
      <w:r w:rsidRPr="00B31BD5">
        <w:rPr>
          <w:rFonts w:ascii="Arial" w:hAnsi="Arial" w:cs="Arial"/>
          <w:sz w:val="20"/>
          <w:szCs w:val="20"/>
          <w:lang w:eastAsia="pl-PL"/>
        </w:rPr>
        <w:t>co n</w:t>
      </w:r>
      <w:r w:rsidR="006B37C8" w:rsidRPr="00B31BD5">
        <w:rPr>
          <w:rFonts w:ascii="Arial" w:hAnsi="Arial" w:cs="Arial"/>
          <w:sz w:val="20"/>
          <w:szCs w:val="20"/>
          <w:lang w:eastAsia="pl-PL"/>
        </w:rPr>
        <w:t xml:space="preserve">ajmniej </w:t>
      </w:r>
      <w:r w:rsidR="00C2793D" w:rsidRPr="00B31BD5">
        <w:rPr>
          <w:rFonts w:ascii="Arial" w:eastAsia="Times New Roman" w:hAnsi="Arial" w:cs="Arial"/>
          <w:sz w:val="20"/>
          <w:szCs w:val="20"/>
          <w:lang w:eastAsia="pl-PL"/>
        </w:rPr>
        <w:t>jedn</w:t>
      </w:r>
      <w:r w:rsidR="006E1EA5" w:rsidRPr="00B31BD5">
        <w:rPr>
          <w:rFonts w:ascii="Arial" w:eastAsia="Times New Roman" w:hAnsi="Arial" w:cs="Arial"/>
          <w:sz w:val="20"/>
          <w:szCs w:val="20"/>
          <w:lang w:eastAsia="pl-PL"/>
        </w:rPr>
        <w:t>ej</w:t>
      </w:r>
      <w:r w:rsidR="00C2793D" w:rsidRPr="00B31BD5">
        <w:rPr>
          <w:rFonts w:ascii="Arial" w:eastAsia="Times New Roman" w:hAnsi="Arial" w:cs="Arial"/>
          <w:sz w:val="20"/>
          <w:szCs w:val="20"/>
          <w:lang w:eastAsia="pl-PL"/>
        </w:rPr>
        <w:t xml:space="preserve"> robot</w:t>
      </w:r>
      <w:r w:rsidR="006E1EA5" w:rsidRPr="00B31BD5">
        <w:rPr>
          <w:rFonts w:ascii="Arial" w:eastAsia="Times New Roman" w:hAnsi="Arial" w:cs="Arial"/>
          <w:sz w:val="20"/>
          <w:szCs w:val="20"/>
          <w:lang w:eastAsia="pl-PL"/>
        </w:rPr>
        <w:t>y</w:t>
      </w:r>
      <w:r w:rsidR="00C2793D" w:rsidRPr="00B31BD5">
        <w:rPr>
          <w:rFonts w:ascii="Arial" w:eastAsia="Times New Roman" w:hAnsi="Arial" w:cs="Arial"/>
          <w:sz w:val="20"/>
          <w:szCs w:val="20"/>
          <w:lang w:eastAsia="pl-PL"/>
        </w:rPr>
        <w:t xml:space="preserve"> budowlan</w:t>
      </w:r>
      <w:r w:rsidR="006E1EA5" w:rsidRPr="00B31BD5">
        <w:rPr>
          <w:rFonts w:ascii="Arial" w:eastAsia="Times New Roman" w:hAnsi="Arial" w:cs="Arial"/>
          <w:sz w:val="20"/>
          <w:szCs w:val="20"/>
          <w:lang w:eastAsia="pl-PL"/>
        </w:rPr>
        <w:t>ej</w:t>
      </w:r>
      <w:r w:rsidR="00C2793D" w:rsidRPr="00B31BD5">
        <w:rPr>
          <w:rFonts w:ascii="Arial" w:eastAsia="Times New Roman" w:hAnsi="Arial" w:cs="Arial"/>
          <w:sz w:val="20"/>
          <w:szCs w:val="20"/>
          <w:lang w:eastAsia="pl-PL"/>
        </w:rPr>
        <w:t xml:space="preserve"> o wartości nie mniejszej niż 1.</w:t>
      </w:r>
      <w:r w:rsidR="00A22F59">
        <w:rPr>
          <w:rFonts w:ascii="Arial" w:eastAsia="Times New Roman" w:hAnsi="Arial" w:cs="Arial"/>
          <w:sz w:val="20"/>
          <w:szCs w:val="20"/>
          <w:lang w:eastAsia="pl-PL"/>
        </w:rPr>
        <w:t>2</w:t>
      </w:r>
      <w:r w:rsidR="00C2793D" w:rsidRPr="00B31BD5">
        <w:rPr>
          <w:rFonts w:ascii="Arial" w:eastAsia="Times New Roman" w:hAnsi="Arial" w:cs="Arial"/>
          <w:sz w:val="20"/>
          <w:szCs w:val="20"/>
          <w:lang w:eastAsia="pl-PL"/>
        </w:rPr>
        <w:t>00.000,00 zł brutto polegającej na wykonaniu budowy, przebudowy lub remoncie budynku użyteczności  publicznej (urząd, szkoła, szpital, itp.) obejmującym swoim zakresem co najmniej  w zakresie termomodernizację, wykonanie instalacji centralnego ogrzewania, wykonanie instalacji elektrycznej wraz z podaniem ich rodzaju, wartości, daty i miejsca wykonania oraz podmiotów, na rzecz których</w:t>
      </w:r>
      <w:r w:rsidR="00C2793D" w:rsidRPr="00B31BD5">
        <w:rPr>
          <w:rFonts w:ascii="Arial" w:eastAsia="Times New Roman" w:hAnsi="Arial" w:cs="Arial"/>
          <w:b/>
          <w:bCs/>
          <w:sz w:val="20"/>
          <w:szCs w:val="20"/>
          <w:lang w:eastAsia="pl-PL"/>
        </w:rPr>
        <w:t xml:space="preserve"> </w:t>
      </w:r>
      <w:r w:rsidR="00C2793D" w:rsidRPr="00B31BD5">
        <w:rPr>
          <w:rFonts w:ascii="Arial" w:eastAsia="Times New Roman" w:hAnsi="Arial" w:cs="Arial"/>
          <w:sz w:val="20"/>
          <w:szCs w:val="20"/>
          <w:lang w:eastAsia="pl-PL"/>
        </w:rPr>
        <w:t>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w:t>
      </w:r>
      <w:r w:rsidR="006B37C8" w:rsidRPr="00B31BD5">
        <w:rPr>
          <w:rFonts w:ascii="Arial" w:eastAsia="Times New Roman" w:hAnsi="Arial" w:cs="Arial"/>
          <w:sz w:val="20"/>
          <w:szCs w:val="20"/>
          <w:lang w:eastAsia="pl-PL"/>
        </w:rPr>
        <w:t xml:space="preserve"> </w:t>
      </w:r>
      <w:r w:rsidR="00C2793D" w:rsidRPr="00B31BD5">
        <w:rPr>
          <w:rFonts w:ascii="Arial" w:eastAsia="Times New Roman" w:hAnsi="Arial" w:cs="Arial"/>
          <w:sz w:val="20"/>
          <w:szCs w:val="20"/>
          <w:lang w:eastAsia="pl-PL"/>
        </w:rPr>
        <w:t xml:space="preserve">z przyczyn niezależnych od niego nie jest </w:t>
      </w:r>
      <w:r w:rsidR="00793BC8" w:rsidRPr="00B31BD5">
        <w:rPr>
          <w:rFonts w:ascii="Arial" w:eastAsia="Times New Roman" w:hAnsi="Arial" w:cs="Arial"/>
          <w:sz w:val="20"/>
          <w:szCs w:val="20"/>
          <w:lang w:eastAsia="pl-PL"/>
        </w:rPr>
        <w:t xml:space="preserve">                   </w:t>
      </w:r>
      <w:r w:rsidR="00C2793D" w:rsidRPr="00B31BD5">
        <w:rPr>
          <w:rFonts w:ascii="Arial" w:eastAsia="Times New Roman" w:hAnsi="Arial" w:cs="Arial"/>
          <w:sz w:val="20"/>
          <w:szCs w:val="20"/>
          <w:lang w:eastAsia="pl-PL"/>
        </w:rPr>
        <w:t>w stanie uzyskać tych dokumentów – inne odpowiednie dokumenty.</w:t>
      </w:r>
    </w:p>
    <w:p w14:paraId="1099F8D8" w14:textId="77777777" w:rsidR="00AB1E85" w:rsidRPr="00B31BD5" w:rsidRDefault="00AB1E85" w:rsidP="00AB1E85">
      <w:pPr>
        <w:spacing w:after="0" w:line="240" w:lineRule="auto"/>
        <w:ind w:left="284"/>
        <w:jc w:val="both"/>
        <w:rPr>
          <w:rFonts w:ascii="Arial" w:eastAsia="Times New Roman" w:hAnsi="Arial" w:cs="Arial"/>
          <w:sz w:val="20"/>
          <w:szCs w:val="20"/>
          <w:lang w:eastAsia="pl-PL"/>
        </w:rPr>
      </w:pPr>
    </w:p>
    <w:p w14:paraId="7DEC2419" w14:textId="77777777" w:rsidR="00AB1E85" w:rsidRPr="00B31BD5" w:rsidRDefault="00AB1E85" w:rsidP="00AB1E85">
      <w:pPr>
        <w:spacing w:after="0" w:line="240" w:lineRule="auto"/>
        <w:ind w:left="644"/>
        <w:jc w:val="both"/>
        <w:rPr>
          <w:rFonts w:ascii="Arial" w:eastAsia="Times New Roman" w:hAnsi="Arial" w:cs="Arial"/>
          <w:b/>
          <w:bCs/>
          <w:sz w:val="20"/>
          <w:szCs w:val="20"/>
          <w:lang w:eastAsia="pl-PL"/>
        </w:rPr>
      </w:pPr>
      <w:r w:rsidRPr="00B31BD5">
        <w:rPr>
          <w:rFonts w:ascii="Arial" w:eastAsia="Times New Roman" w:hAnsi="Arial" w:cs="Arial"/>
          <w:b/>
          <w:bCs/>
          <w:sz w:val="20"/>
          <w:szCs w:val="20"/>
          <w:lang w:eastAsia="pl-PL"/>
        </w:rPr>
        <w:t>UWAGA:</w:t>
      </w:r>
    </w:p>
    <w:p w14:paraId="6731C4AC" w14:textId="77777777" w:rsidR="00AB1E85" w:rsidRPr="00B31BD5" w:rsidRDefault="00AB1E85" w:rsidP="00C84286">
      <w:pPr>
        <w:numPr>
          <w:ilvl w:val="0"/>
          <w:numId w:val="78"/>
        </w:numPr>
        <w:spacing w:after="0" w:line="240" w:lineRule="auto"/>
        <w:jc w:val="both"/>
        <w:rPr>
          <w:rFonts w:ascii="Arial" w:eastAsia="Times New Roman" w:hAnsi="Arial" w:cs="Arial"/>
          <w:sz w:val="20"/>
          <w:szCs w:val="20"/>
          <w:lang w:eastAsia="pl-PL"/>
        </w:rPr>
      </w:pPr>
      <w:r w:rsidRPr="00B31BD5">
        <w:rPr>
          <w:rFonts w:ascii="Arial" w:eastAsia="Times New Roman" w:hAnsi="Arial" w:cs="Arial"/>
          <w:sz w:val="20"/>
          <w:szCs w:val="20"/>
          <w:lang w:eastAsia="zh-CN"/>
        </w:rPr>
        <w:t>dokument składany jest na potwierdzenie spełniania warunku określonego w Rozdziale XX ust. 2 pkt 4a) SWZ,</w:t>
      </w:r>
    </w:p>
    <w:p w14:paraId="35C4AD83" w14:textId="18531D01" w:rsidR="00AB1E85" w:rsidRPr="00B31BD5" w:rsidRDefault="00AB1E85" w:rsidP="004D4394">
      <w:pPr>
        <w:numPr>
          <w:ilvl w:val="0"/>
          <w:numId w:val="78"/>
        </w:numPr>
        <w:spacing w:after="0" w:line="240" w:lineRule="auto"/>
        <w:jc w:val="both"/>
        <w:rPr>
          <w:rFonts w:ascii="Arial" w:eastAsia="Times New Roman" w:hAnsi="Arial" w:cs="Arial"/>
          <w:sz w:val="20"/>
          <w:szCs w:val="20"/>
          <w:lang w:eastAsia="pl-PL"/>
        </w:rPr>
      </w:pPr>
      <w:r w:rsidRPr="00B31BD5">
        <w:rPr>
          <w:rFonts w:ascii="Arial" w:eastAsia="Times New Roman" w:hAnsi="Arial" w:cs="Arial"/>
          <w:sz w:val="20"/>
          <w:szCs w:val="20"/>
          <w:lang w:eastAsia="zh-CN"/>
        </w:rPr>
        <w:t>wykaz</w:t>
      </w:r>
      <w:r w:rsidRPr="00B31BD5">
        <w:rPr>
          <w:rFonts w:ascii="Arial" w:eastAsia="Times New Roman" w:hAnsi="Arial" w:cs="Arial"/>
          <w:sz w:val="20"/>
          <w:szCs w:val="20"/>
          <w:lang w:val="x-none" w:eastAsia="zh-CN"/>
        </w:rPr>
        <w:t xml:space="preserve"> należy sporządzić na druku zgodnie ze wzorem stanowiącym </w:t>
      </w:r>
      <w:r w:rsidRPr="00B31BD5">
        <w:rPr>
          <w:rFonts w:ascii="Arial" w:eastAsia="Times New Roman" w:hAnsi="Arial" w:cs="Arial"/>
          <w:sz w:val="20"/>
          <w:szCs w:val="20"/>
          <w:lang w:eastAsia="zh-CN"/>
        </w:rPr>
        <w:t xml:space="preserve">załącznik nr </w:t>
      </w:r>
      <w:r w:rsidR="006B37C8" w:rsidRPr="00B31BD5">
        <w:rPr>
          <w:rFonts w:ascii="Arial" w:eastAsia="Times New Roman" w:hAnsi="Arial" w:cs="Arial"/>
          <w:sz w:val="20"/>
          <w:szCs w:val="20"/>
          <w:lang w:eastAsia="zh-CN"/>
        </w:rPr>
        <w:t>17</w:t>
      </w:r>
      <w:r w:rsidRPr="00B31BD5">
        <w:rPr>
          <w:rFonts w:ascii="Arial" w:eastAsia="Times New Roman" w:hAnsi="Arial" w:cs="Arial"/>
          <w:sz w:val="20"/>
          <w:szCs w:val="20"/>
          <w:lang w:eastAsia="zh-CN"/>
        </w:rPr>
        <w:t xml:space="preserve"> </w:t>
      </w:r>
      <w:r w:rsidRPr="00B31BD5">
        <w:rPr>
          <w:rFonts w:ascii="Arial" w:eastAsia="Times New Roman" w:hAnsi="Arial" w:cs="Arial"/>
          <w:sz w:val="20"/>
          <w:szCs w:val="20"/>
          <w:lang w:val="x-none" w:eastAsia="zh-CN"/>
        </w:rPr>
        <w:t xml:space="preserve">do SWZ – </w:t>
      </w:r>
      <w:r w:rsidRPr="00B31BD5">
        <w:rPr>
          <w:rFonts w:ascii="Arial" w:eastAsia="Times New Roman" w:hAnsi="Arial" w:cs="Arial"/>
          <w:sz w:val="20"/>
          <w:szCs w:val="20"/>
          <w:lang w:eastAsia="zh-CN"/>
        </w:rPr>
        <w:t>wykaz robót budowlanych,</w:t>
      </w:r>
    </w:p>
    <w:p w14:paraId="55414CA3" w14:textId="77777777" w:rsidR="00AB1E85" w:rsidRPr="00B31BD5" w:rsidRDefault="00AB1E85" w:rsidP="00C84286">
      <w:pPr>
        <w:numPr>
          <w:ilvl w:val="0"/>
          <w:numId w:val="78"/>
        </w:numPr>
        <w:suppressAutoHyphens/>
        <w:autoSpaceDE w:val="0"/>
        <w:spacing w:after="0" w:line="240" w:lineRule="auto"/>
        <w:jc w:val="both"/>
        <w:rPr>
          <w:rFonts w:ascii="Arial" w:hAnsi="Arial" w:cs="Arial"/>
          <w:sz w:val="20"/>
          <w:szCs w:val="20"/>
          <w:lang w:eastAsia="zh-CN"/>
        </w:rPr>
      </w:pPr>
      <w:r w:rsidRPr="00B31BD5">
        <w:rPr>
          <w:rFonts w:ascii="Arial" w:hAnsi="Arial" w:cs="Arial"/>
          <w:sz w:val="20"/>
          <w:szCs w:val="20"/>
          <w:lang w:eastAsia="zh-CN"/>
        </w:rPr>
        <w:t>wartości podane w walutach innych niż wskazane przez Zamawiającego należy przeliczyć wg średniego kursu NBP na dzień odbiory tych robót, podając datę i kurs,</w:t>
      </w:r>
    </w:p>
    <w:p w14:paraId="4525DF15" w14:textId="37EB99C7" w:rsidR="00AB1E85" w:rsidRPr="00B31BD5" w:rsidRDefault="00AB1E85" w:rsidP="00C84286">
      <w:pPr>
        <w:numPr>
          <w:ilvl w:val="0"/>
          <w:numId w:val="78"/>
        </w:numPr>
        <w:spacing w:after="0" w:line="240" w:lineRule="auto"/>
        <w:jc w:val="both"/>
        <w:rPr>
          <w:rFonts w:ascii="Arial" w:eastAsia="Times New Roman" w:hAnsi="Arial" w:cs="Arial"/>
          <w:sz w:val="20"/>
          <w:szCs w:val="20"/>
          <w:lang w:eastAsia="pl-PL"/>
        </w:rPr>
      </w:pPr>
      <w:r w:rsidRPr="00B31BD5">
        <w:rPr>
          <w:rFonts w:ascii="Arial" w:eastAsia="Times New Roman" w:hAnsi="Arial" w:cs="Arial"/>
          <w:sz w:val="20"/>
          <w:szCs w:val="20"/>
          <w:lang w:eastAsia="zh-CN"/>
        </w:rPr>
        <w:t>w</w:t>
      </w:r>
      <w:r w:rsidRPr="00B31BD5">
        <w:rPr>
          <w:rFonts w:ascii="Arial" w:eastAsia="Times New Roman" w:hAnsi="Arial" w:cs="Arial"/>
          <w:sz w:val="20"/>
          <w:szCs w:val="20"/>
          <w:lang w:val="x-none" w:eastAsia="zh-CN"/>
        </w:rPr>
        <w:t xml:space="preserve"> przypadku Wykonawców wspólnie ubiegających się o udzielenie zamówienia </w:t>
      </w:r>
      <w:r w:rsidR="00265733" w:rsidRPr="00B31BD5">
        <w:rPr>
          <w:rFonts w:ascii="Arial" w:eastAsia="Times New Roman" w:hAnsi="Arial" w:cs="Arial"/>
          <w:sz w:val="20"/>
          <w:szCs w:val="20"/>
          <w:lang w:eastAsia="zh-CN"/>
        </w:rPr>
        <w:t xml:space="preserve">ww warunek </w:t>
      </w:r>
      <w:r w:rsidR="0040216B" w:rsidRPr="00B31BD5">
        <w:rPr>
          <w:rFonts w:ascii="Arial" w:eastAsia="Times New Roman" w:hAnsi="Arial" w:cs="Arial"/>
          <w:sz w:val="20"/>
          <w:szCs w:val="20"/>
          <w:lang w:eastAsia="zh-CN"/>
        </w:rPr>
        <w:t xml:space="preserve">mogą </w:t>
      </w:r>
      <w:r w:rsidR="00BB44D4" w:rsidRPr="00B31BD5">
        <w:rPr>
          <w:rFonts w:ascii="Arial" w:eastAsia="Times New Roman" w:hAnsi="Arial" w:cs="Arial"/>
          <w:sz w:val="20"/>
          <w:szCs w:val="20"/>
          <w:lang w:eastAsia="zh-CN"/>
        </w:rPr>
        <w:t>spełniać</w:t>
      </w:r>
      <w:r w:rsidR="0040216B" w:rsidRPr="00B31BD5">
        <w:rPr>
          <w:rFonts w:ascii="Arial" w:eastAsia="Times New Roman" w:hAnsi="Arial" w:cs="Arial"/>
          <w:sz w:val="20"/>
          <w:szCs w:val="20"/>
          <w:lang w:eastAsia="zh-CN"/>
        </w:rPr>
        <w:t xml:space="preserve"> łącznie</w:t>
      </w:r>
      <w:r w:rsidR="00BB44D4" w:rsidRPr="00B31BD5">
        <w:rPr>
          <w:rFonts w:ascii="Arial" w:eastAsia="Times New Roman" w:hAnsi="Arial" w:cs="Arial"/>
          <w:sz w:val="20"/>
          <w:szCs w:val="20"/>
          <w:lang w:eastAsia="zh-CN"/>
        </w:rPr>
        <w:t>.</w:t>
      </w:r>
    </w:p>
    <w:p w14:paraId="58EC089C" w14:textId="77777777" w:rsidR="00AB1E85" w:rsidRPr="00B31BD5" w:rsidRDefault="00AB1E85" w:rsidP="00AB1E85">
      <w:pPr>
        <w:spacing w:after="0" w:line="240" w:lineRule="auto"/>
        <w:ind w:left="1070"/>
        <w:jc w:val="both"/>
        <w:rPr>
          <w:rFonts w:ascii="Arial" w:eastAsia="Times New Roman" w:hAnsi="Arial" w:cs="Arial"/>
          <w:sz w:val="20"/>
          <w:szCs w:val="20"/>
          <w:lang w:eastAsia="pl-PL"/>
        </w:rPr>
      </w:pPr>
    </w:p>
    <w:p w14:paraId="72133CA8" w14:textId="77777777" w:rsidR="00AB1E85" w:rsidRPr="00B31BD5" w:rsidRDefault="00AB1E85" w:rsidP="00C84286">
      <w:pPr>
        <w:numPr>
          <w:ilvl w:val="0"/>
          <w:numId w:val="77"/>
        </w:numPr>
        <w:spacing w:after="0" w:line="240" w:lineRule="auto"/>
        <w:jc w:val="both"/>
        <w:rPr>
          <w:rFonts w:ascii="Arial" w:eastAsia="Times New Roman" w:hAnsi="Arial" w:cs="Arial"/>
          <w:sz w:val="20"/>
          <w:szCs w:val="20"/>
          <w:lang w:eastAsia="pl-PL"/>
        </w:rPr>
      </w:pPr>
      <w:r w:rsidRPr="00B31BD5">
        <w:rPr>
          <w:rFonts w:ascii="Arial" w:eastAsia="Times New Roman" w:hAnsi="Arial" w:cs="Arial"/>
          <w:b/>
          <w:bCs/>
          <w:sz w:val="20"/>
          <w:szCs w:val="20"/>
          <w:lang w:eastAsia="pl-PL"/>
        </w:rPr>
        <w:t xml:space="preserve">wykaz osób, </w:t>
      </w:r>
      <w:r w:rsidRPr="00B31BD5">
        <w:rPr>
          <w:rFonts w:ascii="Arial" w:eastAsia="Times New Roman" w:hAnsi="Arial" w:cs="Arial"/>
          <w:sz w:val="20"/>
          <w:szCs w:val="20"/>
          <w:lang w:eastAsia="pl-PL"/>
        </w:rPr>
        <w:t>skierowanych przez Wykonawcę do realizacji zamówienia publicznego,                      w szczególności odpowiedzialnych za świadczenie usług, kontroli jakości lub kierowania robotami budowlanymi, wraz z informacjami na temat ich kwalifikacji zawodowych, uprawnień, doświadczenia i wykształcenia niezbędnych do wykonania zamówienia publicznego, a także zakresu wykonywanych przez nich czynności oraz informacją o podstawie do dysponowania tymi osobami.</w:t>
      </w:r>
    </w:p>
    <w:p w14:paraId="670B0020" w14:textId="77777777" w:rsidR="00AB1E85" w:rsidRPr="00B31BD5" w:rsidRDefault="00AB1E85" w:rsidP="00AB1E85">
      <w:pPr>
        <w:spacing w:after="0" w:line="240" w:lineRule="auto"/>
        <w:ind w:left="710"/>
        <w:jc w:val="both"/>
        <w:rPr>
          <w:rFonts w:ascii="Arial" w:eastAsia="Times New Roman" w:hAnsi="Arial" w:cs="Arial"/>
          <w:b/>
          <w:sz w:val="20"/>
          <w:szCs w:val="20"/>
          <w:lang w:eastAsia="pl-PL"/>
        </w:rPr>
      </w:pPr>
      <w:r w:rsidRPr="00B31BD5">
        <w:rPr>
          <w:rFonts w:ascii="Arial" w:hAnsi="Arial" w:cs="Arial"/>
          <w:b/>
          <w:bCs/>
          <w:sz w:val="20"/>
          <w:szCs w:val="20"/>
        </w:rPr>
        <w:t>UWAGA:</w:t>
      </w:r>
    </w:p>
    <w:p w14:paraId="2C10B8A6" w14:textId="77777777" w:rsidR="00AB1E85" w:rsidRPr="00B31BD5" w:rsidRDefault="00AB1E85" w:rsidP="00C84286">
      <w:pPr>
        <w:numPr>
          <w:ilvl w:val="0"/>
          <w:numId w:val="79"/>
        </w:numPr>
        <w:spacing w:after="0" w:line="240" w:lineRule="auto"/>
        <w:jc w:val="both"/>
        <w:rPr>
          <w:rFonts w:ascii="Arial" w:eastAsia="Times New Roman" w:hAnsi="Arial" w:cs="Arial"/>
          <w:sz w:val="20"/>
          <w:szCs w:val="20"/>
          <w:lang w:eastAsia="pl-PL"/>
        </w:rPr>
      </w:pPr>
      <w:r w:rsidRPr="00B31BD5">
        <w:rPr>
          <w:rFonts w:ascii="Arial" w:eastAsia="Times New Roman" w:hAnsi="Arial" w:cs="Arial"/>
          <w:sz w:val="20"/>
          <w:szCs w:val="20"/>
          <w:lang w:eastAsia="zh-CN"/>
        </w:rPr>
        <w:t>dokument składany jest na potwierdzenie spełniania warunku określonego w Rozdziale XX ust. 2 pkt 4b) SWZ,</w:t>
      </w:r>
    </w:p>
    <w:p w14:paraId="2049C971" w14:textId="77777777" w:rsidR="00987763" w:rsidRPr="00B31BD5" w:rsidRDefault="00987763" w:rsidP="00987763">
      <w:pPr>
        <w:numPr>
          <w:ilvl w:val="0"/>
          <w:numId w:val="79"/>
        </w:numPr>
        <w:spacing w:after="0" w:line="240" w:lineRule="auto"/>
        <w:jc w:val="both"/>
        <w:rPr>
          <w:rFonts w:ascii="Arial" w:eastAsia="Times New Roman" w:hAnsi="Arial" w:cs="Arial"/>
          <w:sz w:val="20"/>
          <w:szCs w:val="20"/>
          <w:lang w:eastAsia="pl-PL"/>
        </w:rPr>
      </w:pPr>
      <w:r w:rsidRPr="00B31BD5">
        <w:rPr>
          <w:rFonts w:ascii="Arial" w:eastAsia="Times New Roman" w:hAnsi="Arial" w:cs="Arial"/>
          <w:sz w:val="20"/>
          <w:szCs w:val="20"/>
          <w:lang w:eastAsia="zh-CN"/>
        </w:rPr>
        <w:t>wykaz</w:t>
      </w:r>
      <w:r w:rsidRPr="00B31BD5">
        <w:rPr>
          <w:rFonts w:ascii="Arial" w:eastAsia="Times New Roman" w:hAnsi="Arial" w:cs="Arial"/>
          <w:sz w:val="20"/>
          <w:szCs w:val="20"/>
          <w:lang w:val="x-none" w:eastAsia="zh-CN"/>
        </w:rPr>
        <w:t xml:space="preserve"> należy sporządzić na druku zgodnie ze wzorem stanowiącym </w:t>
      </w:r>
      <w:r w:rsidRPr="00B31BD5">
        <w:rPr>
          <w:rFonts w:ascii="Arial" w:eastAsia="Times New Roman" w:hAnsi="Arial" w:cs="Arial"/>
          <w:sz w:val="20"/>
          <w:szCs w:val="20"/>
          <w:lang w:eastAsia="zh-CN"/>
        </w:rPr>
        <w:t xml:space="preserve">załącznik nr 18 </w:t>
      </w:r>
      <w:r w:rsidRPr="00B31BD5">
        <w:rPr>
          <w:rFonts w:ascii="Arial" w:eastAsia="Times New Roman" w:hAnsi="Arial" w:cs="Arial"/>
          <w:sz w:val="20"/>
          <w:szCs w:val="20"/>
          <w:lang w:val="x-none" w:eastAsia="zh-CN"/>
        </w:rPr>
        <w:t xml:space="preserve">do SWZ – </w:t>
      </w:r>
      <w:r w:rsidRPr="00B31BD5">
        <w:rPr>
          <w:rFonts w:ascii="Arial" w:eastAsia="Times New Roman" w:hAnsi="Arial" w:cs="Arial"/>
          <w:sz w:val="20"/>
          <w:szCs w:val="20"/>
          <w:lang w:eastAsia="zh-CN"/>
        </w:rPr>
        <w:t>wykaz osób,</w:t>
      </w:r>
    </w:p>
    <w:p w14:paraId="188876CC" w14:textId="46A46D72" w:rsidR="00AB1E85" w:rsidRPr="00B31BD5" w:rsidRDefault="00AB1E85" w:rsidP="00C84286">
      <w:pPr>
        <w:numPr>
          <w:ilvl w:val="0"/>
          <w:numId w:val="79"/>
        </w:numPr>
        <w:spacing w:after="0" w:line="240" w:lineRule="auto"/>
        <w:jc w:val="both"/>
        <w:rPr>
          <w:rFonts w:ascii="Arial" w:eastAsia="Times New Roman" w:hAnsi="Arial" w:cs="Arial"/>
          <w:sz w:val="20"/>
          <w:szCs w:val="20"/>
          <w:lang w:eastAsia="pl-PL"/>
        </w:rPr>
      </w:pPr>
      <w:r w:rsidRPr="00B31BD5">
        <w:rPr>
          <w:rFonts w:ascii="Arial" w:eastAsia="Times New Roman" w:hAnsi="Arial" w:cs="Arial"/>
          <w:sz w:val="20"/>
          <w:szCs w:val="20"/>
          <w:lang w:eastAsia="zh-CN"/>
        </w:rPr>
        <w:t xml:space="preserve">w wykazie osób dla wszystkich wskazanych osób należy podać rodzaj i zakres posiadanych uprawnień, numer uprawnień i liczbę lat doświadczenia jako kierownik budowy lub </w:t>
      </w:r>
      <w:r w:rsidR="00702AB5" w:rsidRPr="00B31BD5">
        <w:rPr>
          <w:rFonts w:ascii="Arial" w:eastAsia="Times New Roman" w:hAnsi="Arial" w:cs="Arial"/>
          <w:sz w:val="20"/>
          <w:szCs w:val="20"/>
          <w:lang w:eastAsia="zh-CN"/>
        </w:rPr>
        <w:t xml:space="preserve">kierownik </w:t>
      </w:r>
      <w:r w:rsidRPr="00B31BD5">
        <w:rPr>
          <w:rFonts w:ascii="Arial" w:eastAsia="Times New Roman" w:hAnsi="Arial" w:cs="Arial"/>
          <w:sz w:val="20"/>
          <w:szCs w:val="20"/>
          <w:lang w:eastAsia="zh-CN"/>
        </w:rPr>
        <w:t xml:space="preserve">robót </w:t>
      </w:r>
      <w:r w:rsidR="00702AB5" w:rsidRPr="00B31BD5">
        <w:rPr>
          <w:rFonts w:ascii="Arial" w:eastAsia="Times New Roman" w:hAnsi="Arial" w:cs="Arial"/>
          <w:sz w:val="20"/>
          <w:szCs w:val="20"/>
          <w:lang w:eastAsia="zh-CN"/>
        </w:rPr>
        <w:t xml:space="preserve">branżowych </w:t>
      </w:r>
      <w:r w:rsidRPr="00B31BD5">
        <w:rPr>
          <w:rFonts w:ascii="Arial" w:eastAsia="Times New Roman" w:hAnsi="Arial" w:cs="Arial"/>
          <w:sz w:val="20"/>
          <w:szCs w:val="20"/>
          <w:lang w:eastAsia="zh-CN"/>
        </w:rPr>
        <w:t xml:space="preserve">licząc od daty uzyskania uprawnień, </w:t>
      </w:r>
      <w:r w:rsidRPr="00B31BD5">
        <w:rPr>
          <w:rFonts w:ascii="Arial" w:hAnsi="Arial" w:cs="Arial"/>
          <w:bCs/>
          <w:sz w:val="20"/>
          <w:szCs w:val="20"/>
        </w:rPr>
        <w:t xml:space="preserve">  </w:t>
      </w:r>
    </w:p>
    <w:p w14:paraId="752AA2D4" w14:textId="2D0799DD" w:rsidR="00AB1E85" w:rsidRPr="00B31BD5" w:rsidRDefault="00AB1E85" w:rsidP="00C84286">
      <w:pPr>
        <w:numPr>
          <w:ilvl w:val="0"/>
          <w:numId w:val="79"/>
        </w:numPr>
        <w:spacing w:after="0" w:line="240" w:lineRule="auto"/>
        <w:jc w:val="both"/>
        <w:rPr>
          <w:rFonts w:ascii="Arial" w:eastAsia="Times New Roman" w:hAnsi="Arial" w:cs="Arial"/>
          <w:sz w:val="20"/>
          <w:szCs w:val="20"/>
          <w:lang w:eastAsia="pl-PL"/>
        </w:rPr>
      </w:pPr>
      <w:r w:rsidRPr="00B31BD5">
        <w:rPr>
          <w:rFonts w:ascii="Arial" w:eastAsia="Times New Roman" w:hAnsi="Arial" w:cs="Arial"/>
          <w:sz w:val="20"/>
          <w:szCs w:val="20"/>
          <w:lang w:eastAsia="zh-CN"/>
        </w:rPr>
        <w:t>w</w:t>
      </w:r>
      <w:r w:rsidRPr="00B31BD5">
        <w:rPr>
          <w:rFonts w:ascii="Arial" w:eastAsia="Times New Roman" w:hAnsi="Arial" w:cs="Arial"/>
          <w:sz w:val="20"/>
          <w:szCs w:val="20"/>
          <w:lang w:val="x-none" w:eastAsia="zh-CN"/>
        </w:rPr>
        <w:t xml:space="preserve"> przypadku Wykonawców wspólnie ubiegających się o udzielenie zamówienia </w:t>
      </w:r>
      <w:r w:rsidRPr="00B31BD5">
        <w:rPr>
          <w:rFonts w:ascii="Arial" w:eastAsia="Times New Roman" w:hAnsi="Arial" w:cs="Arial"/>
          <w:sz w:val="20"/>
          <w:szCs w:val="20"/>
          <w:lang w:eastAsia="zh-CN"/>
        </w:rPr>
        <w:t xml:space="preserve">ww dokument </w:t>
      </w:r>
      <w:r w:rsidRPr="00B31BD5">
        <w:rPr>
          <w:rFonts w:ascii="Arial" w:eastAsia="Times New Roman" w:hAnsi="Arial" w:cs="Arial"/>
          <w:sz w:val="20"/>
          <w:szCs w:val="20"/>
          <w:lang w:val="x-none" w:eastAsia="zh-CN"/>
        </w:rPr>
        <w:t>Wykonawc</w:t>
      </w:r>
      <w:r w:rsidRPr="00B31BD5">
        <w:rPr>
          <w:rFonts w:ascii="Arial" w:eastAsia="Times New Roman" w:hAnsi="Arial" w:cs="Arial"/>
          <w:sz w:val="20"/>
          <w:szCs w:val="20"/>
          <w:lang w:eastAsia="zh-CN"/>
        </w:rPr>
        <w:t>y składają wspólnie.</w:t>
      </w:r>
    </w:p>
    <w:p w14:paraId="32CED1E5" w14:textId="36441541" w:rsidR="00702AB5" w:rsidRPr="00B31BD5" w:rsidRDefault="00702AB5" w:rsidP="00702AB5">
      <w:pPr>
        <w:numPr>
          <w:ilvl w:val="0"/>
          <w:numId w:val="79"/>
        </w:numPr>
        <w:spacing w:after="0" w:line="240" w:lineRule="auto"/>
        <w:jc w:val="both"/>
        <w:rPr>
          <w:rFonts w:ascii="Arial" w:eastAsia="Times New Roman" w:hAnsi="Arial" w:cs="Arial"/>
          <w:bCs/>
          <w:sz w:val="20"/>
          <w:szCs w:val="20"/>
          <w:lang w:eastAsia="pl-PL"/>
        </w:rPr>
      </w:pPr>
      <w:r w:rsidRPr="00B31BD5">
        <w:rPr>
          <w:rFonts w:ascii="Arial" w:eastAsia="Times New Roman" w:hAnsi="Arial" w:cs="Arial"/>
          <w:sz w:val="20"/>
          <w:szCs w:val="20"/>
          <w:lang w:eastAsia="zh-CN"/>
        </w:rPr>
        <w:t>Zamawiający dopuszcza łącznie funkcji w ramach posiadanych uprawnień.</w:t>
      </w:r>
    </w:p>
    <w:p w14:paraId="7FB5A44F" w14:textId="77777777" w:rsidR="00AB1E85" w:rsidRPr="00702AB5" w:rsidRDefault="00AB1E85" w:rsidP="00702AB5">
      <w:pPr>
        <w:spacing w:after="0" w:line="240" w:lineRule="auto"/>
        <w:ind w:left="1070"/>
        <w:jc w:val="both"/>
        <w:rPr>
          <w:rFonts w:ascii="Arial" w:eastAsia="Times New Roman" w:hAnsi="Arial" w:cs="Arial"/>
          <w:color w:val="FF0000"/>
          <w:sz w:val="20"/>
          <w:szCs w:val="20"/>
          <w:lang w:eastAsia="pl-PL"/>
        </w:rPr>
      </w:pPr>
    </w:p>
    <w:p w14:paraId="766D704B" w14:textId="77777777" w:rsidR="00AB1E85" w:rsidRPr="00E964DA" w:rsidRDefault="00AB1E85" w:rsidP="00AB1E85">
      <w:pPr>
        <w:numPr>
          <w:ilvl w:val="0"/>
          <w:numId w:val="20"/>
        </w:numPr>
        <w:spacing w:after="0" w:line="240" w:lineRule="auto"/>
        <w:jc w:val="both"/>
        <w:rPr>
          <w:rFonts w:ascii="Arial" w:eastAsia="Times New Roman" w:hAnsi="Arial" w:cs="Arial"/>
          <w:sz w:val="20"/>
          <w:szCs w:val="20"/>
          <w:lang w:eastAsia="pl-PL"/>
        </w:rPr>
      </w:pPr>
      <w:r w:rsidRPr="00E964DA">
        <w:rPr>
          <w:rFonts w:ascii="Arial" w:hAnsi="Arial" w:cs="Arial"/>
          <w:b/>
          <w:bCs/>
          <w:sz w:val="20"/>
          <w:szCs w:val="20"/>
        </w:rPr>
        <w:t>Ogólne informacje:</w:t>
      </w:r>
    </w:p>
    <w:p w14:paraId="5F79E85A" w14:textId="77777777" w:rsidR="00AB1E85" w:rsidRPr="00E964DA" w:rsidRDefault="00AB1E85" w:rsidP="00AB1E85">
      <w:pPr>
        <w:numPr>
          <w:ilvl w:val="0"/>
          <w:numId w:val="40"/>
        </w:numPr>
        <w:spacing w:after="0" w:line="240" w:lineRule="auto"/>
        <w:jc w:val="both"/>
        <w:rPr>
          <w:rFonts w:ascii="Arial" w:eastAsia="Times New Roman" w:hAnsi="Arial" w:cs="Arial"/>
          <w:sz w:val="20"/>
          <w:szCs w:val="20"/>
          <w:lang w:eastAsia="pl-PL"/>
        </w:rPr>
      </w:pPr>
      <w:r w:rsidRPr="00E964DA">
        <w:rPr>
          <w:rFonts w:ascii="Arial" w:eastAsia="Times New Roman" w:hAnsi="Arial" w:cs="Arial"/>
          <w:sz w:val="20"/>
          <w:szCs w:val="20"/>
          <w:lang w:eastAsia="pl-PL"/>
        </w:rPr>
        <w:lastRenderedPageBreak/>
        <w:t>Podmiotowe środki dowodowe, przedmiotowe środki dowodowe oraz inne dokumenty lub oświadczenia, sporządzone w języku obcym przekazuje się wraz z tłumaczeniem na język polski.</w:t>
      </w:r>
    </w:p>
    <w:p w14:paraId="62D3AF51" w14:textId="77777777" w:rsidR="00AB1E85" w:rsidRPr="00D36670" w:rsidRDefault="00AB1E85" w:rsidP="00AB1E85">
      <w:pPr>
        <w:numPr>
          <w:ilvl w:val="0"/>
          <w:numId w:val="40"/>
        </w:numPr>
        <w:spacing w:after="0" w:line="240" w:lineRule="auto"/>
        <w:jc w:val="both"/>
        <w:rPr>
          <w:rFonts w:ascii="Arial" w:eastAsia="Times New Roman" w:hAnsi="Arial" w:cs="Arial"/>
          <w:sz w:val="20"/>
          <w:szCs w:val="20"/>
          <w:lang w:eastAsia="pl-PL"/>
        </w:rPr>
      </w:pPr>
      <w:r w:rsidRPr="00D36670">
        <w:rPr>
          <w:rFonts w:ascii="Arial" w:eastAsia="Times New Roman" w:hAnsi="Arial" w:cs="Arial"/>
          <w:sz w:val="20"/>
          <w:szCs w:val="20"/>
          <w:lang w:eastAsia="pl-PL"/>
        </w:rPr>
        <w:t>Oświadczenie i dokumenty,  o którym mowa w niniejszym Rozdziale w ust. 1 i 2  SWZ sporządza się pod rygorem nieważności, w formie elektronicznej lub w postaci elektronicznej opatrzonej podpisem zaufanym lub podpisem osobistym.</w:t>
      </w:r>
    </w:p>
    <w:p w14:paraId="6DF9A278" w14:textId="77777777" w:rsidR="00AB1E85" w:rsidRPr="00D36670" w:rsidRDefault="00AB1E85" w:rsidP="00AB1E85">
      <w:pPr>
        <w:numPr>
          <w:ilvl w:val="0"/>
          <w:numId w:val="40"/>
        </w:numPr>
        <w:spacing w:after="0" w:line="240" w:lineRule="auto"/>
        <w:jc w:val="both"/>
        <w:rPr>
          <w:rFonts w:ascii="Arial" w:eastAsia="Times New Roman" w:hAnsi="Arial" w:cs="Arial"/>
          <w:sz w:val="20"/>
          <w:szCs w:val="20"/>
          <w:lang w:eastAsia="pl-PL"/>
        </w:rPr>
      </w:pPr>
      <w:r w:rsidRPr="00D36670">
        <w:rPr>
          <w:rFonts w:ascii="Arial" w:eastAsia="Times New Roman" w:hAnsi="Arial" w:cs="Arial"/>
          <w:sz w:val="20"/>
          <w:szCs w:val="20"/>
          <w:lang w:eastAsia="zh-CN"/>
        </w:rPr>
        <w:t>Forma elektroniczna to postać elektroniczna opatrzona kwalifikowanym podpisem elektronicznym.</w:t>
      </w:r>
    </w:p>
    <w:p w14:paraId="1CDAD2F4" w14:textId="77777777" w:rsidR="00AB1E85" w:rsidRPr="00D36670" w:rsidRDefault="00AB1E85" w:rsidP="00AB1E85">
      <w:pPr>
        <w:numPr>
          <w:ilvl w:val="0"/>
          <w:numId w:val="40"/>
        </w:numPr>
        <w:spacing w:after="0" w:line="240" w:lineRule="auto"/>
        <w:jc w:val="both"/>
        <w:rPr>
          <w:rFonts w:ascii="Arial" w:eastAsia="Times New Roman" w:hAnsi="Arial" w:cs="Arial"/>
          <w:sz w:val="20"/>
          <w:szCs w:val="20"/>
          <w:lang w:eastAsia="pl-PL"/>
        </w:rPr>
      </w:pPr>
      <w:r w:rsidRPr="00D36670">
        <w:rPr>
          <w:rFonts w:ascii="Arial" w:eastAsia="Times New Roman" w:hAnsi="Arial" w:cs="Arial"/>
          <w:sz w:val="20"/>
          <w:szCs w:val="20"/>
          <w:lang w:eastAsia="zh-CN"/>
        </w:rPr>
        <w:t>W przypadku gdy podmiotowe środki dowodowe zostały wystawione przez upoważnione podmioty inne niż Wykonawca, Wykonawca wspólnie ubiegający się o udzielenie zamówienia, podmiot udostępniający zasoby, jako dokument elektroniczny, przekazuje się ten dokument.</w:t>
      </w:r>
    </w:p>
    <w:p w14:paraId="11DB89C6" w14:textId="77777777" w:rsidR="00AB1E85" w:rsidRPr="00D36670" w:rsidRDefault="00AB1E85" w:rsidP="00AB1E85">
      <w:pPr>
        <w:spacing w:after="0" w:line="240" w:lineRule="auto"/>
        <w:ind w:left="644"/>
        <w:jc w:val="both"/>
        <w:rPr>
          <w:rFonts w:ascii="Arial" w:eastAsia="Times New Roman" w:hAnsi="Arial" w:cs="Arial"/>
          <w:sz w:val="20"/>
          <w:szCs w:val="20"/>
          <w:lang w:eastAsia="pl-PL"/>
        </w:rPr>
      </w:pPr>
      <w:r w:rsidRPr="00D36670">
        <w:rPr>
          <w:rFonts w:ascii="Arial" w:eastAsia="Times New Roman" w:hAnsi="Arial" w:cs="Arial"/>
          <w:sz w:val="20"/>
          <w:szCs w:val="20"/>
          <w:lang w:eastAsia="zh-CN"/>
        </w:rPr>
        <w:t>W przypadku gdy podmiotowe środki dowodowe zostały wystawione przez upoważnione podmioty jako dokument w postaci papierowej, przekazuje się cyfrowe odwzorowanie tego dokumentu opatrzone kwalifikowanym podpisem elektronicznym, podpisem zaufanym lub podpisem osobistym, poświadczające zgodność cyfrowego odwzorowania z dokumentem                         w postaci papierowej.</w:t>
      </w:r>
    </w:p>
    <w:p w14:paraId="2E412E13" w14:textId="77777777" w:rsidR="00AB1E85" w:rsidRPr="00D36670" w:rsidRDefault="00AB1E85" w:rsidP="00AB1E85">
      <w:pPr>
        <w:spacing w:after="0" w:line="240" w:lineRule="auto"/>
        <w:ind w:left="644"/>
        <w:jc w:val="both"/>
        <w:rPr>
          <w:rFonts w:ascii="Arial" w:eastAsia="Times New Roman" w:hAnsi="Arial" w:cs="Arial"/>
          <w:sz w:val="20"/>
          <w:szCs w:val="20"/>
          <w:lang w:eastAsia="zh-CN"/>
        </w:rPr>
      </w:pPr>
      <w:r w:rsidRPr="00D36670">
        <w:rPr>
          <w:rFonts w:ascii="Arial" w:eastAsia="Times New Roman" w:hAnsi="Arial" w:cs="Arial"/>
          <w:sz w:val="20"/>
          <w:szCs w:val="20"/>
          <w:lang w:eastAsia="zh-CN"/>
        </w:rPr>
        <w:t>Poświadczenia zgodności cyfrowego odwzorowania z dokumentem w postaci papierowej dokonuje odpowiednio Wykonawca, Wykonawca wspólnie ubiegający się o udzielenie zamówienia, podmiot udostępniający zasoby, w zakresie podmiotowych środków dowodowych, które każdego z nich dotyczą.</w:t>
      </w:r>
    </w:p>
    <w:p w14:paraId="15914AC6" w14:textId="77777777" w:rsidR="00AB1E85" w:rsidRPr="00D36670" w:rsidRDefault="00AB1E85" w:rsidP="00AB1E85">
      <w:pPr>
        <w:spacing w:after="0" w:line="240" w:lineRule="auto"/>
        <w:ind w:left="644"/>
        <w:jc w:val="both"/>
        <w:rPr>
          <w:rFonts w:ascii="Arial" w:eastAsia="Times New Roman" w:hAnsi="Arial" w:cs="Arial"/>
          <w:sz w:val="20"/>
          <w:szCs w:val="20"/>
          <w:lang w:eastAsia="zh-CN"/>
        </w:rPr>
      </w:pPr>
      <w:r w:rsidRPr="00D36670">
        <w:rPr>
          <w:rFonts w:ascii="Arial" w:eastAsia="Times New Roman" w:hAnsi="Arial" w:cs="Arial"/>
          <w:sz w:val="20"/>
          <w:szCs w:val="20"/>
          <w:lang w:eastAsia="zh-CN"/>
        </w:rPr>
        <w:t>Poświadczenia zgodności cyfrowego odwzorowania z dokumentem w postaci papierowej może dokonać również notariusz.</w:t>
      </w:r>
    </w:p>
    <w:p w14:paraId="01EE466E" w14:textId="77777777" w:rsidR="00AB1E85" w:rsidRPr="00D36670" w:rsidRDefault="00AB1E85" w:rsidP="00AB1E85">
      <w:pPr>
        <w:numPr>
          <w:ilvl w:val="0"/>
          <w:numId w:val="40"/>
        </w:numPr>
        <w:spacing w:after="0" w:line="240" w:lineRule="auto"/>
        <w:jc w:val="both"/>
        <w:rPr>
          <w:rFonts w:ascii="Arial" w:eastAsia="Times New Roman" w:hAnsi="Arial" w:cs="Arial"/>
          <w:sz w:val="20"/>
          <w:szCs w:val="20"/>
          <w:lang w:eastAsia="pl-PL"/>
        </w:rPr>
      </w:pPr>
      <w:r w:rsidRPr="00D36670">
        <w:rPr>
          <w:rFonts w:ascii="Arial" w:eastAsia="Times New Roman" w:hAnsi="Arial" w:cs="Arial"/>
          <w:sz w:val="20"/>
          <w:szCs w:val="20"/>
          <w:lang w:eastAsia="zh-CN"/>
        </w:rPr>
        <w:t xml:space="preserve">Podmiotowe środki dowodowe, w tym oświadczenie, o którym mowa w art. 117 ust. 4 ustawy Pzp oraz zobowiązanie podmiotu udostępniającego zasoby, niewystawione przez upoważnione podmioty, przekazuje się w postaci elektronicznej i opatruje się kwalifikowanym podpisem elektronicznym, podpisem zaufanym lub podpisem osobistym.             </w:t>
      </w:r>
    </w:p>
    <w:p w14:paraId="2D109BCA" w14:textId="77777777" w:rsidR="00AB1E85" w:rsidRPr="00D36670" w:rsidRDefault="00AB1E85" w:rsidP="00AB1E85">
      <w:pPr>
        <w:spacing w:after="0" w:line="240" w:lineRule="auto"/>
        <w:ind w:left="644"/>
        <w:jc w:val="both"/>
        <w:rPr>
          <w:rFonts w:ascii="Arial" w:eastAsia="Times New Roman" w:hAnsi="Arial" w:cs="Arial"/>
          <w:sz w:val="20"/>
          <w:szCs w:val="20"/>
          <w:lang w:eastAsia="zh-CN"/>
        </w:rPr>
      </w:pPr>
      <w:r w:rsidRPr="00D36670">
        <w:rPr>
          <w:rFonts w:ascii="Arial" w:eastAsia="Times New Roman" w:hAnsi="Arial" w:cs="Arial"/>
          <w:sz w:val="20"/>
          <w:szCs w:val="20"/>
          <w:lang w:eastAsia="zh-CN"/>
        </w:rPr>
        <w:t xml:space="preserve">W przypadku gdy podmiotowe środki dowodowe w tym oświadczenie, o którym mowa w art. 117 ust. 4 ustawy Pzp oraz zobowiązanie podmiotu udostępniającego zasoby, niewystawione przez upoważnione podmioty zostały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 </w:t>
      </w:r>
    </w:p>
    <w:p w14:paraId="71356634" w14:textId="77777777" w:rsidR="00AB1E85" w:rsidRPr="00D36670" w:rsidRDefault="00AB1E85" w:rsidP="00AB1E85">
      <w:pPr>
        <w:spacing w:after="0" w:line="240" w:lineRule="auto"/>
        <w:ind w:left="644"/>
        <w:jc w:val="both"/>
        <w:rPr>
          <w:rFonts w:ascii="Arial" w:eastAsia="Times New Roman" w:hAnsi="Arial" w:cs="Arial"/>
          <w:sz w:val="20"/>
          <w:szCs w:val="20"/>
          <w:lang w:eastAsia="zh-CN"/>
        </w:rPr>
      </w:pPr>
      <w:r w:rsidRPr="00D36670">
        <w:rPr>
          <w:rFonts w:ascii="Arial" w:eastAsia="Times New Roman" w:hAnsi="Arial" w:cs="Arial"/>
          <w:sz w:val="20"/>
          <w:szCs w:val="20"/>
          <w:lang w:eastAsia="zh-CN"/>
        </w:rPr>
        <w:t>Poświadczenia zgodności cyfrowego odwzorowania z dokumentem w postaci papierowej dokonuje w przypadku:</w:t>
      </w:r>
    </w:p>
    <w:p w14:paraId="289ED739" w14:textId="77777777" w:rsidR="00AB1E85" w:rsidRPr="00D36670" w:rsidRDefault="00AB1E85" w:rsidP="00C84286">
      <w:pPr>
        <w:numPr>
          <w:ilvl w:val="0"/>
          <w:numId w:val="80"/>
        </w:numPr>
        <w:spacing w:after="0" w:line="240" w:lineRule="auto"/>
        <w:jc w:val="both"/>
        <w:rPr>
          <w:rFonts w:ascii="Arial" w:eastAsia="Times New Roman" w:hAnsi="Arial" w:cs="Arial"/>
          <w:sz w:val="20"/>
          <w:szCs w:val="20"/>
          <w:lang w:eastAsia="zh-CN"/>
        </w:rPr>
      </w:pPr>
      <w:r w:rsidRPr="00D36670">
        <w:rPr>
          <w:rFonts w:ascii="Arial" w:eastAsia="Times New Roman" w:hAnsi="Arial" w:cs="Arial"/>
          <w:sz w:val="20"/>
          <w:szCs w:val="20"/>
          <w:lang w:eastAsia="zh-CN"/>
        </w:rPr>
        <w:t>podmiotowych środków dowodowych - odpowiednio Wykonawca, Wykonawca wspólnie ubiegający się o udzielenie zamówienia, podmiot udostępniający zasoby, w zakresie podmiotowych środków dowodowych, które każdego z nich dotyczą,</w:t>
      </w:r>
    </w:p>
    <w:p w14:paraId="70B362C5" w14:textId="77777777" w:rsidR="00AB1E85" w:rsidRPr="00D36670" w:rsidRDefault="00AB1E85" w:rsidP="00C84286">
      <w:pPr>
        <w:numPr>
          <w:ilvl w:val="0"/>
          <w:numId w:val="80"/>
        </w:numPr>
        <w:spacing w:after="0" w:line="240" w:lineRule="auto"/>
        <w:jc w:val="both"/>
        <w:rPr>
          <w:rFonts w:ascii="Arial" w:eastAsia="Times New Roman" w:hAnsi="Arial" w:cs="Arial"/>
          <w:sz w:val="20"/>
          <w:szCs w:val="20"/>
          <w:lang w:eastAsia="zh-CN"/>
        </w:rPr>
      </w:pPr>
      <w:r w:rsidRPr="00D36670">
        <w:rPr>
          <w:rFonts w:ascii="Arial" w:eastAsia="Times New Roman" w:hAnsi="Arial" w:cs="Arial"/>
          <w:sz w:val="20"/>
          <w:szCs w:val="20"/>
          <w:lang w:eastAsia="zh-CN"/>
        </w:rPr>
        <w:t>oświadczenie, którym mowa w art. 117 ust. 4 ustawy Pzp, lub zobowiązania podmiotu udostepniającego zasoby – odpowiednio Wykonawca lub Wykonawca wspólnie ubiegający się o udzielenie zamówienia.</w:t>
      </w:r>
    </w:p>
    <w:p w14:paraId="2CE12132" w14:textId="77777777" w:rsidR="00AB1E85" w:rsidRPr="00D36670" w:rsidRDefault="00AB1E85" w:rsidP="00AB1E85">
      <w:pPr>
        <w:spacing w:after="0" w:line="240" w:lineRule="auto"/>
        <w:ind w:left="1070"/>
        <w:jc w:val="both"/>
        <w:rPr>
          <w:rFonts w:ascii="Arial" w:eastAsia="Times New Roman" w:hAnsi="Arial" w:cs="Arial"/>
          <w:sz w:val="20"/>
          <w:szCs w:val="20"/>
          <w:lang w:eastAsia="zh-CN"/>
        </w:rPr>
      </w:pPr>
      <w:r w:rsidRPr="00D36670">
        <w:rPr>
          <w:rFonts w:ascii="Arial" w:eastAsia="Times New Roman" w:hAnsi="Arial" w:cs="Arial"/>
          <w:sz w:val="20"/>
          <w:szCs w:val="20"/>
          <w:lang w:eastAsia="zh-CN"/>
        </w:rPr>
        <w:t>Poświadczenia zgodności cyfrowego odwzorowania z dokumentem w postaci papierowej może dokonać również notariusz.</w:t>
      </w:r>
    </w:p>
    <w:p w14:paraId="53C337EE" w14:textId="77777777" w:rsidR="00AB1E85" w:rsidRPr="00D36670" w:rsidRDefault="00AB1E85" w:rsidP="00AB1E85">
      <w:pPr>
        <w:numPr>
          <w:ilvl w:val="0"/>
          <w:numId w:val="40"/>
        </w:numPr>
        <w:spacing w:after="0" w:line="240" w:lineRule="auto"/>
        <w:jc w:val="both"/>
        <w:rPr>
          <w:rFonts w:ascii="Arial" w:eastAsia="Times New Roman" w:hAnsi="Arial" w:cs="Arial"/>
          <w:sz w:val="20"/>
          <w:szCs w:val="20"/>
          <w:lang w:eastAsia="pl-PL"/>
        </w:rPr>
      </w:pPr>
      <w:r w:rsidRPr="00D36670">
        <w:rPr>
          <w:rFonts w:ascii="Arial" w:eastAsia="Times New Roman" w:hAnsi="Arial" w:cs="Arial"/>
          <w:sz w:val="20"/>
          <w:szCs w:val="20"/>
          <w:lang w:eastAsia="zh-CN"/>
        </w:rPr>
        <w:t>Szczegółowe wymagania zawiera rozporządzenie Prezesa Rady Ministrów z dnia 30 grudnia 2020 r. w sprawie sposobu sporządzania i przekazywania informacji oraz wymagań technicznych dla dokumentów elektronicznych oraz środków komunikacji elektronicznej                            w postępowaniu o udzielenie zamówienia publicznego lub konkursie oraz rozporządzenie Ministra Rozwoju, Pracy i Technologii z dnia 23 grudnia 2020 r. w sprawie podmiotowych środków dowodowych oraz innych dokumentów lub oświadczeń, jakich może żądać zamawiający od wykonawcy.</w:t>
      </w:r>
    </w:p>
    <w:p w14:paraId="03458B38" w14:textId="77777777" w:rsidR="00AB1E85" w:rsidRPr="00D36670" w:rsidRDefault="00AB1E85" w:rsidP="00AB1E85">
      <w:pPr>
        <w:numPr>
          <w:ilvl w:val="0"/>
          <w:numId w:val="40"/>
        </w:numPr>
        <w:spacing w:after="0" w:line="240" w:lineRule="auto"/>
        <w:jc w:val="both"/>
        <w:rPr>
          <w:rFonts w:ascii="Arial" w:eastAsia="Times New Roman" w:hAnsi="Arial" w:cs="Arial"/>
          <w:sz w:val="20"/>
          <w:szCs w:val="20"/>
          <w:lang w:eastAsia="pl-PL"/>
        </w:rPr>
      </w:pPr>
      <w:r w:rsidRPr="00D36670">
        <w:rPr>
          <w:rFonts w:ascii="Arial" w:eastAsia="Times New Roman" w:hAnsi="Arial" w:cs="Arial"/>
          <w:sz w:val="20"/>
          <w:szCs w:val="20"/>
          <w:lang w:eastAsia="zh-CN"/>
        </w:rPr>
        <w:t>Zamawiający nie wzywa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o ile Wykonawca wskazał w oświadczeniu, o którym mowa w art. 125 ust. 1 ustawy Pzp, dane umożliwiające dostęp do tych środków.</w:t>
      </w:r>
    </w:p>
    <w:p w14:paraId="1DFA8A16" w14:textId="77777777" w:rsidR="00AB1E85" w:rsidRPr="005A09E0" w:rsidRDefault="00AB1E85" w:rsidP="00AB1E85">
      <w:pPr>
        <w:numPr>
          <w:ilvl w:val="0"/>
          <w:numId w:val="40"/>
        </w:numPr>
        <w:spacing w:after="0" w:line="240" w:lineRule="auto"/>
        <w:jc w:val="both"/>
        <w:rPr>
          <w:rFonts w:ascii="Arial" w:eastAsia="Times New Roman" w:hAnsi="Arial" w:cs="Arial"/>
          <w:sz w:val="20"/>
          <w:szCs w:val="20"/>
          <w:lang w:eastAsia="pl-PL"/>
        </w:rPr>
      </w:pPr>
      <w:r w:rsidRPr="00D36670">
        <w:rPr>
          <w:rFonts w:ascii="Arial" w:eastAsia="Times New Roman" w:hAnsi="Arial" w:cs="Arial"/>
          <w:sz w:val="20"/>
          <w:szCs w:val="20"/>
          <w:lang w:eastAsia="zh-CN"/>
        </w:rPr>
        <w:t xml:space="preserve">Wykonawca nie jest zobowiązany do złożenia podmiotowych środków dowodowych, które Zamawiający posiada, jeżeli Wykonawca wskaże te środki oraz potwierdzi ich prawidłowość                        </w:t>
      </w:r>
      <w:r w:rsidRPr="005A09E0">
        <w:rPr>
          <w:rFonts w:ascii="Arial" w:eastAsia="Times New Roman" w:hAnsi="Arial" w:cs="Arial"/>
          <w:sz w:val="20"/>
          <w:szCs w:val="20"/>
          <w:lang w:eastAsia="zh-CN"/>
        </w:rPr>
        <w:t>i aktualność.</w:t>
      </w:r>
    </w:p>
    <w:p w14:paraId="2F901DF3" w14:textId="77777777" w:rsidR="00AB1E85" w:rsidRPr="00AB1E85" w:rsidRDefault="00AB1E85" w:rsidP="00AB1E85">
      <w:pPr>
        <w:numPr>
          <w:ilvl w:val="0"/>
          <w:numId w:val="20"/>
        </w:numPr>
        <w:spacing w:after="0" w:line="240" w:lineRule="auto"/>
        <w:jc w:val="both"/>
        <w:rPr>
          <w:rFonts w:ascii="Arial" w:eastAsia="Times New Roman" w:hAnsi="Arial" w:cs="Arial"/>
          <w:color w:val="FF0000"/>
          <w:sz w:val="20"/>
          <w:szCs w:val="20"/>
          <w:lang w:eastAsia="pl-PL"/>
        </w:rPr>
      </w:pPr>
      <w:r w:rsidRPr="005A09E0">
        <w:rPr>
          <w:rFonts w:ascii="Arial" w:eastAsia="Times New Roman" w:hAnsi="Arial" w:cs="Arial"/>
          <w:sz w:val="20"/>
          <w:szCs w:val="20"/>
          <w:lang w:eastAsia="pl-PL"/>
        </w:rPr>
        <w:t>Zamawiający na podstawie art. 128 ustawy Pzp  wezwie Wykonawców, którzy nie złożyli wymaganych przez Zamawiającego oświadczeń, podmiotowych środków dowodowych, innych dokumentów lub dokumenty te są niekompletne lub zawierają błędy, do ich złożenia, uzupełnienia, poprawienia lub udzielenia wyjaśnień w wyznaczonym terminie, chyba, że mimo ich złożenia oferta Wykonawcy podlega odrzuceniu albo zachodzą przesłanki unieważnienia postępowania</w:t>
      </w:r>
      <w:r w:rsidRPr="00AB1E85">
        <w:rPr>
          <w:rFonts w:ascii="Arial" w:eastAsia="Times New Roman" w:hAnsi="Arial" w:cs="Arial"/>
          <w:color w:val="FF0000"/>
          <w:sz w:val="20"/>
          <w:szCs w:val="20"/>
          <w:lang w:eastAsia="pl-PL"/>
        </w:rPr>
        <w:t xml:space="preserve">. </w:t>
      </w:r>
      <w:bookmarkStart w:id="29" w:name="_Hlk62200651"/>
    </w:p>
    <w:bookmarkEnd w:id="29"/>
    <w:p w14:paraId="46D9C759" w14:textId="77777777" w:rsidR="00AB1E85" w:rsidRPr="00AB1E85" w:rsidRDefault="00AB1E85" w:rsidP="00AB1E85">
      <w:pPr>
        <w:spacing w:after="0" w:line="240" w:lineRule="auto"/>
        <w:jc w:val="both"/>
        <w:rPr>
          <w:rFonts w:ascii="Arial" w:eastAsia="Times New Roman" w:hAnsi="Arial" w:cs="Arial"/>
          <w:bCs/>
          <w:color w:val="FF0000"/>
          <w:sz w:val="20"/>
          <w:szCs w:val="20"/>
          <w:lang w:eastAsia="pl-PL"/>
        </w:rPr>
      </w:pPr>
    </w:p>
    <w:p w14:paraId="2BC17388" w14:textId="3D2F301D" w:rsidR="00AB1E85" w:rsidRPr="00AB1E85" w:rsidRDefault="00AB1E85" w:rsidP="00AB1E85">
      <w:pPr>
        <w:spacing w:after="0" w:line="240" w:lineRule="auto"/>
        <w:jc w:val="both"/>
        <w:rPr>
          <w:rFonts w:ascii="Arial" w:eastAsia="Times New Roman" w:hAnsi="Arial" w:cs="Arial"/>
          <w:b/>
          <w:sz w:val="20"/>
          <w:szCs w:val="20"/>
          <w:lang w:eastAsia="pl-PL"/>
        </w:rPr>
      </w:pPr>
      <w:r w:rsidRPr="00AB1E85">
        <w:rPr>
          <w:rFonts w:ascii="Arial" w:eastAsia="Times New Roman" w:hAnsi="Arial" w:cs="Arial"/>
          <w:b/>
          <w:sz w:val="20"/>
          <w:szCs w:val="20"/>
          <w:lang w:eastAsia="pl-PL"/>
        </w:rPr>
        <w:lastRenderedPageBreak/>
        <w:t>Rozdział XXII.  Opis części zamówienia, jeżeli Zamawiający dopuszcza składanie ofert częściowych</w:t>
      </w:r>
    </w:p>
    <w:p w14:paraId="3779E5D9" w14:textId="77777777" w:rsidR="00AB1E85" w:rsidRPr="00AB1E85" w:rsidRDefault="00AB1E85" w:rsidP="00AB1E85">
      <w:pPr>
        <w:spacing w:after="0" w:line="240" w:lineRule="auto"/>
        <w:jc w:val="both"/>
        <w:rPr>
          <w:rFonts w:ascii="Arial" w:eastAsia="Times New Roman" w:hAnsi="Arial" w:cs="Arial"/>
          <w:b/>
          <w:bCs/>
          <w:color w:val="FF0000"/>
          <w:sz w:val="20"/>
          <w:szCs w:val="20"/>
          <w:lang w:eastAsia="pl-PL"/>
        </w:rPr>
      </w:pPr>
    </w:p>
    <w:p w14:paraId="5A738D92" w14:textId="2D53FBC2" w:rsidR="00AB1E85" w:rsidRPr="00B31BD5" w:rsidRDefault="00AB1E85" w:rsidP="00AB1E85">
      <w:pPr>
        <w:spacing w:after="0" w:line="240" w:lineRule="auto"/>
        <w:jc w:val="both"/>
        <w:rPr>
          <w:rFonts w:ascii="Arial" w:eastAsia="Times New Roman" w:hAnsi="Arial" w:cs="Arial"/>
          <w:bCs/>
          <w:sz w:val="20"/>
          <w:szCs w:val="20"/>
          <w:lang w:eastAsia="pl-PL"/>
        </w:rPr>
      </w:pPr>
      <w:r w:rsidRPr="00B31BD5">
        <w:rPr>
          <w:rFonts w:ascii="Arial" w:eastAsia="Times New Roman" w:hAnsi="Arial" w:cs="Arial"/>
          <w:bCs/>
          <w:sz w:val="20"/>
          <w:szCs w:val="20"/>
          <w:lang w:eastAsia="pl-PL"/>
        </w:rPr>
        <w:t xml:space="preserve">Zamawiający nie dopuszcza składanie ofert częściowych. Oferta musi obejmować całość zamówienia. Brak podziału zamówienia na części nie ogranicza konkurencyjności w postępowaniu, uwzględniając rodzaj zamówienia jest możliwy do zrealizowania przez małe </w:t>
      </w:r>
      <w:r w:rsidR="00CD6900" w:rsidRPr="00B31BD5">
        <w:rPr>
          <w:rFonts w:ascii="Arial" w:eastAsia="Times New Roman" w:hAnsi="Arial" w:cs="Arial"/>
          <w:bCs/>
          <w:sz w:val="20"/>
          <w:szCs w:val="20"/>
          <w:lang w:eastAsia="pl-PL"/>
        </w:rPr>
        <w:t xml:space="preserve">i średnie </w:t>
      </w:r>
      <w:r w:rsidRPr="00B31BD5">
        <w:rPr>
          <w:rFonts w:ascii="Arial" w:eastAsia="Times New Roman" w:hAnsi="Arial" w:cs="Arial"/>
          <w:bCs/>
          <w:sz w:val="20"/>
          <w:szCs w:val="20"/>
          <w:lang w:eastAsia="pl-PL"/>
        </w:rPr>
        <w:t>przedsiębiorstwa.</w:t>
      </w:r>
    </w:p>
    <w:p w14:paraId="1E0B0EC8" w14:textId="0EB7B0EF" w:rsidR="00AB1E85" w:rsidRPr="00B31BD5" w:rsidRDefault="00B8413C" w:rsidP="00AB1E85">
      <w:pPr>
        <w:spacing w:after="0" w:line="240" w:lineRule="auto"/>
        <w:jc w:val="both"/>
        <w:rPr>
          <w:rFonts w:ascii="Arial" w:eastAsia="Times New Roman" w:hAnsi="Arial" w:cs="Arial"/>
          <w:bCs/>
          <w:sz w:val="20"/>
          <w:szCs w:val="20"/>
          <w:lang w:eastAsia="pl-PL"/>
        </w:rPr>
      </w:pPr>
      <w:r w:rsidRPr="00B31BD5">
        <w:rPr>
          <w:rFonts w:ascii="Arial" w:hAnsi="Arial" w:cs="Arial"/>
          <w:sz w:val="20"/>
          <w:szCs w:val="20"/>
        </w:rPr>
        <w:t xml:space="preserve">Ponadto </w:t>
      </w:r>
      <w:r w:rsidR="00CD6900" w:rsidRPr="00B31BD5">
        <w:rPr>
          <w:rFonts w:ascii="Arial" w:hAnsi="Arial" w:cs="Arial"/>
          <w:sz w:val="20"/>
          <w:szCs w:val="20"/>
        </w:rPr>
        <w:t xml:space="preserve">mając na względzie zakres prac, podział zamówienia na części </w:t>
      </w:r>
      <w:r w:rsidR="00BF7190" w:rsidRPr="00B31BD5">
        <w:rPr>
          <w:rFonts w:ascii="Arial" w:hAnsi="Arial" w:cs="Arial"/>
          <w:sz w:val="20"/>
          <w:szCs w:val="20"/>
        </w:rPr>
        <w:t>groziłby nadmiernymi trudnościami technicznymi oraz generowałby dodatkowe koszty z tym związane. Potrzeba sk</w:t>
      </w:r>
      <w:r w:rsidR="005A09E0" w:rsidRPr="00B31BD5">
        <w:rPr>
          <w:rFonts w:ascii="Arial" w:hAnsi="Arial" w:cs="Arial"/>
          <w:sz w:val="20"/>
          <w:szCs w:val="20"/>
        </w:rPr>
        <w:t>o</w:t>
      </w:r>
      <w:r w:rsidR="00BF7190" w:rsidRPr="00B31BD5">
        <w:rPr>
          <w:rFonts w:ascii="Arial" w:hAnsi="Arial" w:cs="Arial"/>
          <w:sz w:val="20"/>
          <w:szCs w:val="20"/>
        </w:rPr>
        <w:t>or</w:t>
      </w:r>
      <w:r w:rsidR="007C61C5" w:rsidRPr="00B31BD5">
        <w:rPr>
          <w:rFonts w:ascii="Arial" w:hAnsi="Arial" w:cs="Arial"/>
          <w:sz w:val="20"/>
          <w:szCs w:val="20"/>
        </w:rPr>
        <w:t>dynowania</w:t>
      </w:r>
      <w:r w:rsidR="00BF7190" w:rsidRPr="00B31BD5">
        <w:rPr>
          <w:rFonts w:ascii="Arial" w:hAnsi="Arial" w:cs="Arial"/>
          <w:sz w:val="20"/>
          <w:szCs w:val="20"/>
        </w:rPr>
        <w:t xml:space="preserve"> działań różnych Wykonawców realizujących poszczególne części zamówienia mogłaby poważnie zagrozić właściwemu wykonaniu zamówienia.</w:t>
      </w:r>
      <w:r w:rsidR="0018221E" w:rsidRPr="00B31BD5">
        <w:rPr>
          <w:rFonts w:ascii="Arial" w:hAnsi="Arial" w:cs="Arial"/>
          <w:sz w:val="20"/>
          <w:szCs w:val="20"/>
        </w:rPr>
        <w:t xml:space="preserve"> Niedokonanie podziału zamówienia podyktowane było zatem względami technicznymi, organizacyjnymi oraz charakterem przedmiotu zamówienia. </w:t>
      </w:r>
      <w:r w:rsidR="00AB1E85" w:rsidRPr="00B31BD5">
        <w:rPr>
          <w:rFonts w:ascii="Arial" w:hAnsi="Arial" w:cs="Arial"/>
          <w:sz w:val="20"/>
          <w:szCs w:val="20"/>
        </w:rPr>
        <w:t xml:space="preserve"> </w:t>
      </w:r>
    </w:p>
    <w:p w14:paraId="2942C1FC" w14:textId="77777777" w:rsidR="00AB1E85" w:rsidRPr="0018221E" w:rsidRDefault="00AB1E85" w:rsidP="00AB1E85">
      <w:pPr>
        <w:spacing w:after="0" w:line="240" w:lineRule="auto"/>
        <w:jc w:val="both"/>
        <w:rPr>
          <w:rFonts w:ascii="Arial" w:eastAsia="Times New Roman" w:hAnsi="Arial" w:cs="Arial"/>
          <w:b/>
          <w:color w:val="0070C0"/>
          <w:sz w:val="20"/>
          <w:szCs w:val="20"/>
          <w:lang w:eastAsia="pl-PL"/>
        </w:rPr>
      </w:pPr>
    </w:p>
    <w:p w14:paraId="0118A449" w14:textId="272638DF" w:rsidR="00AB1E85" w:rsidRPr="00AB1E85" w:rsidRDefault="00AB1E85" w:rsidP="00AB1E85">
      <w:pPr>
        <w:spacing w:after="0" w:line="240" w:lineRule="auto"/>
        <w:jc w:val="both"/>
        <w:rPr>
          <w:rFonts w:ascii="Arial" w:eastAsia="Times New Roman" w:hAnsi="Arial" w:cs="Arial"/>
          <w:b/>
          <w:bCs/>
          <w:sz w:val="20"/>
          <w:szCs w:val="20"/>
          <w:lang w:eastAsia="pl-PL"/>
        </w:rPr>
      </w:pPr>
      <w:r w:rsidRPr="00AB1E85">
        <w:rPr>
          <w:rFonts w:ascii="Arial" w:eastAsia="Times New Roman" w:hAnsi="Arial" w:cs="Arial"/>
          <w:b/>
          <w:sz w:val="20"/>
          <w:szCs w:val="20"/>
          <w:lang w:eastAsia="pl-PL"/>
        </w:rPr>
        <w:t xml:space="preserve">Rozdział XXIII. Liczba części zamówienia, na którą wykonawca może złożyć ofertę, lub maksymalną liczbę części, na które </w:t>
      </w:r>
      <w:r w:rsidR="00DA0B2E">
        <w:rPr>
          <w:rFonts w:ascii="Arial" w:eastAsia="Times New Roman" w:hAnsi="Arial" w:cs="Arial"/>
          <w:b/>
          <w:sz w:val="20"/>
          <w:szCs w:val="20"/>
          <w:lang w:eastAsia="pl-PL"/>
        </w:rPr>
        <w:t>z</w:t>
      </w:r>
      <w:r w:rsidRPr="00AB1E85">
        <w:rPr>
          <w:rFonts w:ascii="Arial" w:eastAsia="Times New Roman" w:hAnsi="Arial" w:cs="Arial"/>
          <w:b/>
          <w:sz w:val="20"/>
          <w:szCs w:val="20"/>
          <w:lang w:eastAsia="pl-PL"/>
        </w:rPr>
        <w:t>amówienie może zostać udzielone temu samemu Wykonawcy, oraz kryteria lub zasady, mające zastosowanie do ustalenia, które części zamówienia zostaną udzielone jednemu Wykonawcy, w przypadku wyboru jego oferty                             w większej niż maksymalna liczba części</w:t>
      </w:r>
    </w:p>
    <w:p w14:paraId="29633FCA" w14:textId="77777777" w:rsidR="00AB1E85" w:rsidRPr="00AB1E85" w:rsidRDefault="00AB1E85" w:rsidP="00AB1E85">
      <w:pPr>
        <w:spacing w:after="0" w:line="240" w:lineRule="auto"/>
        <w:jc w:val="both"/>
        <w:rPr>
          <w:rFonts w:ascii="Arial" w:eastAsia="Times New Roman" w:hAnsi="Arial" w:cs="Arial"/>
          <w:b/>
          <w:bCs/>
          <w:sz w:val="20"/>
          <w:szCs w:val="20"/>
          <w:lang w:eastAsia="pl-PL"/>
        </w:rPr>
      </w:pPr>
    </w:p>
    <w:p w14:paraId="5F92F5DC" w14:textId="77777777" w:rsidR="00AB1E85" w:rsidRPr="00AB1E85" w:rsidRDefault="00AB1E85" w:rsidP="00AB1E85">
      <w:pPr>
        <w:spacing w:after="0" w:line="240" w:lineRule="auto"/>
        <w:jc w:val="both"/>
        <w:rPr>
          <w:rFonts w:ascii="Arial" w:eastAsia="Times New Roman" w:hAnsi="Arial" w:cs="Arial"/>
          <w:bCs/>
          <w:sz w:val="20"/>
          <w:szCs w:val="20"/>
          <w:lang w:eastAsia="pl-PL"/>
        </w:rPr>
      </w:pPr>
      <w:r w:rsidRPr="00AB1E85">
        <w:rPr>
          <w:rFonts w:ascii="Arial" w:eastAsia="Times New Roman" w:hAnsi="Arial" w:cs="Arial"/>
          <w:bCs/>
          <w:sz w:val="20"/>
          <w:szCs w:val="20"/>
          <w:lang w:eastAsia="pl-PL"/>
        </w:rPr>
        <w:t>Zamawiający nie dopuszcza składanie ofert częściowych.</w:t>
      </w:r>
    </w:p>
    <w:p w14:paraId="23EED739" w14:textId="77777777" w:rsidR="00AB1E85" w:rsidRPr="00AB1E85" w:rsidRDefault="00AB1E85" w:rsidP="00AB1E85">
      <w:pPr>
        <w:spacing w:after="0" w:line="240" w:lineRule="auto"/>
        <w:jc w:val="both"/>
        <w:rPr>
          <w:rFonts w:ascii="Arial" w:eastAsia="Times New Roman" w:hAnsi="Arial" w:cs="Arial"/>
          <w:b/>
          <w:color w:val="FF0000"/>
          <w:sz w:val="20"/>
          <w:szCs w:val="20"/>
          <w:lang w:eastAsia="pl-PL"/>
        </w:rPr>
      </w:pPr>
    </w:p>
    <w:p w14:paraId="1CC35CDB" w14:textId="4DC8BEA5" w:rsidR="00AB1E85" w:rsidRPr="00AB1E85" w:rsidRDefault="00AB1E85" w:rsidP="00AB1E85">
      <w:pPr>
        <w:spacing w:after="0" w:line="240" w:lineRule="auto"/>
        <w:jc w:val="both"/>
        <w:rPr>
          <w:rFonts w:ascii="Arial" w:eastAsia="Times New Roman" w:hAnsi="Arial" w:cs="Arial"/>
          <w:b/>
          <w:bCs/>
          <w:sz w:val="20"/>
          <w:szCs w:val="20"/>
          <w:lang w:eastAsia="pl-PL"/>
        </w:rPr>
      </w:pPr>
      <w:r w:rsidRPr="00AB1E85">
        <w:rPr>
          <w:rFonts w:ascii="Arial" w:eastAsia="Times New Roman" w:hAnsi="Arial" w:cs="Arial"/>
          <w:b/>
          <w:sz w:val="20"/>
          <w:szCs w:val="20"/>
          <w:lang w:eastAsia="pl-PL"/>
        </w:rPr>
        <w:t>Rozdział XXIV.  Informacje dotyczące ofert wariantowych, w tym informacje o sposobie przedstawienia ofert wariantowych oraz minimalne warunki, jakim musza odpowiadać oferty wariantowe, jeżeli zamawiający wymaga lub dopuszcza ich składanie</w:t>
      </w:r>
    </w:p>
    <w:p w14:paraId="0DCE0B6A" w14:textId="77777777" w:rsidR="00AB1E85" w:rsidRPr="00AB1E85" w:rsidRDefault="00AB1E85" w:rsidP="00AB1E85">
      <w:pPr>
        <w:spacing w:after="0" w:line="240" w:lineRule="auto"/>
        <w:jc w:val="both"/>
        <w:rPr>
          <w:rFonts w:ascii="Arial" w:eastAsia="Times New Roman" w:hAnsi="Arial" w:cs="Arial"/>
          <w:b/>
          <w:bCs/>
          <w:sz w:val="20"/>
          <w:szCs w:val="20"/>
          <w:lang w:eastAsia="pl-PL"/>
        </w:rPr>
      </w:pPr>
    </w:p>
    <w:p w14:paraId="34988A6B" w14:textId="77777777" w:rsidR="00AB1E85" w:rsidRPr="00AB1E85" w:rsidRDefault="00AB1E85" w:rsidP="00AB1E85">
      <w:pPr>
        <w:spacing w:after="0" w:line="240" w:lineRule="auto"/>
        <w:jc w:val="both"/>
        <w:rPr>
          <w:rFonts w:ascii="Arial" w:eastAsia="Times New Roman" w:hAnsi="Arial" w:cs="Arial"/>
          <w:bCs/>
          <w:sz w:val="20"/>
          <w:szCs w:val="20"/>
          <w:lang w:eastAsia="pl-PL"/>
        </w:rPr>
      </w:pPr>
      <w:r w:rsidRPr="00AB1E85">
        <w:rPr>
          <w:rFonts w:ascii="Arial" w:eastAsia="Times New Roman" w:hAnsi="Arial" w:cs="Arial"/>
          <w:bCs/>
          <w:sz w:val="20"/>
          <w:szCs w:val="20"/>
          <w:lang w:eastAsia="pl-PL"/>
        </w:rPr>
        <w:t>Zamawiający nie dopuszcza składanie ofert wariantowych.</w:t>
      </w:r>
    </w:p>
    <w:p w14:paraId="5B030B74" w14:textId="77777777" w:rsidR="00AB1E85" w:rsidRPr="00AB1E85" w:rsidRDefault="00AB1E85" w:rsidP="00AB1E85">
      <w:pPr>
        <w:spacing w:after="0" w:line="240" w:lineRule="auto"/>
        <w:jc w:val="both"/>
        <w:rPr>
          <w:rFonts w:ascii="Arial" w:eastAsia="Times New Roman" w:hAnsi="Arial" w:cs="Arial"/>
          <w:color w:val="FF0000"/>
          <w:sz w:val="20"/>
          <w:szCs w:val="20"/>
          <w:lang w:eastAsia="pl-PL"/>
        </w:rPr>
      </w:pPr>
    </w:p>
    <w:p w14:paraId="1EDB4027" w14:textId="3BEFED64" w:rsidR="00AB1E85" w:rsidRPr="00AB1E85" w:rsidRDefault="00AB1E85" w:rsidP="00AB1E85">
      <w:pPr>
        <w:spacing w:after="0" w:line="240" w:lineRule="auto"/>
        <w:jc w:val="both"/>
        <w:rPr>
          <w:rFonts w:ascii="Arial" w:eastAsia="Times New Roman" w:hAnsi="Arial" w:cs="Arial"/>
          <w:b/>
          <w:sz w:val="20"/>
          <w:szCs w:val="20"/>
          <w:lang w:eastAsia="pl-PL"/>
        </w:rPr>
      </w:pPr>
      <w:r w:rsidRPr="00AB1E85">
        <w:rPr>
          <w:rFonts w:ascii="Arial" w:eastAsia="Times New Roman" w:hAnsi="Arial" w:cs="Arial"/>
          <w:b/>
          <w:sz w:val="20"/>
          <w:szCs w:val="20"/>
          <w:lang w:eastAsia="pl-PL"/>
        </w:rPr>
        <w:t>Rozdział XXV. Wymagania w zakresie zatrudnienia na podstawie stosunku pracy,                                              w okolicznościach, o których mowa w art. 95</w:t>
      </w:r>
    </w:p>
    <w:p w14:paraId="5C38D7EE" w14:textId="77777777" w:rsidR="00AB1E85" w:rsidRPr="00B31BD5" w:rsidRDefault="00AB1E85" w:rsidP="00AB1E85">
      <w:pPr>
        <w:spacing w:after="0" w:line="240" w:lineRule="auto"/>
        <w:jc w:val="both"/>
        <w:rPr>
          <w:rFonts w:ascii="Arial" w:eastAsia="Times New Roman" w:hAnsi="Arial" w:cs="Arial"/>
          <w:b/>
          <w:sz w:val="20"/>
          <w:szCs w:val="20"/>
          <w:lang w:eastAsia="pl-PL"/>
        </w:rPr>
      </w:pPr>
    </w:p>
    <w:p w14:paraId="0BC0B568" w14:textId="07E3A6B7" w:rsidR="00AB1E85" w:rsidRPr="00B31BD5" w:rsidRDefault="00AB1E85" w:rsidP="00AB1E85">
      <w:pPr>
        <w:numPr>
          <w:ilvl w:val="0"/>
          <w:numId w:val="12"/>
        </w:numPr>
        <w:spacing w:after="0" w:line="240" w:lineRule="auto"/>
        <w:jc w:val="both"/>
        <w:rPr>
          <w:rFonts w:ascii="Arial" w:eastAsia="Times New Roman" w:hAnsi="Arial" w:cs="Arial"/>
          <w:sz w:val="20"/>
          <w:szCs w:val="20"/>
          <w:lang w:eastAsia="pl-PL"/>
        </w:rPr>
      </w:pPr>
      <w:r w:rsidRPr="00B31BD5">
        <w:rPr>
          <w:rFonts w:ascii="Arial" w:eastAsia="Arial" w:hAnsi="Arial" w:cs="Arial"/>
          <w:sz w:val="20"/>
          <w:lang w:eastAsia="pl-PL"/>
        </w:rPr>
        <w:t>Zamawiający wymaga, aby Wykonawca lub Podwykonawca zatrudnił na  podstawie umowy o pracę os</w:t>
      </w:r>
      <w:r w:rsidR="00B84E1E" w:rsidRPr="00B31BD5">
        <w:rPr>
          <w:rFonts w:ascii="Arial" w:eastAsia="Arial" w:hAnsi="Arial" w:cs="Arial"/>
          <w:sz w:val="20"/>
          <w:lang w:eastAsia="pl-PL"/>
        </w:rPr>
        <w:t>oby</w:t>
      </w:r>
      <w:r w:rsidRPr="00B31BD5">
        <w:rPr>
          <w:rFonts w:ascii="Arial" w:eastAsia="Arial" w:hAnsi="Arial" w:cs="Arial"/>
          <w:sz w:val="20"/>
          <w:lang w:eastAsia="pl-PL"/>
        </w:rPr>
        <w:t xml:space="preserve"> biorąc</w:t>
      </w:r>
      <w:r w:rsidR="002B18FB" w:rsidRPr="00B31BD5">
        <w:rPr>
          <w:rFonts w:ascii="Arial" w:eastAsia="Arial" w:hAnsi="Arial" w:cs="Arial"/>
          <w:sz w:val="20"/>
          <w:lang w:eastAsia="pl-PL"/>
        </w:rPr>
        <w:t>e</w:t>
      </w:r>
      <w:r w:rsidRPr="00B31BD5">
        <w:rPr>
          <w:rFonts w:ascii="Arial" w:eastAsia="Arial" w:hAnsi="Arial" w:cs="Arial"/>
          <w:sz w:val="20"/>
          <w:lang w:eastAsia="pl-PL"/>
        </w:rPr>
        <w:t xml:space="preserve"> bezpośredni udział w zamówieniu, tj. pracowników fizycznych wykonujących roboty budowlane oraz inne czynności niezbędne do wykonania zamówienia (prace ogólnobudowlane, rozbiórkowe, ziemne, roboty budowlane porządkowe).</w:t>
      </w:r>
    </w:p>
    <w:p w14:paraId="7AFC187D" w14:textId="5EE9AA0A" w:rsidR="00AB1E85" w:rsidRPr="00B31BD5" w:rsidRDefault="00AB1E85" w:rsidP="00AB1E85">
      <w:pPr>
        <w:numPr>
          <w:ilvl w:val="0"/>
          <w:numId w:val="12"/>
        </w:numPr>
        <w:tabs>
          <w:tab w:val="left" w:pos="360"/>
        </w:tabs>
        <w:spacing w:after="0" w:line="240" w:lineRule="auto"/>
        <w:jc w:val="both"/>
        <w:rPr>
          <w:rFonts w:ascii="Arial" w:eastAsia="Arial" w:hAnsi="Arial" w:cs="Arial"/>
          <w:sz w:val="20"/>
          <w:lang w:eastAsia="pl-PL"/>
        </w:rPr>
      </w:pPr>
      <w:r w:rsidRPr="00B31BD5">
        <w:rPr>
          <w:rFonts w:ascii="Arial" w:eastAsia="Arial" w:hAnsi="Arial" w:cs="Arial"/>
          <w:sz w:val="20"/>
          <w:lang w:eastAsia="pl-PL"/>
        </w:rPr>
        <w:t>Wymóg zatrudnienia na podstawie umowy o pracę nie dotyczy osób pełniących samodzielnie funkcje w budownictwie lub osób posiadających uprawnienia wydane na podstawie innych przepisów, w tym kierownika budowy, kierowników robót</w:t>
      </w:r>
      <w:r w:rsidR="005A09E0" w:rsidRPr="00B31BD5">
        <w:rPr>
          <w:rFonts w:ascii="Arial" w:eastAsia="Arial" w:hAnsi="Arial" w:cs="Arial"/>
          <w:sz w:val="20"/>
          <w:lang w:eastAsia="pl-PL"/>
        </w:rPr>
        <w:t>.</w:t>
      </w:r>
      <w:r w:rsidRPr="00B31BD5">
        <w:rPr>
          <w:rFonts w:ascii="Arial" w:eastAsia="Arial" w:hAnsi="Arial" w:cs="Arial"/>
          <w:sz w:val="20"/>
          <w:lang w:eastAsia="pl-PL"/>
        </w:rPr>
        <w:t xml:space="preserve">  </w:t>
      </w:r>
    </w:p>
    <w:p w14:paraId="34447F14" w14:textId="590C7B04" w:rsidR="00AB1E85" w:rsidRPr="00B31BD5" w:rsidRDefault="00AB1E85" w:rsidP="00AB1E85">
      <w:pPr>
        <w:numPr>
          <w:ilvl w:val="0"/>
          <w:numId w:val="12"/>
        </w:numPr>
        <w:tabs>
          <w:tab w:val="left" w:pos="360"/>
        </w:tabs>
        <w:spacing w:after="0" w:line="240" w:lineRule="auto"/>
        <w:jc w:val="both"/>
        <w:rPr>
          <w:rFonts w:ascii="Arial" w:eastAsia="Arial" w:hAnsi="Arial" w:cs="Arial"/>
          <w:sz w:val="20"/>
          <w:lang w:eastAsia="pl-PL"/>
        </w:rPr>
      </w:pPr>
      <w:r w:rsidRPr="00B31BD5">
        <w:rPr>
          <w:rFonts w:ascii="Arial" w:eastAsia="Arial" w:hAnsi="Arial" w:cs="Arial"/>
          <w:sz w:val="20"/>
          <w:lang w:eastAsia="pl-PL"/>
        </w:rPr>
        <w:t>Wykonawca jest zobowiązany zawrzeć w każdej umowie o podwykonawstwo stosowne zapisy zobowiązujące podwykonawców do zatrudnienia na umowę o pracę  wszystki</w:t>
      </w:r>
      <w:r w:rsidR="00B84E1E" w:rsidRPr="00B31BD5">
        <w:rPr>
          <w:rFonts w:ascii="Arial" w:eastAsia="Arial" w:hAnsi="Arial" w:cs="Arial"/>
          <w:sz w:val="20"/>
          <w:lang w:eastAsia="pl-PL"/>
        </w:rPr>
        <w:t>e</w:t>
      </w:r>
      <w:r w:rsidRPr="00B31BD5">
        <w:rPr>
          <w:rFonts w:ascii="Arial" w:eastAsia="Arial" w:hAnsi="Arial" w:cs="Arial"/>
          <w:sz w:val="20"/>
          <w:lang w:eastAsia="pl-PL"/>
        </w:rPr>
        <w:t xml:space="preserve"> os</w:t>
      </w:r>
      <w:r w:rsidR="00B84E1E" w:rsidRPr="00B31BD5">
        <w:rPr>
          <w:rFonts w:ascii="Arial" w:eastAsia="Arial" w:hAnsi="Arial" w:cs="Arial"/>
          <w:sz w:val="20"/>
          <w:lang w:eastAsia="pl-PL"/>
        </w:rPr>
        <w:t>oby</w:t>
      </w:r>
      <w:r w:rsidRPr="00B31BD5">
        <w:rPr>
          <w:rFonts w:ascii="Arial" w:eastAsia="Arial" w:hAnsi="Arial" w:cs="Arial"/>
          <w:sz w:val="20"/>
          <w:lang w:eastAsia="pl-PL"/>
        </w:rPr>
        <w:t xml:space="preserve"> wykonujące czynności wskazane w ust. 1, które wykonują pracę w sposób określony w art. 22 § 1 Kodeksu pracy.</w:t>
      </w:r>
    </w:p>
    <w:p w14:paraId="42CBEBEC" w14:textId="637359A4" w:rsidR="00AB1E85" w:rsidRPr="00B31BD5" w:rsidRDefault="00AB1E85" w:rsidP="00AB1E85">
      <w:pPr>
        <w:numPr>
          <w:ilvl w:val="0"/>
          <w:numId w:val="12"/>
        </w:numPr>
        <w:tabs>
          <w:tab w:val="left" w:pos="360"/>
        </w:tabs>
        <w:spacing w:after="0" w:line="240" w:lineRule="auto"/>
        <w:jc w:val="both"/>
        <w:rPr>
          <w:rFonts w:ascii="Arial" w:eastAsia="Arial" w:hAnsi="Arial" w:cs="Arial"/>
          <w:sz w:val="20"/>
          <w:lang w:eastAsia="pl-PL"/>
        </w:rPr>
      </w:pPr>
      <w:r w:rsidRPr="00B31BD5">
        <w:rPr>
          <w:rFonts w:ascii="Arial" w:eastAsia="Arial" w:hAnsi="Arial" w:cs="Arial"/>
          <w:sz w:val="20"/>
          <w:lang w:eastAsia="pl-PL"/>
        </w:rPr>
        <w:t>W celu weryfikacji zatrudnienia, przez Wykonawcę lub Podwykonawcę, na podstawie umowy                          o pracę, os</w:t>
      </w:r>
      <w:r w:rsidR="00B84E1E" w:rsidRPr="00B31BD5">
        <w:rPr>
          <w:rFonts w:ascii="Arial" w:eastAsia="Arial" w:hAnsi="Arial" w:cs="Arial"/>
          <w:sz w:val="20"/>
          <w:lang w:eastAsia="pl-PL"/>
        </w:rPr>
        <w:t>oby</w:t>
      </w:r>
      <w:r w:rsidRPr="00B31BD5">
        <w:rPr>
          <w:rFonts w:ascii="Arial" w:eastAsia="Arial" w:hAnsi="Arial" w:cs="Arial"/>
          <w:sz w:val="20"/>
          <w:lang w:eastAsia="pl-PL"/>
        </w:rPr>
        <w:t xml:space="preserve"> wykonując</w:t>
      </w:r>
      <w:r w:rsidR="00B84E1E" w:rsidRPr="00B31BD5">
        <w:rPr>
          <w:rFonts w:ascii="Arial" w:eastAsia="Arial" w:hAnsi="Arial" w:cs="Arial"/>
          <w:sz w:val="20"/>
          <w:lang w:eastAsia="pl-PL"/>
        </w:rPr>
        <w:t>e</w:t>
      </w:r>
      <w:r w:rsidRPr="00B31BD5">
        <w:rPr>
          <w:rFonts w:ascii="Arial" w:eastAsia="Arial" w:hAnsi="Arial" w:cs="Arial"/>
          <w:sz w:val="20"/>
          <w:lang w:eastAsia="pl-PL"/>
        </w:rPr>
        <w:t xml:space="preserve"> wskazane w ust. 1 czynności w zakresie realizacji zamówienia na każde wezwanie Zamawiającego w wyznaczonym w tym wezwaniu terminie nie krótszym niż 5 dni robocz</w:t>
      </w:r>
      <w:r w:rsidR="002B18FB" w:rsidRPr="00B31BD5">
        <w:rPr>
          <w:rFonts w:ascii="Arial" w:eastAsia="Arial" w:hAnsi="Arial" w:cs="Arial"/>
          <w:sz w:val="20"/>
          <w:lang w:eastAsia="pl-PL"/>
        </w:rPr>
        <w:t>ych</w:t>
      </w:r>
      <w:r w:rsidRPr="00B31BD5">
        <w:rPr>
          <w:rFonts w:ascii="Arial" w:eastAsia="Arial" w:hAnsi="Arial" w:cs="Arial"/>
          <w:sz w:val="20"/>
          <w:lang w:eastAsia="pl-PL"/>
        </w:rPr>
        <w:t>, Wykonawca przedłoży Zamawiającemu jeden ze wskazanych poniżej dowodów:</w:t>
      </w:r>
    </w:p>
    <w:p w14:paraId="2426856B" w14:textId="77777777" w:rsidR="00AB1E85" w:rsidRPr="00B31BD5" w:rsidRDefault="00AB1E85" w:rsidP="00D8449A">
      <w:pPr>
        <w:numPr>
          <w:ilvl w:val="0"/>
          <w:numId w:val="56"/>
        </w:numPr>
        <w:tabs>
          <w:tab w:val="left" w:pos="360"/>
        </w:tabs>
        <w:spacing w:after="0" w:line="240" w:lineRule="auto"/>
        <w:contextualSpacing/>
        <w:jc w:val="both"/>
        <w:rPr>
          <w:rFonts w:ascii="Arial" w:eastAsia="Arial" w:hAnsi="Arial" w:cs="Arial"/>
          <w:sz w:val="20"/>
          <w:lang w:eastAsia="pl-PL"/>
        </w:rPr>
      </w:pPr>
      <w:r w:rsidRPr="00B31BD5">
        <w:rPr>
          <w:rFonts w:ascii="Arial" w:eastAsia="Arial" w:hAnsi="Arial" w:cs="Arial"/>
          <w:sz w:val="20"/>
          <w:lang w:eastAsia="pl-PL"/>
        </w:rPr>
        <w:t>oświadczenie zatrudnionego pracownika,</w:t>
      </w:r>
    </w:p>
    <w:p w14:paraId="74D914B0" w14:textId="77777777" w:rsidR="00AB1E85" w:rsidRPr="00B31BD5" w:rsidRDefault="00AB1E85" w:rsidP="00D8449A">
      <w:pPr>
        <w:numPr>
          <w:ilvl w:val="0"/>
          <w:numId w:val="56"/>
        </w:numPr>
        <w:tabs>
          <w:tab w:val="left" w:pos="360"/>
        </w:tabs>
        <w:spacing w:after="0" w:line="240" w:lineRule="auto"/>
        <w:contextualSpacing/>
        <w:jc w:val="both"/>
        <w:rPr>
          <w:rFonts w:ascii="Arial" w:eastAsia="Arial" w:hAnsi="Arial" w:cs="Arial"/>
          <w:sz w:val="20"/>
          <w:lang w:eastAsia="pl-PL"/>
        </w:rPr>
      </w:pPr>
      <w:r w:rsidRPr="00B31BD5">
        <w:rPr>
          <w:rFonts w:ascii="Arial" w:eastAsia="Arial" w:hAnsi="Arial" w:cs="Arial"/>
          <w:sz w:val="20"/>
          <w:lang w:eastAsia="pl-PL"/>
        </w:rPr>
        <w:t>oświadczenie Wykonawcy lub Podwykonawcy o zatrudnieniu pracownika na podstawie umowy o pracę wykonującego czynność, którego dotyczy wezwanie Zamawiającego.</w:t>
      </w:r>
    </w:p>
    <w:p w14:paraId="05401C67" w14:textId="34F0A639" w:rsidR="00721F7A" w:rsidRPr="00B31BD5" w:rsidRDefault="00AB1E85" w:rsidP="00721F7A">
      <w:pPr>
        <w:numPr>
          <w:ilvl w:val="0"/>
          <w:numId w:val="56"/>
        </w:numPr>
        <w:tabs>
          <w:tab w:val="left" w:pos="360"/>
        </w:tabs>
        <w:spacing w:after="0" w:line="240" w:lineRule="auto"/>
        <w:contextualSpacing/>
        <w:jc w:val="both"/>
        <w:rPr>
          <w:rFonts w:ascii="Arial" w:eastAsia="Arial" w:hAnsi="Arial" w:cs="Arial"/>
          <w:sz w:val="20"/>
          <w:lang w:eastAsia="pl-PL"/>
        </w:rPr>
      </w:pPr>
      <w:r w:rsidRPr="00B31BD5">
        <w:rPr>
          <w:rFonts w:ascii="Arial" w:eastAsia="Arial" w:hAnsi="Arial" w:cs="Arial"/>
          <w:sz w:val="20"/>
          <w:lang w:eastAsia="pl-PL"/>
        </w:rPr>
        <w:t>poświadczenie za zgodność z oryginałem kopii umowy o pracę zatrudnionego pracownika</w:t>
      </w:r>
      <w:r w:rsidR="00721F7A" w:rsidRPr="00B31BD5">
        <w:rPr>
          <w:rFonts w:ascii="Arial" w:eastAsia="Arial" w:hAnsi="Arial" w:cs="Arial"/>
          <w:sz w:val="20"/>
          <w:lang w:eastAsia="pl-PL"/>
        </w:rPr>
        <w:t>,</w:t>
      </w:r>
    </w:p>
    <w:p w14:paraId="3C76460A" w14:textId="36659134" w:rsidR="00AB1E85" w:rsidRPr="00B31BD5" w:rsidRDefault="00AB1E85" w:rsidP="00AB1E85">
      <w:pPr>
        <w:tabs>
          <w:tab w:val="left" w:pos="360"/>
        </w:tabs>
        <w:spacing w:after="0" w:line="240" w:lineRule="auto"/>
        <w:ind w:left="426"/>
        <w:jc w:val="both"/>
        <w:rPr>
          <w:rFonts w:ascii="Arial" w:eastAsia="Arial" w:hAnsi="Arial" w:cs="Arial"/>
          <w:sz w:val="20"/>
          <w:lang w:eastAsia="pl-PL"/>
        </w:rPr>
      </w:pPr>
      <w:r w:rsidRPr="00B31BD5">
        <w:rPr>
          <w:rFonts w:ascii="Arial" w:eastAsia="Arial" w:hAnsi="Arial" w:cs="Arial"/>
          <w:sz w:val="20"/>
          <w:lang w:eastAsia="pl-PL"/>
        </w:rPr>
        <w:t>- zawierając</w:t>
      </w:r>
      <w:r w:rsidR="002B18FB" w:rsidRPr="00B31BD5">
        <w:rPr>
          <w:rFonts w:ascii="Arial" w:eastAsia="Arial" w:hAnsi="Arial" w:cs="Arial"/>
          <w:sz w:val="20"/>
          <w:lang w:eastAsia="pl-PL"/>
        </w:rPr>
        <w:t>e</w:t>
      </w:r>
      <w:r w:rsidRPr="00B31BD5">
        <w:rPr>
          <w:rFonts w:ascii="Arial" w:eastAsia="Arial" w:hAnsi="Arial" w:cs="Arial"/>
          <w:sz w:val="20"/>
          <w:lang w:eastAsia="pl-PL"/>
        </w:rPr>
        <w:t xml:space="preserve"> informację, w tym dane osobowe, niezbędne do weryfikacji zatrudnienia na podstawie umowy o pracę, w szczególności imię i nazwisko zatrudnionego pracownika, datę zawarcia umowy o pracę, rodzaj umowy o pracę i zakres obowiązków pracownika.  </w:t>
      </w:r>
    </w:p>
    <w:p w14:paraId="2069BA36" w14:textId="77777777" w:rsidR="00AB1E85" w:rsidRPr="00B31BD5" w:rsidRDefault="00AB1E85" w:rsidP="00AB1E85">
      <w:pPr>
        <w:numPr>
          <w:ilvl w:val="0"/>
          <w:numId w:val="12"/>
        </w:numPr>
        <w:tabs>
          <w:tab w:val="left" w:pos="360"/>
        </w:tabs>
        <w:spacing w:after="0" w:line="240" w:lineRule="auto"/>
        <w:jc w:val="both"/>
        <w:rPr>
          <w:rFonts w:ascii="Arial" w:eastAsia="Arial" w:hAnsi="Arial" w:cs="Arial"/>
          <w:sz w:val="20"/>
          <w:lang w:eastAsia="pl-PL"/>
        </w:rPr>
      </w:pPr>
      <w:r w:rsidRPr="00B31BD5">
        <w:rPr>
          <w:rFonts w:ascii="Arial" w:eastAsia="Arial" w:hAnsi="Arial" w:cs="Arial"/>
          <w:sz w:val="20"/>
          <w:lang w:eastAsia="pl-PL"/>
        </w:rPr>
        <w:t>Za niedopełnienie obowiązku zatrudnienia pracowników świadczących usługi na podstawie umowy o pracę w rozumieniu przepisów Kodeksu Pracy oraz za nie przedłożenie na wezwanie Zamawiającego dowodów zatrudnienia ww osób Wykonawca zapłaci Zamawiającemu kary umowne w wysokości określonej w załączonym do SWZ projekcje umowy.</w:t>
      </w:r>
    </w:p>
    <w:p w14:paraId="13197586" w14:textId="77777777" w:rsidR="00AB1E85" w:rsidRPr="00B31BD5" w:rsidRDefault="00AB1E85" w:rsidP="00AB1E85">
      <w:pPr>
        <w:numPr>
          <w:ilvl w:val="0"/>
          <w:numId w:val="12"/>
        </w:numPr>
        <w:tabs>
          <w:tab w:val="left" w:pos="360"/>
        </w:tabs>
        <w:spacing w:after="0" w:line="240" w:lineRule="auto"/>
        <w:jc w:val="both"/>
        <w:rPr>
          <w:rFonts w:ascii="Arial" w:eastAsia="Arial" w:hAnsi="Arial" w:cs="Arial"/>
          <w:sz w:val="20"/>
          <w:lang w:eastAsia="pl-PL"/>
        </w:rPr>
      </w:pPr>
      <w:r w:rsidRPr="00B31BD5">
        <w:rPr>
          <w:rFonts w:ascii="Arial" w:eastAsia="Arial" w:hAnsi="Arial" w:cs="Arial"/>
          <w:sz w:val="20"/>
          <w:lang w:eastAsia="pl-PL"/>
        </w:rPr>
        <w:t>W przypadku uzasadnionych wątpliwości co do przestrzegania prawa pracy przez Wykonawcę lub Podwykonawcę, Zamawiający może zwrócić się o przeprowadzenie kontroli przez Państwową Inspekcje Pracy.</w:t>
      </w:r>
    </w:p>
    <w:p w14:paraId="52BE493B" w14:textId="77777777" w:rsidR="00AB1E85" w:rsidRPr="00B31BD5" w:rsidRDefault="00AB1E85" w:rsidP="00AB1E85">
      <w:pPr>
        <w:spacing w:after="0" w:line="240" w:lineRule="auto"/>
        <w:jc w:val="both"/>
        <w:rPr>
          <w:rFonts w:ascii="Arial" w:eastAsia="Times New Roman" w:hAnsi="Arial" w:cs="Arial"/>
          <w:b/>
          <w:sz w:val="20"/>
          <w:szCs w:val="20"/>
          <w:lang w:eastAsia="pl-PL"/>
        </w:rPr>
      </w:pPr>
    </w:p>
    <w:p w14:paraId="690C3512" w14:textId="19795FDE" w:rsidR="00AB1E85" w:rsidRPr="00AB1E85" w:rsidRDefault="00AB1E85" w:rsidP="00AB1E85">
      <w:pPr>
        <w:spacing w:after="0" w:line="240" w:lineRule="auto"/>
        <w:jc w:val="both"/>
        <w:rPr>
          <w:rFonts w:ascii="Arial" w:eastAsia="Times New Roman" w:hAnsi="Arial" w:cs="Arial"/>
          <w:b/>
          <w:sz w:val="20"/>
          <w:szCs w:val="20"/>
          <w:lang w:eastAsia="pl-PL"/>
        </w:rPr>
      </w:pPr>
      <w:r w:rsidRPr="00AB1E85">
        <w:rPr>
          <w:rFonts w:ascii="Arial" w:eastAsia="Times New Roman" w:hAnsi="Arial" w:cs="Arial"/>
          <w:b/>
          <w:sz w:val="20"/>
          <w:szCs w:val="20"/>
          <w:lang w:eastAsia="pl-PL"/>
        </w:rPr>
        <w:t>Rozdział XXVI. Wymagania w zakresie zatrudnienia osób, o których mowa w art. 96 ust. 2 pkt 2, jeżeli Zamawiający przewiduje takie wymagania</w:t>
      </w:r>
    </w:p>
    <w:p w14:paraId="145CEF2C" w14:textId="77777777" w:rsidR="00AB1E85" w:rsidRPr="00AB1E85" w:rsidRDefault="00AB1E85" w:rsidP="00AB1E85">
      <w:pPr>
        <w:spacing w:after="0" w:line="240" w:lineRule="auto"/>
        <w:jc w:val="both"/>
        <w:rPr>
          <w:rFonts w:ascii="Arial" w:eastAsia="Times New Roman" w:hAnsi="Arial" w:cs="Arial"/>
          <w:b/>
          <w:sz w:val="20"/>
          <w:szCs w:val="20"/>
          <w:lang w:eastAsia="pl-PL"/>
        </w:rPr>
      </w:pPr>
    </w:p>
    <w:p w14:paraId="4C503995" w14:textId="77777777" w:rsidR="00AB1E85" w:rsidRPr="00A1690C" w:rsidRDefault="00AB1E85" w:rsidP="00AB1E85">
      <w:pPr>
        <w:spacing w:after="0" w:line="240" w:lineRule="auto"/>
        <w:jc w:val="both"/>
        <w:rPr>
          <w:rFonts w:ascii="Arial" w:eastAsia="Times New Roman" w:hAnsi="Arial" w:cs="Arial"/>
          <w:bCs/>
          <w:sz w:val="20"/>
          <w:szCs w:val="20"/>
          <w:lang w:eastAsia="pl-PL"/>
        </w:rPr>
      </w:pPr>
      <w:r w:rsidRPr="00A1690C">
        <w:rPr>
          <w:rFonts w:ascii="Arial" w:eastAsia="Times New Roman" w:hAnsi="Arial" w:cs="Arial"/>
          <w:sz w:val="20"/>
          <w:szCs w:val="20"/>
          <w:lang w:eastAsia="pl-PL"/>
        </w:rPr>
        <w:lastRenderedPageBreak/>
        <w:t>Zamawiający nie przewiduje wymagań w zakresie zatrudnienia osób, o których mowa w art. 96 ust. 2 pkt 2 ustawy Pzp.</w:t>
      </w:r>
    </w:p>
    <w:p w14:paraId="3CBDF7B9" w14:textId="77777777" w:rsidR="00AB1E85" w:rsidRPr="00AB1E85" w:rsidRDefault="00AB1E85" w:rsidP="00AB1E85">
      <w:pPr>
        <w:spacing w:after="0" w:line="240" w:lineRule="auto"/>
        <w:jc w:val="both"/>
        <w:rPr>
          <w:rFonts w:ascii="Arial" w:eastAsia="Times New Roman" w:hAnsi="Arial" w:cs="Arial"/>
          <w:color w:val="FF0000"/>
          <w:sz w:val="20"/>
          <w:szCs w:val="20"/>
          <w:lang w:eastAsia="pl-PL"/>
        </w:rPr>
      </w:pPr>
    </w:p>
    <w:p w14:paraId="5ED551F1" w14:textId="3E38096E" w:rsidR="00AB1E85" w:rsidRPr="00AB1E85" w:rsidRDefault="00AB1E85" w:rsidP="00AB1E85">
      <w:pPr>
        <w:spacing w:after="0" w:line="240" w:lineRule="auto"/>
        <w:jc w:val="both"/>
        <w:rPr>
          <w:rFonts w:ascii="Arial" w:eastAsia="Times New Roman" w:hAnsi="Arial" w:cs="Arial"/>
          <w:b/>
          <w:sz w:val="20"/>
          <w:szCs w:val="20"/>
          <w:lang w:eastAsia="pl-PL"/>
        </w:rPr>
      </w:pPr>
      <w:r w:rsidRPr="00AB1E85">
        <w:rPr>
          <w:rFonts w:ascii="Arial" w:eastAsia="Times New Roman" w:hAnsi="Arial" w:cs="Arial"/>
          <w:b/>
          <w:sz w:val="20"/>
          <w:szCs w:val="20"/>
          <w:lang w:eastAsia="pl-PL"/>
        </w:rPr>
        <w:t>Rozdział XXVII. Informacje o zastrzeżeniu możliwości ubiegania się o udzielenia zamówienia wyłącznie przez Wykonawców, o których mowa w art. 94, jeżeli Zamawiający przewiduje takie wymagania</w:t>
      </w:r>
    </w:p>
    <w:p w14:paraId="38B56D4F" w14:textId="77777777" w:rsidR="00AB1E85" w:rsidRPr="00AB1E85" w:rsidRDefault="00AB1E85" w:rsidP="00AB1E85">
      <w:pPr>
        <w:spacing w:after="0" w:line="240" w:lineRule="auto"/>
        <w:jc w:val="both"/>
        <w:rPr>
          <w:rFonts w:ascii="Arial" w:eastAsia="Times New Roman" w:hAnsi="Arial" w:cs="Arial"/>
          <w:b/>
          <w:color w:val="FF0000"/>
          <w:sz w:val="20"/>
          <w:szCs w:val="20"/>
          <w:lang w:eastAsia="pl-PL"/>
        </w:rPr>
      </w:pPr>
    </w:p>
    <w:p w14:paraId="232F329D" w14:textId="77777777" w:rsidR="00AB1E85" w:rsidRPr="00A1690C" w:rsidRDefault="00AB1E85" w:rsidP="00AB1E85">
      <w:pPr>
        <w:spacing w:after="0" w:line="240" w:lineRule="auto"/>
        <w:jc w:val="both"/>
        <w:rPr>
          <w:rFonts w:ascii="Arial" w:eastAsia="Times New Roman" w:hAnsi="Arial" w:cs="Arial"/>
          <w:sz w:val="20"/>
          <w:szCs w:val="20"/>
          <w:lang w:eastAsia="pl-PL"/>
        </w:rPr>
      </w:pPr>
      <w:r w:rsidRPr="00A1690C">
        <w:rPr>
          <w:rFonts w:ascii="Arial" w:eastAsia="Times New Roman" w:hAnsi="Arial" w:cs="Arial"/>
          <w:sz w:val="20"/>
          <w:szCs w:val="20"/>
          <w:lang w:eastAsia="pl-PL"/>
        </w:rPr>
        <w:t>Zamawiający nie zastrzega możliwości ubiegania się o udzielenie zamówienia wyłącznie przez Wykonawców, o których mowa w art. 94 ustawy Pzp.</w:t>
      </w:r>
    </w:p>
    <w:p w14:paraId="64B56C60" w14:textId="77777777" w:rsidR="00AB1E85" w:rsidRPr="00AB1E85" w:rsidRDefault="00AB1E85" w:rsidP="00AB1E85">
      <w:pPr>
        <w:spacing w:after="0" w:line="240" w:lineRule="auto"/>
        <w:jc w:val="both"/>
        <w:rPr>
          <w:rFonts w:ascii="Arial" w:eastAsia="Times New Roman" w:hAnsi="Arial" w:cs="Arial"/>
          <w:bCs/>
          <w:color w:val="FF0000"/>
          <w:sz w:val="20"/>
          <w:szCs w:val="20"/>
          <w:lang w:eastAsia="pl-PL"/>
        </w:rPr>
      </w:pPr>
    </w:p>
    <w:p w14:paraId="1F0B99AF" w14:textId="26EE2A14" w:rsidR="00AB1E85" w:rsidRPr="00AB1E85" w:rsidRDefault="00AB1E85" w:rsidP="00AB1E85">
      <w:pPr>
        <w:spacing w:after="0" w:line="240" w:lineRule="auto"/>
        <w:jc w:val="both"/>
        <w:rPr>
          <w:rFonts w:ascii="Arial" w:eastAsia="Times New Roman" w:hAnsi="Arial" w:cs="Arial"/>
          <w:b/>
          <w:sz w:val="20"/>
          <w:szCs w:val="20"/>
          <w:lang w:eastAsia="pl-PL"/>
        </w:rPr>
      </w:pPr>
      <w:r w:rsidRPr="00AB1E85">
        <w:rPr>
          <w:rFonts w:ascii="Arial" w:eastAsia="Times New Roman" w:hAnsi="Arial" w:cs="Arial"/>
          <w:b/>
          <w:sz w:val="20"/>
          <w:szCs w:val="20"/>
          <w:lang w:eastAsia="pl-PL"/>
        </w:rPr>
        <w:t>Rozdział XXVIII. Wymagania dotyczące wadium, w tym jego kwotę, jeżeli Zamawiający przewiduje obowiązek wniesienia wadium</w:t>
      </w:r>
    </w:p>
    <w:p w14:paraId="1B139D40" w14:textId="77777777" w:rsidR="00AB1E85" w:rsidRPr="00AB1E85" w:rsidRDefault="00AB1E85" w:rsidP="00AB1E85">
      <w:pPr>
        <w:spacing w:after="0" w:line="240" w:lineRule="auto"/>
        <w:jc w:val="both"/>
        <w:rPr>
          <w:rFonts w:ascii="Arial" w:eastAsia="Times New Roman" w:hAnsi="Arial" w:cs="Arial"/>
          <w:b/>
          <w:color w:val="FF0000"/>
          <w:sz w:val="20"/>
          <w:szCs w:val="20"/>
          <w:lang w:eastAsia="pl-PL"/>
        </w:rPr>
      </w:pPr>
    </w:p>
    <w:p w14:paraId="5D7E6855" w14:textId="77777777" w:rsidR="00E50F13" w:rsidRPr="00DE71E1" w:rsidRDefault="00E50F13" w:rsidP="00E50F13">
      <w:pPr>
        <w:spacing w:after="0" w:line="240" w:lineRule="auto"/>
        <w:jc w:val="both"/>
        <w:rPr>
          <w:rFonts w:ascii="Arial" w:eastAsia="Times New Roman" w:hAnsi="Arial" w:cs="Arial"/>
          <w:bCs/>
          <w:sz w:val="20"/>
          <w:szCs w:val="20"/>
          <w:lang w:eastAsia="pl-PL"/>
        </w:rPr>
      </w:pPr>
      <w:r w:rsidRPr="00DE71E1">
        <w:rPr>
          <w:rFonts w:ascii="Arial" w:eastAsia="Times New Roman" w:hAnsi="Arial" w:cs="Arial"/>
          <w:bCs/>
          <w:sz w:val="20"/>
          <w:szCs w:val="20"/>
          <w:lang w:eastAsia="pl-PL"/>
        </w:rPr>
        <w:t>Zamawiający nie wymaga wniesienia wadium.</w:t>
      </w:r>
    </w:p>
    <w:p w14:paraId="40ECB142" w14:textId="77777777" w:rsidR="00AB1E85" w:rsidRPr="00AB1E85" w:rsidRDefault="00AB1E85" w:rsidP="00AB1E85">
      <w:pPr>
        <w:spacing w:after="0" w:line="240" w:lineRule="auto"/>
        <w:jc w:val="both"/>
        <w:rPr>
          <w:rFonts w:ascii="Arial" w:eastAsia="Times New Roman" w:hAnsi="Arial" w:cs="Arial"/>
          <w:color w:val="FF0000"/>
          <w:sz w:val="20"/>
          <w:szCs w:val="20"/>
          <w:lang w:eastAsia="pl-PL"/>
        </w:rPr>
      </w:pPr>
    </w:p>
    <w:p w14:paraId="53590844" w14:textId="53CA33DF" w:rsidR="00AB1E85" w:rsidRPr="00AB1E85" w:rsidRDefault="00AB1E85" w:rsidP="00AB1E85">
      <w:pPr>
        <w:spacing w:after="0" w:line="240" w:lineRule="auto"/>
        <w:jc w:val="both"/>
        <w:rPr>
          <w:rFonts w:ascii="Arial" w:eastAsia="Times New Roman" w:hAnsi="Arial" w:cs="Arial"/>
          <w:b/>
          <w:sz w:val="20"/>
          <w:szCs w:val="20"/>
          <w:lang w:eastAsia="pl-PL"/>
        </w:rPr>
      </w:pPr>
      <w:r w:rsidRPr="00AB1E85">
        <w:rPr>
          <w:rFonts w:ascii="Arial" w:eastAsia="Times New Roman" w:hAnsi="Arial" w:cs="Arial"/>
          <w:b/>
          <w:sz w:val="20"/>
          <w:szCs w:val="20"/>
          <w:lang w:eastAsia="pl-PL"/>
        </w:rPr>
        <w:t>Rozdział XXIX. Informacje  o przewidywanych zamówieniach, o których mowa w art. 214 ust. 1 pkt 7 i 8, jeżeli Zamawiający przewiduje udzielenie takich zamówień</w:t>
      </w:r>
    </w:p>
    <w:p w14:paraId="199F09FF" w14:textId="77777777" w:rsidR="00AB1E85" w:rsidRPr="00AB1E85" w:rsidRDefault="00AB1E85" w:rsidP="00AB1E85">
      <w:pPr>
        <w:spacing w:after="0" w:line="240" w:lineRule="auto"/>
        <w:jc w:val="both"/>
        <w:rPr>
          <w:rFonts w:ascii="Arial" w:eastAsia="Times New Roman" w:hAnsi="Arial" w:cs="Arial"/>
          <w:b/>
          <w:color w:val="FF0000"/>
          <w:sz w:val="20"/>
          <w:szCs w:val="20"/>
          <w:lang w:eastAsia="pl-PL"/>
        </w:rPr>
      </w:pPr>
    </w:p>
    <w:p w14:paraId="054F47B1" w14:textId="77777777" w:rsidR="00AB1E85" w:rsidRPr="00A1690C" w:rsidRDefault="00AB1E85" w:rsidP="00AB1E85">
      <w:pPr>
        <w:spacing w:after="0" w:line="240" w:lineRule="auto"/>
        <w:jc w:val="both"/>
        <w:rPr>
          <w:rFonts w:ascii="Arial" w:eastAsia="Times New Roman" w:hAnsi="Arial" w:cs="Arial"/>
          <w:bCs/>
          <w:sz w:val="20"/>
          <w:szCs w:val="20"/>
          <w:lang w:eastAsia="pl-PL"/>
        </w:rPr>
      </w:pPr>
      <w:r w:rsidRPr="00A1690C">
        <w:rPr>
          <w:rFonts w:ascii="Arial" w:eastAsia="Times New Roman" w:hAnsi="Arial" w:cs="Arial"/>
          <w:bCs/>
          <w:sz w:val="20"/>
          <w:szCs w:val="20"/>
          <w:lang w:eastAsia="pl-PL"/>
        </w:rPr>
        <w:t>Zamawiający nie przewiduje udzielenie takich zamówień.</w:t>
      </w:r>
    </w:p>
    <w:p w14:paraId="4D7E12CA" w14:textId="77777777" w:rsidR="00AB1E85" w:rsidRPr="00AB1E85" w:rsidRDefault="00AB1E85" w:rsidP="00AB1E85">
      <w:pPr>
        <w:spacing w:after="0" w:line="240" w:lineRule="auto"/>
        <w:jc w:val="both"/>
        <w:rPr>
          <w:rFonts w:ascii="Arial" w:eastAsia="Times New Roman" w:hAnsi="Arial" w:cs="Arial"/>
          <w:b/>
          <w:color w:val="FF0000"/>
          <w:sz w:val="20"/>
          <w:szCs w:val="20"/>
          <w:lang w:eastAsia="pl-PL"/>
        </w:rPr>
      </w:pPr>
    </w:p>
    <w:p w14:paraId="78A39FC7" w14:textId="0F34CE67" w:rsidR="00AB1E85" w:rsidRPr="00AB1E85" w:rsidRDefault="00AB1E85" w:rsidP="00AB1E85">
      <w:pPr>
        <w:spacing w:after="0" w:line="240" w:lineRule="auto"/>
        <w:jc w:val="both"/>
        <w:rPr>
          <w:rFonts w:ascii="Arial" w:eastAsia="Times New Roman" w:hAnsi="Arial" w:cs="Arial"/>
          <w:b/>
          <w:sz w:val="20"/>
          <w:szCs w:val="20"/>
          <w:lang w:eastAsia="pl-PL"/>
        </w:rPr>
      </w:pPr>
      <w:r w:rsidRPr="00AB1E85">
        <w:rPr>
          <w:rFonts w:ascii="Arial" w:eastAsia="Times New Roman" w:hAnsi="Arial" w:cs="Arial"/>
          <w:b/>
          <w:sz w:val="20"/>
          <w:szCs w:val="20"/>
          <w:lang w:eastAsia="pl-PL"/>
        </w:rPr>
        <w:t>Rozdział XXX. Informacje dotyczące przeprowadzenia przez Wykonawcę wizji lokalnej lub sprawdzenia przez niego dokumentów niezbędnych do realizacji zamówienia, o których mowa  w art. 131 ust. 2, jeżeli Zamawiający przewiduje możliwość albo złożenie oferty po odbyciu wizji lokalnej lub sprawdzeniu tych dokumentów</w:t>
      </w:r>
    </w:p>
    <w:p w14:paraId="383591AD" w14:textId="77777777" w:rsidR="00AB1E85" w:rsidRPr="00AB1E85" w:rsidRDefault="00AB1E85" w:rsidP="00AB1E85">
      <w:pPr>
        <w:spacing w:after="0" w:line="240" w:lineRule="auto"/>
        <w:jc w:val="both"/>
        <w:rPr>
          <w:rFonts w:ascii="Arial" w:eastAsia="Times New Roman" w:hAnsi="Arial" w:cs="Arial"/>
          <w:b/>
          <w:sz w:val="20"/>
          <w:szCs w:val="20"/>
          <w:lang w:eastAsia="pl-PL"/>
        </w:rPr>
      </w:pPr>
    </w:p>
    <w:p w14:paraId="7A226167" w14:textId="73963D5F" w:rsidR="00AB1E85" w:rsidRPr="00F17656" w:rsidRDefault="00F17656" w:rsidP="00AB1E85">
      <w:pPr>
        <w:spacing w:after="0" w:line="240" w:lineRule="auto"/>
        <w:jc w:val="both"/>
        <w:rPr>
          <w:rFonts w:ascii="Arial" w:eastAsia="Times New Roman" w:hAnsi="Arial" w:cs="Arial"/>
          <w:bCs/>
          <w:sz w:val="20"/>
          <w:szCs w:val="20"/>
          <w:lang w:eastAsia="pl-PL"/>
        </w:rPr>
      </w:pPr>
      <w:r w:rsidRPr="00F17656">
        <w:rPr>
          <w:rFonts w:ascii="Arial" w:eastAsia="Times New Roman" w:hAnsi="Arial" w:cs="Arial"/>
          <w:sz w:val="20"/>
          <w:szCs w:val="20"/>
          <w:lang w:eastAsia="pl-PL"/>
        </w:rPr>
        <w:t>Zamawiający nie wymaga przeprowadzenia przez Wykonawców wizji lokalnej lub sprawdzenia dokumentów niezbędnych do realizacji zamówienia.</w:t>
      </w:r>
    </w:p>
    <w:p w14:paraId="13FF982B" w14:textId="77777777" w:rsidR="00AB1E85" w:rsidRPr="00F17656" w:rsidRDefault="00AB1E85" w:rsidP="00AB1E85">
      <w:pPr>
        <w:spacing w:after="0" w:line="240" w:lineRule="auto"/>
        <w:jc w:val="both"/>
        <w:rPr>
          <w:rFonts w:ascii="Arial" w:eastAsia="Times New Roman" w:hAnsi="Arial" w:cs="Arial"/>
          <w:b/>
          <w:sz w:val="20"/>
          <w:szCs w:val="20"/>
          <w:lang w:eastAsia="pl-PL"/>
        </w:rPr>
      </w:pPr>
    </w:p>
    <w:p w14:paraId="4F7D64E4" w14:textId="3FC89D52" w:rsidR="00AB1E85" w:rsidRPr="00AB1E85" w:rsidRDefault="00AB1E85" w:rsidP="00AB1E85">
      <w:pPr>
        <w:spacing w:after="0" w:line="240" w:lineRule="auto"/>
        <w:jc w:val="both"/>
        <w:rPr>
          <w:rFonts w:ascii="Arial" w:eastAsia="Times New Roman" w:hAnsi="Arial" w:cs="Arial"/>
          <w:b/>
          <w:sz w:val="20"/>
          <w:szCs w:val="20"/>
          <w:lang w:eastAsia="pl-PL"/>
        </w:rPr>
      </w:pPr>
      <w:r w:rsidRPr="00AB1E85">
        <w:rPr>
          <w:rFonts w:ascii="Arial" w:eastAsia="Times New Roman" w:hAnsi="Arial" w:cs="Arial"/>
          <w:b/>
          <w:sz w:val="20"/>
          <w:szCs w:val="20"/>
          <w:lang w:eastAsia="pl-PL"/>
        </w:rPr>
        <w:t>Rozdział XXXI. Informacje dotyczące walut obcych, w jakich mogą być prowadzone rozliczenia między Zamawiającym a Wykonawcą, jeżeli Zamawiający przewiduje rozliczenia w walutach obcych</w:t>
      </w:r>
    </w:p>
    <w:p w14:paraId="18944C4F" w14:textId="77777777" w:rsidR="00AB1E85" w:rsidRPr="00AB1E85" w:rsidRDefault="00AB1E85" w:rsidP="00AB1E85">
      <w:pPr>
        <w:spacing w:after="0" w:line="240" w:lineRule="auto"/>
        <w:jc w:val="both"/>
        <w:rPr>
          <w:rFonts w:ascii="Arial" w:eastAsia="Times New Roman" w:hAnsi="Arial" w:cs="Arial"/>
          <w:b/>
          <w:color w:val="FF0000"/>
          <w:sz w:val="20"/>
          <w:szCs w:val="20"/>
          <w:lang w:eastAsia="pl-PL"/>
        </w:rPr>
      </w:pPr>
    </w:p>
    <w:p w14:paraId="0C401F23" w14:textId="77777777" w:rsidR="00AB1E85" w:rsidRPr="00A1690C" w:rsidRDefault="00AB1E85" w:rsidP="00AB1E85">
      <w:pPr>
        <w:spacing w:after="0" w:line="240" w:lineRule="auto"/>
        <w:jc w:val="both"/>
        <w:rPr>
          <w:rFonts w:ascii="Arial" w:eastAsia="Times New Roman" w:hAnsi="Arial" w:cs="Arial"/>
          <w:sz w:val="20"/>
          <w:szCs w:val="20"/>
          <w:lang w:eastAsia="pl-PL"/>
        </w:rPr>
      </w:pPr>
      <w:r w:rsidRPr="00A1690C">
        <w:rPr>
          <w:rFonts w:ascii="Arial" w:eastAsia="Times New Roman" w:hAnsi="Arial" w:cs="Arial"/>
          <w:sz w:val="20"/>
          <w:szCs w:val="20"/>
          <w:lang w:eastAsia="pl-PL"/>
        </w:rPr>
        <w:t>Zamawiający nie przewiduje rozliczenia w walutach obcych.</w:t>
      </w:r>
    </w:p>
    <w:p w14:paraId="12F72A2E" w14:textId="77777777" w:rsidR="00AB1E85" w:rsidRPr="00AB1E85" w:rsidRDefault="00AB1E85" w:rsidP="00AB1E85">
      <w:pPr>
        <w:spacing w:after="0" w:line="240" w:lineRule="auto"/>
        <w:jc w:val="both"/>
        <w:rPr>
          <w:rFonts w:ascii="Arial" w:eastAsia="Times New Roman" w:hAnsi="Arial" w:cs="Arial"/>
          <w:b/>
          <w:color w:val="FF0000"/>
          <w:sz w:val="20"/>
          <w:szCs w:val="20"/>
          <w:lang w:eastAsia="pl-PL"/>
        </w:rPr>
      </w:pPr>
    </w:p>
    <w:p w14:paraId="2F19DD7C" w14:textId="38D58668" w:rsidR="00AB1E85" w:rsidRPr="00AB1E85" w:rsidRDefault="00AB1E85" w:rsidP="00AB1E85">
      <w:pPr>
        <w:spacing w:after="0" w:line="240" w:lineRule="auto"/>
        <w:jc w:val="both"/>
        <w:rPr>
          <w:rFonts w:ascii="Arial" w:eastAsia="Times New Roman" w:hAnsi="Arial" w:cs="Arial"/>
          <w:b/>
          <w:sz w:val="20"/>
          <w:szCs w:val="20"/>
          <w:lang w:eastAsia="pl-PL"/>
        </w:rPr>
      </w:pPr>
      <w:r w:rsidRPr="00AB1E85">
        <w:rPr>
          <w:rFonts w:ascii="Arial" w:eastAsia="Times New Roman" w:hAnsi="Arial" w:cs="Arial"/>
          <w:b/>
          <w:sz w:val="20"/>
          <w:szCs w:val="20"/>
          <w:lang w:eastAsia="pl-PL"/>
        </w:rPr>
        <w:t>Rozdział XXXII. Informacje dotyczące zwrotu kosztów udziału w postepowaniu, jeżeli Zamawiający przewiduje ich zwrot</w:t>
      </w:r>
    </w:p>
    <w:p w14:paraId="0E52AF6C" w14:textId="77777777" w:rsidR="00AB1E85" w:rsidRPr="00AB1E85" w:rsidRDefault="00AB1E85" w:rsidP="00AB1E85">
      <w:pPr>
        <w:spacing w:after="0" w:line="240" w:lineRule="auto"/>
        <w:jc w:val="both"/>
        <w:rPr>
          <w:rFonts w:ascii="Arial" w:eastAsia="Times New Roman" w:hAnsi="Arial" w:cs="Arial"/>
          <w:b/>
          <w:color w:val="FF0000"/>
          <w:sz w:val="20"/>
          <w:szCs w:val="20"/>
          <w:lang w:eastAsia="pl-PL"/>
        </w:rPr>
      </w:pPr>
    </w:p>
    <w:p w14:paraId="15207FC1" w14:textId="77777777" w:rsidR="00AB1E85" w:rsidRPr="00A1690C" w:rsidRDefault="00AB1E85" w:rsidP="00AB1E85">
      <w:pPr>
        <w:spacing w:after="0" w:line="240" w:lineRule="auto"/>
        <w:jc w:val="both"/>
        <w:rPr>
          <w:rFonts w:ascii="Arial" w:eastAsia="Times New Roman" w:hAnsi="Arial" w:cs="Arial"/>
          <w:sz w:val="20"/>
          <w:szCs w:val="20"/>
          <w:lang w:eastAsia="pl-PL"/>
        </w:rPr>
      </w:pPr>
      <w:r w:rsidRPr="00A1690C">
        <w:rPr>
          <w:rFonts w:ascii="Arial" w:eastAsia="Times New Roman" w:hAnsi="Arial" w:cs="Arial"/>
          <w:sz w:val="20"/>
          <w:szCs w:val="20"/>
          <w:lang w:eastAsia="pl-PL"/>
        </w:rPr>
        <w:t xml:space="preserve">Zamawiający nie przewiduje zwrotu kosztów udziału w postępowaniu. </w:t>
      </w:r>
    </w:p>
    <w:p w14:paraId="1AD1C776" w14:textId="77777777" w:rsidR="00AB1E85" w:rsidRPr="00AB1E85" w:rsidRDefault="00AB1E85" w:rsidP="00AB1E85">
      <w:pPr>
        <w:spacing w:after="0" w:line="240" w:lineRule="auto"/>
        <w:jc w:val="both"/>
        <w:rPr>
          <w:rFonts w:ascii="Arial" w:eastAsia="Times New Roman" w:hAnsi="Arial" w:cs="Arial"/>
          <w:color w:val="FF0000"/>
          <w:sz w:val="20"/>
          <w:szCs w:val="20"/>
          <w:lang w:eastAsia="pl-PL"/>
        </w:rPr>
      </w:pPr>
    </w:p>
    <w:p w14:paraId="7CDDC41E" w14:textId="729206C4" w:rsidR="00AB1E85" w:rsidRPr="00AB1E85" w:rsidRDefault="00AB1E85" w:rsidP="00AB1E85">
      <w:pPr>
        <w:spacing w:after="0" w:line="240" w:lineRule="auto"/>
        <w:jc w:val="both"/>
        <w:rPr>
          <w:rFonts w:ascii="Arial" w:eastAsia="Times New Roman" w:hAnsi="Arial" w:cs="Arial"/>
          <w:b/>
          <w:sz w:val="20"/>
          <w:szCs w:val="20"/>
          <w:lang w:eastAsia="pl-PL"/>
        </w:rPr>
      </w:pPr>
      <w:r w:rsidRPr="00AB1E85">
        <w:rPr>
          <w:rFonts w:ascii="Arial" w:eastAsia="Times New Roman" w:hAnsi="Arial" w:cs="Arial"/>
          <w:b/>
          <w:sz w:val="20"/>
          <w:szCs w:val="20"/>
          <w:lang w:eastAsia="pl-PL"/>
        </w:rPr>
        <w:t>Rozdział XXXIII. Informacje o obowiązku osobistego wykonania przez Wykonawcę kluczowych zadań, jeżeli Zamawiający dokonuje takiego zastrzeżenia zgodnie z art. 60 i art. 121</w:t>
      </w:r>
    </w:p>
    <w:p w14:paraId="62B9B353" w14:textId="77777777" w:rsidR="00AB1E85" w:rsidRPr="00AB1E85" w:rsidRDefault="00AB1E85" w:rsidP="00AB1E85">
      <w:pPr>
        <w:spacing w:after="0" w:line="240" w:lineRule="auto"/>
        <w:jc w:val="both"/>
        <w:rPr>
          <w:rFonts w:ascii="Arial" w:eastAsia="Times New Roman" w:hAnsi="Arial" w:cs="Arial"/>
          <w:b/>
          <w:color w:val="FF0000"/>
          <w:sz w:val="20"/>
          <w:szCs w:val="20"/>
          <w:lang w:eastAsia="pl-PL"/>
        </w:rPr>
      </w:pPr>
    </w:p>
    <w:p w14:paraId="09215DE2" w14:textId="77777777" w:rsidR="00AB1E85" w:rsidRPr="00A1690C" w:rsidRDefault="00AB1E85" w:rsidP="00AB1E85">
      <w:pPr>
        <w:spacing w:after="0" w:line="240" w:lineRule="auto"/>
        <w:jc w:val="both"/>
        <w:rPr>
          <w:rFonts w:ascii="Arial" w:eastAsia="Times New Roman" w:hAnsi="Arial" w:cs="Arial"/>
          <w:sz w:val="20"/>
          <w:szCs w:val="20"/>
          <w:lang w:eastAsia="pl-PL"/>
        </w:rPr>
      </w:pPr>
      <w:r w:rsidRPr="00A1690C">
        <w:rPr>
          <w:rFonts w:ascii="Arial" w:eastAsia="Times New Roman" w:hAnsi="Arial" w:cs="Arial"/>
          <w:sz w:val="20"/>
          <w:szCs w:val="20"/>
          <w:lang w:eastAsia="pl-PL"/>
        </w:rPr>
        <w:t xml:space="preserve">Zamawiający nie zastrzega obowiązku osobistego wykonania przez Wykonawcę kluczowych zadań. </w:t>
      </w:r>
    </w:p>
    <w:p w14:paraId="601B5BB3" w14:textId="77777777" w:rsidR="00AB1E85" w:rsidRPr="00A1690C" w:rsidRDefault="00AB1E85" w:rsidP="00AB1E85">
      <w:pPr>
        <w:spacing w:after="0" w:line="240" w:lineRule="auto"/>
        <w:jc w:val="both"/>
        <w:rPr>
          <w:rFonts w:ascii="Arial" w:eastAsia="Times New Roman" w:hAnsi="Arial" w:cs="Arial"/>
          <w:sz w:val="20"/>
          <w:szCs w:val="20"/>
          <w:lang w:eastAsia="pl-PL"/>
        </w:rPr>
      </w:pPr>
    </w:p>
    <w:p w14:paraId="1499CF80" w14:textId="77777777" w:rsidR="00AB1E85" w:rsidRPr="00AB1E85" w:rsidRDefault="00AB1E85" w:rsidP="00AB1E85">
      <w:pPr>
        <w:spacing w:after="0" w:line="240" w:lineRule="auto"/>
        <w:jc w:val="both"/>
        <w:rPr>
          <w:rFonts w:ascii="Arial" w:eastAsia="Times New Roman" w:hAnsi="Arial" w:cs="Arial"/>
          <w:b/>
          <w:sz w:val="20"/>
          <w:szCs w:val="20"/>
          <w:lang w:eastAsia="pl-PL"/>
        </w:rPr>
      </w:pPr>
      <w:r w:rsidRPr="00AB1E85">
        <w:rPr>
          <w:rFonts w:ascii="Arial" w:eastAsia="Times New Roman" w:hAnsi="Arial" w:cs="Arial"/>
          <w:b/>
          <w:sz w:val="20"/>
          <w:szCs w:val="20"/>
          <w:lang w:eastAsia="pl-PL"/>
        </w:rPr>
        <w:t>Rozdział XXXIV</w:t>
      </w:r>
      <w:r w:rsidRPr="00AB1E85">
        <w:rPr>
          <w:rFonts w:ascii="Arial" w:eastAsia="Times New Roman" w:hAnsi="Arial" w:cs="Arial"/>
          <w:bCs/>
          <w:sz w:val="20"/>
          <w:szCs w:val="20"/>
          <w:lang w:eastAsia="pl-PL"/>
        </w:rPr>
        <w:t xml:space="preserve">. </w:t>
      </w:r>
      <w:r w:rsidRPr="00AB1E85">
        <w:rPr>
          <w:rFonts w:ascii="Arial" w:eastAsia="Times New Roman" w:hAnsi="Arial" w:cs="Arial"/>
          <w:b/>
          <w:sz w:val="20"/>
          <w:szCs w:val="20"/>
          <w:lang w:eastAsia="pl-PL"/>
        </w:rPr>
        <w:t>Maksymalną liczbę Wykonawców, z którymi Zamawiający zawrze umowę ramową, jeżeli Zamawiający przewiduje zawarcie umowy ramowej</w:t>
      </w:r>
    </w:p>
    <w:p w14:paraId="6BBA236F" w14:textId="77777777" w:rsidR="00AB1E85" w:rsidRPr="00AB1E85" w:rsidRDefault="00AB1E85" w:rsidP="00AB1E85">
      <w:pPr>
        <w:spacing w:after="0" w:line="240" w:lineRule="auto"/>
        <w:jc w:val="both"/>
        <w:rPr>
          <w:rFonts w:ascii="Arial" w:eastAsia="Times New Roman" w:hAnsi="Arial" w:cs="Arial"/>
          <w:b/>
          <w:color w:val="FF0000"/>
          <w:sz w:val="20"/>
          <w:szCs w:val="20"/>
          <w:lang w:eastAsia="pl-PL"/>
        </w:rPr>
      </w:pPr>
    </w:p>
    <w:p w14:paraId="5EEE5388" w14:textId="77777777" w:rsidR="00AB1E85" w:rsidRPr="00A1690C" w:rsidRDefault="00AB1E85" w:rsidP="00AB1E85">
      <w:pPr>
        <w:spacing w:after="0" w:line="240" w:lineRule="auto"/>
        <w:jc w:val="both"/>
        <w:rPr>
          <w:rFonts w:ascii="Arial" w:eastAsia="Times New Roman" w:hAnsi="Arial" w:cs="Arial"/>
          <w:b/>
          <w:sz w:val="20"/>
          <w:szCs w:val="20"/>
          <w:lang w:eastAsia="pl-PL"/>
        </w:rPr>
      </w:pPr>
      <w:r w:rsidRPr="00A1690C">
        <w:rPr>
          <w:rFonts w:ascii="Arial" w:eastAsia="Times New Roman" w:hAnsi="Arial" w:cs="Arial"/>
          <w:bCs/>
          <w:sz w:val="20"/>
          <w:szCs w:val="20"/>
          <w:lang w:eastAsia="pl-PL"/>
        </w:rPr>
        <w:t>Zamawiający nie przewiduje żadnych wymagań w tym zakresie.</w:t>
      </w:r>
    </w:p>
    <w:p w14:paraId="78076C22" w14:textId="77777777" w:rsidR="00AB1E85" w:rsidRPr="00A1690C" w:rsidRDefault="00AB1E85" w:rsidP="00AB1E85">
      <w:pPr>
        <w:spacing w:after="0" w:line="240" w:lineRule="auto"/>
        <w:jc w:val="both"/>
        <w:rPr>
          <w:rFonts w:ascii="Arial" w:eastAsia="Times New Roman" w:hAnsi="Arial" w:cs="Arial"/>
          <w:b/>
          <w:sz w:val="20"/>
          <w:szCs w:val="20"/>
          <w:lang w:eastAsia="pl-PL"/>
        </w:rPr>
      </w:pPr>
    </w:p>
    <w:p w14:paraId="4FCC4B7D" w14:textId="671A8443" w:rsidR="00AB1E85" w:rsidRPr="00AB1E85" w:rsidRDefault="00AB1E85" w:rsidP="00AB1E85">
      <w:pPr>
        <w:spacing w:after="0" w:line="240" w:lineRule="auto"/>
        <w:jc w:val="both"/>
        <w:rPr>
          <w:rFonts w:ascii="Arial" w:eastAsia="Times New Roman" w:hAnsi="Arial" w:cs="Arial"/>
          <w:b/>
          <w:bCs/>
          <w:sz w:val="20"/>
          <w:szCs w:val="20"/>
          <w:lang w:eastAsia="pl-PL"/>
        </w:rPr>
      </w:pPr>
      <w:r w:rsidRPr="00AB1E85">
        <w:rPr>
          <w:rFonts w:ascii="Arial" w:eastAsia="Times New Roman" w:hAnsi="Arial" w:cs="Arial"/>
          <w:b/>
          <w:sz w:val="20"/>
          <w:szCs w:val="20"/>
          <w:lang w:eastAsia="pl-PL"/>
        </w:rPr>
        <w:t xml:space="preserve">Rozdział XXXV. </w:t>
      </w:r>
      <w:r w:rsidRPr="00AB1E85">
        <w:rPr>
          <w:rFonts w:ascii="Arial" w:eastAsia="Times New Roman" w:hAnsi="Arial" w:cs="Arial"/>
          <w:b/>
          <w:bCs/>
          <w:sz w:val="20"/>
          <w:szCs w:val="20"/>
          <w:lang w:eastAsia="pl-PL"/>
        </w:rPr>
        <w:t>Informacje o przewidywanym wyborze najkorzystniejszej  oferty                                              z zastosowaniem aukcji elektronicznej wraz z informacjami, o których mowa w art. 230, jeżeli Zamawiający przewiduje akcję elektroniczną</w:t>
      </w:r>
    </w:p>
    <w:p w14:paraId="6B78CD0E" w14:textId="77777777" w:rsidR="00AB1E85" w:rsidRPr="00AB1E85" w:rsidRDefault="00AB1E85" w:rsidP="00AB1E85">
      <w:pPr>
        <w:spacing w:after="0" w:line="240" w:lineRule="auto"/>
        <w:jc w:val="both"/>
        <w:rPr>
          <w:rFonts w:ascii="Arial" w:eastAsia="Times New Roman" w:hAnsi="Arial" w:cs="Arial"/>
          <w:b/>
          <w:sz w:val="20"/>
          <w:szCs w:val="20"/>
          <w:lang w:eastAsia="pl-PL"/>
        </w:rPr>
      </w:pPr>
    </w:p>
    <w:p w14:paraId="145F7957" w14:textId="77777777" w:rsidR="00AB1E85" w:rsidRPr="00A1690C" w:rsidRDefault="00AB1E85" w:rsidP="00AB1E85">
      <w:pPr>
        <w:spacing w:after="0" w:line="240" w:lineRule="auto"/>
        <w:jc w:val="both"/>
        <w:rPr>
          <w:rFonts w:ascii="Arial" w:eastAsia="Times New Roman" w:hAnsi="Arial" w:cs="Arial"/>
          <w:b/>
          <w:sz w:val="20"/>
          <w:szCs w:val="20"/>
          <w:lang w:eastAsia="pl-PL"/>
        </w:rPr>
      </w:pPr>
      <w:r w:rsidRPr="00A1690C">
        <w:rPr>
          <w:rFonts w:ascii="Arial" w:eastAsia="Times New Roman" w:hAnsi="Arial" w:cs="Arial"/>
          <w:bCs/>
          <w:sz w:val="20"/>
          <w:szCs w:val="20"/>
          <w:lang w:eastAsia="pl-PL"/>
        </w:rPr>
        <w:t>Zamawiający nie przewiduje zastosowania aukcji elektronicznej.</w:t>
      </w:r>
    </w:p>
    <w:p w14:paraId="2DBEBDC5" w14:textId="77777777" w:rsidR="00AB1E85" w:rsidRPr="00AB1E85" w:rsidRDefault="00AB1E85" w:rsidP="00AB1E85">
      <w:pPr>
        <w:spacing w:after="0" w:line="240" w:lineRule="auto"/>
        <w:jc w:val="both"/>
        <w:rPr>
          <w:rFonts w:ascii="Arial" w:eastAsia="Times New Roman" w:hAnsi="Arial" w:cs="Arial"/>
          <w:b/>
          <w:color w:val="FF0000"/>
          <w:sz w:val="20"/>
          <w:szCs w:val="20"/>
          <w:lang w:eastAsia="pl-PL"/>
        </w:rPr>
      </w:pPr>
    </w:p>
    <w:p w14:paraId="09830D21" w14:textId="7F50F04D" w:rsidR="00AB1E85" w:rsidRPr="00AB1E85" w:rsidRDefault="00AB1E85" w:rsidP="00AB1E85">
      <w:pPr>
        <w:spacing w:after="0" w:line="240" w:lineRule="auto"/>
        <w:jc w:val="both"/>
        <w:rPr>
          <w:rFonts w:ascii="Arial" w:eastAsia="Times New Roman" w:hAnsi="Arial" w:cs="Arial"/>
          <w:b/>
          <w:bCs/>
          <w:sz w:val="20"/>
          <w:szCs w:val="20"/>
          <w:lang w:eastAsia="pl-PL"/>
        </w:rPr>
      </w:pPr>
      <w:r w:rsidRPr="00AB1E85">
        <w:rPr>
          <w:rFonts w:ascii="Arial" w:eastAsia="Times New Roman" w:hAnsi="Arial" w:cs="Arial"/>
          <w:b/>
          <w:sz w:val="20"/>
          <w:szCs w:val="20"/>
          <w:lang w:eastAsia="pl-PL"/>
        </w:rPr>
        <w:t xml:space="preserve">Rozdział XXXVI. </w:t>
      </w:r>
      <w:r w:rsidRPr="00AB1E85">
        <w:rPr>
          <w:rFonts w:ascii="Arial" w:eastAsia="Times New Roman" w:hAnsi="Arial" w:cs="Arial"/>
          <w:b/>
          <w:bCs/>
          <w:sz w:val="20"/>
          <w:szCs w:val="20"/>
          <w:lang w:eastAsia="pl-PL"/>
        </w:rPr>
        <w:t>Wymóg lub możliwość złożenia oferty w postaci katalogów elektronicznych lub dołączenia katalogów elektronicznych do oferty, w sytuacji określonej w art. 93</w:t>
      </w:r>
    </w:p>
    <w:p w14:paraId="039B674F" w14:textId="77777777" w:rsidR="00AB1E85" w:rsidRPr="00AB1E85" w:rsidRDefault="00AB1E85" w:rsidP="00AB1E85">
      <w:pPr>
        <w:spacing w:after="0" w:line="240" w:lineRule="auto"/>
        <w:jc w:val="both"/>
        <w:rPr>
          <w:rFonts w:ascii="Arial" w:eastAsia="Times New Roman" w:hAnsi="Arial" w:cs="Arial"/>
          <w:b/>
          <w:color w:val="FF0000"/>
          <w:sz w:val="20"/>
          <w:szCs w:val="20"/>
          <w:lang w:eastAsia="pl-PL"/>
        </w:rPr>
      </w:pPr>
    </w:p>
    <w:p w14:paraId="7BD6FDA3" w14:textId="77777777" w:rsidR="00AB1E85" w:rsidRPr="005B5903" w:rsidRDefault="00AB1E85" w:rsidP="00AB1E85">
      <w:pPr>
        <w:spacing w:after="0" w:line="240" w:lineRule="auto"/>
        <w:jc w:val="both"/>
        <w:rPr>
          <w:rFonts w:ascii="Arial" w:eastAsia="Times New Roman" w:hAnsi="Arial" w:cs="Arial"/>
          <w:b/>
          <w:sz w:val="20"/>
          <w:szCs w:val="20"/>
          <w:lang w:eastAsia="pl-PL"/>
        </w:rPr>
      </w:pPr>
      <w:r w:rsidRPr="005B5903">
        <w:rPr>
          <w:rFonts w:ascii="Arial" w:eastAsia="Times New Roman" w:hAnsi="Arial" w:cs="Arial"/>
          <w:bCs/>
          <w:sz w:val="20"/>
          <w:szCs w:val="20"/>
          <w:lang w:eastAsia="pl-PL"/>
        </w:rPr>
        <w:t>Zamawiający nie przewiduje żadnych wymagań w tym zakresie.</w:t>
      </w:r>
    </w:p>
    <w:p w14:paraId="01CD6269" w14:textId="77777777" w:rsidR="00AB1E85" w:rsidRPr="00AB1E85" w:rsidRDefault="00AB1E85" w:rsidP="00AB1E85">
      <w:pPr>
        <w:spacing w:after="0" w:line="240" w:lineRule="auto"/>
        <w:jc w:val="both"/>
        <w:rPr>
          <w:rFonts w:ascii="Arial" w:eastAsia="Times New Roman" w:hAnsi="Arial" w:cs="Arial"/>
          <w:b/>
          <w:color w:val="FF0000"/>
          <w:sz w:val="20"/>
          <w:szCs w:val="20"/>
          <w:lang w:eastAsia="pl-PL"/>
        </w:rPr>
      </w:pPr>
    </w:p>
    <w:p w14:paraId="3F4503ED" w14:textId="60CB6FC8" w:rsidR="00AB1E85" w:rsidRPr="00AB1E85" w:rsidRDefault="00AB1E85" w:rsidP="00AB1E85">
      <w:pPr>
        <w:spacing w:after="0" w:line="240" w:lineRule="auto"/>
        <w:jc w:val="both"/>
        <w:rPr>
          <w:rFonts w:ascii="Arial" w:eastAsia="Times New Roman" w:hAnsi="Arial" w:cs="Arial"/>
          <w:b/>
          <w:bCs/>
          <w:sz w:val="20"/>
          <w:szCs w:val="20"/>
          <w:lang w:eastAsia="pl-PL"/>
        </w:rPr>
      </w:pPr>
      <w:r w:rsidRPr="00AB1E85">
        <w:rPr>
          <w:rFonts w:ascii="Arial" w:eastAsia="Times New Roman" w:hAnsi="Arial" w:cs="Arial"/>
          <w:b/>
          <w:sz w:val="20"/>
          <w:szCs w:val="20"/>
          <w:lang w:eastAsia="pl-PL"/>
        </w:rPr>
        <w:t xml:space="preserve">Rozdział XXXVII. </w:t>
      </w:r>
      <w:r w:rsidRPr="00AB1E85">
        <w:rPr>
          <w:rFonts w:ascii="Arial" w:eastAsia="Times New Roman" w:hAnsi="Arial" w:cs="Arial"/>
          <w:b/>
          <w:bCs/>
          <w:sz w:val="20"/>
          <w:szCs w:val="20"/>
          <w:lang w:eastAsia="pl-PL"/>
        </w:rPr>
        <w:t>Informacje dotyczące zabezpieczenia należytego wykonania umowy, jeżeli Zamawiający je przewiduje</w:t>
      </w:r>
    </w:p>
    <w:p w14:paraId="55B47443" w14:textId="77777777" w:rsidR="00AB1E85" w:rsidRPr="00AB1E85" w:rsidRDefault="00AB1E85" w:rsidP="00AB1E85">
      <w:pPr>
        <w:spacing w:after="0" w:line="240" w:lineRule="auto"/>
        <w:jc w:val="both"/>
        <w:rPr>
          <w:rFonts w:ascii="Arial" w:eastAsia="Times New Roman" w:hAnsi="Arial" w:cs="Arial"/>
          <w:b/>
          <w:color w:val="FF0000"/>
          <w:sz w:val="20"/>
          <w:szCs w:val="20"/>
          <w:lang w:eastAsia="pl-PL"/>
        </w:rPr>
      </w:pPr>
    </w:p>
    <w:p w14:paraId="06DD2508" w14:textId="6F4D55B7" w:rsidR="00AB1E85" w:rsidRPr="00B53FB4" w:rsidRDefault="00B55BDE" w:rsidP="00CC2A38">
      <w:pPr>
        <w:numPr>
          <w:ilvl w:val="0"/>
          <w:numId w:val="82"/>
        </w:numPr>
        <w:spacing w:after="0" w:line="240" w:lineRule="auto"/>
        <w:contextualSpacing/>
        <w:jc w:val="both"/>
        <w:rPr>
          <w:rFonts w:ascii="Arial" w:eastAsia="Arial" w:hAnsi="Arial" w:cs="Arial"/>
          <w:sz w:val="20"/>
          <w:lang w:eastAsia="pl-PL"/>
        </w:rPr>
      </w:pPr>
      <w:r w:rsidRPr="00B53FB4">
        <w:rPr>
          <w:rFonts w:ascii="Arial" w:eastAsia="Arial" w:hAnsi="Arial" w:cs="Arial"/>
          <w:sz w:val="20"/>
          <w:lang w:eastAsia="pl-PL"/>
        </w:rPr>
        <w:lastRenderedPageBreak/>
        <w:t xml:space="preserve">Wykonawca, którego oferta zostanie uznana za najkorzystniejszą zobowiązany będzie do wniesienia zabezpieczenia należytego wykonania umowy w wysokości </w:t>
      </w:r>
      <w:r w:rsidR="00EB44DA" w:rsidRPr="00B53FB4">
        <w:rPr>
          <w:rFonts w:ascii="Arial" w:eastAsia="Arial" w:hAnsi="Arial" w:cs="Arial"/>
          <w:sz w:val="20"/>
          <w:lang w:eastAsia="pl-PL"/>
        </w:rPr>
        <w:t>5</w:t>
      </w:r>
      <w:r w:rsidR="00CC2A38" w:rsidRPr="00B53FB4">
        <w:rPr>
          <w:rFonts w:ascii="Arial" w:eastAsia="Arial" w:hAnsi="Arial" w:cs="Arial"/>
          <w:sz w:val="20"/>
          <w:lang w:eastAsia="pl-PL"/>
        </w:rPr>
        <w:t xml:space="preserve"> </w:t>
      </w:r>
      <w:r w:rsidRPr="00B53FB4">
        <w:rPr>
          <w:rFonts w:ascii="Arial" w:eastAsia="Arial" w:hAnsi="Arial" w:cs="Arial"/>
          <w:sz w:val="20"/>
          <w:lang w:eastAsia="pl-PL"/>
        </w:rPr>
        <w:t xml:space="preserve"> % </w:t>
      </w:r>
      <w:r w:rsidR="00AB1E85" w:rsidRPr="00B53FB4">
        <w:rPr>
          <w:rFonts w:ascii="Arial" w:eastAsia="Arial" w:hAnsi="Arial" w:cs="Arial"/>
          <w:sz w:val="20"/>
          <w:lang w:eastAsia="pl-PL"/>
        </w:rPr>
        <w:t>ceny całkowitej podanej w ofercie</w:t>
      </w:r>
      <w:r w:rsidR="006301FB" w:rsidRPr="00B53FB4">
        <w:rPr>
          <w:rFonts w:ascii="Arial" w:eastAsia="Arial" w:hAnsi="Arial" w:cs="Arial"/>
          <w:sz w:val="20"/>
          <w:lang w:eastAsia="pl-PL"/>
        </w:rPr>
        <w:t xml:space="preserve"> Wykonawcy</w:t>
      </w:r>
      <w:r w:rsidR="00AB1E85" w:rsidRPr="00B53FB4">
        <w:rPr>
          <w:rFonts w:ascii="Arial" w:eastAsia="Arial" w:hAnsi="Arial" w:cs="Arial"/>
          <w:sz w:val="20"/>
          <w:lang w:eastAsia="pl-PL"/>
        </w:rPr>
        <w:t>.</w:t>
      </w:r>
    </w:p>
    <w:p w14:paraId="6CE24C97" w14:textId="77777777" w:rsidR="00AB1E85" w:rsidRPr="00B53FB4" w:rsidRDefault="00AB1E85" w:rsidP="00C84286">
      <w:pPr>
        <w:numPr>
          <w:ilvl w:val="0"/>
          <w:numId w:val="82"/>
        </w:numPr>
        <w:spacing w:after="0" w:line="240" w:lineRule="auto"/>
        <w:contextualSpacing/>
        <w:jc w:val="both"/>
        <w:rPr>
          <w:rFonts w:ascii="Arial" w:eastAsia="Arial" w:hAnsi="Arial" w:cs="Arial"/>
          <w:sz w:val="20"/>
          <w:lang w:eastAsia="pl-PL"/>
        </w:rPr>
      </w:pPr>
      <w:r w:rsidRPr="00B53FB4">
        <w:rPr>
          <w:rFonts w:ascii="Arial" w:eastAsia="Arial" w:hAnsi="Arial" w:cs="Arial"/>
          <w:sz w:val="20"/>
          <w:lang w:eastAsia="pl-PL"/>
        </w:rPr>
        <w:t>Zabezpieczenie należytego wykonania umowy może być wnoszone w:</w:t>
      </w:r>
    </w:p>
    <w:p w14:paraId="3DA9F579" w14:textId="5E59E94A" w:rsidR="0044411D" w:rsidRPr="00B53FB4" w:rsidRDefault="00AB1E85" w:rsidP="00C84286">
      <w:pPr>
        <w:numPr>
          <w:ilvl w:val="0"/>
          <w:numId w:val="81"/>
        </w:numPr>
        <w:spacing w:after="0" w:line="240" w:lineRule="auto"/>
        <w:contextualSpacing/>
        <w:jc w:val="both"/>
        <w:rPr>
          <w:rFonts w:ascii="Arial" w:eastAsia="Arial" w:hAnsi="Arial" w:cs="Arial"/>
          <w:sz w:val="20"/>
          <w:szCs w:val="24"/>
          <w:lang w:eastAsia="pl-PL"/>
        </w:rPr>
      </w:pPr>
      <w:r w:rsidRPr="00B53FB4">
        <w:rPr>
          <w:rFonts w:ascii="Arial" w:eastAsia="Arial" w:hAnsi="Arial" w:cs="Arial"/>
          <w:sz w:val="20"/>
          <w:szCs w:val="24"/>
          <w:lang w:eastAsia="pl-PL"/>
        </w:rPr>
        <w:t xml:space="preserve">pieniądzu </w:t>
      </w:r>
      <w:r w:rsidR="00830FD0" w:rsidRPr="00B53FB4">
        <w:rPr>
          <w:rFonts w:ascii="Arial" w:eastAsia="Arial" w:hAnsi="Arial" w:cs="Arial"/>
          <w:sz w:val="20"/>
          <w:szCs w:val="24"/>
          <w:lang w:eastAsia="pl-PL"/>
        </w:rPr>
        <w:t xml:space="preserve">-  </w:t>
      </w:r>
      <w:r w:rsidRPr="00B53FB4">
        <w:rPr>
          <w:rFonts w:ascii="Arial" w:eastAsia="Arial" w:hAnsi="Arial" w:cs="Arial"/>
          <w:sz w:val="20"/>
          <w:szCs w:val="24"/>
          <w:lang w:eastAsia="pl-PL"/>
        </w:rPr>
        <w:t xml:space="preserve"> przelewem na </w:t>
      </w:r>
      <w:r w:rsidR="00830FD0" w:rsidRPr="00B53FB4">
        <w:rPr>
          <w:rFonts w:ascii="Arial" w:eastAsia="Arial" w:hAnsi="Arial" w:cs="Arial"/>
          <w:sz w:val="20"/>
          <w:szCs w:val="24"/>
          <w:lang w:eastAsia="pl-PL"/>
        </w:rPr>
        <w:t xml:space="preserve">konto Zamawiającego </w:t>
      </w:r>
      <w:r w:rsidRPr="00B53FB4">
        <w:rPr>
          <w:rFonts w:ascii="Arial" w:eastAsia="Arial" w:hAnsi="Arial" w:cs="Arial"/>
          <w:sz w:val="20"/>
          <w:szCs w:val="24"/>
          <w:lang w:eastAsia="pl-PL"/>
        </w:rPr>
        <w:t xml:space="preserve">PBS Kwidzyn O/Gronowo Elbląskie 15 8300 0009 0091 2055 2000 0030,  z oznaczeniem zabezpieczenie należytego wykonania umowy  </w:t>
      </w:r>
      <w:r w:rsidR="0044411D" w:rsidRPr="00B53FB4">
        <w:rPr>
          <w:rFonts w:ascii="Arial" w:hAnsi="Arial" w:cs="Arial"/>
          <w:b/>
          <w:sz w:val="20"/>
          <w:szCs w:val="20"/>
        </w:rPr>
        <w:t>„</w:t>
      </w:r>
      <w:r w:rsidR="0044411D" w:rsidRPr="00B53FB4">
        <w:rPr>
          <w:rFonts w:ascii="Arial" w:eastAsia="Times New Roman" w:hAnsi="Arial" w:cs="Arial"/>
          <w:b/>
          <w:sz w:val="20"/>
          <w:szCs w:val="20"/>
          <w:lang w:eastAsia="pl-PL"/>
        </w:rPr>
        <w:t>Termomodernizacja budynku Urzędu Gminy w Gronowie Elbląskim</w:t>
      </w:r>
      <w:r w:rsidR="0044411D" w:rsidRPr="00B53FB4">
        <w:rPr>
          <w:rFonts w:ascii="Arial" w:hAnsi="Arial" w:cs="Arial"/>
          <w:b/>
          <w:sz w:val="20"/>
          <w:szCs w:val="20"/>
        </w:rPr>
        <w:t>”</w:t>
      </w:r>
    </w:p>
    <w:p w14:paraId="0290F2B8" w14:textId="0FD9125D" w:rsidR="00AB1E85" w:rsidRPr="00B53FB4" w:rsidRDefault="00AB1E85" w:rsidP="00C84286">
      <w:pPr>
        <w:numPr>
          <w:ilvl w:val="0"/>
          <w:numId w:val="81"/>
        </w:numPr>
        <w:spacing w:after="0" w:line="240" w:lineRule="auto"/>
        <w:contextualSpacing/>
        <w:jc w:val="both"/>
        <w:rPr>
          <w:rFonts w:ascii="Arial" w:eastAsia="Arial" w:hAnsi="Arial" w:cs="Arial"/>
          <w:sz w:val="20"/>
          <w:szCs w:val="24"/>
          <w:lang w:eastAsia="pl-PL"/>
        </w:rPr>
      </w:pPr>
      <w:r w:rsidRPr="00B53FB4">
        <w:rPr>
          <w:rFonts w:ascii="Arial" w:eastAsia="Arial" w:hAnsi="Arial" w:cs="Arial"/>
          <w:sz w:val="20"/>
          <w:szCs w:val="24"/>
          <w:lang w:eastAsia="pl-PL"/>
        </w:rPr>
        <w:t>poręczeniach bankowych lub poręczeniach spółdzielczej kasy oszczędnościowo-kredytowej,                            z tym że zobowiązanie kasy jest zawsze zobowiązaniem pieniężnym,</w:t>
      </w:r>
    </w:p>
    <w:p w14:paraId="0DBC2310" w14:textId="4F139133" w:rsidR="00AB1E85" w:rsidRPr="00B53FB4" w:rsidRDefault="00AB1E85" w:rsidP="00C84286">
      <w:pPr>
        <w:numPr>
          <w:ilvl w:val="0"/>
          <w:numId w:val="81"/>
        </w:numPr>
        <w:spacing w:after="0" w:line="240" w:lineRule="auto"/>
        <w:contextualSpacing/>
        <w:jc w:val="both"/>
        <w:rPr>
          <w:rFonts w:ascii="Arial" w:eastAsia="Arial" w:hAnsi="Arial" w:cs="Arial"/>
          <w:sz w:val="20"/>
          <w:szCs w:val="24"/>
          <w:lang w:eastAsia="pl-PL"/>
        </w:rPr>
      </w:pPr>
      <w:r w:rsidRPr="00B53FB4">
        <w:rPr>
          <w:rFonts w:ascii="Arial" w:eastAsia="Arial" w:hAnsi="Arial" w:cs="Arial"/>
          <w:sz w:val="20"/>
          <w:szCs w:val="24"/>
          <w:lang w:eastAsia="pl-PL"/>
        </w:rPr>
        <w:t>gwarancjach bankowych,</w:t>
      </w:r>
    </w:p>
    <w:p w14:paraId="0599C25C" w14:textId="56629DD5" w:rsidR="00AB1E85" w:rsidRPr="00B53FB4" w:rsidRDefault="00AB1E85" w:rsidP="00C84286">
      <w:pPr>
        <w:numPr>
          <w:ilvl w:val="0"/>
          <w:numId w:val="81"/>
        </w:numPr>
        <w:spacing w:after="0" w:line="240" w:lineRule="auto"/>
        <w:contextualSpacing/>
        <w:jc w:val="both"/>
        <w:rPr>
          <w:rFonts w:ascii="Arial" w:eastAsia="Arial" w:hAnsi="Arial" w:cs="Arial"/>
          <w:sz w:val="20"/>
          <w:szCs w:val="24"/>
          <w:lang w:eastAsia="pl-PL"/>
        </w:rPr>
      </w:pPr>
      <w:r w:rsidRPr="00B53FB4">
        <w:rPr>
          <w:rFonts w:ascii="Arial" w:eastAsia="Arial" w:hAnsi="Arial" w:cs="Arial"/>
          <w:sz w:val="20"/>
          <w:szCs w:val="24"/>
          <w:lang w:eastAsia="pl-PL"/>
        </w:rPr>
        <w:t>gwarancjach ubezpieczeniowych,</w:t>
      </w:r>
    </w:p>
    <w:p w14:paraId="76C1E79C" w14:textId="77777777" w:rsidR="00AB1E85" w:rsidRPr="00B53FB4" w:rsidRDefault="00AB1E85" w:rsidP="00C84286">
      <w:pPr>
        <w:numPr>
          <w:ilvl w:val="0"/>
          <w:numId w:val="81"/>
        </w:numPr>
        <w:spacing w:after="0" w:line="240" w:lineRule="auto"/>
        <w:contextualSpacing/>
        <w:jc w:val="both"/>
        <w:rPr>
          <w:rFonts w:ascii="Arial" w:eastAsia="Arial" w:hAnsi="Arial" w:cs="Arial"/>
          <w:sz w:val="20"/>
          <w:szCs w:val="24"/>
          <w:lang w:eastAsia="pl-PL"/>
        </w:rPr>
      </w:pPr>
      <w:r w:rsidRPr="00B53FB4">
        <w:rPr>
          <w:rFonts w:ascii="Arial" w:eastAsia="Arial" w:hAnsi="Arial" w:cs="Arial"/>
          <w:sz w:val="20"/>
          <w:szCs w:val="24"/>
          <w:lang w:eastAsia="pl-PL"/>
        </w:rPr>
        <w:t>poręczeniach udzielonych przez podmioty, o których mowa w art. 6b ust. 5 pkt 2 ustawy z dnia 9 listopada 2000r. o utworzeniu Polskiej Agencji Rozwoju Przedsiębiorczości</w:t>
      </w:r>
    </w:p>
    <w:p w14:paraId="07DF419D" w14:textId="77777777" w:rsidR="00AB1E85" w:rsidRPr="00B53FB4" w:rsidRDefault="00AB1E85" w:rsidP="00C84286">
      <w:pPr>
        <w:numPr>
          <w:ilvl w:val="0"/>
          <w:numId w:val="82"/>
        </w:numPr>
        <w:spacing w:after="0" w:line="240" w:lineRule="auto"/>
        <w:contextualSpacing/>
        <w:jc w:val="both"/>
        <w:rPr>
          <w:rFonts w:ascii="Arial" w:eastAsia="Arial" w:hAnsi="Arial" w:cs="Arial"/>
          <w:sz w:val="20"/>
          <w:lang w:eastAsia="pl-PL"/>
        </w:rPr>
      </w:pPr>
      <w:r w:rsidRPr="00B53FB4">
        <w:rPr>
          <w:rFonts w:ascii="Arial" w:eastAsia="Arial" w:hAnsi="Arial" w:cs="Arial"/>
          <w:sz w:val="20"/>
          <w:lang w:eastAsia="pl-PL"/>
        </w:rPr>
        <w:t>Zabezpieczenie wnosi się przed zawarciem umowy.</w:t>
      </w:r>
    </w:p>
    <w:p w14:paraId="1AE4D3EB" w14:textId="77777777" w:rsidR="00AB1E85" w:rsidRPr="00B53FB4" w:rsidRDefault="00AB1E85" w:rsidP="00C84286">
      <w:pPr>
        <w:numPr>
          <w:ilvl w:val="0"/>
          <w:numId w:val="82"/>
        </w:numPr>
        <w:spacing w:after="0" w:line="240" w:lineRule="auto"/>
        <w:contextualSpacing/>
        <w:jc w:val="both"/>
        <w:rPr>
          <w:rFonts w:ascii="Arial" w:eastAsia="Arial" w:hAnsi="Arial" w:cs="Arial"/>
          <w:sz w:val="20"/>
          <w:lang w:eastAsia="pl-PL"/>
        </w:rPr>
      </w:pPr>
      <w:r w:rsidRPr="00B53FB4">
        <w:rPr>
          <w:rFonts w:ascii="Arial" w:eastAsia="Arial" w:hAnsi="Arial" w:cs="Arial"/>
          <w:sz w:val="20"/>
          <w:lang w:eastAsia="pl-PL"/>
        </w:rPr>
        <w:t>Zabezpieczenie wnoszone w innej formie niż pieniądzu należy zdeponować w sekretariacie Urzędu Gminy Gronowo Elbląskie.</w:t>
      </w:r>
    </w:p>
    <w:p w14:paraId="57A29478" w14:textId="1138F90D" w:rsidR="00AB1E85" w:rsidRPr="00B53FB4" w:rsidRDefault="00AB1E85" w:rsidP="00C84286">
      <w:pPr>
        <w:numPr>
          <w:ilvl w:val="0"/>
          <w:numId w:val="82"/>
        </w:numPr>
        <w:spacing w:after="0" w:line="240" w:lineRule="auto"/>
        <w:contextualSpacing/>
        <w:jc w:val="both"/>
        <w:rPr>
          <w:rFonts w:ascii="Arial" w:eastAsia="Arial" w:hAnsi="Arial" w:cs="Arial"/>
          <w:sz w:val="20"/>
          <w:lang w:eastAsia="pl-PL"/>
        </w:rPr>
      </w:pPr>
      <w:r w:rsidRPr="00B53FB4">
        <w:rPr>
          <w:rFonts w:ascii="Arial" w:eastAsia="Arial" w:hAnsi="Arial" w:cs="Arial"/>
          <w:sz w:val="20"/>
          <w:lang w:eastAsia="pl-PL"/>
        </w:rPr>
        <w:t>Zabezpieczenie należytego wykonania umowy zostanie zwrócone w terminach i na zasadach określonych w art. 453 ustawy Pzp.</w:t>
      </w:r>
    </w:p>
    <w:p w14:paraId="13269EFB" w14:textId="23E121F0" w:rsidR="00AB1E85" w:rsidRPr="00B53FB4" w:rsidRDefault="00AB1E85" w:rsidP="00C84286">
      <w:pPr>
        <w:numPr>
          <w:ilvl w:val="0"/>
          <w:numId w:val="82"/>
        </w:numPr>
        <w:spacing w:after="0" w:line="240" w:lineRule="auto"/>
        <w:contextualSpacing/>
        <w:jc w:val="both"/>
        <w:rPr>
          <w:rFonts w:ascii="Arial" w:eastAsia="Arial" w:hAnsi="Arial" w:cs="Arial"/>
          <w:sz w:val="20"/>
          <w:lang w:eastAsia="pl-PL"/>
        </w:rPr>
      </w:pPr>
      <w:r w:rsidRPr="00B53FB4">
        <w:rPr>
          <w:rFonts w:ascii="Arial" w:eastAsia="Arial" w:hAnsi="Arial" w:cs="Arial"/>
          <w:sz w:val="20"/>
          <w:lang w:eastAsia="pl-PL"/>
        </w:rPr>
        <w:t xml:space="preserve">Pozostałe informacje dotyczące zabezpieczenia należytego wykonania umowy zawiera projekt umowy  załącznik nr </w:t>
      </w:r>
      <w:r w:rsidR="007C61C5" w:rsidRPr="00B53FB4">
        <w:rPr>
          <w:rFonts w:ascii="Arial" w:eastAsia="Arial" w:hAnsi="Arial" w:cs="Arial"/>
          <w:sz w:val="20"/>
          <w:lang w:eastAsia="pl-PL"/>
        </w:rPr>
        <w:t>1</w:t>
      </w:r>
      <w:r w:rsidRPr="00B53FB4">
        <w:rPr>
          <w:rFonts w:ascii="Arial" w:eastAsia="Arial" w:hAnsi="Arial" w:cs="Arial"/>
          <w:sz w:val="20"/>
          <w:lang w:eastAsia="pl-PL"/>
        </w:rPr>
        <w:t>9 do SWZ.</w:t>
      </w:r>
      <w:r w:rsidRPr="00B53FB4">
        <w:rPr>
          <w:rFonts w:ascii="Arial" w:eastAsia="Times New Roman" w:hAnsi="Arial" w:cs="Arial"/>
          <w:bCs/>
          <w:sz w:val="20"/>
          <w:szCs w:val="20"/>
          <w:lang w:eastAsia="pl-PL"/>
        </w:rPr>
        <w:t xml:space="preserve">                                    </w:t>
      </w:r>
    </w:p>
    <w:p w14:paraId="4BADBF6D" w14:textId="77777777" w:rsidR="00AB1E85" w:rsidRPr="00B53FB4" w:rsidRDefault="00AB1E85" w:rsidP="00AB1E85">
      <w:pPr>
        <w:spacing w:after="0" w:line="240" w:lineRule="auto"/>
        <w:jc w:val="both"/>
        <w:rPr>
          <w:rFonts w:ascii="Arial" w:eastAsia="Times New Roman" w:hAnsi="Arial" w:cs="Arial"/>
          <w:b/>
          <w:sz w:val="20"/>
          <w:szCs w:val="20"/>
          <w:lang w:eastAsia="pl-PL"/>
        </w:rPr>
      </w:pPr>
    </w:p>
    <w:p w14:paraId="639593EF" w14:textId="081ECEB0" w:rsidR="00AB1E85" w:rsidRPr="00AB1E85" w:rsidRDefault="00AB1E85" w:rsidP="00AB1E85">
      <w:pPr>
        <w:spacing w:after="0" w:line="240" w:lineRule="auto"/>
        <w:jc w:val="both"/>
        <w:rPr>
          <w:rFonts w:ascii="Arial" w:eastAsia="Times New Roman" w:hAnsi="Arial" w:cs="Arial"/>
          <w:b/>
          <w:sz w:val="20"/>
          <w:szCs w:val="20"/>
          <w:lang w:eastAsia="pl-PL"/>
        </w:rPr>
      </w:pPr>
      <w:r w:rsidRPr="00AB1E85">
        <w:rPr>
          <w:rFonts w:ascii="Arial" w:eastAsia="Times New Roman" w:hAnsi="Arial" w:cs="Arial"/>
          <w:b/>
          <w:sz w:val="20"/>
          <w:szCs w:val="20"/>
          <w:lang w:eastAsia="pl-PL"/>
        </w:rPr>
        <w:t>Rozdział XXXVIII. Pouczenie o środkach ochrony prawnej przysługujących Wykonawcy</w:t>
      </w:r>
    </w:p>
    <w:p w14:paraId="7C5921C5" w14:textId="77777777" w:rsidR="00AB1E85" w:rsidRPr="00AB1E85" w:rsidRDefault="00AB1E85" w:rsidP="00AB1E85">
      <w:pPr>
        <w:spacing w:after="0" w:line="240" w:lineRule="auto"/>
        <w:jc w:val="both"/>
        <w:rPr>
          <w:rFonts w:ascii="Arial" w:eastAsia="Times New Roman" w:hAnsi="Arial" w:cs="Arial"/>
          <w:b/>
          <w:color w:val="FF0000"/>
          <w:sz w:val="20"/>
          <w:szCs w:val="20"/>
          <w:lang w:eastAsia="pl-PL"/>
        </w:rPr>
      </w:pPr>
    </w:p>
    <w:p w14:paraId="02717CA1" w14:textId="77777777" w:rsidR="00AB1E85" w:rsidRPr="00E80DAC" w:rsidRDefault="00AB1E85" w:rsidP="00AB1E85">
      <w:pPr>
        <w:numPr>
          <w:ilvl w:val="0"/>
          <w:numId w:val="18"/>
        </w:numPr>
        <w:spacing w:after="0" w:line="240" w:lineRule="auto"/>
        <w:jc w:val="both"/>
        <w:rPr>
          <w:rFonts w:ascii="Arial" w:eastAsia="Times New Roman" w:hAnsi="Arial" w:cs="Arial"/>
          <w:sz w:val="20"/>
          <w:szCs w:val="20"/>
          <w:lang w:eastAsia="pl-PL"/>
        </w:rPr>
      </w:pPr>
      <w:r w:rsidRPr="00E80DAC">
        <w:rPr>
          <w:rFonts w:ascii="Arial" w:eastAsia="Times New Roman" w:hAnsi="Arial" w:cs="Arial"/>
          <w:sz w:val="20"/>
          <w:szCs w:val="20"/>
          <w:lang w:eastAsia="pl-PL"/>
        </w:rPr>
        <w:t>Środki ochrony prawnej przysługują Wykonawcy oraz innemu podmiotowi, jeżeli ma lub miał interes w uzyskaniu zamówienia oraz poniósł lub może ponieść szkodę w wyniku naruszenia przez Zamawiającego przepisów ustawy Pzp.</w:t>
      </w:r>
    </w:p>
    <w:p w14:paraId="56C6DBEB" w14:textId="77777777" w:rsidR="00AB1E85" w:rsidRPr="00E80DAC" w:rsidRDefault="00AB1E85" w:rsidP="00AB1E85">
      <w:pPr>
        <w:numPr>
          <w:ilvl w:val="0"/>
          <w:numId w:val="18"/>
        </w:numPr>
        <w:spacing w:after="0" w:line="240" w:lineRule="auto"/>
        <w:jc w:val="both"/>
        <w:rPr>
          <w:rFonts w:ascii="Arial" w:eastAsia="Times New Roman" w:hAnsi="Arial" w:cs="Arial"/>
          <w:sz w:val="20"/>
          <w:szCs w:val="20"/>
          <w:lang w:eastAsia="pl-PL"/>
        </w:rPr>
      </w:pPr>
      <w:r w:rsidRPr="00E80DAC">
        <w:rPr>
          <w:rFonts w:ascii="Arial" w:eastAsia="Times New Roman" w:hAnsi="Arial" w:cs="Arial"/>
          <w:sz w:val="20"/>
          <w:szCs w:val="20"/>
          <w:lang w:eastAsia="pl-PL"/>
        </w:rPr>
        <w:t>Środki ochrony prawnej wobec ogłoszenia wszczynającego postępowanie o udzielenie zamówienia  oraz dokumentów zamówienia przysługuje również organizacjom wpisanym na listę, o której mowa w art. 469 pkt 15 ustawy Pzp, oraz Rzecznikowi Małych i Średnich Przedsiębiorców.</w:t>
      </w:r>
    </w:p>
    <w:p w14:paraId="25EF9F64" w14:textId="77777777" w:rsidR="00AB1E85" w:rsidRPr="00E80DAC" w:rsidRDefault="00AB1E85" w:rsidP="00AB1E85">
      <w:pPr>
        <w:numPr>
          <w:ilvl w:val="0"/>
          <w:numId w:val="18"/>
        </w:numPr>
        <w:spacing w:after="0" w:line="240" w:lineRule="auto"/>
        <w:jc w:val="both"/>
        <w:rPr>
          <w:rFonts w:ascii="Arial" w:eastAsia="Times New Roman" w:hAnsi="Arial" w:cs="Arial"/>
          <w:sz w:val="20"/>
          <w:szCs w:val="20"/>
          <w:lang w:eastAsia="pl-PL"/>
        </w:rPr>
      </w:pPr>
      <w:r w:rsidRPr="00E80DAC">
        <w:rPr>
          <w:rFonts w:ascii="Arial" w:eastAsia="Times New Roman" w:hAnsi="Arial" w:cs="Arial"/>
          <w:sz w:val="20"/>
          <w:szCs w:val="20"/>
          <w:lang w:eastAsia="pl-PL"/>
        </w:rPr>
        <w:t xml:space="preserve">Zgodnie z art. 513 ustawy Pzp odwołanie przysługuje na: </w:t>
      </w:r>
    </w:p>
    <w:p w14:paraId="74C281B6" w14:textId="77777777" w:rsidR="00AB1E85" w:rsidRPr="00E80DAC" w:rsidRDefault="00AB1E85" w:rsidP="00AB1E85">
      <w:pPr>
        <w:numPr>
          <w:ilvl w:val="0"/>
          <w:numId w:val="19"/>
        </w:numPr>
        <w:spacing w:after="0" w:line="240" w:lineRule="auto"/>
        <w:jc w:val="both"/>
        <w:rPr>
          <w:rFonts w:ascii="Arial" w:eastAsia="Times New Roman" w:hAnsi="Arial" w:cs="Arial"/>
          <w:sz w:val="20"/>
          <w:szCs w:val="20"/>
          <w:lang w:eastAsia="pl-PL"/>
        </w:rPr>
      </w:pPr>
      <w:r w:rsidRPr="00E80DAC">
        <w:rPr>
          <w:rFonts w:ascii="Arial" w:eastAsia="Times New Roman" w:hAnsi="Arial" w:cs="Arial"/>
          <w:sz w:val="20"/>
          <w:szCs w:val="20"/>
          <w:lang w:eastAsia="pl-PL"/>
        </w:rPr>
        <w:t>niezgodną z przepisami ustawy czynność Zamawiającego, podjętą w postępowaniu o udzielenie zamówienia, w tym na projektowane postanowienia umowy,</w:t>
      </w:r>
    </w:p>
    <w:p w14:paraId="64F720C5" w14:textId="77777777" w:rsidR="00AB1E85" w:rsidRPr="00E80DAC" w:rsidRDefault="00AB1E85" w:rsidP="00AB1E85">
      <w:pPr>
        <w:numPr>
          <w:ilvl w:val="0"/>
          <w:numId w:val="19"/>
        </w:numPr>
        <w:spacing w:after="0" w:line="240" w:lineRule="auto"/>
        <w:jc w:val="both"/>
        <w:rPr>
          <w:rFonts w:ascii="Arial" w:eastAsia="Times New Roman" w:hAnsi="Arial" w:cs="Arial"/>
          <w:sz w:val="20"/>
          <w:szCs w:val="20"/>
          <w:lang w:eastAsia="pl-PL"/>
        </w:rPr>
      </w:pPr>
      <w:r w:rsidRPr="00E80DAC">
        <w:rPr>
          <w:rFonts w:ascii="Arial" w:eastAsia="Times New Roman" w:hAnsi="Arial" w:cs="Arial"/>
          <w:sz w:val="20"/>
          <w:szCs w:val="20"/>
          <w:lang w:eastAsia="pl-PL"/>
        </w:rPr>
        <w:t xml:space="preserve">zaniechanie czynności w postępowaniu o udzielenie zamówienia do której Zamawiający był obowiązany na podstawie umowy. </w:t>
      </w:r>
    </w:p>
    <w:p w14:paraId="77B116EE" w14:textId="77777777" w:rsidR="00AB1E85" w:rsidRPr="00E80DAC" w:rsidRDefault="00AB1E85" w:rsidP="00AB1E85">
      <w:pPr>
        <w:numPr>
          <w:ilvl w:val="0"/>
          <w:numId w:val="19"/>
        </w:numPr>
        <w:spacing w:after="0" w:line="240" w:lineRule="auto"/>
        <w:jc w:val="both"/>
        <w:rPr>
          <w:rFonts w:ascii="Arial" w:eastAsia="Times New Roman" w:hAnsi="Arial" w:cs="Arial"/>
          <w:sz w:val="20"/>
          <w:szCs w:val="20"/>
          <w:lang w:eastAsia="pl-PL"/>
        </w:rPr>
      </w:pPr>
      <w:r w:rsidRPr="00E80DAC">
        <w:rPr>
          <w:rFonts w:ascii="Arial" w:eastAsia="Times New Roman" w:hAnsi="Arial" w:cs="Arial"/>
          <w:sz w:val="20"/>
          <w:szCs w:val="20"/>
          <w:lang w:eastAsia="pl-PL"/>
        </w:rPr>
        <w:t xml:space="preserve">zaniechanie przeprowadzenia postępowania o udzielenie zamówienia na podstawie ustawy, mimo, że Zamawiający był do tego zobowiązany. </w:t>
      </w:r>
    </w:p>
    <w:p w14:paraId="5FC9A1D8" w14:textId="77777777" w:rsidR="00AB1E85" w:rsidRPr="00E80DAC" w:rsidRDefault="00AB1E85" w:rsidP="00AB1E85">
      <w:pPr>
        <w:numPr>
          <w:ilvl w:val="0"/>
          <w:numId w:val="18"/>
        </w:numPr>
        <w:spacing w:after="0" w:line="240" w:lineRule="auto"/>
        <w:jc w:val="both"/>
        <w:rPr>
          <w:rFonts w:ascii="Arial" w:eastAsia="Times New Roman" w:hAnsi="Arial" w:cs="Arial"/>
          <w:sz w:val="20"/>
          <w:szCs w:val="20"/>
          <w:lang w:eastAsia="pl-PL"/>
        </w:rPr>
      </w:pPr>
      <w:r w:rsidRPr="00E80DAC">
        <w:rPr>
          <w:rFonts w:ascii="Arial" w:eastAsia="Times New Roman" w:hAnsi="Arial" w:cs="Arial"/>
          <w:sz w:val="20"/>
          <w:szCs w:val="20"/>
          <w:lang w:eastAsia="pl-PL"/>
        </w:rPr>
        <w:t>Odwołanie wnosi się do Prezesa Krajowej Izby Odwoławczej .</w:t>
      </w:r>
    </w:p>
    <w:p w14:paraId="5552BF33" w14:textId="77777777" w:rsidR="00AB1E85" w:rsidRPr="00E80DAC" w:rsidRDefault="00AB1E85" w:rsidP="00AB1E85">
      <w:pPr>
        <w:numPr>
          <w:ilvl w:val="0"/>
          <w:numId w:val="18"/>
        </w:numPr>
        <w:spacing w:after="0" w:line="240" w:lineRule="auto"/>
        <w:jc w:val="both"/>
        <w:rPr>
          <w:rFonts w:ascii="Arial" w:eastAsia="Times New Roman" w:hAnsi="Arial" w:cs="Arial"/>
          <w:sz w:val="20"/>
          <w:szCs w:val="20"/>
          <w:lang w:eastAsia="pl-PL"/>
        </w:rPr>
      </w:pPr>
      <w:r w:rsidRPr="00E80DAC">
        <w:rPr>
          <w:rFonts w:ascii="Arial" w:eastAsia="Times New Roman" w:hAnsi="Arial" w:cs="Arial"/>
          <w:sz w:val="20"/>
          <w:szCs w:val="20"/>
          <w:lang w:eastAsia="pl-PL"/>
        </w:rPr>
        <w:t>Odwołujący przekazuje Zamawiającemu odwołanie wniesione w formie elektronicznej albo                     w postaci elektronicznej albo kopię tego odwołania, jeżeli zostało ono wniesione w formie pisemnej, przed upływem terminu do wniesienia odwołania w taki sposób, aby mógł on zapoznać się z jego treścią przed upływem tego terminu.</w:t>
      </w:r>
    </w:p>
    <w:p w14:paraId="627DD84C" w14:textId="77777777" w:rsidR="00AB1E85" w:rsidRPr="00E80DAC" w:rsidRDefault="00AB1E85" w:rsidP="00AB1E85">
      <w:pPr>
        <w:numPr>
          <w:ilvl w:val="0"/>
          <w:numId w:val="18"/>
        </w:numPr>
        <w:spacing w:after="0" w:line="240" w:lineRule="auto"/>
        <w:jc w:val="both"/>
        <w:rPr>
          <w:rFonts w:ascii="Arial" w:eastAsia="Times New Roman" w:hAnsi="Arial" w:cs="Arial"/>
          <w:sz w:val="20"/>
          <w:szCs w:val="20"/>
          <w:lang w:eastAsia="pl-PL"/>
        </w:rPr>
      </w:pPr>
      <w:r w:rsidRPr="00E80DAC">
        <w:rPr>
          <w:rFonts w:ascii="Arial" w:eastAsia="Times New Roman" w:hAnsi="Arial" w:cs="Arial"/>
          <w:sz w:val="20"/>
          <w:szCs w:val="20"/>
          <w:lang w:eastAsia="pl-PL"/>
        </w:rPr>
        <w:t>Odwołanie w przypadku zamówień, których wartość jest mniejsza niż progi unijne, wnosi się                   w terminie:</w:t>
      </w:r>
    </w:p>
    <w:p w14:paraId="10DFD479" w14:textId="77777777" w:rsidR="00AB1E85" w:rsidRPr="00E80DAC" w:rsidRDefault="00AB1E85" w:rsidP="00AB1E85">
      <w:pPr>
        <w:numPr>
          <w:ilvl w:val="0"/>
          <w:numId w:val="21"/>
        </w:numPr>
        <w:spacing w:after="0" w:line="240" w:lineRule="auto"/>
        <w:jc w:val="both"/>
        <w:rPr>
          <w:rFonts w:ascii="Arial" w:eastAsia="Times New Roman" w:hAnsi="Arial" w:cs="Arial"/>
          <w:sz w:val="20"/>
          <w:szCs w:val="20"/>
          <w:lang w:eastAsia="pl-PL"/>
        </w:rPr>
      </w:pPr>
      <w:r w:rsidRPr="00E80DAC">
        <w:rPr>
          <w:rFonts w:ascii="Arial" w:eastAsia="Times New Roman" w:hAnsi="Arial" w:cs="Arial"/>
          <w:sz w:val="20"/>
          <w:szCs w:val="20"/>
          <w:lang w:eastAsia="pl-PL"/>
        </w:rPr>
        <w:t>5 dni od dnia przekazania informacji o czynności Zamawiającego stanowiącej podstawę jego wniesienia, jeżeli informacja została przekazana przy użyciu środków komunikacji elektronicznej,</w:t>
      </w:r>
    </w:p>
    <w:p w14:paraId="75E6D8E8" w14:textId="77777777" w:rsidR="00AB1E85" w:rsidRPr="00E80DAC" w:rsidRDefault="00AB1E85" w:rsidP="00AB1E85">
      <w:pPr>
        <w:numPr>
          <w:ilvl w:val="0"/>
          <w:numId w:val="21"/>
        </w:numPr>
        <w:spacing w:after="0" w:line="240" w:lineRule="auto"/>
        <w:jc w:val="both"/>
        <w:rPr>
          <w:rFonts w:ascii="Arial" w:eastAsia="Times New Roman" w:hAnsi="Arial" w:cs="Arial"/>
          <w:sz w:val="20"/>
          <w:szCs w:val="20"/>
          <w:lang w:eastAsia="pl-PL"/>
        </w:rPr>
      </w:pPr>
      <w:r w:rsidRPr="00E80DAC">
        <w:rPr>
          <w:rFonts w:ascii="Arial" w:eastAsia="Times New Roman" w:hAnsi="Arial" w:cs="Arial"/>
          <w:sz w:val="20"/>
          <w:szCs w:val="20"/>
          <w:lang w:eastAsia="pl-PL"/>
        </w:rPr>
        <w:t xml:space="preserve"> 10 dni od dnia przekazania informacji o czynności Zamawiającego stanowiącej podstawę jego wniesienia, jeżeli informacja została przekazana w sposób inny niż określony w lit. a).</w:t>
      </w:r>
    </w:p>
    <w:p w14:paraId="341C29E7" w14:textId="77777777" w:rsidR="00AB1E85" w:rsidRPr="00E80DAC" w:rsidRDefault="00AB1E85" w:rsidP="00AB1E85">
      <w:pPr>
        <w:numPr>
          <w:ilvl w:val="0"/>
          <w:numId w:val="18"/>
        </w:numPr>
        <w:spacing w:after="0" w:line="240" w:lineRule="auto"/>
        <w:jc w:val="both"/>
        <w:rPr>
          <w:rFonts w:ascii="Arial" w:eastAsia="Times New Roman" w:hAnsi="Arial" w:cs="Arial"/>
          <w:sz w:val="20"/>
          <w:szCs w:val="20"/>
          <w:lang w:eastAsia="pl-PL"/>
        </w:rPr>
      </w:pPr>
      <w:r w:rsidRPr="00E80DAC">
        <w:rPr>
          <w:rFonts w:ascii="Arial" w:eastAsia="Times New Roman" w:hAnsi="Arial" w:cs="Arial"/>
          <w:sz w:val="20"/>
          <w:szCs w:val="20"/>
          <w:lang w:eastAsia="pl-PL"/>
        </w:rPr>
        <w:t>Odwołanie wobec treści ogłoszenia wszczynającego postępowanie o udzielenie zamówienia lub wobec treści dokumentów zamówienia w przypadku zamówień, których wartość jest mniejsza niż progi unijne wnosi się w terminie 5 dni od dnia zamieszczenia ogłoszenia w Biuletynie Zamówień Publicznych lub dokumentów zamówienia na stronie internetowej.</w:t>
      </w:r>
    </w:p>
    <w:p w14:paraId="378052DE" w14:textId="77777777" w:rsidR="00AB1E85" w:rsidRPr="00E80DAC" w:rsidRDefault="00AB1E85" w:rsidP="00AB1E85">
      <w:pPr>
        <w:numPr>
          <w:ilvl w:val="0"/>
          <w:numId w:val="18"/>
        </w:numPr>
        <w:spacing w:after="0" w:line="240" w:lineRule="auto"/>
        <w:jc w:val="both"/>
        <w:rPr>
          <w:rFonts w:ascii="Arial" w:eastAsia="Times New Roman" w:hAnsi="Arial" w:cs="Arial"/>
          <w:sz w:val="20"/>
          <w:szCs w:val="20"/>
          <w:lang w:eastAsia="pl-PL"/>
        </w:rPr>
      </w:pPr>
      <w:r w:rsidRPr="00E80DAC">
        <w:rPr>
          <w:rFonts w:ascii="Arial" w:eastAsia="Times New Roman" w:hAnsi="Arial" w:cs="Arial"/>
          <w:sz w:val="20"/>
          <w:szCs w:val="20"/>
          <w:lang w:eastAsia="pl-PL"/>
        </w:rPr>
        <w:t>Odwołanie w przypadkach innych niż ust. 6 i 7 w przypadkach zamówień, których wartość jest mniejsza niż progi unijne wnosi się w terminie 5 dni od dnia, w których powzięto lub przy zachowaniu należytej staranności można było powziąć wiadomość o okolicznościach stanowiących podstawę jego wniesienia.</w:t>
      </w:r>
    </w:p>
    <w:p w14:paraId="50F7E138" w14:textId="77777777" w:rsidR="00AB1E85" w:rsidRPr="00E80DAC" w:rsidRDefault="00AB1E85" w:rsidP="00AB1E85">
      <w:pPr>
        <w:numPr>
          <w:ilvl w:val="0"/>
          <w:numId w:val="18"/>
        </w:numPr>
        <w:spacing w:after="0" w:line="240" w:lineRule="auto"/>
        <w:jc w:val="both"/>
        <w:rPr>
          <w:rFonts w:ascii="Arial" w:eastAsia="Times New Roman" w:hAnsi="Arial" w:cs="Arial"/>
          <w:sz w:val="20"/>
          <w:szCs w:val="20"/>
          <w:lang w:eastAsia="pl-PL"/>
        </w:rPr>
      </w:pPr>
      <w:r w:rsidRPr="00E80DAC">
        <w:rPr>
          <w:rFonts w:ascii="Arial" w:eastAsia="Times New Roman" w:hAnsi="Arial" w:cs="Arial"/>
          <w:sz w:val="20"/>
          <w:szCs w:val="20"/>
          <w:lang w:eastAsia="pl-PL"/>
        </w:rPr>
        <w:t>Jeżeli Zamawiający mimo takiego obowiązku nie przesłał Wykonawcy zawiadomienia o wyborze najkorzystniejszej oferty, odwołanie wnosi się nie później niż w terminie:</w:t>
      </w:r>
    </w:p>
    <w:p w14:paraId="508801A0" w14:textId="77777777" w:rsidR="00AB1E85" w:rsidRPr="00E80DAC" w:rsidRDefault="00AB1E85" w:rsidP="00AB1E85">
      <w:pPr>
        <w:numPr>
          <w:ilvl w:val="0"/>
          <w:numId w:val="22"/>
        </w:numPr>
        <w:spacing w:after="0" w:line="240" w:lineRule="auto"/>
        <w:jc w:val="both"/>
        <w:rPr>
          <w:rFonts w:ascii="Arial" w:eastAsia="Times New Roman" w:hAnsi="Arial" w:cs="Arial"/>
          <w:sz w:val="20"/>
          <w:szCs w:val="20"/>
          <w:lang w:eastAsia="pl-PL"/>
        </w:rPr>
      </w:pPr>
      <w:r w:rsidRPr="00E80DAC">
        <w:rPr>
          <w:rFonts w:ascii="Arial" w:eastAsia="Times New Roman" w:hAnsi="Arial" w:cs="Arial"/>
          <w:sz w:val="20"/>
          <w:szCs w:val="20"/>
          <w:lang w:eastAsia="pl-PL"/>
        </w:rPr>
        <w:t>15 dni od dnia zamieszczenia w Biuletynie Zamówień Publicznych ogłoszenia o wyniku postępowania,</w:t>
      </w:r>
    </w:p>
    <w:p w14:paraId="0CB340A1" w14:textId="77777777" w:rsidR="00AB1E85" w:rsidRPr="00E80DAC" w:rsidRDefault="00AB1E85" w:rsidP="00AB1E85">
      <w:pPr>
        <w:numPr>
          <w:ilvl w:val="0"/>
          <w:numId w:val="22"/>
        </w:numPr>
        <w:spacing w:after="0" w:line="240" w:lineRule="auto"/>
        <w:jc w:val="both"/>
        <w:rPr>
          <w:rFonts w:ascii="Arial" w:eastAsia="Times New Roman" w:hAnsi="Arial" w:cs="Arial"/>
          <w:sz w:val="20"/>
          <w:szCs w:val="20"/>
          <w:lang w:eastAsia="pl-PL"/>
        </w:rPr>
      </w:pPr>
      <w:r w:rsidRPr="00E80DAC">
        <w:rPr>
          <w:rFonts w:ascii="Arial" w:eastAsia="Times New Roman" w:hAnsi="Arial" w:cs="Arial"/>
          <w:sz w:val="20"/>
          <w:szCs w:val="20"/>
          <w:lang w:eastAsia="pl-PL"/>
        </w:rPr>
        <w:t xml:space="preserve">miesiąca od dnia zawarcia umowy, jeżeli Zamawiający nie zamieścił w Biuletynie Zamówień Publicznych ogłoszenia o wyniku postepowania. </w:t>
      </w:r>
    </w:p>
    <w:p w14:paraId="53C30A5F" w14:textId="77777777" w:rsidR="00AB1E85" w:rsidRPr="00E80DAC" w:rsidRDefault="00AB1E85" w:rsidP="00AB1E85">
      <w:pPr>
        <w:numPr>
          <w:ilvl w:val="0"/>
          <w:numId w:val="18"/>
        </w:numPr>
        <w:spacing w:after="0" w:line="240" w:lineRule="auto"/>
        <w:jc w:val="both"/>
        <w:rPr>
          <w:rFonts w:ascii="Arial" w:eastAsia="Times New Roman" w:hAnsi="Arial" w:cs="Arial"/>
          <w:sz w:val="20"/>
          <w:szCs w:val="20"/>
          <w:lang w:eastAsia="pl-PL"/>
        </w:rPr>
      </w:pPr>
      <w:r w:rsidRPr="00E80DAC">
        <w:rPr>
          <w:rFonts w:ascii="Arial" w:eastAsia="Times New Roman" w:hAnsi="Arial" w:cs="Arial"/>
          <w:sz w:val="20"/>
          <w:szCs w:val="20"/>
          <w:lang w:eastAsia="pl-PL"/>
        </w:rPr>
        <w:lastRenderedPageBreak/>
        <w:t xml:space="preserve">Na orzeczenie Krajowej Izby Odwoławczej oraz postanowienie Prezesa Krajowej Izby Odwoławczej, o którym mowa w art. 519 ust. 1 ustawy Pzp, stronom oraz uczestnikom postępowania odwoławczego przysługuje skarga do sądu. </w:t>
      </w:r>
    </w:p>
    <w:p w14:paraId="7C71CCF4" w14:textId="77777777" w:rsidR="00AB1E85" w:rsidRPr="00E80DAC" w:rsidRDefault="00AB1E85" w:rsidP="00AB1E85">
      <w:pPr>
        <w:numPr>
          <w:ilvl w:val="0"/>
          <w:numId w:val="18"/>
        </w:numPr>
        <w:spacing w:after="0" w:line="240" w:lineRule="auto"/>
        <w:jc w:val="both"/>
        <w:rPr>
          <w:rFonts w:ascii="Arial" w:eastAsia="Times New Roman" w:hAnsi="Arial" w:cs="Arial"/>
          <w:sz w:val="20"/>
          <w:szCs w:val="20"/>
          <w:lang w:eastAsia="pl-PL"/>
        </w:rPr>
      </w:pPr>
      <w:r w:rsidRPr="00E80DAC">
        <w:rPr>
          <w:rFonts w:ascii="Arial" w:eastAsia="Times New Roman" w:hAnsi="Arial" w:cs="Arial"/>
          <w:sz w:val="20"/>
          <w:szCs w:val="20"/>
          <w:lang w:eastAsia="pl-PL"/>
        </w:rPr>
        <w:t>Skargę wnosi się do Sadu Okręgowego w Warszawie za pośrednictwem Prezesa Krajowej Izby Odwoławczej.</w:t>
      </w:r>
    </w:p>
    <w:p w14:paraId="34D0A2CE" w14:textId="77777777" w:rsidR="00AB1E85" w:rsidRPr="00E80DAC" w:rsidRDefault="00AB1E85" w:rsidP="00AB1E85">
      <w:pPr>
        <w:numPr>
          <w:ilvl w:val="0"/>
          <w:numId w:val="18"/>
        </w:numPr>
        <w:spacing w:after="0" w:line="240" w:lineRule="auto"/>
        <w:jc w:val="both"/>
        <w:rPr>
          <w:rFonts w:ascii="Arial" w:eastAsia="Times New Roman" w:hAnsi="Arial" w:cs="Arial"/>
          <w:sz w:val="20"/>
          <w:szCs w:val="20"/>
          <w:lang w:eastAsia="pl-PL"/>
        </w:rPr>
      </w:pPr>
      <w:r w:rsidRPr="00E80DAC">
        <w:rPr>
          <w:rFonts w:ascii="Arial" w:eastAsia="Times New Roman" w:hAnsi="Arial" w:cs="Arial"/>
          <w:sz w:val="20"/>
          <w:szCs w:val="20"/>
          <w:lang w:eastAsia="pl-PL"/>
        </w:rPr>
        <w:t>Szczegółowe informacje dotyczące środków ochrony prawnej określone są w Dziale IX „Środki ochrony prawnej” ustawy Pzp.</w:t>
      </w:r>
    </w:p>
    <w:p w14:paraId="43027D8C" w14:textId="77777777" w:rsidR="00AB1E85" w:rsidRPr="00AB1E85" w:rsidRDefault="00AB1E85" w:rsidP="00AB1E85">
      <w:pPr>
        <w:spacing w:after="0" w:line="240" w:lineRule="auto"/>
        <w:jc w:val="both"/>
        <w:rPr>
          <w:rFonts w:ascii="Arial" w:eastAsia="Times New Roman" w:hAnsi="Arial" w:cs="Arial"/>
          <w:b/>
          <w:color w:val="FF0000"/>
          <w:sz w:val="20"/>
          <w:szCs w:val="20"/>
          <w:lang w:eastAsia="pl-PL"/>
        </w:rPr>
      </w:pPr>
    </w:p>
    <w:p w14:paraId="51972CFD" w14:textId="77777777" w:rsidR="00AB1E85" w:rsidRPr="00AB1E85" w:rsidRDefault="00AB1E85" w:rsidP="00AB1E85">
      <w:pPr>
        <w:spacing w:after="0" w:line="240" w:lineRule="auto"/>
        <w:jc w:val="both"/>
        <w:rPr>
          <w:rFonts w:ascii="Arial" w:eastAsia="Times New Roman" w:hAnsi="Arial" w:cs="Arial"/>
          <w:b/>
          <w:sz w:val="20"/>
          <w:szCs w:val="20"/>
          <w:lang w:eastAsia="pl-PL"/>
        </w:rPr>
      </w:pPr>
      <w:r w:rsidRPr="00AB1E85">
        <w:rPr>
          <w:rFonts w:ascii="Arial" w:eastAsia="Times New Roman" w:hAnsi="Arial" w:cs="Arial"/>
          <w:b/>
          <w:sz w:val="20"/>
          <w:szCs w:val="20"/>
          <w:lang w:eastAsia="pl-PL"/>
        </w:rPr>
        <w:t>Rozdział XXXIX. Informacje uzupełniające</w:t>
      </w:r>
    </w:p>
    <w:p w14:paraId="2FA5CA8A" w14:textId="77777777" w:rsidR="00AB1E85" w:rsidRPr="0053369B" w:rsidRDefault="00AB1E85" w:rsidP="00AB1E85">
      <w:pPr>
        <w:tabs>
          <w:tab w:val="num" w:pos="0"/>
        </w:tabs>
        <w:spacing w:after="0" w:line="240" w:lineRule="auto"/>
        <w:jc w:val="both"/>
        <w:rPr>
          <w:rFonts w:ascii="Arial" w:eastAsia="Times New Roman" w:hAnsi="Arial" w:cs="Arial"/>
          <w:b/>
          <w:sz w:val="20"/>
          <w:szCs w:val="20"/>
          <w:lang w:eastAsia="pl-PL"/>
        </w:rPr>
      </w:pPr>
    </w:p>
    <w:p w14:paraId="0657E7CE" w14:textId="77777777" w:rsidR="00AB1E85" w:rsidRPr="0053369B" w:rsidRDefault="00AB1E85" w:rsidP="00AB1E85">
      <w:pPr>
        <w:numPr>
          <w:ilvl w:val="0"/>
          <w:numId w:val="30"/>
        </w:numPr>
        <w:spacing w:after="0" w:line="240" w:lineRule="auto"/>
        <w:jc w:val="both"/>
        <w:rPr>
          <w:rFonts w:ascii="Arial" w:eastAsia="Times New Roman" w:hAnsi="Arial" w:cs="Arial"/>
          <w:sz w:val="20"/>
          <w:szCs w:val="20"/>
          <w:lang w:eastAsia="pl-PL"/>
        </w:rPr>
      </w:pPr>
      <w:r w:rsidRPr="0053369B">
        <w:rPr>
          <w:rFonts w:ascii="Arial" w:eastAsia="Times New Roman" w:hAnsi="Arial" w:cs="Arial"/>
          <w:sz w:val="20"/>
          <w:szCs w:val="20"/>
          <w:lang w:eastAsia="pl-PL"/>
        </w:rPr>
        <w:t>OBOWIĄZEK INFORMACYJNY</w:t>
      </w:r>
    </w:p>
    <w:p w14:paraId="75646AE0" w14:textId="77777777" w:rsidR="00AB1E85" w:rsidRPr="0053369B" w:rsidRDefault="00AB1E85" w:rsidP="00AB1E85">
      <w:pPr>
        <w:spacing w:after="0" w:line="240" w:lineRule="auto"/>
        <w:ind w:left="360"/>
        <w:jc w:val="both"/>
        <w:rPr>
          <w:rFonts w:ascii="Arial" w:eastAsia="Times New Roman" w:hAnsi="Arial" w:cs="Arial"/>
          <w:sz w:val="20"/>
          <w:szCs w:val="20"/>
          <w:lang w:eastAsia="pl-PL"/>
        </w:rPr>
      </w:pPr>
      <w:r w:rsidRPr="0053369B">
        <w:rPr>
          <w:rFonts w:ascii="Arial" w:eastAsia="Times New Roman" w:hAnsi="Arial" w:cs="Arial"/>
          <w:sz w:val="20"/>
          <w:szCs w:val="20"/>
          <w:lang w:eastAsia="pl-PL"/>
        </w:rPr>
        <w:t xml:space="preserve">Zgodnie z art. 13 Rozporządzenia Parlamentu Europejskiego i Rady (UE) 2016/679 z dnia 27 kwietnia 2016 r. (dalej RODO) informuję, iż administratorem Pani/Pana danych osobowych jest Gmina Gronowo Elbląskie z siedzibą przy ul. Łączności 3, 82-335 Gronowo Elbląskie, reprezentowana przez Wójta Gminy Gronowo Elbląskie. </w:t>
      </w:r>
    </w:p>
    <w:p w14:paraId="2865178D" w14:textId="77777777" w:rsidR="00AB1E85" w:rsidRPr="0053369B" w:rsidRDefault="00AB1E85" w:rsidP="00AB1E85">
      <w:pPr>
        <w:numPr>
          <w:ilvl w:val="0"/>
          <w:numId w:val="31"/>
        </w:numPr>
        <w:spacing w:after="0" w:line="240" w:lineRule="auto"/>
        <w:jc w:val="both"/>
        <w:rPr>
          <w:rFonts w:ascii="Arial" w:eastAsia="Times New Roman" w:hAnsi="Arial" w:cs="Arial"/>
          <w:sz w:val="20"/>
          <w:szCs w:val="20"/>
          <w:lang w:eastAsia="pl-PL"/>
        </w:rPr>
      </w:pPr>
      <w:r w:rsidRPr="0053369B">
        <w:rPr>
          <w:rFonts w:ascii="Arial" w:eastAsia="Times New Roman" w:hAnsi="Arial" w:cs="Arial"/>
          <w:sz w:val="20"/>
          <w:szCs w:val="20"/>
          <w:lang w:eastAsia="pl-PL"/>
        </w:rPr>
        <w:t xml:space="preserve">Administrator wyznaczył Inspektora Danych Osobowych kontakt:  Pani Katarzyna Jankowska, kontakt: listownie na adres: ul. Łączności 3, 82-335 Gronowo Elbląskie, e-mail: </w:t>
      </w:r>
      <w:hyperlink r:id="rId20" w:history="1">
        <w:r w:rsidRPr="0053369B">
          <w:rPr>
            <w:rFonts w:ascii="Arial" w:eastAsia="Times New Roman" w:hAnsi="Arial" w:cs="Arial"/>
            <w:sz w:val="20"/>
            <w:szCs w:val="20"/>
            <w:u w:val="single"/>
            <w:lang w:eastAsia="pl-PL"/>
          </w:rPr>
          <w:t>katarzynajankowska.iod@wp.pl</w:t>
        </w:r>
      </w:hyperlink>
      <w:r w:rsidRPr="0053369B">
        <w:rPr>
          <w:rFonts w:ascii="Arial" w:eastAsia="Times New Roman" w:hAnsi="Arial" w:cs="Arial"/>
          <w:sz w:val="20"/>
          <w:szCs w:val="20"/>
          <w:lang w:eastAsia="pl-PL"/>
        </w:rPr>
        <w:t>.</w:t>
      </w:r>
    </w:p>
    <w:p w14:paraId="49453F95" w14:textId="305B7CC0" w:rsidR="00AB1E85" w:rsidRPr="003E23A7" w:rsidRDefault="00AB1E85" w:rsidP="0053369B">
      <w:pPr>
        <w:numPr>
          <w:ilvl w:val="0"/>
          <w:numId w:val="31"/>
        </w:numPr>
        <w:spacing w:after="0" w:line="240" w:lineRule="auto"/>
        <w:jc w:val="both"/>
        <w:rPr>
          <w:rFonts w:ascii="Arial" w:eastAsia="Times New Roman" w:hAnsi="Arial" w:cs="Arial"/>
          <w:sz w:val="20"/>
          <w:szCs w:val="20"/>
          <w:lang w:eastAsia="pl-PL"/>
        </w:rPr>
      </w:pPr>
      <w:r w:rsidRPr="0053369B">
        <w:rPr>
          <w:rFonts w:ascii="Arial" w:eastAsia="Times New Roman" w:hAnsi="Arial" w:cs="Arial"/>
          <w:sz w:val="20"/>
          <w:szCs w:val="20"/>
          <w:lang w:eastAsia="pl-PL"/>
        </w:rPr>
        <w:t xml:space="preserve">Dane osobowe przetwarzane będą w celu związanym  z postępowaniem o udzielenie zamówienia </w:t>
      </w:r>
      <w:r w:rsidRPr="00D02A86">
        <w:rPr>
          <w:rFonts w:ascii="Arial" w:eastAsia="Times New Roman" w:hAnsi="Arial" w:cs="Arial"/>
          <w:sz w:val="20"/>
          <w:szCs w:val="20"/>
          <w:lang w:eastAsia="pl-PL"/>
        </w:rPr>
        <w:t>publicznego ZRGo.271.</w:t>
      </w:r>
      <w:r w:rsidR="0053369B" w:rsidRPr="00D02A86">
        <w:rPr>
          <w:rFonts w:ascii="Arial" w:eastAsia="Times New Roman" w:hAnsi="Arial" w:cs="Arial"/>
          <w:sz w:val="20"/>
          <w:szCs w:val="20"/>
          <w:lang w:eastAsia="pl-PL"/>
        </w:rPr>
        <w:t>1</w:t>
      </w:r>
      <w:r w:rsidRPr="00D02A86">
        <w:rPr>
          <w:rFonts w:ascii="Arial" w:eastAsia="Times New Roman" w:hAnsi="Arial" w:cs="Arial"/>
          <w:sz w:val="20"/>
          <w:szCs w:val="20"/>
          <w:lang w:eastAsia="pl-PL"/>
        </w:rPr>
        <w:t>.202</w:t>
      </w:r>
      <w:r w:rsidR="0053369B" w:rsidRPr="00D02A86">
        <w:rPr>
          <w:rFonts w:ascii="Arial" w:eastAsia="Times New Roman" w:hAnsi="Arial" w:cs="Arial"/>
          <w:sz w:val="20"/>
          <w:szCs w:val="20"/>
          <w:lang w:eastAsia="pl-PL"/>
        </w:rPr>
        <w:t>2</w:t>
      </w:r>
      <w:r w:rsidRPr="00D02A86">
        <w:rPr>
          <w:rFonts w:ascii="Arial" w:eastAsia="Times New Roman" w:hAnsi="Arial" w:cs="Arial"/>
          <w:sz w:val="20"/>
          <w:szCs w:val="20"/>
          <w:lang w:eastAsia="pl-PL"/>
        </w:rPr>
        <w:t xml:space="preserve"> na </w:t>
      </w:r>
      <w:bookmarkStart w:id="30" w:name="_Hlk93485305"/>
      <w:bookmarkStart w:id="31" w:name="_Hlk93487273"/>
      <w:r w:rsidRPr="00D02A86">
        <w:rPr>
          <w:rFonts w:ascii="Arial" w:hAnsi="Arial" w:cs="Arial"/>
          <w:b/>
          <w:sz w:val="20"/>
          <w:szCs w:val="20"/>
        </w:rPr>
        <w:t>„</w:t>
      </w:r>
      <w:r w:rsidR="0053369B" w:rsidRPr="00D02A86">
        <w:rPr>
          <w:rFonts w:ascii="Arial" w:eastAsia="Times New Roman" w:hAnsi="Arial" w:cs="Arial"/>
          <w:b/>
          <w:sz w:val="20"/>
          <w:szCs w:val="20"/>
          <w:lang w:eastAsia="pl-PL"/>
        </w:rPr>
        <w:t>Termomodernizacja budynku Urzędu Gminy w Gronowie Elbląskim</w:t>
      </w:r>
      <w:bookmarkEnd w:id="30"/>
      <w:r w:rsidRPr="00D02A86">
        <w:rPr>
          <w:rFonts w:ascii="Arial" w:hAnsi="Arial" w:cs="Arial"/>
          <w:b/>
          <w:sz w:val="20"/>
          <w:szCs w:val="20"/>
        </w:rPr>
        <w:t xml:space="preserve">” </w:t>
      </w:r>
      <w:bookmarkEnd w:id="31"/>
      <w:r w:rsidRPr="00D02A86">
        <w:rPr>
          <w:rFonts w:ascii="Arial" w:eastAsia="Times New Roman" w:hAnsi="Arial" w:cs="Arial"/>
          <w:sz w:val="20"/>
          <w:szCs w:val="20"/>
          <w:lang w:eastAsia="pl-PL"/>
        </w:rPr>
        <w:t xml:space="preserve">prowadzonym </w:t>
      </w:r>
      <w:r w:rsidRPr="003E23A7">
        <w:rPr>
          <w:rFonts w:ascii="Arial" w:eastAsia="Times New Roman" w:hAnsi="Arial" w:cs="Arial"/>
          <w:sz w:val="20"/>
          <w:szCs w:val="20"/>
          <w:lang w:eastAsia="pl-PL"/>
        </w:rPr>
        <w:t>w trybie podstawowym art. 275 pkt 1 ustawy Pzp,</w:t>
      </w:r>
    </w:p>
    <w:p w14:paraId="00A51C49" w14:textId="77777777" w:rsidR="00AB1E85" w:rsidRPr="0053369B" w:rsidRDefault="00AB1E85" w:rsidP="00AB1E85">
      <w:pPr>
        <w:numPr>
          <w:ilvl w:val="0"/>
          <w:numId w:val="31"/>
        </w:numPr>
        <w:spacing w:after="0" w:line="240" w:lineRule="auto"/>
        <w:jc w:val="both"/>
        <w:rPr>
          <w:rFonts w:ascii="Arial" w:eastAsia="Times New Roman" w:hAnsi="Arial" w:cs="Arial"/>
          <w:sz w:val="20"/>
          <w:szCs w:val="20"/>
          <w:lang w:eastAsia="pl-PL"/>
        </w:rPr>
      </w:pPr>
      <w:r w:rsidRPr="0053369B">
        <w:rPr>
          <w:rFonts w:ascii="Arial" w:eastAsia="Times New Roman" w:hAnsi="Arial" w:cs="Arial"/>
          <w:sz w:val="20"/>
          <w:szCs w:val="20"/>
          <w:lang w:eastAsia="pl-PL"/>
        </w:rPr>
        <w:t>Pani/Pan dane osobowe będą lub mogą być przekazywane wyłącznie podmiotom uprawnionym do uzyskania danych osobowych na podstawie przepisów prawa, szczególności odbiorcami Pani/Pana danych osobowych będą osoby lub podmioty, którym udostępniona zostanie dokumentacja postepowania w oparciu o art. 18 oraz art. 74 ustawy Pzp</w:t>
      </w:r>
    </w:p>
    <w:p w14:paraId="593AD83C" w14:textId="77777777" w:rsidR="00AB1E85" w:rsidRPr="00AB1E85" w:rsidRDefault="00AB1E85" w:rsidP="00AB1E85">
      <w:pPr>
        <w:numPr>
          <w:ilvl w:val="0"/>
          <w:numId w:val="31"/>
        </w:numPr>
        <w:spacing w:after="0" w:line="240" w:lineRule="auto"/>
        <w:jc w:val="both"/>
        <w:rPr>
          <w:rFonts w:ascii="Arial" w:eastAsia="Times New Roman" w:hAnsi="Arial" w:cs="Arial"/>
          <w:color w:val="FF0000"/>
          <w:sz w:val="20"/>
          <w:szCs w:val="20"/>
          <w:lang w:eastAsia="pl-PL"/>
        </w:rPr>
      </w:pPr>
      <w:r w:rsidRPr="00AB1E85">
        <w:rPr>
          <w:rFonts w:ascii="Arial" w:eastAsia="Times New Roman" w:hAnsi="Arial" w:cs="Arial"/>
          <w:color w:val="FF0000"/>
          <w:sz w:val="20"/>
          <w:szCs w:val="20"/>
          <w:lang w:eastAsia="pl-PL"/>
        </w:rPr>
        <w:t xml:space="preserve"> </w:t>
      </w:r>
      <w:r w:rsidRPr="0053369B">
        <w:rPr>
          <w:rFonts w:ascii="Arial" w:eastAsia="Times New Roman" w:hAnsi="Arial" w:cs="Arial"/>
          <w:sz w:val="20"/>
          <w:szCs w:val="20"/>
          <w:lang w:eastAsia="pl-PL"/>
        </w:rPr>
        <w:t>Podawane dane osobowe będą przechowywane przez okres niezbędny do realizacji wskazanych w pkt 2 celów, a po tym czasie przez okres oraz w zakresie wymaganym przez przepisy prawa,</w:t>
      </w:r>
    </w:p>
    <w:p w14:paraId="41866D16" w14:textId="77777777" w:rsidR="00AB1E85" w:rsidRPr="0053369B" w:rsidRDefault="00AB1E85" w:rsidP="00AB1E85">
      <w:pPr>
        <w:numPr>
          <w:ilvl w:val="0"/>
          <w:numId w:val="31"/>
        </w:numPr>
        <w:spacing w:after="0" w:line="240" w:lineRule="auto"/>
        <w:jc w:val="both"/>
        <w:rPr>
          <w:rFonts w:ascii="Arial" w:eastAsia="Times New Roman" w:hAnsi="Arial" w:cs="Arial"/>
          <w:sz w:val="20"/>
          <w:szCs w:val="20"/>
          <w:lang w:eastAsia="pl-PL"/>
        </w:rPr>
      </w:pPr>
      <w:r w:rsidRPr="0053369B">
        <w:rPr>
          <w:rFonts w:ascii="Arial" w:eastAsia="Times New Roman" w:hAnsi="Arial" w:cs="Arial"/>
          <w:sz w:val="20"/>
          <w:szCs w:val="20"/>
          <w:lang w:eastAsia="pl-PL"/>
        </w:rPr>
        <w:t>Posiada Pani/Pan:</w:t>
      </w:r>
    </w:p>
    <w:p w14:paraId="5D13AA86" w14:textId="77777777" w:rsidR="00AB1E85" w:rsidRPr="0053369B" w:rsidRDefault="00AB1E85" w:rsidP="00AB1E85">
      <w:pPr>
        <w:spacing w:after="0" w:line="240" w:lineRule="auto"/>
        <w:ind w:left="786"/>
        <w:jc w:val="both"/>
        <w:rPr>
          <w:rFonts w:ascii="Arial" w:eastAsia="Times New Roman" w:hAnsi="Arial" w:cs="Arial"/>
          <w:sz w:val="20"/>
          <w:szCs w:val="20"/>
          <w:lang w:eastAsia="pl-PL"/>
        </w:rPr>
      </w:pPr>
      <w:r w:rsidRPr="0053369B">
        <w:rPr>
          <w:rFonts w:ascii="Arial" w:eastAsia="Times New Roman" w:hAnsi="Arial" w:cs="Arial"/>
          <w:sz w:val="20"/>
          <w:szCs w:val="20"/>
          <w:lang w:eastAsia="pl-PL"/>
        </w:rPr>
        <w:t>- na podstawie art. 15 RODO prawo dostępu do danych osobowych Pani/Pana dotyczących;</w:t>
      </w:r>
    </w:p>
    <w:p w14:paraId="5681C619" w14:textId="77777777" w:rsidR="00AB1E85" w:rsidRPr="0053369B" w:rsidRDefault="00AB1E85" w:rsidP="00AB1E85">
      <w:pPr>
        <w:spacing w:after="0" w:line="240" w:lineRule="auto"/>
        <w:ind w:left="786"/>
        <w:jc w:val="both"/>
        <w:rPr>
          <w:rFonts w:ascii="Arial" w:eastAsia="Times New Roman" w:hAnsi="Arial" w:cs="Arial"/>
          <w:sz w:val="20"/>
          <w:szCs w:val="20"/>
          <w:lang w:eastAsia="pl-PL"/>
        </w:rPr>
      </w:pPr>
      <w:r w:rsidRPr="0053369B">
        <w:rPr>
          <w:rFonts w:ascii="Arial" w:eastAsia="Times New Roman" w:hAnsi="Arial" w:cs="Arial"/>
          <w:sz w:val="20"/>
          <w:szCs w:val="20"/>
          <w:lang w:eastAsia="pl-PL"/>
        </w:rPr>
        <w:t>- na podstawie art. 16 RODO prawo do sprostowania Pani/Pana danych osobowych;</w:t>
      </w:r>
    </w:p>
    <w:p w14:paraId="4B998ABE" w14:textId="77777777" w:rsidR="00AB1E85" w:rsidRPr="0053369B" w:rsidRDefault="00AB1E85" w:rsidP="00AB1E85">
      <w:pPr>
        <w:spacing w:after="0" w:line="240" w:lineRule="auto"/>
        <w:ind w:left="786"/>
        <w:jc w:val="both"/>
        <w:rPr>
          <w:rFonts w:ascii="Arial" w:eastAsia="Times New Roman" w:hAnsi="Arial" w:cs="Arial"/>
          <w:sz w:val="20"/>
          <w:szCs w:val="20"/>
          <w:lang w:eastAsia="pl-PL"/>
        </w:rPr>
      </w:pPr>
      <w:r w:rsidRPr="0053369B">
        <w:rPr>
          <w:rFonts w:ascii="Arial" w:eastAsia="Times New Roman" w:hAnsi="Arial" w:cs="Arial"/>
          <w:sz w:val="20"/>
          <w:szCs w:val="20"/>
          <w:lang w:eastAsia="pl-PL"/>
        </w:rPr>
        <w:t xml:space="preserve">- na podstawie art. 18 RODO prawo żądania od administratora ograniczenia przetwarzania danych osobowych z zastrzeżeniem przypadków, o których mowa w art. 18 ust. 2 RODO;            - prawo do wniesienia skargi do Prezesa Urzędu Ochrony Danych Osobowych, gdy uzna Pani/Pan, że przetwarzanie danych osobowych Pani/Pana dotyczących narusza przepisy RODO;   </w:t>
      </w:r>
    </w:p>
    <w:p w14:paraId="5C6C76CF" w14:textId="77777777" w:rsidR="00AB1E85" w:rsidRPr="0053369B" w:rsidRDefault="00AB1E85" w:rsidP="00AB1E85">
      <w:pPr>
        <w:spacing w:after="0" w:line="240" w:lineRule="auto"/>
        <w:ind w:left="786"/>
        <w:jc w:val="both"/>
        <w:rPr>
          <w:rFonts w:ascii="Arial" w:eastAsia="Times New Roman" w:hAnsi="Arial" w:cs="Arial"/>
          <w:sz w:val="20"/>
          <w:szCs w:val="20"/>
          <w:lang w:eastAsia="pl-PL"/>
        </w:rPr>
      </w:pPr>
      <w:r w:rsidRPr="0053369B">
        <w:rPr>
          <w:rFonts w:ascii="Arial" w:eastAsia="Times New Roman" w:hAnsi="Arial" w:cs="Arial"/>
          <w:b/>
          <w:bCs/>
          <w:i/>
          <w:iCs/>
          <w:sz w:val="18"/>
          <w:szCs w:val="18"/>
          <w:lang w:eastAsia="pl-PL"/>
        </w:rPr>
        <w:t>Wyjaśnienie:</w:t>
      </w:r>
      <w:r w:rsidRPr="0053369B">
        <w:rPr>
          <w:rFonts w:ascii="Arial" w:eastAsia="Times New Roman" w:hAnsi="Arial" w:cs="Arial"/>
          <w:i/>
          <w:iCs/>
          <w:sz w:val="18"/>
          <w:szCs w:val="18"/>
          <w:lang w:eastAsia="pl-PL"/>
        </w:rPr>
        <w:t xml:space="preserve"> skorzystanie z prawa do sprostowania nie może skutkować zmianą wyniku postępowania                     o udzielenie zamówienia ani zmianą postanowień umowy w sprawie zamówienia publicznego w zakresie niezgodnym z  ustawą Pzp oraz nie może naruszać integralności protokołu oraz jego załączników.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4816D098" w14:textId="77777777" w:rsidR="00AB1E85" w:rsidRPr="003E23A7" w:rsidRDefault="00AB1E85" w:rsidP="00AB1E85">
      <w:pPr>
        <w:numPr>
          <w:ilvl w:val="0"/>
          <w:numId w:val="31"/>
        </w:numPr>
        <w:spacing w:after="0" w:line="240" w:lineRule="auto"/>
        <w:jc w:val="both"/>
        <w:rPr>
          <w:rFonts w:ascii="Arial" w:eastAsia="Times New Roman" w:hAnsi="Arial" w:cs="Arial"/>
          <w:sz w:val="20"/>
          <w:szCs w:val="20"/>
          <w:lang w:eastAsia="pl-PL"/>
        </w:rPr>
      </w:pPr>
      <w:r w:rsidRPr="003E23A7">
        <w:rPr>
          <w:rFonts w:ascii="Arial" w:eastAsia="Times New Roman" w:hAnsi="Arial" w:cs="Arial"/>
          <w:sz w:val="20"/>
          <w:szCs w:val="20"/>
          <w:lang w:eastAsia="pl-PL"/>
        </w:rPr>
        <w:t>Nie przysługuje Pani/Panu:</w:t>
      </w:r>
    </w:p>
    <w:p w14:paraId="2E4D388D" w14:textId="77777777" w:rsidR="00AB1E85" w:rsidRPr="003E23A7" w:rsidRDefault="00AB1E85" w:rsidP="00AB1E85">
      <w:pPr>
        <w:spacing w:after="0" w:line="240" w:lineRule="auto"/>
        <w:ind w:left="786"/>
        <w:jc w:val="both"/>
        <w:rPr>
          <w:rFonts w:ascii="Arial" w:eastAsia="Times New Roman" w:hAnsi="Arial" w:cs="Arial"/>
          <w:sz w:val="20"/>
          <w:szCs w:val="20"/>
          <w:lang w:eastAsia="pl-PL"/>
        </w:rPr>
      </w:pPr>
      <w:r w:rsidRPr="003E23A7">
        <w:rPr>
          <w:rFonts w:ascii="Arial" w:eastAsia="Times New Roman" w:hAnsi="Arial" w:cs="Arial"/>
          <w:sz w:val="20"/>
          <w:szCs w:val="20"/>
          <w:lang w:eastAsia="pl-PL"/>
        </w:rPr>
        <w:t>- w związku z art. 17 ust. 3 lit. b, d lub e RODO prawo do usunięcia danych osobowych;</w:t>
      </w:r>
    </w:p>
    <w:p w14:paraId="637F5130" w14:textId="77777777" w:rsidR="00AB1E85" w:rsidRPr="003E23A7" w:rsidRDefault="00AB1E85" w:rsidP="00AB1E85">
      <w:pPr>
        <w:spacing w:after="0" w:line="240" w:lineRule="auto"/>
        <w:ind w:left="786"/>
        <w:jc w:val="both"/>
        <w:rPr>
          <w:rFonts w:ascii="Arial" w:eastAsia="Times New Roman" w:hAnsi="Arial" w:cs="Arial"/>
          <w:sz w:val="20"/>
          <w:szCs w:val="20"/>
          <w:lang w:eastAsia="pl-PL"/>
        </w:rPr>
      </w:pPr>
      <w:r w:rsidRPr="003E23A7">
        <w:rPr>
          <w:rFonts w:ascii="Arial" w:eastAsia="Times New Roman" w:hAnsi="Arial" w:cs="Arial"/>
          <w:sz w:val="20"/>
          <w:szCs w:val="20"/>
          <w:lang w:eastAsia="pl-PL"/>
        </w:rPr>
        <w:t>- prawo do przenoszenia danych osobowych, o którym mowa w art. 20 RODO;</w:t>
      </w:r>
    </w:p>
    <w:p w14:paraId="265A81B8" w14:textId="77777777" w:rsidR="00AB1E85" w:rsidRPr="003E23A7" w:rsidRDefault="00AB1E85" w:rsidP="00AB1E85">
      <w:pPr>
        <w:spacing w:after="0" w:line="240" w:lineRule="auto"/>
        <w:ind w:left="786"/>
        <w:jc w:val="both"/>
        <w:rPr>
          <w:rFonts w:ascii="Arial" w:eastAsia="Times New Roman" w:hAnsi="Arial" w:cs="Arial"/>
          <w:sz w:val="20"/>
          <w:szCs w:val="20"/>
          <w:lang w:eastAsia="pl-PL"/>
        </w:rPr>
      </w:pPr>
      <w:r w:rsidRPr="003E23A7">
        <w:rPr>
          <w:rFonts w:ascii="Arial" w:eastAsia="Times New Roman" w:hAnsi="Arial" w:cs="Arial"/>
          <w:sz w:val="20"/>
          <w:szCs w:val="20"/>
          <w:lang w:eastAsia="pl-PL"/>
        </w:rPr>
        <w:t xml:space="preserve">- </w:t>
      </w:r>
      <w:r w:rsidRPr="003E23A7">
        <w:rPr>
          <w:rFonts w:ascii="Arial" w:eastAsia="Times New Roman" w:hAnsi="Arial" w:cs="Arial"/>
          <w:bCs/>
          <w:sz w:val="20"/>
          <w:szCs w:val="20"/>
          <w:lang w:eastAsia="pl-PL"/>
        </w:rPr>
        <w:t>na podstawie art. 21 RODO prawo sprzeciwu, wobec przetwarzania danych osobowych, gdyż podstawą prawną przetwarzania Pani/Pana danych osobowych jest art. 6 ust. 1 lit. c RODO</w:t>
      </w:r>
      <w:r w:rsidRPr="003E23A7">
        <w:rPr>
          <w:rFonts w:ascii="Arial" w:eastAsia="Times New Roman" w:hAnsi="Arial" w:cs="Arial"/>
          <w:sz w:val="20"/>
          <w:szCs w:val="20"/>
          <w:lang w:eastAsia="pl-PL"/>
        </w:rPr>
        <w:t>.</w:t>
      </w:r>
    </w:p>
    <w:p w14:paraId="792F3D2B" w14:textId="77777777" w:rsidR="00AB1E85" w:rsidRPr="00F03010" w:rsidRDefault="00AB1E85" w:rsidP="00AB1E85">
      <w:pPr>
        <w:numPr>
          <w:ilvl w:val="0"/>
          <w:numId w:val="30"/>
        </w:numPr>
        <w:spacing w:after="0" w:line="240" w:lineRule="auto"/>
        <w:jc w:val="both"/>
        <w:rPr>
          <w:rFonts w:ascii="Arial" w:eastAsia="Times New Roman" w:hAnsi="Arial" w:cs="Arial"/>
          <w:sz w:val="20"/>
          <w:szCs w:val="20"/>
          <w:lang w:eastAsia="pl-PL"/>
        </w:rPr>
      </w:pPr>
      <w:r w:rsidRPr="00F03010">
        <w:rPr>
          <w:rFonts w:ascii="Arial" w:eastAsia="Times New Roman" w:hAnsi="Arial" w:cs="Arial"/>
          <w:sz w:val="20"/>
          <w:szCs w:val="20"/>
          <w:lang w:eastAsia="pl-PL"/>
        </w:rPr>
        <w:t>WYKAZ  ZAŁĄCZNIKÓW:</w:t>
      </w:r>
    </w:p>
    <w:p w14:paraId="244A85D8" w14:textId="6D78B9B6" w:rsidR="00AB1E85" w:rsidRPr="003861DD" w:rsidRDefault="00AB1E85" w:rsidP="00AB1E85">
      <w:pPr>
        <w:widowControl w:val="0"/>
        <w:numPr>
          <w:ilvl w:val="0"/>
          <w:numId w:val="11"/>
        </w:numPr>
        <w:autoSpaceDE w:val="0"/>
        <w:autoSpaceDN w:val="0"/>
        <w:adjustRightInd w:val="0"/>
        <w:spacing w:after="0" w:line="240" w:lineRule="auto"/>
        <w:jc w:val="both"/>
        <w:rPr>
          <w:rFonts w:ascii="Arial" w:eastAsia="Times New Roman" w:hAnsi="Arial" w:cs="Arial"/>
          <w:b/>
          <w:bCs/>
          <w:sz w:val="20"/>
          <w:szCs w:val="20"/>
          <w:lang w:eastAsia="pl-PL"/>
        </w:rPr>
      </w:pPr>
      <w:r w:rsidRPr="0042000D">
        <w:rPr>
          <w:rFonts w:ascii="Arial" w:eastAsia="Times New Roman" w:hAnsi="Arial" w:cs="Arial"/>
          <w:sz w:val="20"/>
          <w:szCs w:val="20"/>
          <w:lang w:eastAsia="pl-PL"/>
        </w:rPr>
        <w:t>P</w:t>
      </w:r>
      <w:r w:rsidR="004E2145" w:rsidRPr="0042000D">
        <w:rPr>
          <w:rFonts w:ascii="Arial" w:eastAsia="Times New Roman" w:hAnsi="Arial" w:cs="Arial"/>
          <w:sz w:val="20"/>
          <w:szCs w:val="20"/>
          <w:lang w:eastAsia="pl-PL"/>
        </w:rPr>
        <w:t xml:space="preserve">rojekt budowlany </w:t>
      </w:r>
      <w:r w:rsidRPr="0042000D">
        <w:rPr>
          <w:rFonts w:ascii="Arial" w:eastAsia="Times New Roman" w:hAnsi="Arial" w:cs="Arial"/>
          <w:sz w:val="20"/>
          <w:szCs w:val="20"/>
          <w:lang w:eastAsia="pl-PL"/>
        </w:rPr>
        <w:t xml:space="preserve"> </w:t>
      </w:r>
      <w:r w:rsidRPr="003861DD">
        <w:rPr>
          <w:rFonts w:ascii="Arial" w:eastAsia="Times New Roman" w:hAnsi="Arial" w:cs="Arial"/>
          <w:sz w:val="20"/>
          <w:szCs w:val="20"/>
          <w:lang w:eastAsia="pl-PL"/>
        </w:rPr>
        <w:t>- załącznik  nr  1</w:t>
      </w:r>
      <w:r w:rsidR="004E2145" w:rsidRPr="003861DD">
        <w:rPr>
          <w:rFonts w:ascii="Arial" w:eastAsia="Times New Roman" w:hAnsi="Arial" w:cs="Arial"/>
          <w:sz w:val="20"/>
          <w:szCs w:val="20"/>
          <w:lang w:eastAsia="pl-PL"/>
        </w:rPr>
        <w:t xml:space="preserve">, 2, </w:t>
      </w:r>
      <w:r w:rsidR="0024272D" w:rsidRPr="003861DD">
        <w:rPr>
          <w:rFonts w:ascii="Arial" w:eastAsia="Times New Roman" w:hAnsi="Arial" w:cs="Arial"/>
          <w:sz w:val="20"/>
          <w:szCs w:val="20"/>
          <w:lang w:eastAsia="pl-PL"/>
        </w:rPr>
        <w:t>4, 6</w:t>
      </w:r>
      <w:r w:rsidRPr="003861DD">
        <w:rPr>
          <w:rFonts w:ascii="Arial" w:eastAsia="Times New Roman" w:hAnsi="Arial" w:cs="Arial"/>
          <w:sz w:val="20"/>
          <w:szCs w:val="20"/>
          <w:lang w:eastAsia="pl-PL"/>
        </w:rPr>
        <w:t xml:space="preserve"> do SWZ.</w:t>
      </w:r>
    </w:p>
    <w:p w14:paraId="59FD869C" w14:textId="77D2466D" w:rsidR="00AB1E85" w:rsidRPr="003861DD" w:rsidRDefault="004E2145" w:rsidP="00AB1E85">
      <w:pPr>
        <w:widowControl w:val="0"/>
        <w:numPr>
          <w:ilvl w:val="0"/>
          <w:numId w:val="11"/>
        </w:numPr>
        <w:autoSpaceDE w:val="0"/>
        <w:autoSpaceDN w:val="0"/>
        <w:adjustRightInd w:val="0"/>
        <w:spacing w:after="0" w:line="240" w:lineRule="auto"/>
        <w:jc w:val="both"/>
        <w:rPr>
          <w:rFonts w:ascii="Arial" w:eastAsia="Times New Roman" w:hAnsi="Arial" w:cs="Arial"/>
          <w:b/>
          <w:bCs/>
          <w:sz w:val="20"/>
          <w:szCs w:val="20"/>
          <w:lang w:eastAsia="pl-PL"/>
        </w:rPr>
      </w:pPr>
      <w:r w:rsidRPr="0042000D">
        <w:rPr>
          <w:rFonts w:ascii="Arial" w:hAnsi="Arial" w:cs="Arial"/>
          <w:sz w:val="20"/>
          <w:szCs w:val="20"/>
        </w:rPr>
        <w:t>Specyfikacja Techniczna Wykonania i Odbioru Robót Budowlanych</w:t>
      </w:r>
      <w:r w:rsidRPr="0042000D">
        <w:rPr>
          <w:rFonts w:ascii="Arial" w:eastAsia="Times New Roman" w:hAnsi="Arial" w:cs="Arial"/>
          <w:bCs/>
          <w:sz w:val="20"/>
          <w:szCs w:val="20"/>
          <w:lang w:eastAsia="pl-PL"/>
        </w:rPr>
        <w:t xml:space="preserve">  </w:t>
      </w:r>
      <w:r w:rsidR="00AB1E85" w:rsidRPr="003861DD">
        <w:rPr>
          <w:rFonts w:ascii="Arial" w:eastAsia="Times New Roman" w:hAnsi="Arial" w:cs="Arial"/>
          <w:bCs/>
          <w:sz w:val="20"/>
          <w:szCs w:val="20"/>
          <w:lang w:eastAsia="pl-PL"/>
        </w:rPr>
        <w:t xml:space="preserve">- </w:t>
      </w:r>
      <w:r w:rsidR="00AB1E85" w:rsidRPr="003861DD">
        <w:rPr>
          <w:rFonts w:ascii="Arial" w:eastAsia="Times New Roman" w:hAnsi="Arial" w:cs="Arial"/>
          <w:sz w:val="20"/>
          <w:szCs w:val="20"/>
          <w:lang w:eastAsia="pl-PL"/>
        </w:rPr>
        <w:t xml:space="preserve">załącznik nr  </w:t>
      </w:r>
      <w:r w:rsidR="0024272D" w:rsidRPr="003861DD">
        <w:rPr>
          <w:rFonts w:ascii="Arial" w:eastAsia="Times New Roman" w:hAnsi="Arial" w:cs="Arial"/>
          <w:sz w:val="20"/>
          <w:szCs w:val="20"/>
          <w:lang w:eastAsia="pl-PL"/>
        </w:rPr>
        <w:t>3, 5, 7</w:t>
      </w:r>
      <w:r w:rsidR="00AB1E85" w:rsidRPr="003861DD">
        <w:rPr>
          <w:rFonts w:ascii="Arial" w:eastAsia="Times New Roman" w:hAnsi="Arial" w:cs="Arial"/>
          <w:b/>
          <w:bCs/>
          <w:sz w:val="20"/>
          <w:szCs w:val="20"/>
          <w:lang w:eastAsia="pl-PL"/>
        </w:rPr>
        <w:t xml:space="preserve"> </w:t>
      </w:r>
      <w:r w:rsidR="00AB1E85" w:rsidRPr="003861DD">
        <w:rPr>
          <w:rFonts w:ascii="Arial" w:eastAsia="Times New Roman" w:hAnsi="Arial" w:cs="Arial"/>
          <w:sz w:val="20"/>
          <w:szCs w:val="20"/>
          <w:lang w:eastAsia="pl-PL"/>
        </w:rPr>
        <w:t>do SWZ.</w:t>
      </w:r>
    </w:p>
    <w:p w14:paraId="78BDEBA6" w14:textId="5CC7EF51" w:rsidR="004E2145" w:rsidRPr="003861DD" w:rsidRDefault="004E2145" w:rsidP="00AB1E85">
      <w:pPr>
        <w:widowControl w:val="0"/>
        <w:numPr>
          <w:ilvl w:val="0"/>
          <w:numId w:val="11"/>
        </w:numPr>
        <w:autoSpaceDE w:val="0"/>
        <w:autoSpaceDN w:val="0"/>
        <w:adjustRightInd w:val="0"/>
        <w:spacing w:after="0" w:line="240" w:lineRule="auto"/>
        <w:jc w:val="both"/>
        <w:rPr>
          <w:rFonts w:ascii="Arial" w:eastAsia="Times New Roman" w:hAnsi="Arial" w:cs="Arial"/>
          <w:sz w:val="20"/>
          <w:szCs w:val="20"/>
          <w:lang w:eastAsia="pl-PL"/>
        </w:rPr>
      </w:pPr>
      <w:r w:rsidRPr="0042000D">
        <w:rPr>
          <w:rFonts w:ascii="Arial" w:eastAsia="Times New Roman" w:hAnsi="Arial" w:cs="Arial"/>
          <w:sz w:val="20"/>
          <w:szCs w:val="20"/>
          <w:lang w:eastAsia="pl-PL"/>
        </w:rPr>
        <w:t xml:space="preserve">Audyt energetyczny </w:t>
      </w:r>
      <w:r w:rsidRPr="003861DD">
        <w:rPr>
          <w:rFonts w:ascii="Arial" w:eastAsia="Times New Roman" w:hAnsi="Arial" w:cs="Arial"/>
          <w:sz w:val="20"/>
          <w:szCs w:val="20"/>
          <w:lang w:eastAsia="pl-PL"/>
        </w:rPr>
        <w:t xml:space="preserve">– załącznik nr </w:t>
      </w:r>
      <w:r w:rsidR="0024272D" w:rsidRPr="003861DD">
        <w:rPr>
          <w:rFonts w:ascii="Arial" w:eastAsia="Times New Roman" w:hAnsi="Arial" w:cs="Arial"/>
          <w:sz w:val="20"/>
          <w:szCs w:val="20"/>
          <w:lang w:eastAsia="pl-PL"/>
        </w:rPr>
        <w:t>8</w:t>
      </w:r>
      <w:r w:rsidRPr="003861DD">
        <w:rPr>
          <w:rFonts w:ascii="Arial" w:eastAsia="Times New Roman" w:hAnsi="Arial" w:cs="Arial"/>
          <w:sz w:val="20"/>
          <w:szCs w:val="20"/>
          <w:lang w:eastAsia="pl-PL"/>
        </w:rPr>
        <w:t xml:space="preserve"> do SWZ. </w:t>
      </w:r>
    </w:p>
    <w:p w14:paraId="3D27BD5F" w14:textId="69925A20" w:rsidR="004E2145" w:rsidRPr="003861DD" w:rsidRDefault="004E2145" w:rsidP="00AB1E85">
      <w:pPr>
        <w:widowControl w:val="0"/>
        <w:numPr>
          <w:ilvl w:val="0"/>
          <w:numId w:val="11"/>
        </w:numPr>
        <w:autoSpaceDE w:val="0"/>
        <w:autoSpaceDN w:val="0"/>
        <w:adjustRightInd w:val="0"/>
        <w:spacing w:after="0" w:line="240" w:lineRule="auto"/>
        <w:jc w:val="both"/>
        <w:rPr>
          <w:rFonts w:ascii="Arial" w:eastAsia="Times New Roman" w:hAnsi="Arial" w:cs="Arial"/>
          <w:b/>
          <w:bCs/>
          <w:sz w:val="20"/>
          <w:szCs w:val="20"/>
          <w:lang w:eastAsia="pl-PL"/>
        </w:rPr>
      </w:pPr>
      <w:r w:rsidRPr="003861DD">
        <w:rPr>
          <w:rFonts w:ascii="Arial" w:eastAsia="Times New Roman" w:hAnsi="Arial" w:cs="Arial"/>
          <w:sz w:val="20"/>
          <w:szCs w:val="20"/>
          <w:lang w:eastAsia="pl-PL"/>
        </w:rPr>
        <w:t>Przedmiar</w:t>
      </w:r>
      <w:r w:rsidR="0024272D" w:rsidRPr="003861DD">
        <w:rPr>
          <w:rFonts w:ascii="Arial" w:eastAsia="Times New Roman" w:hAnsi="Arial" w:cs="Arial"/>
          <w:sz w:val="20"/>
          <w:szCs w:val="20"/>
          <w:lang w:eastAsia="pl-PL"/>
        </w:rPr>
        <w:t xml:space="preserve"> </w:t>
      </w:r>
      <w:r w:rsidRPr="003861DD">
        <w:rPr>
          <w:rFonts w:ascii="Arial" w:eastAsia="Times New Roman" w:hAnsi="Arial" w:cs="Arial"/>
          <w:sz w:val="20"/>
          <w:szCs w:val="20"/>
          <w:lang w:eastAsia="pl-PL"/>
        </w:rPr>
        <w:t xml:space="preserve">– załącznik nr </w:t>
      </w:r>
      <w:r w:rsidR="0024272D" w:rsidRPr="003861DD">
        <w:rPr>
          <w:rFonts w:ascii="Arial" w:eastAsia="Times New Roman" w:hAnsi="Arial" w:cs="Arial"/>
          <w:sz w:val="20"/>
          <w:szCs w:val="20"/>
          <w:lang w:eastAsia="pl-PL"/>
        </w:rPr>
        <w:t>9, 10, 11, 12</w:t>
      </w:r>
      <w:r w:rsidRPr="003861DD">
        <w:rPr>
          <w:rFonts w:ascii="Arial" w:eastAsia="Times New Roman" w:hAnsi="Arial" w:cs="Arial"/>
          <w:sz w:val="20"/>
          <w:szCs w:val="20"/>
          <w:lang w:eastAsia="pl-PL"/>
        </w:rPr>
        <w:t xml:space="preserve"> do SWZ.</w:t>
      </w:r>
    </w:p>
    <w:p w14:paraId="2E986CAC" w14:textId="441FE0CB" w:rsidR="0024272D" w:rsidRPr="003861DD" w:rsidRDefault="0024272D" w:rsidP="00AB1E85">
      <w:pPr>
        <w:widowControl w:val="0"/>
        <w:numPr>
          <w:ilvl w:val="0"/>
          <w:numId w:val="11"/>
        </w:numPr>
        <w:autoSpaceDE w:val="0"/>
        <w:autoSpaceDN w:val="0"/>
        <w:adjustRightInd w:val="0"/>
        <w:spacing w:after="0" w:line="240" w:lineRule="auto"/>
        <w:jc w:val="both"/>
        <w:rPr>
          <w:rFonts w:ascii="Arial" w:eastAsia="Times New Roman" w:hAnsi="Arial" w:cs="Arial"/>
          <w:b/>
          <w:bCs/>
          <w:sz w:val="20"/>
          <w:szCs w:val="20"/>
          <w:lang w:eastAsia="pl-PL"/>
        </w:rPr>
      </w:pPr>
      <w:r w:rsidRPr="003861DD">
        <w:rPr>
          <w:rFonts w:ascii="Arial" w:eastAsia="Times New Roman" w:hAnsi="Arial" w:cs="Arial"/>
          <w:sz w:val="20"/>
          <w:szCs w:val="20"/>
          <w:lang w:eastAsia="pl-PL"/>
        </w:rPr>
        <w:t xml:space="preserve">Formularz oferty – załącznik nr </w:t>
      </w:r>
      <w:r w:rsidR="0042000D" w:rsidRPr="003861DD">
        <w:rPr>
          <w:rFonts w:ascii="Arial" w:eastAsia="Times New Roman" w:hAnsi="Arial" w:cs="Arial"/>
          <w:sz w:val="20"/>
          <w:szCs w:val="20"/>
          <w:lang w:eastAsia="pl-PL"/>
        </w:rPr>
        <w:t>13</w:t>
      </w:r>
    </w:p>
    <w:p w14:paraId="6E21F206" w14:textId="6CDC6842" w:rsidR="00AB1E85" w:rsidRPr="003861DD" w:rsidRDefault="00AB1E85" w:rsidP="00AB1E85">
      <w:pPr>
        <w:widowControl w:val="0"/>
        <w:numPr>
          <w:ilvl w:val="0"/>
          <w:numId w:val="11"/>
        </w:numPr>
        <w:autoSpaceDE w:val="0"/>
        <w:autoSpaceDN w:val="0"/>
        <w:adjustRightInd w:val="0"/>
        <w:spacing w:after="0" w:line="240" w:lineRule="auto"/>
        <w:jc w:val="both"/>
        <w:rPr>
          <w:rFonts w:ascii="Arial" w:eastAsia="Times New Roman" w:hAnsi="Arial" w:cs="Arial"/>
          <w:b/>
          <w:bCs/>
          <w:sz w:val="20"/>
          <w:szCs w:val="20"/>
          <w:lang w:eastAsia="pl-PL"/>
        </w:rPr>
      </w:pPr>
      <w:r w:rsidRPr="0042000D">
        <w:rPr>
          <w:rFonts w:ascii="Arial" w:eastAsia="Times New Roman" w:hAnsi="Arial" w:cs="Arial"/>
          <w:sz w:val="20"/>
          <w:szCs w:val="20"/>
          <w:lang w:eastAsia="pl-PL"/>
        </w:rPr>
        <w:t xml:space="preserve">Oświadczenie o niepodleganiu wykluczeniu, spełnianiu warunków udziału w postępowaniu </w:t>
      </w:r>
      <w:r w:rsidRPr="003861DD">
        <w:rPr>
          <w:rFonts w:ascii="Arial" w:eastAsia="Times New Roman" w:hAnsi="Arial" w:cs="Arial"/>
          <w:sz w:val="20"/>
          <w:szCs w:val="20"/>
          <w:lang w:eastAsia="pl-PL"/>
        </w:rPr>
        <w:t xml:space="preserve">– załącznik nr </w:t>
      </w:r>
      <w:r w:rsidR="0042000D" w:rsidRPr="003861DD">
        <w:rPr>
          <w:rFonts w:ascii="Arial" w:eastAsia="Times New Roman" w:hAnsi="Arial" w:cs="Arial"/>
          <w:sz w:val="20"/>
          <w:szCs w:val="20"/>
          <w:lang w:eastAsia="pl-PL"/>
        </w:rPr>
        <w:t>14</w:t>
      </w:r>
      <w:r w:rsidRPr="003861DD">
        <w:rPr>
          <w:rFonts w:ascii="Arial" w:eastAsia="Times New Roman" w:hAnsi="Arial" w:cs="Arial"/>
          <w:sz w:val="20"/>
          <w:szCs w:val="20"/>
          <w:lang w:eastAsia="pl-PL"/>
        </w:rPr>
        <w:t xml:space="preserve"> do SWZ.</w:t>
      </w:r>
    </w:p>
    <w:p w14:paraId="274ECAD7" w14:textId="701A04E4" w:rsidR="00AB1E85" w:rsidRPr="003861DD" w:rsidRDefault="00AB1E85" w:rsidP="00AB1E85">
      <w:pPr>
        <w:widowControl w:val="0"/>
        <w:numPr>
          <w:ilvl w:val="0"/>
          <w:numId w:val="11"/>
        </w:numPr>
        <w:autoSpaceDE w:val="0"/>
        <w:autoSpaceDN w:val="0"/>
        <w:adjustRightInd w:val="0"/>
        <w:spacing w:after="0" w:line="240" w:lineRule="auto"/>
        <w:jc w:val="both"/>
        <w:rPr>
          <w:rFonts w:ascii="Arial" w:eastAsia="Times New Roman" w:hAnsi="Arial" w:cs="Arial"/>
          <w:sz w:val="20"/>
          <w:szCs w:val="20"/>
          <w:lang w:eastAsia="pl-PL"/>
        </w:rPr>
      </w:pPr>
      <w:r w:rsidRPr="0042000D">
        <w:rPr>
          <w:rFonts w:ascii="Arial" w:eastAsia="Times New Roman" w:hAnsi="Arial" w:cs="Arial"/>
          <w:sz w:val="20"/>
          <w:szCs w:val="20"/>
          <w:lang w:eastAsia="pl-PL"/>
        </w:rPr>
        <w:t xml:space="preserve">Oświadczenie, o którym mowa w art. 117 ust. 4 ustawy Pzp </w:t>
      </w:r>
      <w:r w:rsidRPr="003861DD">
        <w:rPr>
          <w:rFonts w:ascii="Arial" w:eastAsia="Times New Roman" w:hAnsi="Arial" w:cs="Arial"/>
          <w:sz w:val="20"/>
          <w:szCs w:val="20"/>
          <w:lang w:eastAsia="pl-PL"/>
        </w:rPr>
        <w:t xml:space="preserve">– załącznik nr </w:t>
      </w:r>
      <w:r w:rsidR="0042000D" w:rsidRPr="003861DD">
        <w:rPr>
          <w:rFonts w:ascii="Arial" w:eastAsia="Times New Roman" w:hAnsi="Arial" w:cs="Arial"/>
          <w:sz w:val="20"/>
          <w:szCs w:val="20"/>
          <w:lang w:eastAsia="pl-PL"/>
        </w:rPr>
        <w:t>15</w:t>
      </w:r>
      <w:r w:rsidRPr="003861DD">
        <w:rPr>
          <w:rFonts w:ascii="Arial" w:eastAsia="Times New Roman" w:hAnsi="Arial" w:cs="Arial"/>
          <w:sz w:val="20"/>
          <w:szCs w:val="20"/>
          <w:lang w:eastAsia="pl-PL"/>
        </w:rPr>
        <w:t xml:space="preserve"> do SWZ. </w:t>
      </w:r>
    </w:p>
    <w:p w14:paraId="14C85AEC" w14:textId="623D8F25" w:rsidR="00AB1E85" w:rsidRPr="003861DD" w:rsidRDefault="00AB1E85" w:rsidP="00AB1E85">
      <w:pPr>
        <w:widowControl w:val="0"/>
        <w:numPr>
          <w:ilvl w:val="0"/>
          <w:numId w:val="11"/>
        </w:numPr>
        <w:autoSpaceDE w:val="0"/>
        <w:autoSpaceDN w:val="0"/>
        <w:adjustRightInd w:val="0"/>
        <w:spacing w:after="0" w:line="240" w:lineRule="auto"/>
        <w:jc w:val="both"/>
        <w:rPr>
          <w:rFonts w:ascii="Arial" w:eastAsia="Times New Roman" w:hAnsi="Arial" w:cs="Arial"/>
          <w:b/>
          <w:bCs/>
          <w:sz w:val="20"/>
          <w:szCs w:val="20"/>
          <w:lang w:eastAsia="pl-PL"/>
        </w:rPr>
      </w:pPr>
      <w:r w:rsidRPr="003861DD">
        <w:rPr>
          <w:rFonts w:ascii="Arial" w:eastAsia="Times New Roman" w:hAnsi="Arial" w:cs="Arial"/>
          <w:sz w:val="20"/>
          <w:szCs w:val="20"/>
          <w:lang w:eastAsia="pl-PL"/>
        </w:rPr>
        <w:t xml:space="preserve">Zobowiązanie do oddania do dyspozycji niezbędnych zasobów  – załącznik nr </w:t>
      </w:r>
      <w:r w:rsidR="0042000D" w:rsidRPr="003861DD">
        <w:rPr>
          <w:rFonts w:ascii="Arial" w:eastAsia="Times New Roman" w:hAnsi="Arial" w:cs="Arial"/>
          <w:sz w:val="20"/>
          <w:szCs w:val="20"/>
          <w:lang w:eastAsia="pl-PL"/>
        </w:rPr>
        <w:t>16</w:t>
      </w:r>
      <w:r w:rsidRPr="003861DD">
        <w:rPr>
          <w:rFonts w:ascii="Arial" w:eastAsia="Times New Roman" w:hAnsi="Arial" w:cs="Arial"/>
          <w:sz w:val="20"/>
          <w:szCs w:val="20"/>
          <w:lang w:eastAsia="pl-PL"/>
        </w:rPr>
        <w:t xml:space="preserve"> do SWZ.</w:t>
      </w:r>
    </w:p>
    <w:p w14:paraId="6554C7C7" w14:textId="338C8A02" w:rsidR="00AB1E85" w:rsidRPr="003861DD" w:rsidRDefault="00AB1E85" w:rsidP="00AB1E85">
      <w:pPr>
        <w:widowControl w:val="0"/>
        <w:numPr>
          <w:ilvl w:val="0"/>
          <w:numId w:val="11"/>
        </w:numPr>
        <w:autoSpaceDE w:val="0"/>
        <w:autoSpaceDN w:val="0"/>
        <w:adjustRightInd w:val="0"/>
        <w:spacing w:after="0" w:line="240" w:lineRule="auto"/>
        <w:jc w:val="both"/>
        <w:rPr>
          <w:rFonts w:ascii="Arial" w:eastAsia="Times New Roman" w:hAnsi="Arial" w:cs="Arial"/>
          <w:b/>
          <w:bCs/>
          <w:sz w:val="20"/>
          <w:szCs w:val="20"/>
          <w:lang w:eastAsia="pl-PL"/>
        </w:rPr>
      </w:pPr>
      <w:r w:rsidRPr="003861DD">
        <w:rPr>
          <w:rFonts w:ascii="Arial" w:eastAsia="Times New Roman" w:hAnsi="Arial" w:cs="Arial"/>
          <w:sz w:val="20"/>
          <w:szCs w:val="20"/>
          <w:lang w:eastAsia="pl-PL"/>
        </w:rPr>
        <w:t xml:space="preserve">Wykaz robót budowlanych w zakresie niezbędnym do wykazania spełniania warunków wiedzy                        i doświadczenia – załącznik nr </w:t>
      </w:r>
      <w:r w:rsidR="0042000D" w:rsidRPr="003861DD">
        <w:rPr>
          <w:rFonts w:ascii="Arial" w:eastAsia="Times New Roman" w:hAnsi="Arial" w:cs="Arial"/>
          <w:sz w:val="20"/>
          <w:szCs w:val="20"/>
          <w:lang w:eastAsia="pl-PL"/>
        </w:rPr>
        <w:t>17</w:t>
      </w:r>
      <w:r w:rsidRPr="003861DD">
        <w:rPr>
          <w:rFonts w:ascii="Arial" w:eastAsia="Times New Roman" w:hAnsi="Arial" w:cs="Arial"/>
          <w:sz w:val="20"/>
          <w:szCs w:val="20"/>
          <w:lang w:eastAsia="pl-PL"/>
        </w:rPr>
        <w:t xml:space="preserve"> do SWZ.</w:t>
      </w:r>
    </w:p>
    <w:p w14:paraId="7391EB9A" w14:textId="69A9E787" w:rsidR="00AB1E85" w:rsidRPr="003861DD" w:rsidRDefault="00AB1E85" w:rsidP="00F03010">
      <w:pPr>
        <w:numPr>
          <w:ilvl w:val="0"/>
          <w:numId w:val="11"/>
        </w:numPr>
        <w:spacing w:after="0" w:line="240" w:lineRule="auto"/>
        <w:contextualSpacing/>
        <w:jc w:val="both"/>
        <w:rPr>
          <w:rFonts w:ascii="Arial" w:eastAsia="Arial" w:hAnsi="Arial" w:cs="Arial"/>
          <w:b/>
          <w:sz w:val="20"/>
          <w:lang w:eastAsia="pl-PL"/>
        </w:rPr>
      </w:pPr>
      <w:r w:rsidRPr="003861DD">
        <w:rPr>
          <w:rFonts w:ascii="Arial" w:eastAsia="Arial" w:hAnsi="Arial" w:cs="Arial"/>
          <w:sz w:val="20"/>
          <w:lang w:eastAsia="pl-PL"/>
        </w:rPr>
        <w:t xml:space="preserve">Wykaz osób - załącznik nr </w:t>
      </w:r>
      <w:r w:rsidR="0042000D" w:rsidRPr="003861DD">
        <w:rPr>
          <w:rFonts w:ascii="Arial" w:eastAsia="Arial" w:hAnsi="Arial" w:cs="Arial"/>
          <w:sz w:val="20"/>
          <w:lang w:eastAsia="pl-PL"/>
        </w:rPr>
        <w:t>18</w:t>
      </w:r>
      <w:r w:rsidRPr="003861DD">
        <w:rPr>
          <w:rFonts w:ascii="Arial" w:eastAsia="Arial" w:hAnsi="Arial" w:cs="Arial"/>
          <w:sz w:val="20"/>
          <w:lang w:eastAsia="pl-PL"/>
        </w:rPr>
        <w:t xml:space="preserve"> do SWZ.</w:t>
      </w:r>
    </w:p>
    <w:p w14:paraId="40085806" w14:textId="757EAB3A" w:rsidR="00AB1E85" w:rsidRPr="003861DD" w:rsidRDefault="00AB1E85" w:rsidP="00AB1E85">
      <w:pPr>
        <w:widowControl w:val="0"/>
        <w:numPr>
          <w:ilvl w:val="0"/>
          <w:numId w:val="11"/>
        </w:numPr>
        <w:autoSpaceDE w:val="0"/>
        <w:autoSpaceDN w:val="0"/>
        <w:adjustRightInd w:val="0"/>
        <w:spacing w:after="0" w:line="240" w:lineRule="auto"/>
        <w:jc w:val="both"/>
        <w:rPr>
          <w:rFonts w:ascii="Arial" w:eastAsia="Times New Roman" w:hAnsi="Arial" w:cs="Arial"/>
          <w:b/>
          <w:bCs/>
          <w:sz w:val="20"/>
          <w:szCs w:val="20"/>
          <w:lang w:eastAsia="pl-PL"/>
        </w:rPr>
      </w:pPr>
      <w:r w:rsidRPr="003861DD">
        <w:rPr>
          <w:rFonts w:ascii="Arial" w:hAnsi="Arial" w:cs="Arial"/>
          <w:sz w:val="20"/>
          <w:szCs w:val="20"/>
        </w:rPr>
        <w:t xml:space="preserve">Projekt umowy - załącznik nr  </w:t>
      </w:r>
      <w:r w:rsidR="007C61C5" w:rsidRPr="003861DD">
        <w:rPr>
          <w:rFonts w:ascii="Arial" w:hAnsi="Arial" w:cs="Arial"/>
          <w:sz w:val="20"/>
          <w:szCs w:val="20"/>
        </w:rPr>
        <w:t>19</w:t>
      </w:r>
      <w:r w:rsidRPr="003861DD">
        <w:rPr>
          <w:rFonts w:ascii="Arial" w:hAnsi="Arial" w:cs="Arial"/>
          <w:sz w:val="20"/>
          <w:szCs w:val="20"/>
        </w:rPr>
        <w:t xml:space="preserve"> do SWZ.                                                                                                                                             </w:t>
      </w:r>
    </w:p>
    <w:p w14:paraId="7F930482" w14:textId="77777777" w:rsidR="00A223CB" w:rsidRPr="00AB1E85" w:rsidRDefault="00A223CB" w:rsidP="00AB1E85">
      <w:pPr>
        <w:spacing w:after="0" w:line="240" w:lineRule="auto"/>
        <w:jc w:val="both"/>
        <w:rPr>
          <w:rFonts w:ascii="Arial" w:eastAsia="Times New Roman" w:hAnsi="Arial" w:cs="Arial"/>
          <w:color w:val="FF0000"/>
          <w:sz w:val="20"/>
          <w:szCs w:val="20"/>
          <w:lang w:eastAsia="pl-PL"/>
        </w:rPr>
      </w:pPr>
    </w:p>
    <w:p w14:paraId="75129E92" w14:textId="77777777" w:rsidR="00AB1E85" w:rsidRPr="00AB1E85" w:rsidRDefault="00AB1E85" w:rsidP="00AB1E85">
      <w:pPr>
        <w:spacing w:after="0" w:line="240" w:lineRule="auto"/>
        <w:jc w:val="both"/>
        <w:rPr>
          <w:rFonts w:ascii="Arial" w:eastAsia="Times New Roman" w:hAnsi="Arial" w:cs="Arial"/>
          <w:vanish/>
          <w:color w:val="FF0000"/>
          <w:sz w:val="20"/>
          <w:szCs w:val="20"/>
          <w:lang w:eastAsia="pl-PL"/>
        </w:rPr>
      </w:pPr>
    </w:p>
    <w:p w14:paraId="7B37B117" w14:textId="2270193B" w:rsidR="00AB1E85" w:rsidRPr="003861DD" w:rsidRDefault="00AB1E85" w:rsidP="00AB1E85">
      <w:pPr>
        <w:spacing w:after="0" w:line="240" w:lineRule="auto"/>
        <w:rPr>
          <w:rFonts w:ascii="Arial" w:eastAsia="Times New Roman" w:hAnsi="Arial" w:cs="Arial"/>
          <w:sz w:val="20"/>
          <w:szCs w:val="20"/>
          <w:lang w:eastAsia="pl-PL"/>
        </w:rPr>
      </w:pPr>
      <w:r w:rsidRPr="003861DD">
        <w:rPr>
          <w:rFonts w:ascii="Arial" w:eastAsia="Times New Roman" w:hAnsi="Arial" w:cs="Arial"/>
          <w:sz w:val="20"/>
          <w:szCs w:val="20"/>
          <w:lang w:eastAsia="pl-PL"/>
        </w:rPr>
        <w:t xml:space="preserve">Załącznik nr </w:t>
      </w:r>
      <w:r w:rsidR="00A31B3B" w:rsidRPr="003861DD">
        <w:rPr>
          <w:rFonts w:ascii="Arial" w:eastAsia="Times New Roman" w:hAnsi="Arial" w:cs="Arial"/>
          <w:sz w:val="20"/>
          <w:szCs w:val="20"/>
          <w:lang w:eastAsia="pl-PL"/>
        </w:rPr>
        <w:t>13</w:t>
      </w:r>
      <w:r w:rsidRPr="003861DD">
        <w:rPr>
          <w:rFonts w:ascii="Arial" w:eastAsia="Times New Roman" w:hAnsi="Arial" w:cs="Arial"/>
          <w:sz w:val="20"/>
          <w:szCs w:val="20"/>
          <w:lang w:eastAsia="pl-PL"/>
        </w:rPr>
        <w:t xml:space="preserve"> do SWZ                                                                                 </w:t>
      </w:r>
    </w:p>
    <w:p w14:paraId="2291C57B" w14:textId="77777777" w:rsidR="00AB1E85" w:rsidRPr="00161856" w:rsidRDefault="00AB1E85" w:rsidP="00AB1E85">
      <w:pPr>
        <w:spacing w:after="0" w:line="240" w:lineRule="auto"/>
        <w:rPr>
          <w:rFonts w:ascii="Arial" w:eastAsia="Times New Roman" w:hAnsi="Arial" w:cs="Arial"/>
          <w:b/>
          <w:sz w:val="20"/>
          <w:szCs w:val="20"/>
          <w:lang w:eastAsia="pl-PL"/>
        </w:rPr>
      </w:pPr>
      <w:r w:rsidRPr="00161856">
        <w:rPr>
          <w:rFonts w:ascii="Arial" w:eastAsia="Times New Roman" w:hAnsi="Arial" w:cs="Arial"/>
          <w:sz w:val="20"/>
          <w:szCs w:val="20"/>
          <w:lang w:eastAsia="pl-PL"/>
        </w:rPr>
        <w:t xml:space="preserve">                                                                                                                      </w:t>
      </w:r>
      <w:r w:rsidRPr="00161856">
        <w:rPr>
          <w:rFonts w:ascii="Arial" w:eastAsia="Times New Roman" w:hAnsi="Arial" w:cs="Arial"/>
          <w:b/>
          <w:sz w:val="20"/>
          <w:szCs w:val="20"/>
          <w:lang w:eastAsia="pl-PL"/>
        </w:rPr>
        <w:t xml:space="preserve"> Zamawiający:</w:t>
      </w:r>
    </w:p>
    <w:p w14:paraId="4D51B88E" w14:textId="77777777" w:rsidR="00AB1E85" w:rsidRPr="00161856" w:rsidRDefault="00AB1E85" w:rsidP="00AB1E85">
      <w:pPr>
        <w:spacing w:after="0" w:line="240" w:lineRule="auto"/>
        <w:jc w:val="right"/>
        <w:rPr>
          <w:rFonts w:ascii="Arial" w:eastAsia="Times New Roman" w:hAnsi="Arial" w:cs="Arial"/>
          <w:b/>
          <w:sz w:val="20"/>
          <w:szCs w:val="20"/>
          <w:lang w:eastAsia="pl-PL"/>
        </w:rPr>
      </w:pPr>
      <w:smartTag w:uri="urn:schemas-microsoft-com:office:smarttags" w:element="PersonName">
        <w:smartTagPr>
          <w:attr w:name="ProductID" w:val="Gmina Gronowo"/>
        </w:smartTagPr>
        <w:r w:rsidRPr="00161856">
          <w:rPr>
            <w:rFonts w:ascii="Arial" w:eastAsia="Times New Roman" w:hAnsi="Arial" w:cs="Arial"/>
            <w:b/>
            <w:sz w:val="20"/>
            <w:szCs w:val="20"/>
            <w:lang w:eastAsia="pl-PL"/>
          </w:rPr>
          <w:t>Gmina Gronowo</w:t>
        </w:r>
      </w:smartTag>
      <w:r w:rsidRPr="00161856">
        <w:rPr>
          <w:rFonts w:ascii="Arial" w:eastAsia="Times New Roman" w:hAnsi="Arial" w:cs="Arial"/>
          <w:b/>
          <w:sz w:val="20"/>
          <w:szCs w:val="20"/>
          <w:lang w:eastAsia="pl-PL"/>
        </w:rPr>
        <w:t xml:space="preserve"> Elbląskie </w:t>
      </w:r>
    </w:p>
    <w:p w14:paraId="5321F441" w14:textId="77777777" w:rsidR="00AB1E85" w:rsidRPr="00AB1E85" w:rsidRDefault="00AB1E85" w:rsidP="00AB1E85">
      <w:pPr>
        <w:spacing w:after="0" w:line="240" w:lineRule="auto"/>
        <w:rPr>
          <w:rFonts w:ascii="Arial" w:eastAsia="Times New Roman" w:hAnsi="Arial" w:cs="Arial"/>
          <w:color w:val="FF0000"/>
          <w:sz w:val="20"/>
          <w:szCs w:val="20"/>
          <w:lang w:eastAsia="pl-PL"/>
        </w:rPr>
      </w:pPr>
    </w:p>
    <w:p w14:paraId="58A44531" w14:textId="77777777" w:rsidR="00AB1E85" w:rsidRPr="00AB1E85" w:rsidRDefault="00AB1E85" w:rsidP="00AB1E85">
      <w:pPr>
        <w:spacing w:after="0" w:line="240" w:lineRule="auto"/>
        <w:jc w:val="both"/>
        <w:rPr>
          <w:rFonts w:ascii="Arial" w:eastAsia="Times New Roman" w:hAnsi="Arial" w:cs="Arial"/>
          <w:b/>
          <w:sz w:val="20"/>
          <w:szCs w:val="20"/>
          <w:lang w:eastAsia="pl-PL"/>
        </w:rPr>
      </w:pPr>
      <w:r w:rsidRPr="00AB1E85">
        <w:rPr>
          <w:rFonts w:ascii="Arial" w:eastAsia="Times New Roman" w:hAnsi="Arial" w:cs="Arial"/>
          <w:b/>
          <w:sz w:val="20"/>
          <w:szCs w:val="20"/>
          <w:lang w:eastAsia="pl-PL"/>
        </w:rPr>
        <w:t>FORMULARZ  OFERTY</w:t>
      </w:r>
    </w:p>
    <w:p w14:paraId="30FF5200" w14:textId="777256EF" w:rsidR="00AB1E85" w:rsidRPr="00AB1E85" w:rsidRDefault="00AB1E85" w:rsidP="00AB1E85">
      <w:pPr>
        <w:tabs>
          <w:tab w:val="left" w:pos="6521"/>
        </w:tabs>
        <w:spacing w:after="0" w:line="240" w:lineRule="auto"/>
        <w:jc w:val="both"/>
        <w:rPr>
          <w:rFonts w:ascii="Arial" w:eastAsia="Times New Roman" w:hAnsi="Arial" w:cs="Arial"/>
          <w:b/>
          <w:color w:val="FF0000"/>
          <w:sz w:val="20"/>
          <w:szCs w:val="20"/>
          <w:lang w:eastAsia="pl-PL"/>
        </w:rPr>
      </w:pPr>
      <w:r w:rsidRPr="00AB1E85">
        <w:rPr>
          <w:rFonts w:ascii="Arial" w:eastAsia="Times New Roman" w:hAnsi="Arial" w:cs="Arial"/>
          <w:sz w:val="20"/>
          <w:szCs w:val="20"/>
          <w:lang w:eastAsia="pl-PL"/>
        </w:rPr>
        <w:t xml:space="preserve">Zamówienie klasyczne o wartości mniejszej niż progi unijne, realizowane w trybie podstawowym                        art. 275 pkt 1 ustawy Pzp  </w:t>
      </w:r>
      <w:bookmarkStart w:id="32" w:name="_Hlk54071351"/>
      <w:r w:rsidR="00161856" w:rsidRPr="00D02A86">
        <w:rPr>
          <w:rFonts w:ascii="Arial" w:hAnsi="Arial" w:cs="Arial"/>
          <w:b/>
          <w:sz w:val="20"/>
          <w:szCs w:val="20"/>
        </w:rPr>
        <w:t>„</w:t>
      </w:r>
      <w:r w:rsidR="00161856" w:rsidRPr="00D02A86">
        <w:rPr>
          <w:rFonts w:ascii="Arial" w:eastAsia="Times New Roman" w:hAnsi="Arial" w:cs="Arial"/>
          <w:b/>
          <w:sz w:val="20"/>
          <w:szCs w:val="20"/>
          <w:lang w:eastAsia="pl-PL"/>
        </w:rPr>
        <w:t>Termomodernizacja budynku Urzędu Gminy w Gronowie Elbląskim</w:t>
      </w:r>
      <w:r w:rsidRPr="00D02A86">
        <w:rPr>
          <w:rFonts w:ascii="Arial" w:eastAsia="Times New Roman" w:hAnsi="Arial" w:cs="Arial"/>
          <w:b/>
          <w:sz w:val="20"/>
          <w:szCs w:val="20"/>
          <w:lang w:eastAsia="pl-PL"/>
        </w:rPr>
        <w:t xml:space="preserve">” </w:t>
      </w:r>
    </w:p>
    <w:p w14:paraId="4DF9A4BD" w14:textId="77777777" w:rsidR="00AB1E85" w:rsidRPr="00AB1E85" w:rsidRDefault="00AB1E85" w:rsidP="00AB1E85">
      <w:pPr>
        <w:tabs>
          <w:tab w:val="left" w:pos="6521"/>
        </w:tabs>
        <w:spacing w:after="0" w:line="240" w:lineRule="auto"/>
        <w:jc w:val="both"/>
        <w:rPr>
          <w:rFonts w:ascii="Arial" w:eastAsia="Times New Roman" w:hAnsi="Arial" w:cs="Arial"/>
          <w:b/>
          <w:color w:val="FF0000"/>
          <w:sz w:val="20"/>
          <w:szCs w:val="20"/>
          <w:lang w:eastAsia="pl-PL"/>
        </w:rPr>
      </w:pPr>
    </w:p>
    <w:p w14:paraId="7D31BF39" w14:textId="77777777" w:rsidR="00AB1E85" w:rsidRPr="00AB1E85" w:rsidRDefault="00AB1E85" w:rsidP="00AB1E85">
      <w:pPr>
        <w:spacing w:after="0" w:line="240" w:lineRule="auto"/>
        <w:jc w:val="both"/>
        <w:rPr>
          <w:rFonts w:ascii="Arial" w:eastAsia="Arial" w:hAnsi="Arial" w:cs="Arial"/>
          <w:sz w:val="20"/>
          <w:lang w:eastAsia="pl-PL"/>
        </w:rPr>
      </w:pPr>
      <w:bookmarkStart w:id="33" w:name="_Hlk75866115"/>
      <w:bookmarkEnd w:id="32"/>
      <w:r w:rsidRPr="00AB1E85">
        <w:rPr>
          <w:rFonts w:ascii="Arial" w:eastAsia="Arial" w:hAnsi="Arial" w:cs="Arial"/>
          <w:sz w:val="20"/>
          <w:lang w:eastAsia="pl-PL"/>
        </w:rPr>
        <w:t>Wykonawca / Wykonawcy wspólnie ubiegający się o udzielenie zamówienia:</w:t>
      </w:r>
    </w:p>
    <w:p w14:paraId="7881E25E" w14:textId="77777777" w:rsidR="00AB1E85" w:rsidRPr="00AB1E85" w:rsidRDefault="00AB1E85" w:rsidP="00AB1E85">
      <w:pPr>
        <w:spacing w:after="0" w:line="240" w:lineRule="auto"/>
        <w:jc w:val="both"/>
        <w:rPr>
          <w:rFonts w:ascii="Arial" w:eastAsia="Arial" w:hAnsi="Arial" w:cs="Arial"/>
          <w:i/>
          <w:iCs/>
          <w:sz w:val="16"/>
          <w:szCs w:val="16"/>
          <w:lang w:eastAsia="pl-PL"/>
        </w:rPr>
      </w:pPr>
      <w:r w:rsidRPr="00AB1E85">
        <w:rPr>
          <w:rFonts w:ascii="Arial" w:eastAsia="Arial" w:hAnsi="Arial" w:cs="Arial"/>
          <w:i/>
          <w:iCs/>
          <w:sz w:val="16"/>
          <w:szCs w:val="16"/>
          <w:lang w:eastAsia="pl-PL"/>
        </w:rPr>
        <w:t>/W przypadku Wykonawców wspólnie ubiegających się o udzielenie zamówienia należy wpisać wszystkich Wykonawców/</w:t>
      </w:r>
    </w:p>
    <w:p w14:paraId="29D6294F" w14:textId="77777777" w:rsidR="00AB1E85" w:rsidRPr="00AB1E85" w:rsidRDefault="00AB1E85" w:rsidP="00AB1E85">
      <w:pPr>
        <w:spacing w:after="0" w:line="240" w:lineRule="auto"/>
        <w:jc w:val="both"/>
        <w:rPr>
          <w:rFonts w:ascii="Arial" w:eastAsia="Arial" w:hAnsi="Arial" w:cs="Arial"/>
          <w:sz w:val="20"/>
          <w:lang w:eastAsia="pl-PL"/>
        </w:rPr>
      </w:pPr>
    </w:p>
    <w:bookmarkEnd w:id="33"/>
    <w:p w14:paraId="17FB8A9A" w14:textId="77777777" w:rsidR="00AB1E85" w:rsidRPr="00AB1E85" w:rsidRDefault="00AB1E85" w:rsidP="00AB1E85">
      <w:pPr>
        <w:spacing w:after="0" w:line="240" w:lineRule="auto"/>
        <w:jc w:val="both"/>
        <w:rPr>
          <w:rFonts w:ascii="Arial" w:eastAsia="Arial" w:hAnsi="Arial" w:cs="Arial"/>
          <w:sz w:val="20"/>
          <w:lang w:val="en-US" w:eastAsia="pl-PL"/>
        </w:rPr>
      </w:pPr>
      <w:r w:rsidRPr="00AB1E85">
        <w:rPr>
          <w:rFonts w:ascii="Arial" w:eastAsia="Arial" w:hAnsi="Arial" w:cs="Arial"/>
          <w:sz w:val="20"/>
          <w:lang w:val="en-US" w:eastAsia="pl-PL"/>
        </w:rPr>
        <w:t>...................................................................................................................................................................</w:t>
      </w:r>
    </w:p>
    <w:p w14:paraId="2800F3B0" w14:textId="77777777" w:rsidR="00AB1E85" w:rsidRPr="00AB1E85" w:rsidRDefault="00AB1E85" w:rsidP="00AB1E85">
      <w:pPr>
        <w:spacing w:after="0" w:line="240" w:lineRule="auto"/>
        <w:jc w:val="both"/>
        <w:rPr>
          <w:rFonts w:ascii="Arial" w:eastAsia="Arial" w:hAnsi="Arial" w:cs="Arial"/>
          <w:sz w:val="20"/>
          <w:lang w:val="en-US" w:eastAsia="pl-PL"/>
        </w:rPr>
      </w:pPr>
    </w:p>
    <w:p w14:paraId="47917430" w14:textId="77777777" w:rsidR="00AB1E85" w:rsidRPr="00AB1E85" w:rsidRDefault="00AB1E85" w:rsidP="00AB1E85">
      <w:pPr>
        <w:spacing w:after="0" w:line="240" w:lineRule="auto"/>
        <w:jc w:val="both"/>
        <w:rPr>
          <w:rFonts w:ascii="Arial" w:eastAsia="Arial" w:hAnsi="Arial" w:cs="Arial"/>
          <w:sz w:val="20"/>
          <w:lang w:val="en-US" w:eastAsia="pl-PL"/>
        </w:rPr>
      </w:pPr>
      <w:r w:rsidRPr="00AB1E85">
        <w:rPr>
          <w:rFonts w:ascii="Arial" w:eastAsia="Arial" w:hAnsi="Arial" w:cs="Arial"/>
          <w:sz w:val="20"/>
          <w:lang w:val="en-US" w:eastAsia="pl-PL"/>
        </w:rPr>
        <w:t>...................................................................................................................................................................</w:t>
      </w:r>
    </w:p>
    <w:p w14:paraId="322339B1" w14:textId="77777777" w:rsidR="00AB1E85" w:rsidRPr="00AB1E85" w:rsidRDefault="00AB1E85" w:rsidP="00AB1E85">
      <w:pPr>
        <w:spacing w:after="0" w:line="240" w:lineRule="auto"/>
        <w:jc w:val="both"/>
        <w:rPr>
          <w:rFonts w:ascii="Arial" w:eastAsia="Arial" w:hAnsi="Arial" w:cs="Arial"/>
          <w:sz w:val="20"/>
          <w:lang w:val="en-US" w:eastAsia="pl-PL"/>
        </w:rPr>
      </w:pPr>
    </w:p>
    <w:p w14:paraId="0C69167E" w14:textId="77777777" w:rsidR="00AB1E85" w:rsidRPr="00AB1E85" w:rsidRDefault="00AB1E85" w:rsidP="00AB1E85">
      <w:pPr>
        <w:spacing w:after="0" w:line="240" w:lineRule="auto"/>
        <w:jc w:val="both"/>
        <w:rPr>
          <w:rFonts w:ascii="Arial" w:eastAsia="Arial" w:hAnsi="Arial" w:cs="Arial"/>
          <w:sz w:val="20"/>
          <w:lang w:val="en-US" w:eastAsia="pl-PL"/>
        </w:rPr>
      </w:pPr>
      <w:r w:rsidRPr="00AB1E85">
        <w:rPr>
          <w:rFonts w:ascii="Arial" w:eastAsia="Arial" w:hAnsi="Arial" w:cs="Arial"/>
          <w:sz w:val="20"/>
          <w:lang w:val="en-US" w:eastAsia="pl-PL"/>
        </w:rPr>
        <w:t>Adres: ...................................................................................................................................................................</w:t>
      </w:r>
    </w:p>
    <w:p w14:paraId="3690956C" w14:textId="77777777" w:rsidR="00AB1E85" w:rsidRPr="00AB1E85" w:rsidRDefault="00AB1E85" w:rsidP="00AB1E85">
      <w:pPr>
        <w:spacing w:after="0" w:line="240" w:lineRule="auto"/>
        <w:jc w:val="both"/>
        <w:rPr>
          <w:rFonts w:ascii="Arial" w:eastAsia="Arial" w:hAnsi="Arial" w:cs="Arial"/>
          <w:sz w:val="20"/>
          <w:lang w:val="en-US" w:eastAsia="pl-PL"/>
        </w:rPr>
      </w:pPr>
    </w:p>
    <w:p w14:paraId="63C12C2B" w14:textId="77777777" w:rsidR="00AB1E85" w:rsidRPr="00AB1E85" w:rsidRDefault="00AB1E85" w:rsidP="00AB1E85">
      <w:pPr>
        <w:spacing w:after="0" w:line="240" w:lineRule="auto"/>
        <w:jc w:val="both"/>
        <w:rPr>
          <w:rFonts w:ascii="Arial" w:eastAsia="Arial" w:hAnsi="Arial" w:cs="Arial"/>
          <w:sz w:val="20"/>
          <w:lang w:val="en-US" w:eastAsia="pl-PL"/>
        </w:rPr>
      </w:pPr>
      <w:r w:rsidRPr="00AB1E85">
        <w:rPr>
          <w:rFonts w:ascii="Arial" w:eastAsia="Arial" w:hAnsi="Arial" w:cs="Arial"/>
          <w:sz w:val="20"/>
          <w:lang w:val="en-US" w:eastAsia="pl-PL"/>
        </w:rPr>
        <w:t>e-mail ……………………………………………………………………………………………</w:t>
      </w:r>
    </w:p>
    <w:p w14:paraId="04C868F5" w14:textId="77777777" w:rsidR="00AB1E85" w:rsidRPr="00AB1E85" w:rsidRDefault="00AB1E85" w:rsidP="00AB1E85">
      <w:pPr>
        <w:spacing w:after="0" w:line="240" w:lineRule="auto"/>
        <w:jc w:val="both"/>
        <w:rPr>
          <w:rFonts w:ascii="Arial" w:eastAsia="Arial" w:hAnsi="Arial" w:cs="Arial"/>
          <w:sz w:val="20"/>
          <w:lang w:val="en-US" w:eastAsia="pl-PL"/>
        </w:rPr>
      </w:pPr>
    </w:p>
    <w:p w14:paraId="176F31BC" w14:textId="77777777" w:rsidR="00AB1E85" w:rsidRPr="00AB1E85" w:rsidRDefault="00AB1E85" w:rsidP="00AB1E85">
      <w:pPr>
        <w:spacing w:after="0" w:line="240" w:lineRule="auto"/>
        <w:jc w:val="both"/>
        <w:rPr>
          <w:rFonts w:ascii="Arial" w:eastAsia="Arial" w:hAnsi="Arial" w:cs="Arial"/>
          <w:sz w:val="20"/>
          <w:lang w:val="en-US" w:eastAsia="pl-PL"/>
        </w:rPr>
      </w:pPr>
    </w:p>
    <w:p w14:paraId="1FD3ABA7" w14:textId="77777777" w:rsidR="00AB1E85" w:rsidRPr="00AB1E85" w:rsidRDefault="00AB1E85" w:rsidP="00AB1E85">
      <w:pPr>
        <w:spacing w:after="0" w:line="240" w:lineRule="auto"/>
        <w:jc w:val="both"/>
        <w:rPr>
          <w:rFonts w:ascii="Arial" w:eastAsia="Arial" w:hAnsi="Arial" w:cs="Arial"/>
          <w:sz w:val="20"/>
          <w:lang w:val="en-US" w:eastAsia="pl-PL"/>
        </w:rPr>
      </w:pPr>
    </w:p>
    <w:p w14:paraId="166CDB8B" w14:textId="77777777" w:rsidR="00AB1E85" w:rsidRPr="00AB1E85" w:rsidRDefault="00AB1E85" w:rsidP="00AB1E85">
      <w:pPr>
        <w:spacing w:after="0" w:line="240" w:lineRule="auto"/>
        <w:jc w:val="both"/>
        <w:rPr>
          <w:rFonts w:ascii="Arial" w:eastAsia="Arial" w:hAnsi="Arial" w:cs="Arial"/>
          <w:sz w:val="20"/>
          <w:lang w:eastAsia="pl-PL"/>
        </w:rPr>
      </w:pPr>
      <w:r w:rsidRPr="00AB1E85">
        <w:rPr>
          <w:rFonts w:ascii="Arial" w:eastAsia="Arial" w:hAnsi="Arial" w:cs="Arial"/>
          <w:sz w:val="20"/>
          <w:lang w:val="en-US" w:eastAsia="pl-PL"/>
        </w:rPr>
        <w:t xml:space="preserve">NIP …………................                  </w:t>
      </w:r>
      <w:r w:rsidRPr="00AB1E85">
        <w:rPr>
          <w:rFonts w:ascii="Arial" w:eastAsia="Arial" w:hAnsi="Arial" w:cs="Arial"/>
          <w:sz w:val="20"/>
          <w:lang w:val="en-US" w:eastAsia="pl-PL"/>
        </w:rPr>
        <w:tab/>
        <w:t xml:space="preserve">REGON ……………                         </w:t>
      </w:r>
      <w:r w:rsidRPr="00AB1E85">
        <w:rPr>
          <w:rFonts w:ascii="Arial" w:eastAsia="Arial" w:hAnsi="Arial" w:cs="Arial"/>
          <w:sz w:val="20"/>
          <w:lang w:eastAsia="pl-PL"/>
        </w:rPr>
        <w:t>Nr tel. ………………………</w:t>
      </w:r>
    </w:p>
    <w:p w14:paraId="692F2DF9" w14:textId="77777777" w:rsidR="00AB1E85" w:rsidRPr="00AB1E85" w:rsidRDefault="00AB1E85" w:rsidP="00AB1E85">
      <w:pPr>
        <w:spacing w:after="0" w:line="240" w:lineRule="auto"/>
        <w:jc w:val="both"/>
        <w:rPr>
          <w:rFonts w:ascii="Arial" w:eastAsia="Arial" w:hAnsi="Arial" w:cs="Arial"/>
          <w:sz w:val="20"/>
          <w:lang w:eastAsia="pl-PL"/>
        </w:rPr>
      </w:pPr>
    </w:p>
    <w:p w14:paraId="5203986D" w14:textId="77777777" w:rsidR="00AB1E85" w:rsidRPr="00AB1E85" w:rsidRDefault="00AB1E85" w:rsidP="00AB1E85">
      <w:pPr>
        <w:spacing w:after="0" w:line="240" w:lineRule="auto"/>
        <w:jc w:val="both"/>
        <w:rPr>
          <w:rFonts w:ascii="Arial" w:eastAsia="Arial" w:hAnsi="Arial" w:cs="Arial"/>
          <w:sz w:val="20"/>
          <w:lang w:eastAsia="pl-PL"/>
        </w:rPr>
      </w:pPr>
    </w:p>
    <w:p w14:paraId="6EFB67CF" w14:textId="77777777" w:rsidR="00AB1E85" w:rsidRPr="00AB1E85" w:rsidRDefault="00AB1E85" w:rsidP="00AB1E85">
      <w:pPr>
        <w:spacing w:after="0" w:line="240" w:lineRule="auto"/>
        <w:jc w:val="both"/>
        <w:rPr>
          <w:rFonts w:ascii="Arial" w:eastAsia="Arial" w:hAnsi="Arial" w:cs="Arial"/>
          <w:sz w:val="20"/>
          <w:lang w:eastAsia="pl-PL"/>
        </w:rPr>
      </w:pPr>
      <w:bookmarkStart w:id="34" w:name="_Hlk75866139"/>
      <w:r w:rsidRPr="00AB1E85">
        <w:rPr>
          <w:rFonts w:ascii="Arial" w:eastAsia="Arial" w:hAnsi="Arial" w:cs="Arial"/>
          <w:sz w:val="20"/>
          <w:lang w:eastAsia="pl-PL"/>
        </w:rPr>
        <w:t>Adres Elektronicznej Skrzynki Podawczej (ESP) Wykonawcy na ePUAP: ………………………………..</w:t>
      </w:r>
    </w:p>
    <w:p w14:paraId="3DCA64B7" w14:textId="77777777" w:rsidR="00AB1E85" w:rsidRPr="00AB1E85" w:rsidRDefault="00AB1E85" w:rsidP="00AB1E85">
      <w:pPr>
        <w:spacing w:after="0" w:line="240" w:lineRule="auto"/>
        <w:jc w:val="both"/>
        <w:rPr>
          <w:rFonts w:ascii="Arial" w:eastAsia="Arial" w:hAnsi="Arial" w:cs="Arial"/>
          <w:sz w:val="20"/>
          <w:lang w:eastAsia="pl-PL"/>
        </w:rPr>
      </w:pPr>
    </w:p>
    <w:bookmarkEnd w:id="34"/>
    <w:p w14:paraId="18868558" w14:textId="77777777" w:rsidR="00AB1E85" w:rsidRPr="00AB1E85" w:rsidRDefault="00AB1E85" w:rsidP="00AB1E85">
      <w:pPr>
        <w:spacing w:after="0" w:line="240" w:lineRule="auto"/>
        <w:jc w:val="both"/>
        <w:rPr>
          <w:rFonts w:ascii="Arial" w:eastAsia="Arial" w:hAnsi="Arial" w:cs="Arial"/>
          <w:sz w:val="20"/>
          <w:lang w:eastAsia="pl-PL"/>
        </w:rPr>
      </w:pPr>
      <w:r w:rsidRPr="00AB1E85">
        <w:rPr>
          <w:rFonts w:ascii="Arial" w:eastAsia="Arial" w:hAnsi="Arial" w:cs="Arial"/>
          <w:sz w:val="20"/>
          <w:lang w:eastAsia="pl-PL"/>
        </w:rPr>
        <w:t xml:space="preserve">reprezentowany przez: </w:t>
      </w:r>
    </w:p>
    <w:p w14:paraId="7BB631AB" w14:textId="77777777" w:rsidR="00AB1E85" w:rsidRPr="00AB1E85" w:rsidRDefault="00AB1E85" w:rsidP="00AB1E85">
      <w:pPr>
        <w:spacing w:after="0" w:line="240" w:lineRule="auto"/>
        <w:jc w:val="both"/>
        <w:rPr>
          <w:rFonts w:ascii="Arial" w:eastAsia="Arial" w:hAnsi="Arial" w:cs="Arial"/>
          <w:sz w:val="20"/>
          <w:lang w:eastAsia="pl-PL"/>
        </w:rPr>
      </w:pPr>
      <w:r w:rsidRPr="00AB1E85">
        <w:rPr>
          <w:rFonts w:ascii="Arial" w:eastAsia="Arial" w:hAnsi="Arial" w:cs="Arial"/>
          <w:sz w:val="20"/>
          <w:lang w:eastAsia="pl-PL"/>
        </w:rPr>
        <w:t>……………………………………………………………………………………………………………………………………………………………………………………………………………………………………………….</w:t>
      </w:r>
    </w:p>
    <w:p w14:paraId="179C6FE0" w14:textId="77777777" w:rsidR="00AB1E85" w:rsidRPr="00AB1E85" w:rsidRDefault="00AB1E85" w:rsidP="00AB1E85">
      <w:pPr>
        <w:spacing w:after="0" w:line="240" w:lineRule="auto"/>
        <w:jc w:val="center"/>
        <w:rPr>
          <w:rFonts w:ascii="Arial" w:eastAsia="Arial" w:hAnsi="Arial" w:cs="Arial"/>
          <w:i/>
          <w:sz w:val="18"/>
          <w:lang w:eastAsia="pl-PL"/>
        </w:rPr>
      </w:pPr>
      <w:r w:rsidRPr="00AB1E85">
        <w:rPr>
          <w:rFonts w:ascii="Arial" w:eastAsia="Arial" w:hAnsi="Arial" w:cs="Arial"/>
          <w:i/>
          <w:sz w:val="18"/>
          <w:lang w:eastAsia="pl-PL"/>
        </w:rPr>
        <w:t>(imię i nazwisko, stanowisko/podstawa do reprezentowania)</w:t>
      </w:r>
    </w:p>
    <w:p w14:paraId="677C9680" w14:textId="77777777" w:rsidR="00AB1E85" w:rsidRPr="00AB1E85" w:rsidRDefault="00AB1E85" w:rsidP="00AB1E85">
      <w:pPr>
        <w:spacing w:after="0" w:line="240" w:lineRule="auto"/>
        <w:jc w:val="center"/>
        <w:rPr>
          <w:rFonts w:ascii="Arial" w:eastAsia="Arial" w:hAnsi="Arial" w:cs="Arial"/>
          <w:i/>
          <w:sz w:val="18"/>
          <w:lang w:eastAsia="pl-PL"/>
        </w:rPr>
      </w:pPr>
    </w:p>
    <w:p w14:paraId="31A69A32" w14:textId="77777777" w:rsidR="00AB1E85" w:rsidRPr="00AB1E85" w:rsidRDefault="00AB1E85" w:rsidP="00AB1E85">
      <w:pPr>
        <w:spacing w:after="0" w:line="240" w:lineRule="auto"/>
        <w:rPr>
          <w:rFonts w:ascii="Arial" w:eastAsia="Arial" w:hAnsi="Arial" w:cs="Arial"/>
          <w:iCs/>
          <w:sz w:val="20"/>
          <w:szCs w:val="20"/>
          <w:lang w:eastAsia="pl-PL"/>
        </w:rPr>
      </w:pPr>
    </w:p>
    <w:p w14:paraId="5F764701" w14:textId="77777777" w:rsidR="00AB1E85" w:rsidRPr="00AB1E85" w:rsidRDefault="00AB1E85" w:rsidP="00AB1E85">
      <w:pPr>
        <w:spacing w:after="0" w:line="240" w:lineRule="auto"/>
        <w:rPr>
          <w:rFonts w:ascii="Arial" w:eastAsia="Arial" w:hAnsi="Arial" w:cs="Arial"/>
          <w:iCs/>
          <w:sz w:val="20"/>
          <w:szCs w:val="20"/>
          <w:lang w:eastAsia="pl-PL"/>
        </w:rPr>
      </w:pPr>
      <w:bookmarkStart w:id="35" w:name="_Hlk75866162"/>
      <w:r w:rsidRPr="00AB1E85">
        <w:rPr>
          <w:rFonts w:ascii="Arial" w:eastAsia="Arial" w:hAnsi="Arial" w:cs="Arial"/>
          <w:iCs/>
          <w:sz w:val="20"/>
          <w:szCs w:val="20"/>
          <w:lang w:eastAsia="pl-PL"/>
        </w:rPr>
        <w:t>DANE PELNOMOCNIKA, o którym mowa w art. 58 ust. 2 ustawy Pzp</w:t>
      </w:r>
    </w:p>
    <w:p w14:paraId="578EDF35" w14:textId="77777777" w:rsidR="00AB1E85" w:rsidRPr="00AB1E85" w:rsidRDefault="00AB1E85" w:rsidP="00AB1E85">
      <w:pPr>
        <w:spacing w:after="0" w:line="240" w:lineRule="auto"/>
        <w:rPr>
          <w:rFonts w:ascii="Arial" w:eastAsia="Arial" w:hAnsi="Arial" w:cs="Arial"/>
          <w:i/>
          <w:sz w:val="18"/>
          <w:lang w:eastAsia="pl-PL"/>
        </w:rPr>
      </w:pPr>
      <w:r w:rsidRPr="00AB1E85">
        <w:rPr>
          <w:rFonts w:ascii="Arial" w:eastAsia="Arial" w:hAnsi="Arial" w:cs="Arial"/>
          <w:i/>
          <w:sz w:val="18"/>
          <w:lang w:eastAsia="pl-PL"/>
        </w:rPr>
        <w:t>/w przypadku Wykonawców wspólnie ubiegających się o udzielenie zamówienia/</w:t>
      </w:r>
    </w:p>
    <w:p w14:paraId="1F15D909" w14:textId="77777777" w:rsidR="00AB1E85" w:rsidRPr="00AB1E85" w:rsidRDefault="00AB1E85" w:rsidP="00AB1E85">
      <w:pPr>
        <w:spacing w:after="0" w:line="240" w:lineRule="auto"/>
        <w:rPr>
          <w:rFonts w:ascii="Arial" w:eastAsia="Arial" w:hAnsi="Arial" w:cs="Arial"/>
          <w:i/>
          <w:sz w:val="18"/>
          <w:lang w:eastAsia="pl-PL"/>
        </w:rPr>
      </w:pPr>
    </w:p>
    <w:p w14:paraId="2433ED83" w14:textId="77777777" w:rsidR="00AB1E85" w:rsidRPr="00AB1E85" w:rsidRDefault="00AB1E85" w:rsidP="00AB1E85">
      <w:pPr>
        <w:spacing w:after="0" w:line="240" w:lineRule="auto"/>
        <w:rPr>
          <w:rFonts w:ascii="Arial" w:eastAsia="Arial" w:hAnsi="Arial" w:cs="Arial"/>
          <w:iCs/>
          <w:sz w:val="18"/>
          <w:lang w:val="en-US" w:eastAsia="pl-PL"/>
        </w:rPr>
      </w:pPr>
      <w:r w:rsidRPr="00AB1E85">
        <w:rPr>
          <w:rFonts w:ascii="Arial" w:eastAsia="Arial" w:hAnsi="Arial" w:cs="Arial"/>
          <w:iCs/>
          <w:sz w:val="18"/>
          <w:lang w:val="en-US" w:eastAsia="pl-PL"/>
        </w:rPr>
        <w:t>…………………………………………………………………………………………………………………………………….</w:t>
      </w:r>
    </w:p>
    <w:p w14:paraId="772B79C0" w14:textId="77777777" w:rsidR="00AB1E85" w:rsidRPr="00AB1E85" w:rsidRDefault="00AB1E85" w:rsidP="00AB1E85">
      <w:pPr>
        <w:spacing w:after="0" w:line="240" w:lineRule="auto"/>
        <w:rPr>
          <w:rFonts w:ascii="Arial" w:eastAsia="Arial" w:hAnsi="Arial" w:cs="Arial"/>
          <w:iCs/>
          <w:sz w:val="18"/>
          <w:lang w:val="en-US" w:eastAsia="pl-PL"/>
        </w:rPr>
      </w:pPr>
    </w:p>
    <w:p w14:paraId="59EABFAC" w14:textId="77777777" w:rsidR="00AB1E85" w:rsidRPr="00AB1E85" w:rsidRDefault="00AB1E85" w:rsidP="00AB1E85">
      <w:pPr>
        <w:spacing w:after="0" w:line="240" w:lineRule="auto"/>
        <w:rPr>
          <w:rFonts w:ascii="Arial" w:eastAsia="Arial" w:hAnsi="Arial" w:cs="Arial"/>
          <w:iCs/>
          <w:sz w:val="18"/>
          <w:lang w:val="en-US" w:eastAsia="pl-PL"/>
        </w:rPr>
      </w:pPr>
      <w:r w:rsidRPr="00AB1E85">
        <w:rPr>
          <w:rFonts w:ascii="Arial" w:eastAsia="Arial" w:hAnsi="Arial" w:cs="Arial"/>
          <w:iCs/>
          <w:sz w:val="18"/>
          <w:lang w:val="en-US" w:eastAsia="pl-PL"/>
        </w:rPr>
        <w:t>Adres: ..........…………………………………………………………………………………………………………………….</w:t>
      </w:r>
    </w:p>
    <w:p w14:paraId="1DC80C51" w14:textId="77777777" w:rsidR="00AB1E85" w:rsidRPr="00AB1E85" w:rsidRDefault="00AB1E85" w:rsidP="00AB1E85">
      <w:pPr>
        <w:spacing w:after="0" w:line="240" w:lineRule="auto"/>
        <w:rPr>
          <w:rFonts w:ascii="Arial" w:eastAsia="Arial" w:hAnsi="Arial" w:cs="Arial"/>
          <w:iCs/>
          <w:sz w:val="18"/>
          <w:lang w:val="en-US" w:eastAsia="pl-PL"/>
        </w:rPr>
      </w:pPr>
    </w:p>
    <w:p w14:paraId="1E8D494F" w14:textId="77777777" w:rsidR="00AB1E85" w:rsidRPr="00AB1E85" w:rsidRDefault="00AB1E85" w:rsidP="00AB1E85">
      <w:pPr>
        <w:spacing w:after="0" w:line="240" w:lineRule="auto"/>
        <w:jc w:val="both"/>
        <w:rPr>
          <w:rFonts w:ascii="Arial" w:eastAsia="Arial" w:hAnsi="Arial" w:cs="Arial"/>
          <w:sz w:val="20"/>
          <w:lang w:val="en-US" w:eastAsia="pl-PL"/>
        </w:rPr>
      </w:pPr>
      <w:r w:rsidRPr="00AB1E85">
        <w:rPr>
          <w:rFonts w:ascii="Arial" w:eastAsia="Arial" w:hAnsi="Arial" w:cs="Arial"/>
          <w:sz w:val="20"/>
          <w:lang w:val="en-US" w:eastAsia="pl-PL"/>
        </w:rPr>
        <w:t>e-mail ……………………………………………………………………………………………</w:t>
      </w:r>
    </w:p>
    <w:p w14:paraId="2D4212EC" w14:textId="77777777" w:rsidR="00AB1E85" w:rsidRPr="00AB1E85" w:rsidRDefault="00AB1E85" w:rsidP="00AB1E85">
      <w:pPr>
        <w:spacing w:after="0" w:line="240" w:lineRule="auto"/>
        <w:jc w:val="both"/>
        <w:rPr>
          <w:rFonts w:ascii="Arial" w:eastAsia="Arial" w:hAnsi="Arial" w:cs="Arial"/>
          <w:sz w:val="20"/>
          <w:lang w:val="en-US" w:eastAsia="pl-PL"/>
        </w:rPr>
      </w:pPr>
    </w:p>
    <w:p w14:paraId="5ADCBC8D" w14:textId="77777777" w:rsidR="00AB1E85" w:rsidRPr="00AB1E85" w:rsidRDefault="00AB1E85" w:rsidP="00AB1E85">
      <w:pPr>
        <w:spacing w:after="0" w:line="240" w:lineRule="auto"/>
        <w:jc w:val="both"/>
        <w:rPr>
          <w:rFonts w:ascii="Arial" w:eastAsia="Arial" w:hAnsi="Arial" w:cs="Arial"/>
          <w:sz w:val="20"/>
          <w:lang w:val="en-US" w:eastAsia="pl-PL"/>
        </w:rPr>
      </w:pPr>
      <w:r w:rsidRPr="00AB1E85">
        <w:rPr>
          <w:rFonts w:ascii="Arial" w:eastAsia="Arial" w:hAnsi="Arial" w:cs="Arial"/>
          <w:sz w:val="20"/>
          <w:lang w:val="en-US" w:eastAsia="pl-PL"/>
        </w:rPr>
        <w:t>Nr tel. ………………………</w:t>
      </w:r>
    </w:p>
    <w:bookmarkEnd w:id="35"/>
    <w:p w14:paraId="613A5EBD" w14:textId="77777777" w:rsidR="00AB1E85" w:rsidRPr="00AB1E85" w:rsidRDefault="00AB1E85" w:rsidP="00AB1E85">
      <w:pPr>
        <w:spacing w:after="0" w:line="240" w:lineRule="auto"/>
        <w:rPr>
          <w:rFonts w:ascii="Arial" w:eastAsia="Arial" w:hAnsi="Arial" w:cs="Arial"/>
          <w:iCs/>
          <w:sz w:val="18"/>
          <w:lang w:val="en-US" w:eastAsia="pl-PL"/>
        </w:rPr>
      </w:pPr>
    </w:p>
    <w:p w14:paraId="1751599F" w14:textId="77777777" w:rsidR="00AB1E85" w:rsidRPr="00AB1E85" w:rsidRDefault="00AB1E85" w:rsidP="00AB1E85">
      <w:pPr>
        <w:autoSpaceDE w:val="0"/>
        <w:autoSpaceDN w:val="0"/>
        <w:adjustRightInd w:val="0"/>
        <w:spacing w:after="0" w:line="240" w:lineRule="auto"/>
        <w:jc w:val="both"/>
        <w:rPr>
          <w:rFonts w:ascii="Arial" w:eastAsia="Times New Roman" w:hAnsi="Arial" w:cs="Arial"/>
          <w:sz w:val="20"/>
          <w:szCs w:val="20"/>
          <w:lang w:eastAsia="pl-PL"/>
        </w:rPr>
      </w:pPr>
      <w:r w:rsidRPr="00AB1E85">
        <w:rPr>
          <w:rFonts w:ascii="Arial" w:eastAsia="Times New Roman" w:hAnsi="Arial" w:cs="Arial"/>
          <w:sz w:val="20"/>
          <w:szCs w:val="20"/>
          <w:lang w:eastAsia="pl-PL"/>
        </w:rPr>
        <w:t>Informacja o wielkości przedsiębiorstwa Wykonawcy:</w:t>
      </w:r>
    </w:p>
    <w:p w14:paraId="26E7DDE3" w14:textId="77777777" w:rsidR="00AB1E85" w:rsidRPr="00AB1E85" w:rsidRDefault="00AB1E85" w:rsidP="00AB1E85">
      <w:pPr>
        <w:autoSpaceDE w:val="0"/>
        <w:autoSpaceDN w:val="0"/>
        <w:adjustRightInd w:val="0"/>
        <w:spacing w:after="0" w:line="240" w:lineRule="auto"/>
        <w:jc w:val="both"/>
        <w:rPr>
          <w:rFonts w:ascii="Arial" w:eastAsia="Times New Roman" w:hAnsi="Arial" w:cs="Arial"/>
          <w:sz w:val="20"/>
          <w:szCs w:val="20"/>
          <w:lang w:eastAsia="pl-PL"/>
        </w:rPr>
      </w:pPr>
      <w:r w:rsidRPr="00AB1E85">
        <w:rPr>
          <w:rFonts w:ascii="Arial" w:eastAsia="Times New Roman" w:hAnsi="Arial" w:cs="Arial"/>
          <w:sz w:val="24"/>
          <w:szCs w:val="24"/>
          <w:lang w:eastAsia="pl-PL"/>
        </w:rPr>
        <w:sym w:font="Symbol" w:char="00F0"/>
      </w:r>
      <w:r w:rsidRPr="00AB1E85">
        <w:rPr>
          <w:rFonts w:ascii="Arial" w:eastAsia="Times New Roman" w:hAnsi="Arial" w:cs="Arial"/>
          <w:sz w:val="24"/>
          <w:szCs w:val="24"/>
          <w:lang w:eastAsia="pl-PL"/>
        </w:rPr>
        <w:t xml:space="preserve"> </w:t>
      </w:r>
      <w:r w:rsidRPr="00AB1E85">
        <w:rPr>
          <w:rFonts w:ascii="Arial" w:eastAsia="Times New Roman" w:hAnsi="Arial" w:cs="Arial"/>
          <w:sz w:val="20"/>
          <w:szCs w:val="20"/>
          <w:lang w:eastAsia="pl-PL"/>
        </w:rPr>
        <w:t xml:space="preserve">mikroprzedsiębiorca </w:t>
      </w:r>
    </w:p>
    <w:p w14:paraId="28381EFD" w14:textId="77777777" w:rsidR="00AB1E85" w:rsidRPr="00AB1E85" w:rsidRDefault="00AB1E85" w:rsidP="00AB1E85">
      <w:pPr>
        <w:autoSpaceDE w:val="0"/>
        <w:autoSpaceDN w:val="0"/>
        <w:adjustRightInd w:val="0"/>
        <w:spacing w:after="0" w:line="240" w:lineRule="auto"/>
        <w:jc w:val="both"/>
        <w:rPr>
          <w:rFonts w:ascii="Arial" w:eastAsia="Times New Roman" w:hAnsi="Arial" w:cs="Arial"/>
          <w:sz w:val="20"/>
          <w:szCs w:val="20"/>
          <w:lang w:eastAsia="pl-PL"/>
        </w:rPr>
      </w:pPr>
      <w:r w:rsidRPr="00AB1E85">
        <w:rPr>
          <w:rFonts w:ascii="Arial" w:eastAsia="Times New Roman" w:hAnsi="Arial" w:cs="Arial"/>
          <w:sz w:val="24"/>
          <w:szCs w:val="24"/>
          <w:lang w:eastAsia="pl-PL"/>
        </w:rPr>
        <w:sym w:font="Symbol" w:char="00F0"/>
      </w:r>
      <w:r w:rsidRPr="00AB1E85">
        <w:rPr>
          <w:rFonts w:ascii="Arial" w:eastAsia="Times New Roman" w:hAnsi="Arial" w:cs="Arial"/>
          <w:sz w:val="24"/>
          <w:szCs w:val="24"/>
          <w:lang w:eastAsia="pl-PL"/>
        </w:rPr>
        <w:t xml:space="preserve"> </w:t>
      </w:r>
      <w:r w:rsidRPr="00AB1E85">
        <w:rPr>
          <w:rFonts w:ascii="Arial" w:eastAsia="Times New Roman" w:hAnsi="Arial" w:cs="Arial"/>
          <w:sz w:val="20"/>
          <w:szCs w:val="20"/>
          <w:lang w:eastAsia="pl-PL"/>
        </w:rPr>
        <w:t>mały przedsiębiorca</w:t>
      </w:r>
    </w:p>
    <w:p w14:paraId="0C099B5E" w14:textId="77777777" w:rsidR="00AB1E85" w:rsidRPr="00AB1E85" w:rsidRDefault="00AB1E85" w:rsidP="00AB1E85">
      <w:pPr>
        <w:autoSpaceDE w:val="0"/>
        <w:autoSpaceDN w:val="0"/>
        <w:adjustRightInd w:val="0"/>
        <w:spacing w:after="0" w:line="240" w:lineRule="auto"/>
        <w:jc w:val="both"/>
        <w:rPr>
          <w:rFonts w:ascii="Arial" w:eastAsia="Times New Roman" w:hAnsi="Arial" w:cs="Arial"/>
          <w:sz w:val="20"/>
          <w:szCs w:val="20"/>
          <w:lang w:eastAsia="pl-PL"/>
        </w:rPr>
      </w:pPr>
      <w:r w:rsidRPr="00AB1E85">
        <w:rPr>
          <w:rFonts w:ascii="Arial" w:eastAsia="Times New Roman" w:hAnsi="Arial" w:cs="Arial"/>
          <w:sz w:val="24"/>
          <w:szCs w:val="24"/>
          <w:lang w:eastAsia="pl-PL"/>
        </w:rPr>
        <w:sym w:font="Symbol" w:char="00F0"/>
      </w:r>
      <w:r w:rsidRPr="00AB1E85">
        <w:rPr>
          <w:rFonts w:ascii="Arial" w:eastAsia="Times New Roman" w:hAnsi="Arial" w:cs="Arial"/>
          <w:sz w:val="24"/>
          <w:szCs w:val="24"/>
          <w:lang w:eastAsia="pl-PL"/>
        </w:rPr>
        <w:t xml:space="preserve"> </w:t>
      </w:r>
      <w:r w:rsidRPr="00AB1E85">
        <w:rPr>
          <w:rFonts w:ascii="Arial" w:eastAsia="Times New Roman" w:hAnsi="Arial" w:cs="Arial"/>
          <w:sz w:val="20"/>
          <w:szCs w:val="20"/>
          <w:lang w:eastAsia="pl-PL"/>
        </w:rPr>
        <w:t>średni przedsiębiorca</w:t>
      </w:r>
    </w:p>
    <w:p w14:paraId="679A1540" w14:textId="77777777" w:rsidR="00AB1E85" w:rsidRPr="00AB1E85" w:rsidRDefault="00AB1E85" w:rsidP="00AB1E85">
      <w:pPr>
        <w:autoSpaceDE w:val="0"/>
        <w:autoSpaceDN w:val="0"/>
        <w:adjustRightInd w:val="0"/>
        <w:spacing w:after="0" w:line="240" w:lineRule="auto"/>
        <w:jc w:val="both"/>
        <w:rPr>
          <w:rFonts w:ascii="Arial" w:eastAsia="Times New Roman" w:hAnsi="Arial" w:cs="Arial"/>
          <w:sz w:val="20"/>
          <w:szCs w:val="20"/>
          <w:lang w:eastAsia="pl-PL"/>
        </w:rPr>
      </w:pPr>
      <w:r w:rsidRPr="00AB1E85">
        <w:rPr>
          <w:rFonts w:ascii="Arial" w:eastAsia="Times New Roman" w:hAnsi="Arial" w:cs="Arial"/>
          <w:sz w:val="24"/>
          <w:szCs w:val="24"/>
          <w:lang w:eastAsia="pl-PL"/>
        </w:rPr>
        <w:sym w:font="Symbol" w:char="00F0"/>
      </w:r>
      <w:r w:rsidRPr="00AB1E85">
        <w:rPr>
          <w:rFonts w:ascii="Arial" w:eastAsia="Times New Roman" w:hAnsi="Arial" w:cs="Arial"/>
          <w:sz w:val="24"/>
          <w:szCs w:val="24"/>
          <w:lang w:eastAsia="pl-PL"/>
        </w:rPr>
        <w:t xml:space="preserve"> </w:t>
      </w:r>
      <w:r w:rsidRPr="00AB1E85">
        <w:rPr>
          <w:rFonts w:ascii="Arial" w:eastAsia="Times New Roman" w:hAnsi="Arial" w:cs="Arial"/>
          <w:sz w:val="20"/>
          <w:szCs w:val="20"/>
          <w:lang w:eastAsia="pl-PL"/>
        </w:rPr>
        <w:t>żaden z powyższych</w:t>
      </w:r>
    </w:p>
    <w:p w14:paraId="1D2E299E" w14:textId="77777777" w:rsidR="00AB1E85" w:rsidRPr="00AB1E85" w:rsidRDefault="00AB1E85" w:rsidP="00AB1E85">
      <w:pPr>
        <w:tabs>
          <w:tab w:val="left" w:pos="6521"/>
        </w:tabs>
        <w:spacing w:after="0" w:line="240" w:lineRule="auto"/>
        <w:ind w:firstLine="284"/>
        <w:jc w:val="both"/>
        <w:rPr>
          <w:rFonts w:ascii="Arial" w:eastAsia="Times New Roman" w:hAnsi="Arial" w:cs="Arial"/>
          <w:sz w:val="20"/>
          <w:szCs w:val="20"/>
          <w:lang w:eastAsia="pl-PL"/>
        </w:rPr>
      </w:pPr>
    </w:p>
    <w:p w14:paraId="0EFF656C" w14:textId="77777777" w:rsidR="00AB1E85" w:rsidRPr="00AB1E85" w:rsidRDefault="00AB1E85" w:rsidP="00AB1E85">
      <w:pPr>
        <w:spacing w:after="0" w:line="240" w:lineRule="auto"/>
        <w:jc w:val="both"/>
        <w:rPr>
          <w:rFonts w:ascii="Arial" w:eastAsia="Times New Roman" w:hAnsi="Arial" w:cs="Arial"/>
          <w:color w:val="FF0000"/>
          <w:sz w:val="16"/>
          <w:szCs w:val="16"/>
          <w:lang w:eastAsia="pl-PL"/>
        </w:rPr>
      </w:pPr>
    </w:p>
    <w:p w14:paraId="76E29D99" w14:textId="77777777" w:rsidR="00AB1E85" w:rsidRPr="00C46F4D" w:rsidRDefault="00AB1E85" w:rsidP="00AB1E85">
      <w:pPr>
        <w:autoSpaceDE w:val="0"/>
        <w:autoSpaceDN w:val="0"/>
        <w:adjustRightInd w:val="0"/>
        <w:spacing w:after="0" w:line="240" w:lineRule="auto"/>
        <w:jc w:val="both"/>
        <w:rPr>
          <w:rFonts w:ascii="Arial" w:eastAsia="Times New Roman" w:hAnsi="Arial" w:cs="Arial"/>
          <w:sz w:val="20"/>
          <w:szCs w:val="20"/>
          <w:lang w:eastAsia="pl-PL"/>
        </w:rPr>
      </w:pPr>
      <w:r w:rsidRPr="00C46F4D">
        <w:rPr>
          <w:rFonts w:ascii="Arial" w:eastAsia="Times New Roman" w:hAnsi="Arial" w:cs="Arial"/>
          <w:sz w:val="20"/>
          <w:szCs w:val="20"/>
          <w:lang w:eastAsia="pl-PL"/>
        </w:rPr>
        <w:t>Oferujemy wykonanie całości przedmiotu zamówienia w zakresie określonym przez Zamawiającego</w:t>
      </w:r>
    </w:p>
    <w:p w14:paraId="6EC4EDB7" w14:textId="77777777" w:rsidR="00AB1E85" w:rsidRPr="00C46F4D" w:rsidRDefault="00AB1E85" w:rsidP="00AB1E85">
      <w:pPr>
        <w:autoSpaceDE w:val="0"/>
        <w:autoSpaceDN w:val="0"/>
        <w:adjustRightInd w:val="0"/>
        <w:spacing w:after="0" w:line="240" w:lineRule="auto"/>
        <w:jc w:val="both"/>
        <w:rPr>
          <w:rFonts w:ascii="Arial" w:eastAsia="Times New Roman" w:hAnsi="Arial" w:cs="Arial"/>
          <w:sz w:val="20"/>
          <w:szCs w:val="20"/>
          <w:lang w:eastAsia="pl-PL"/>
        </w:rPr>
      </w:pPr>
      <w:r w:rsidRPr="00C46F4D">
        <w:rPr>
          <w:rFonts w:ascii="Arial" w:eastAsia="Times New Roman" w:hAnsi="Arial" w:cs="Arial"/>
          <w:sz w:val="20"/>
          <w:szCs w:val="20"/>
          <w:lang w:eastAsia="pl-PL"/>
        </w:rPr>
        <w:t>w specyfikacji warunków zamówienia, za cenę ryczałtową:</w:t>
      </w:r>
    </w:p>
    <w:p w14:paraId="13E07E7E" w14:textId="77777777" w:rsidR="00AB1E85" w:rsidRPr="00C46F4D" w:rsidRDefault="00AB1E85" w:rsidP="00AB1E85">
      <w:pPr>
        <w:autoSpaceDE w:val="0"/>
        <w:autoSpaceDN w:val="0"/>
        <w:adjustRightInd w:val="0"/>
        <w:spacing w:after="0" w:line="240" w:lineRule="auto"/>
        <w:rPr>
          <w:rFonts w:ascii="ArialMT" w:eastAsia="Times New Roman" w:hAnsi="ArialMT" w:cs="ArialMT"/>
          <w:sz w:val="20"/>
          <w:szCs w:val="20"/>
          <w:lang w:eastAsia="pl-PL"/>
        </w:rPr>
      </w:pPr>
    </w:p>
    <w:p w14:paraId="266168BD" w14:textId="77777777" w:rsidR="00AB1E85" w:rsidRPr="003861DD" w:rsidRDefault="00AB1E85" w:rsidP="00AB1E85">
      <w:pPr>
        <w:autoSpaceDE w:val="0"/>
        <w:autoSpaceDN w:val="0"/>
        <w:adjustRightInd w:val="0"/>
        <w:spacing w:after="0" w:line="240" w:lineRule="auto"/>
        <w:rPr>
          <w:rFonts w:ascii="ArialMT" w:eastAsia="Times New Roman" w:hAnsi="ArialMT" w:cs="ArialMT"/>
          <w:sz w:val="20"/>
          <w:szCs w:val="20"/>
          <w:lang w:eastAsia="pl-PL"/>
        </w:rPr>
      </w:pPr>
      <w:r w:rsidRPr="003861DD">
        <w:rPr>
          <w:rFonts w:ascii="ArialMT" w:eastAsia="Times New Roman" w:hAnsi="ArialMT" w:cs="ArialMT"/>
          <w:sz w:val="20"/>
          <w:szCs w:val="20"/>
          <w:lang w:eastAsia="pl-PL"/>
        </w:rPr>
        <w:t>w kwocie brutto: ………………………..zł (słownie: ..............................................................................</w:t>
      </w:r>
    </w:p>
    <w:p w14:paraId="01FBE0A6" w14:textId="77777777" w:rsidR="00AB1E85" w:rsidRPr="003861DD" w:rsidRDefault="00AB1E85" w:rsidP="00AB1E85">
      <w:pPr>
        <w:autoSpaceDE w:val="0"/>
        <w:autoSpaceDN w:val="0"/>
        <w:adjustRightInd w:val="0"/>
        <w:spacing w:after="0" w:line="240" w:lineRule="auto"/>
        <w:rPr>
          <w:rFonts w:ascii="ArialMT" w:eastAsia="Times New Roman" w:hAnsi="ArialMT" w:cs="ArialMT"/>
          <w:sz w:val="20"/>
          <w:szCs w:val="20"/>
          <w:lang w:eastAsia="pl-PL"/>
        </w:rPr>
      </w:pPr>
      <w:r w:rsidRPr="003861DD">
        <w:rPr>
          <w:rFonts w:ascii="ArialMT" w:eastAsia="Times New Roman" w:hAnsi="ArialMT" w:cs="ArialMT"/>
          <w:sz w:val="20"/>
          <w:szCs w:val="20"/>
          <w:lang w:eastAsia="pl-PL"/>
        </w:rPr>
        <w:t>…………………………………………………………………………………………………………………...zł),</w:t>
      </w:r>
    </w:p>
    <w:p w14:paraId="36E5E672" w14:textId="77777777" w:rsidR="00AB1E85" w:rsidRPr="003861DD" w:rsidRDefault="00AB1E85" w:rsidP="00AB1E85">
      <w:pPr>
        <w:autoSpaceDE w:val="0"/>
        <w:autoSpaceDN w:val="0"/>
        <w:adjustRightInd w:val="0"/>
        <w:spacing w:after="0" w:line="240" w:lineRule="auto"/>
        <w:rPr>
          <w:rFonts w:ascii="ArialMT" w:eastAsia="Times New Roman" w:hAnsi="ArialMT" w:cs="ArialMT"/>
          <w:sz w:val="20"/>
          <w:szCs w:val="20"/>
          <w:lang w:eastAsia="pl-PL"/>
        </w:rPr>
      </w:pPr>
    </w:p>
    <w:p w14:paraId="2CC6685A" w14:textId="77777777" w:rsidR="00AB1E85" w:rsidRPr="003861DD" w:rsidRDefault="00AB1E85" w:rsidP="00AB1E85">
      <w:pPr>
        <w:autoSpaceDE w:val="0"/>
        <w:autoSpaceDN w:val="0"/>
        <w:adjustRightInd w:val="0"/>
        <w:spacing w:after="0" w:line="240" w:lineRule="auto"/>
        <w:rPr>
          <w:rFonts w:ascii="ArialMT" w:eastAsia="Times New Roman" w:hAnsi="ArialMT" w:cs="ArialMT"/>
          <w:sz w:val="20"/>
          <w:szCs w:val="20"/>
          <w:lang w:eastAsia="pl-PL"/>
        </w:rPr>
      </w:pPr>
      <w:r w:rsidRPr="003861DD">
        <w:rPr>
          <w:rFonts w:ascii="ArialMT" w:eastAsia="Times New Roman" w:hAnsi="ArialMT" w:cs="ArialMT"/>
          <w:sz w:val="20"/>
          <w:szCs w:val="20"/>
          <w:lang w:eastAsia="pl-PL"/>
        </w:rPr>
        <w:t>tj.: za cenę netto: ………………………………………..zł</w:t>
      </w:r>
    </w:p>
    <w:p w14:paraId="529E135F" w14:textId="77777777" w:rsidR="00AB1E85" w:rsidRPr="003861DD" w:rsidRDefault="00AB1E85" w:rsidP="00AB1E85">
      <w:pPr>
        <w:autoSpaceDE w:val="0"/>
        <w:autoSpaceDN w:val="0"/>
        <w:adjustRightInd w:val="0"/>
        <w:spacing w:after="0" w:line="240" w:lineRule="auto"/>
        <w:rPr>
          <w:rFonts w:ascii="ArialMT" w:eastAsia="Times New Roman" w:hAnsi="ArialMT" w:cs="ArialMT"/>
          <w:sz w:val="20"/>
          <w:szCs w:val="20"/>
          <w:lang w:eastAsia="pl-PL"/>
        </w:rPr>
      </w:pPr>
    </w:p>
    <w:p w14:paraId="1559F2B7" w14:textId="77777777" w:rsidR="00AB1E85" w:rsidRPr="003861DD" w:rsidRDefault="00AB1E85" w:rsidP="00AB1E85">
      <w:pPr>
        <w:autoSpaceDE w:val="0"/>
        <w:autoSpaceDN w:val="0"/>
        <w:adjustRightInd w:val="0"/>
        <w:spacing w:after="0" w:line="240" w:lineRule="auto"/>
        <w:rPr>
          <w:rFonts w:ascii="ArialMT" w:eastAsia="Times New Roman" w:hAnsi="ArialMT" w:cs="ArialMT"/>
          <w:sz w:val="20"/>
          <w:szCs w:val="20"/>
          <w:lang w:eastAsia="pl-PL"/>
        </w:rPr>
      </w:pPr>
      <w:r w:rsidRPr="003861DD">
        <w:rPr>
          <w:rFonts w:ascii="ArialMT" w:eastAsia="Times New Roman" w:hAnsi="ArialMT" w:cs="ArialMT"/>
          <w:sz w:val="20"/>
          <w:szCs w:val="20"/>
          <w:lang w:eastAsia="pl-PL"/>
        </w:rPr>
        <w:t>+ VAT ….% tj. ……………………. Zł</w:t>
      </w:r>
    </w:p>
    <w:p w14:paraId="5EC3E4C7" w14:textId="51258908" w:rsidR="00AB1E85" w:rsidRPr="005A09E0" w:rsidRDefault="00AB1E85" w:rsidP="005A09E0">
      <w:pPr>
        <w:autoSpaceDE w:val="0"/>
        <w:autoSpaceDN w:val="0"/>
        <w:adjustRightInd w:val="0"/>
        <w:spacing w:after="0" w:line="240" w:lineRule="auto"/>
        <w:rPr>
          <w:rFonts w:ascii="ArialMT" w:eastAsia="Times New Roman" w:hAnsi="ArialMT" w:cs="ArialMT"/>
          <w:color w:val="FF0000"/>
          <w:sz w:val="20"/>
          <w:szCs w:val="20"/>
          <w:lang w:eastAsia="pl-PL"/>
        </w:rPr>
      </w:pPr>
    </w:p>
    <w:p w14:paraId="1C2C7C9D" w14:textId="77777777" w:rsidR="00AB1E85" w:rsidRPr="00AB1E85" w:rsidRDefault="00AB1E85" w:rsidP="00AB1E85">
      <w:pPr>
        <w:spacing w:after="0" w:line="240" w:lineRule="auto"/>
        <w:jc w:val="both"/>
        <w:rPr>
          <w:rFonts w:ascii="Arial" w:eastAsia="Times New Roman" w:hAnsi="Arial" w:cs="Arial"/>
          <w:color w:val="FF0000"/>
          <w:sz w:val="16"/>
          <w:szCs w:val="16"/>
          <w:lang w:eastAsia="pl-PL"/>
        </w:rPr>
      </w:pPr>
    </w:p>
    <w:p w14:paraId="71B55019" w14:textId="77777777" w:rsidR="00AB1E85" w:rsidRPr="00C46F4D" w:rsidRDefault="00AB1E85" w:rsidP="00AB1E85">
      <w:pPr>
        <w:numPr>
          <w:ilvl w:val="0"/>
          <w:numId w:val="2"/>
        </w:numPr>
        <w:spacing w:after="0" w:line="240" w:lineRule="auto"/>
        <w:jc w:val="both"/>
        <w:rPr>
          <w:rFonts w:ascii="Arial" w:eastAsia="Times New Roman" w:hAnsi="Arial" w:cs="Arial"/>
          <w:sz w:val="20"/>
          <w:szCs w:val="20"/>
          <w:lang w:eastAsia="pl-PL"/>
        </w:rPr>
      </w:pPr>
      <w:r w:rsidRPr="00C46F4D">
        <w:rPr>
          <w:rFonts w:ascii="Arial" w:eastAsia="Times New Roman" w:hAnsi="Arial" w:cs="Arial"/>
          <w:sz w:val="20"/>
          <w:szCs w:val="20"/>
          <w:lang w:eastAsia="pl-PL"/>
        </w:rPr>
        <w:lastRenderedPageBreak/>
        <w:t>Oświadczamy, że wyżej podana cena obejmuje wykonanie całości przedmiotu zamówienia opisanego w Specyfikacji Warunków Zamówienia.</w:t>
      </w:r>
    </w:p>
    <w:p w14:paraId="53CED0B5" w14:textId="77777777" w:rsidR="00AB1E85" w:rsidRPr="00C46F4D" w:rsidRDefault="00AB1E85" w:rsidP="00AB1E85">
      <w:pPr>
        <w:spacing w:after="0" w:line="240" w:lineRule="auto"/>
        <w:jc w:val="both"/>
        <w:rPr>
          <w:rFonts w:ascii="Arial" w:eastAsia="Times New Roman" w:hAnsi="Arial" w:cs="Arial"/>
          <w:sz w:val="16"/>
          <w:szCs w:val="16"/>
          <w:lang w:eastAsia="pl-PL"/>
        </w:rPr>
      </w:pPr>
    </w:p>
    <w:p w14:paraId="402992E2" w14:textId="77777777" w:rsidR="00AB1E85" w:rsidRPr="00C46F4D" w:rsidRDefault="00AB1E85" w:rsidP="00AB1E85">
      <w:pPr>
        <w:numPr>
          <w:ilvl w:val="0"/>
          <w:numId w:val="2"/>
        </w:numPr>
        <w:spacing w:after="0" w:line="240" w:lineRule="auto"/>
        <w:jc w:val="both"/>
        <w:rPr>
          <w:rFonts w:ascii="Arial" w:eastAsia="Times New Roman" w:hAnsi="Arial" w:cs="Arial"/>
          <w:sz w:val="20"/>
          <w:szCs w:val="20"/>
          <w:lang w:eastAsia="pl-PL"/>
        </w:rPr>
      </w:pPr>
      <w:r w:rsidRPr="00C46F4D">
        <w:rPr>
          <w:rFonts w:ascii="Arial" w:eastAsia="Times New Roman" w:hAnsi="Arial" w:cs="Arial"/>
          <w:sz w:val="20"/>
          <w:szCs w:val="20"/>
          <w:lang w:eastAsia="pl-PL"/>
        </w:rPr>
        <w:t>Oświadczamy, że zapoznaliśmy się ze Specyfikacją Warunków Zamówienia i nie wnoszę do niej zastrzeżeń oraz uzyskałem konieczne informacje do przygotowania oferty.</w:t>
      </w:r>
    </w:p>
    <w:p w14:paraId="15F4CDDB" w14:textId="77777777" w:rsidR="00AB1E85" w:rsidRPr="00AB1E85" w:rsidRDefault="00AB1E85" w:rsidP="00AB1E85">
      <w:pPr>
        <w:spacing w:after="0" w:line="240" w:lineRule="auto"/>
        <w:ind w:left="708"/>
        <w:rPr>
          <w:rFonts w:ascii="Arial" w:eastAsia="Times New Roman" w:hAnsi="Arial" w:cs="Arial"/>
          <w:color w:val="FF0000"/>
          <w:sz w:val="20"/>
          <w:szCs w:val="20"/>
          <w:lang w:eastAsia="pl-PL"/>
        </w:rPr>
      </w:pPr>
    </w:p>
    <w:p w14:paraId="6B8A17A8" w14:textId="77777777" w:rsidR="00AB1E85" w:rsidRPr="00C46F4D" w:rsidRDefault="00AB1E85" w:rsidP="00AB1E85">
      <w:pPr>
        <w:numPr>
          <w:ilvl w:val="0"/>
          <w:numId w:val="2"/>
        </w:numPr>
        <w:spacing w:after="0" w:line="240" w:lineRule="auto"/>
        <w:jc w:val="both"/>
        <w:rPr>
          <w:rFonts w:ascii="Arial" w:eastAsia="Times New Roman" w:hAnsi="Arial" w:cs="Arial"/>
          <w:i/>
          <w:iCs/>
          <w:sz w:val="18"/>
          <w:szCs w:val="18"/>
          <w:lang w:eastAsia="pl-PL"/>
        </w:rPr>
      </w:pPr>
      <w:r w:rsidRPr="00C46F4D">
        <w:rPr>
          <w:rFonts w:ascii="Arial" w:eastAsia="Times New Roman" w:hAnsi="Arial" w:cs="Arial"/>
          <w:sz w:val="20"/>
          <w:szCs w:val="20"/>
          <w:lang w:eastAsia="pl-PL"/>
        </w:rPr>
        <w:t>Oferujemy okres gwarancji na przedmiot zamówienia</w:t>
      </w:r>
      <w:r w:rsidRPr="00D50287">
        <w:rPr>
          <w:rFonts w:ascii="Arial" w:eastAsia="Times New Roman" w:hAnsi="Arial" w:cs="Arial"/>
          <w:sz w:val="20"/>
          <w:szCs w:val="20"/>
          <w:lang w:eastAsia="pl-PL"/>
        </w:rPr>
        <w:t xml:space="preserve">: …….. m-cy </w:t>
      </w:r>
      <w:r w:rsidRPr="00C46F4D">
        <w:rPr>
          <w:rFonts w:ascii="Arial" w:eastAsia="Times New Roman" w:hAnsi="Arial" w:cs="Arial"/>
          <w:sz w:val="20"/>
          <w:szCs w:val="20"/>
          <w:lang w:eastAsia="pl-PL"/>
        </w:rPr>
        <w:t xml:space="preserve">gwarancji co do jakości wykonanych robót, liczonej od dnia odbiory końcowego robót objętych przedmiotem zamówienia, na warunkach określonych w projekcie Umowy. </w:t>
      </w:r>
      <w:r w:rsidRPr="00C46F4D">
        <w:rPr>
          <w:rFonts w:ascii="Arial" w:eastAsia="Times New Roman" w:hAnsi="Arial" w:cs="Arial"/>
          <w:i/>
          <w:iCs/>
          <w:sz w:val="18"/>
          <w:szCs w:val="18"/>
          <w:lang w:eastAsia="pl-PL"/>
        </w:rPr>
        <w:t>(Okres gwarancji udzielonej przez Wykonawcę nie może być krótszy niż 36 miesięcy i nie może przekroczyć 60 miesięcy. W przypadku nie wybrania przez Wykonawcę oferowanego terminu gwarancji jakości Zamawiający przyjmie, że Wykonawca oferuje minimalny okres gwarancji jakości tj. 36 miesięcy od daty odbioru końcowego robót).</w:t>
      </w:r>
    </w:p>
    <w:p w14:paraId="2BBA84B7" w14:textId="77777777" w:rsidR="00AB1E85" w:rsidRPr="00AB1E85" w:rsidRDefault="00AB1E85" w:rsidP="00AB1E85">
      <w:pPr>
        <w:spacing w:after="0" w:line="240" w:lineRule="auto"/>
        <w:jc w:val="both"/>
        <w:rPr>
          <w:rFonts w:ascii="Arial" w:eastAsia="Times New Roman" w:hAnsi="Arial" w:cs="Arial"/>
          <w:color w:val="FF0000"/>
          <w:sz w:val="20"/>
          <w:szCs w:val="20"/>
          <w:lang w:eastAsia="pl-PL"/>
        </w:rPr>
      </w:pPr>
    </w:p>
    <w:p w14:paraId="2D821D8C" w14:textId="77777777" w:rsidR="00AB1E85" w:rsidRPr="00161856" w:rsidRDefault="00AB1E85" w:rsidP="00AB1E85">
      <w:pPr>
        <w:numPr>
          <w:ilvl w:val="0"/>
          <w:numId w:val="2"/>
        </w:numPr>
        <w:spacing w:after="0" w:line="240" w:lineRule="auto"/>
        <w:jc w:val="both"/>
        <w:rPr>
          <w:rFonts w:ascii="Arial" w:eastAsia="Times New Roman" w:hAnsi="Arial" w:cs="Arial"/>
          <w:sz w:val="20"/>
          <w:szCs w:val="20"/>
          <w:lang w:eastAsia="pl-PL"/>
        </w:rPr>
      </w:pPr>
      <w:r w:rsidRPr="00161856">
        <w:rPr>
          <w:rFonts w:ascii="Arial" w:eastAsia="Times New Roman" w:hAnsi="Arial" w:cs="Arial"/>
          <w:sz w:val="20"/>
          <w:szCs w:val="20"/>
          <w:lang w:eastAsia="pl-PL"/>
        </w:rPr>
        <w:t>Termin wykonania i zapłata za realizację przedmiotu zamówienia odbędzie się na warunkach określonych w projekcie umowy.</w:t>
      </w:r>
    </w:p>
    <w:p w14:paraId="73B45F1F" w14:textId="77777777" w:rsidR="00AB1E85" w:rsidRPr="00AB1E85" w:rsidRDefault="00AB1E85" w:rsidP="00AB1E85">
      <w:pPr>
        <w:spacing w:after="0" w:line="240" w:lineRule="auto"/>
        <w:ind w:left="708"/>
        <w:rPr>
          <w:rFonts w:ascii="Arial" w:eastAsia="Times New Roman" w:hAnsi="Arial" w:cs="Arial"/>
          <w:color w:val="FF0000"/>
          <w:sz w:val="20"/>
          <w:szCs w:val="20"/>
          <w:lang w:eastAsia="pl-PL"/>
        </w:rPr>
      </w:pPr>
    </w:p>
    <w:p w14:paraId="5F1CBBD1" w14:textId="497ABADA" w:rsidR="00AB1E85" w:rsidRPr="001E1776" w:rsidRDefault="00AB1E85" w:rsidP="00E50F13">
      <w:pPr>
        <w:numPr>
          <w:ilvl w:val="0"/>
          <w:numId w:val="2"/>
        </w:numPr>
        <w:spacing w:after="0" w:line="240" w:lineRule="auto"/>
        <w:jc w:val="both"/>
        <w:rPr>
          <w:rFonts w:ascii="Arial" w:eastAsia="Times New Roman" w:hAnsi="Arial" w:cs="Arial"/>
          <w:sz w:val="20"/>
          <w:szCs w:val="20"/>
          <w:lang w:eastAsia="pl-PL"/>
        </w:rPr>
      </w:pPr>
      <w:r w:rsidRPr="00161856">
        <w:rPr>
          <w:rFonts w:ascii="Arial" w:eastAsia="Times New Roman" w:hAnsi="Arial" w:cs="Arial"/>
          <w:sz w:val="20"/>
          <w:szCs w:val="20"/>
          <w:lang w:eastAsia="pl-PL"/>
        </w:rPr>
        <w:t xml:space="preserve">Oświadczamy, że jesteśmy związani ofertą do upływu wskazanego w Specyfikacji Warunków Zamówienia tj. </w:t>
      </w:r>
      <w:r w:rsidRPr="001E1776">
        <w:rPr>
          <w:rFonts w:ascii="Arial" w:eastAsia="Times New Roman" w:hAnsi="Arial" w:cs="Arial"/>
          <w:sz w:val="20"/>
          <w:szCs w:val="20"/>
          <w:lang w:eastAsia="pl-PL"/>
        </w:rPr>
        <w:t xml:space="preserve">do dnia </w:t>
      </w:r>
      <w:r w:rsidR="006C3DC1">
        <w:rPr>
          <w:rFonts w:ascii="Arial" w:eastAsia="Times New Roman" w:hAnsi="Arial" w:cs="Arial"/>
          <w:sz w:val="20"/>
          <w:szCs w:val="20"/>
          <w:lang w:eastAsia="pl-PL"/>
        </w:rPr>
        <w:t>03.05.2022r.</w:t>
      </w:r>
    </w:p>
    <w:p w14:paraId="6C5E38BC" w14:textId="77777777" w:rsidR="00AB1E85" w:rsidRPr="00AB1E85" w:rsidRDefault="00AB1E85" w:rsidP="00AB1E85">
      <w:pPr>
        <w:spacing w:after="0" w:line="240" w:lineRule="auto"/>
        <w:ind w:left="708"/>
        <w:rPr>
          <w:rFonts w:ascii="Arial" w:eastAsia="Times New Roman" w:hAnsi="Arial" w:cs="Arial"/>
          <w:color w:val="FF0000"/>
          <w:sz w:val="20"/>
          <w:szCs w:val="20"/>
          <w:lang w:eastAsia="pl-PL"/>
        </w:rPr>
      </w:pPr>
    </w:p>
    <w:p w14:paraId="75B36F24" w14:textId="77777777" w:rsidR="00AB1E85" w:rsidRPr="00161856" w:rsidRDefault="00AB1E85" w:rsidP="00AB1E85">
      <w:pPr>
        <w:numPr>
          <w:ilvl w:val="0"/>
          <w:numId w:val="2"/>
        </w:numPr>
        <w:spacing w:after="0" w:line="240" w:lineRule="auto"/>
        <w:jc w:val="both"/>
        <w:rPr>
          <w:rFonts w:ascii="Arial" w:eastAsia="Times New Roman" w:hAnsi="Arial" w:cs="Arial"/>
          <w:sz w:val="20"/>
          <w:szCs w:val="20"/>
          <w:lang w:eastAsia="pl-PL"/>
        </w:rPr>
      </w:pPr>
      <w:r w:rsidRPr="00161856">
        <w:rPr>
          <w:rFonts w:ascii="Arial" w:eastAsia="Times New Roman" w:hAnsi="Arial" w:cs="Arial"/>
          <w:sz w:val="20"/>
          <w:szCs w:val="20"/>
          <w:lang w:eastAsia="pl-PL"/>
        </w:rPr>
        <w:t>Oświadczamy, że zawarty w specyfikacji warunków zamówienia projekt umowy został przez nas zaakceptowany i zobowiązujemy się w przypadku wybrania naszej oferty do zawarcia przedmiotowej umowy w miejscu i terminie wyznaczonym przez Zamawiającego.</w:t>
      </w:r>
    </w:p>
    <w:p w14:paraId="7FBBB92D" w14:textId="77777777" w:rsidR="00AB1E85" w:rsidRPr="00161856" w:rsidRDefault="00AB1E85" w:rsidP="00AB1E85">
      <w:pPr>
        <w:spacing w:after="0" w:line="240" w:lineRule="auto"/>
        <w:jc w:val="both"/>
        <w:rPr>
          <w:rFonts w:ascii="Arial" w:eastAsia="Times New Roman" w:hAnsi="Arial" w:cs="Arial"/>
          <w:sz w:val="16"/>
          <w:szCs w:val="16"/>
          <w:lang w:eastAsia="pl-PL"/>
        </w:rPr>
      </w:pPr>
    </w:p>
    <w:p w14:paraId="5FBBF259" w14:textId="5807EA55" w:rsidR="00AB1E85" w:rsidRPr="00161856" w:rsidRDefault="00AB1E85" w:rsidP="00AB1E85">
      <w:pPr>
        <w:numPr>
          <w:ilvl w:val="0"/>
          <w:numId w:val="2"/>
        </w:numPr>
        <w:spacing w:after="0" w:line="240" w:lineRule="auto"/>
        <w:jc w:val="both"/>
        <w:rPr>
          <w:rFonts w:ascii="Arial" w:eastAsia="Times New Roman" w:hAnsi="Arial" w:cs="Arial"/>
          <w:sz w:val="20"/>
          <w:szCs w:val="20"/>
          <w:lang w:eastAsia="pl-PL"/>
        </w:rPr>
      </w:pPr>
      <w:bookmarkStart w:id="36" w:name="_Hlk71267668"/>
      <w:r w:rsidRPr="00161856">
        <w:rPr>
          <w:rFonts w:ascii="Arial" w:eastAsia="Times New Roman" w:hAnsi="Arial" w:cs="Arial"/>
          <w:sz w:val="20"/>
          <w:szCs w:val="20"/>
          <w:lang w:eastAsia="pl-PL"/>
        </w:rPr>
        <w:t>Oświadczamy</w:t>
      </w:r>
      <w:r w:rsidR="00DE0AFD">
        <w:rPr>
          <w:rFonts w:ascii="Arial" w:eastAsia="Times New Roman" w:hAnsi="Arial" w:cs="Arial"/>
          <w:sz w:val="20"/>
          <w:szCs w:val="20"/>
          <w:lang w:eastAsia="pl-PL"/>
        </w:rPr>
        <w:t xml:space="preserve"> </w:t>
      </w:r>
      <w:r w:rsidR="00DE0AFD" w:rsidRPr="00DE0AFD">
        <w:rPr>
          <w:rFonts w:ascii="Arial" w:eastAsia="Times New Roman" w:hAnsi="Arial" w:cs="Arial"/>
          <w:sz w:val="20"/>
          <w:szCs w:val="20"/>
          <w:lang w:eastAsia="pl-PL"/>
        </w:rPr>
        <w:t>(zaznaczyć właściwe*)</w:t>
      </w:r>
      <w:r w:rsidR="00DE0AFD">
        <w:rPr>
          <w:rFonts w:ascii="Arial" w:eastAsia="Times New Roman" w:hAnsi="Arial" w:cs="Arial"/>
          <w:sz w:val="20"/>
          <w:szCs w:val="20"/>
          <w:lang w:eastAsia="pl-PL"/>
        </w:rPr>
        <w:t xml:space="preserve"> </w:t>
      </w:r>
      <w:r w:rsidRPr="00161856">
        <w:rPr>
          <w:rFonts w:ascii="Arial" w:eastAsia="Times New Roman" w:hAnsi="Arial" w:cs="Arial"/>
          <w:sz w:val="20"/>
          <w:szCs w:val="20"/>
          <w:lang w:eastAsia="pl-PL"/>
        </w:rPr>
        <w:t xml:space="preserve">: </w:t>
      </w:r>
    </w:p>
    <w:p w14:paraId="484D3C0A" w14:textId="77777777" w:rsidR="00AB1E85" w:rsidRPr="00161856" w:rsidRDefault="00AB1E85" w:rsidP="00AB1E85">
      <w:pPr>
        <w:spacing w:after="0" w:line="240" w:lineRule="auto"/>
        <w:ind w:left="360"/>
        <w:jc w:val="both"/>
        <w:rPr>
          <w:rFonts w:ascii="Arial" w:eastAsia="Times New Roman" w:hAnsi="Arial" w:cs="Arial"/>
          <w:sz w:val="20"/>
          <w:szCs w:val="20"/>
          <w:lang w:eastAsia="pl-PL"/>
        </w:rPr>
      </w:pPr>
      <w:r w:rsidRPr="00161856">
        <w:rPr>
          <w:rFonts w:ascii="Arial" w:eastAsia="Times New Roman" w:hAnsi="Arial" w:cs="Arial"/>
          <w:sz w:val="24"/>
          <w:szCs w:val="24"/>
          <w:lang w:eastAsia="pl-PL"/>
        </w:rPr>
        <w:sym w:font="Symbol" w:char="00F0"/>
      </w:r>
      <w:r w:rsidRPr="00161856">
        <w:rPr>
          <w:rFonts w:ascii="Arial" w:eastAsia="Times New Roman" w:hAnsi="Arial" w:cs="Arial"/>
          <w:sz w:val="24"/>
          <w:szCs w:val="24"/>
          <w:lang w:eastAsia="pl-PL"/>
        </w:rPr>
        <w:t xml:space="preserve"> </w:t>
      </w:r>
      <w:r w:rsidRPr="00161856">
        <w:rPr>
          <w:rFonts w:ascii="Arial" w:eastAsia="Times New Roman" w:hAnsi="Arial" w:cs="Arial"/>
          <w:sz w:val="20"/>
          <w:szCs w:val="20"/>
          <w:lang w:eastAsia="pl-PL"/>
        </w:rPr>
        <w:t>że nie przewidujemy powierzenia Podwykonawcom części zamówienia*</w:t>
      </w:r>
      <w:r w:rsidRPr="00161856">
        <w:rPr>
          <w:rFonts w:ascii="Arial" w:hAnsi="Arial" w:cs="Arial"/>
          <w:sz w:val="20"/>
          <w:szCs w:val="20"/>
        </w:rPr>
        <w:t>,</w:t>
      </w:r>
    </w:p>
    <w:p w14:paraId="56052133" w14:textId="77777777" w:rsidR="00AB1E85" w:rsidRPr="00161856" w:rsidRDefault="00AB1E85" w:rsidP="00AB1E85">
      <w:pPr>
        <w:spacing w:after="0" w:line="240" w:lineRule="auto"/>
        <w:jc w:val="both"/>
        <w:rPr>
          <w:rFonts w:ascii="Arial" w:eastAsia="Times New Roman" w:hAnsi="Arial" w:cs="Arial"/>
          <w:sz w:val="20"/>
          <w:szCs w:val="20"/>
          <w:lang w:eastAsia="pl-PL"/>
        </w:rPr>
      </w:pPr>
      <w:r w:rsidRPr="00161856">
        <w:rPr>
          <w:rFonts w:ascii="Arial" w:eastAsia="Times New Roman" w:hAnsi="Arial" w:cs="Arial"/>
          <w:sz w:val="20"/>
          <w:szCs w:val="20"/>
          <w:lang w:eastAsia="pl-PL"/>
        </w:rPr>
        <w:t xml:space="preserve">      </w:t>
      </w:r>
      <w:r w:rsidRPr="00161856">
        <w:rPr>
          <w:rFonts w:ascii="Arial" w:eastAsia="Times New Roman" w:hAnsi="Arial" w:cs="Arial"/>
          <w:sz w:val="24"/>
          <w:szCs w:val="24"/>
          <w:lang w:eastAsia="pl-PL"/>
        </w:rPr>
        <w:sym w:font="Symbol" w:char="00F0"/>
      </w:r>
      <w:r w:rsidRPr="00161856">
        <w:rPr>
          <w:rFonts w:ascii="Arial" w:eastAsia="Times New Roman" w:hAnsi="Arial" w:cs="Arial"/>
          <w:sz w:val="24"/>
          <w:szCs w:val="24"/>
          <w:lang w:eastAsia="pl-PL"/>
        </w:rPr>
        <w:t xml:space="preserve"> </w:t>
      </w:r>
      <w:r w:rsidRPr="00161856">
        <w:rPr>
          <w:rFonts w:ascii="Arial" w:eastAsia="Times New Roman" w:hAnsi="Arial" w:cs="Arial"/>
          <w:sz w:val="20"/>
          <w:szCs w:val="20"/>
          <w:lang w:eastAsia="pl-PL"/>
        </w:rPr>
        <w:t>że zamierzamy powierzyć Podwykonawcom wykonanie następujące części zamówienia*</w:t>
      </w:r>
      <w:r w:rsidRPr="00161856">
        <w:rPr>
          <w:rFonts w:ascii="Arial" w:hAnsi="Arial" w:cs="Arial"/>
          <w:sz w:val="20"/>
          <w:szCs w:val="20"/>
        </w:rPr>
        <w:t>,</w:t>
      </w:r>
      <w:r w:rsidRPr="00161856">
        <w:rPr>
          <w:rFonts w:ascii="Arial" w:eastAsia="Times New Roman" w:hAnsi="Arial" w:cs="Arial"/>
          <w:sz w:val="24"/>
          <w:szCs w:val="24"/>
          <w:lang w:eastAsia="pl-PL"/>
        </w:rPr>
        <w:t xml:space="preserve"> </w:t>
      </w:r>
    </w:p>
    <w:p w14:paraId="1DD78C01" w14:textId="77777777" w:rsidR="00AB1E85" w:rsidRPr="00161856" w:rsidRDefault="00AB1E85" w:rsidP="00AB1E85">
      <w:pPr>
        <w:spacing w:after="0" w:line="240" w:lineRule="auto"/>
        <w:jc w:val="both"/>
        <w:rPr>
          <w:rFonts w:ascii="Arial" w:eastAsia="Times New Roman" w:hAnsi="Arial" w:cs="Arial"/>
          <w:sz w:val="16"/>
          <w:szCs w:val="16"/>
          <w:lang w:eastAsia="pl-PL"/>
        </w:rPr>
      </w:pPr>
    </w:p>
    <w:tbl>
      <w:tblPr>
        <w:tblStyle w:val="Tabela-Siatka"/>
        <w:tblW w:w="0" w:type="auto"/>
        <w:tblInd w:w="468" w:type="dxa"/>
        <w:tblLook w:val="01E0" w:firstRow="1" w:lastRow="1" w:firstColumn="1" w:lastColumn="1" w:noHBand="0" w:noVBand="0"/>
      </w:tblPr>
      <w:tblGrid>
        <w:gridCol w:w="714"/>
        <w:gridCol w:w="4849"/>
        <w:gridCol w:w="3029"/>
      </w:tblGrid>
      <w:tr w:rsidR="00161856" w:rsidRPr="00161856" w14:paraId="5A207C3A" w14:textId="77777777" w:rsidTr="00112BAB">
        <w:tc>
          <w:tcPr>
            <w:tcW w:w="720" w:type="dxa"/>
          </w:tcPr>
          <w:p w14:paraId="7122BA1B" w14:textId="77777777" w:rsidR="00AB1E85" w:rsidRPr="00161856" w:rsidRDefault="00AB1E85" w:rsidP="00AB1E85">
            <w:pPr>
              <w:jc w:val="both"/>
              <w:rPr>
                <w:rFonts w:ascii="Arial" w:hAnsi="Arial" w:cs="Arial"/>
              </w:rPr>
            </w:pPr>
            <w:r w:rsidRPr="00161856">
              <w:rPr>
                <w:rFonts w:ascii="Arial" w:hAnsi="Arial" w:cs="Arial"/>
              </w:rPr>
              <w:t>Lp.</w:t>
            </w:r>
          </w:p>
        </w:tc>
        <w:tc>
          <w:tcPr>
            <w:tcW w:w="4952" w:type="dxa"/>
          </w:tcPr>
          <w:p w14:paraId="5C4AA368" w14:textId="77777777" w:rsidR="00AB1E85" w:rsidRPr="00161856" w:rsidRDefault="00AB1E85" w:rsidP="00AB1E85">
            <w:pPr>
              <w:jc w:val="both"/>
              <w:rPr>
                <w:rFonts w:ascii="Arial" w:hAnsi="Arial" w:cs="Arial"/>
              </w:rPr>
            </w:pPr>
            <w:r w:rsidRPr="00161856">
              <w:rPr>
                <w:rFonts w:ascii="Arial" w:hAnsi="Arial" w:cs="Arial"/>
              </w:rPr>
              <w:t>Nazwa części zamówienia</w:t>
            </w:r>
          </w:p>
        </w:tc>
        <w:tc>
          <w:tcPr>
            <w:tcW w:w="3070" w:type="dxa"/>
          </w:tcPr>
          <w:p w14:paraId="366BA187" w14:textId="77777777" w:rsidR="00AB1E85" w:rsidRPr="00161856" w:rsidRDefault="00AB1E85" w:rsidP="00AB1E85">
            <w:pPr>
              <w:jc w:val="both"/>
              <w:rPr>
                <w:rFonts w:ascii="Arial" w:hAnsi="Arial" w:cs="Arial"/>
              </w:rPr>
            </w:pPr>
            <w:r w:rsidRPr="00161856">
              <w:rPr>
                <w:rFonts w:ascii="Arial" w:hAnsi="Arial" w:cs="Arial"/>
              </w:rPr>
              <w:t>Nazwa Podwykonawcy</w:t>
            </w:r>
          </w:p>
        </w:tc>
      </w:tr>
      <w:tr w:rsidR="00161856" w:rsidRPr="00161856" w14:paraId="314A3491" w14:textId="77777777" w:rsidTr="00112BAB">
        <w:tc>
          <w:tcPr>
            <w:tcW w:w="720" w:type="dxa"/>
          </w:tcPr>
          <w:p w14:paraId="2B4AA226" w14:textId="77777777" w:rsidR="00AB1E85" w:rsidRPr="00161856" w:rsidRDefault="00AB1E85" w:rsidP="00AB1E85">
            <w:pPr>
              <w:jc w:val="both"/>
              <w:rPr>
                <w:rFonts w:ascii="Arial" w:hAnsi="Arial" w:cs="Arial"/>
              </w:rPr>
            </w:pPr>
          </w:p>
        </w:tc>
        <w:tc>
          <w:tcPr>
            <w:tcW w:w="4952" w:type="dxa"/>
          </w:tcPr>
          <w:p w14:paraId="693B66EA" w14:textId="77777777" w:rsidR="00AB1E85" w:rsidRPr="00161856" w:rsidRDefault="00AB1E85" w:rsidP="00AB1E85">
            <w:pPr>
              <w:jc w:val="both"/>
              <w:rPr>
                <w:rFonts w:ascii="Arial" w:hAnsi="Arial" w:cs="Arial"/>
              </w:rPr>
            </w:pPr>
          </w:p>
        </w:tc>
        <w:tc>
          <w:tcPr>
            <w:tcW w:w="3070" w:type="dxa"/>
          </w:tcPr>
          <w:p w14:paraId="26E81A6B" w14:textId="77777777" w:rsidR="00AB1E85" w:rsidRPr="00161856" w:rsidRDefault="00AB1E85" w:rsidP="00AB1E85">
            <w:pPr>
              <w:jc w:val="both"/>
              <w:rPr>
                <w:rFonts w:ascii="Arial" w:hAnsi="Arial" w:cs="Arial"/>
              </w:rPr>
            </w:pPr>
          </w:p>
        </w:tc>
      </w:tr>
      <w:tr w:rsidR="00161856" w:rsidRPr="00161856" w14:paraId="2C4FC7FC" w14:textId="77777777" w:rsidTr="00112BAB">
        <w:tc>
          <w:tcPr>
            <w:tcW w:w="720" w:type="dxa"/>
          </w:tcPr>
          <w:p w14:paraId="06CF7346" w14:textId="77777777" w:rsidR="00AB1E85" w:rsidRPr="00161856" w:rsidRDefault="00AB1E85" w:rsidP="00AB1E85">
            <w:pPr>
              <w:jc w:val="both"/>
              <w:rPr>
                <w:rFonts w:ascii="Arial" w:hAnsi="Arial" w:cs="Arial"/>
              </w:rPr>
            </w:pPr>
          </w:p>
        </w:tc>
        <w:tc>
          <w:tcPr>
            <w:tcW w:w="4952" w:type="dxa"/>
          </w:tcPr>
          <w:p w14:paraId="5F85FAAD" w14:textId="77777777" w:rsidR="00AB1E85" w:rsidRPr="00161856" w:rsidRDefault="00AB1E85" w:rsidP="00AB1E85">
            <w:pPr>
              <w:jc w:val="both"/>
              <w:rPr>
                <w:rFonts w:ascii="Arial" w:hAnsi="Arial" w:cs="Arial"/>
              </w:rPr>
            </w:pPr>
          </w:p>
        </w:tc>
        <w:tc>
          <w:tcPr>
            <w:tcW w:w="3070" w:type="dxa"/>
          </w:tcPr>
          <w:p w14:paraId="31EEAC2B" w14:textId="77777777" w:rsidR="00AB1E85" w:rsidRPr="00161856" w:rsidRDefault="00AB1E85" w:rsidP="00AB1E85">
            <w:pPr>
              <w:jc w:val="both"/>
              <w:rPr>
                <w:rFonts w:ascii="Arial" w:hAnsi="Arial" w:cs="Arial"/>
              </w:rPr>
            </w:pPr>
          </w:p>
        </w:tc>
      </w:tr>
      <w:tr w:rsidR="00AB1E85" w:rsidRPr="00161856" w14:paraId="4EDC839E" w14:textId="77777777" w:rsidTr="00112BAB">
        <w:tc>
          <w:tcPr>
            <w:tcW w:w="720" w:type="dxa"/>
          </w:tcPr>
          <w:p w14:paraId="0BB7EAA3" w14:textId="77777777" w:rsidR="00AB1E85" w:rsidRPr="00161856" w:rsidRDefault="00AB1E85" w:rsidP="00AB1E85">
            <w:pPr>
              <w:jc w:val="both"/>
              <w:rPr>
                <w:rFonts w:ascii="Arial" w:hAnsi="Arial" w:cs="Arial"/>
              </w:rPr>
            </w:pPr>
          </w:p>
        </w:tc>
        <w:tc>
          <w:tcPr>
            <w:tcW w:w="4952" w:type="dxa"/>
          </w:tcPr>
          <w:p w14:paraId="29B12BC2" w14:textId="77777777" w:rsidR="00AB1E85" w:rsidRPr="00161856" w:rsidRDefault="00AB1E85" w:rsidP="00AB1E85">
            <w:pPr>
              <w:jc w:val="both"/>
              <w:rPr>
                <w:rFonts w:ascii="Arial" w:hAnsi="Arial" w:cs="Arial"/>
              </w:rPr>
            </w:pPr>
          </w:p>
        </w:tc>
        <w:tc>
          <w:tcPr>
            <w:tcW w:w="3070" w:type="dxa"/>
          </w:tcPr>
          <w:p w14:paraId="0CE88254" w14:textId="77777777" w:rsidR="00AB1E85" w:rsidRPr="00161856" w:rsidRDefault="00AB1E85" w:rsidP="00AB1E85">
            <w:pPr>
              <w:jc w:val="both"/>
              <w:rPr>
                <w:rFonts w:ascii="Arial" w:hAnsi="Arial" w:cs="Arial"/>
              </w:rPr>
            </w:pPr>
          </w:p>
        </w:tc>
      </w:tr>
      <w:bookmarkEnd w:id="36"/>
    </w:tbl>
    <w:p w14:paraId="7CB21997" w14:textId="77777777" w:rsidR="00AB1E85" w:rsidRPr="00161856" w:rsidRDefault="00AB1E85" w:rsidP="00AB1E85">
      <w:pPr>
        <w:spacing w:after="0" w:line="240" w:lineRule="auto"/>
        <w:jc w:val="both"/>
        <w:rPr>
          <w:rFonts w:ascii="Arial" w:eastAsia="Times New Roman" w:hAnsi="Arial" w:cs="Arial"/>
          <w:sz w:val="18"/>
          <w:szCs w:val="18"/>
          <w:lang w:eastAsia="pl-PL"/>
        </w:rPr>
      </w:pPr>
    </w:p>
    <w:p w14:paraId="578CA3D9" w14:textId="32C3FA59" w:rsidR="00AB1E85" w:rsidRPr="00161856" w:rsidRDefault="00AB1E85" w:rsidP="00AB1E85">
      <w:pPr>
        <w:numPr>
          <w:ilvl w:val="0"/>
          <w:numId w:val="2"/>
        </w:numPr>
        <w:spacing w:after="0" w:line="240" w:lineRule="auto"/>
        <w:jc w:val="both"/>
        <w:rPr>
          <w:rFonts w:ascii="Arial" w:eastAsia="Times New Roman" w:hAnsi="Arial" w:cs="Arial"/>
          <w:sz w:val="20"/>
          <w:szCs w:val="20"/>
          <w:lang w:eastAsia="pl-PL"/>
        </w:rPr>
      </w:pPr>
      <w:r w:rsidRPr="00161856">
        <w:rPr>
          <w:rFonts w:ascii="Arial" w:eastAsia="Times New Roman" w:hAnsi="Arial" w:cs="Arial"/>
          <w:sz w:val="20"/>
          <w:szCs w:val="20"/>
          <w:lang w:eastAsia="pl-PL"/>
        </w:rPr>
        <w:t>Składając niniejszą ofertę, zgodnie z art. 225 ust. 1 ustawy Pzp informuję, że wybór oferty:</w:t>
      </w:r>
      <w:r w:rsidR="00DE0AFD">
        <w:rPr>
          <w:rFonts w:ascii="Arial" w:eastAsia="Times New Roman" w:hAnsi="Arial" w:cs="Arial"/>
          <w:sz w:val="20"/>
          <w:szCs w:val="20"/>
          <w:lang w:eastAsia="pl-PL"/>
        </w:rPr>
        <w:t xml:space="preserve"> (zaznaczyć właściwe</w:t>
      </w:r>
      <w:r w:rsidR="00DE0AFD" w:rsidRPr="00161856">
        <w:rPr>
          <w:rFonts w:ascii="Arial" w:eastAsia="Times New Roman" w:hAnsi="Arial" w:cs="Arial"/>
          <w:sz w:val="20"/>
          <w:szCs w:val="20"/>
          <w:lang w:eastAsia="pl-PL"/>
        </w:rPr>
        <w:t>*</w:t>
      </w:r>
      <w:r w:rsidR="00DE0AFD">
        <w:rPr>
          <w:rFonts w:ascii="Arial" w:eastAsia="Times New Roman" w:hAnsi="Arial" w:cs="Arial"/>
          <w:sz w:val="20"/>
          <w:szCs w:val="20"/>
          <w:lang w:eastAsia="pl-PL"/>
        </w:rPr>
        <w:t>):</w:t>
      </w:r>
    </w:p>
    <w:p w14:paraId="4976AE8C" w14:textId="77777777" w:rsidR="00AB1E85" w:rsidRPr="00161856" w:rsidRDefault="00AB1E85" w:rsidP="00AB1E85">
      <w:pPr>
        <w:spacing w:after="0"/>
        <w:ind w:left="709" w:hanging="283"/>
        <w:jc w:val="both"/>
        <w:rPr>
          <w:rFonts w:ascii="Arial" w:hAnsi="Arial" w:cs="Arial"/>
          <w:sz w:val="20"/>
          <w:szCs w:val="20"/>
        </w:rPr>
      </w:pPr>
      <w:r w:rsidRPr="00161856">
        <w:rPr>
          <w:rFonts w:ascii="Arial" w:eastAsia="Times New Roman" w:hAnsi="Arial" w:cs="Arial"/>
          <w:sz w:val="24"/>
          <w:szCs w:val="24"/>
          <w:lang w:eastAsia="pl-PL"/>
        </w:rPr>
        <w:sym w:font="Symbol" w:char="00F0"/>
      </w:r>
      <w:r w:rsidRPr="00161856">
        <w:rPr>
          <w:rFonts w:ascii="Arial" w:eastAsia="Times New Roman" w:hAnsi="Arial" w:cs="Arial"/>
          <w:sz w:val="24"/>
          <w:szCs w:val="24"/>
          <w:lang w:eastAsia="pl-PL"/>
        </w:rPr>
        <w:t xml:space="preserve"> </w:t>
      </w:r>
      <w:r w:rsidRPr="00161856">
        <w:rPr>
          <w:rFonts w:ascii="Arial" w:hAnsi="Arial" w:cs="Arial"/>
          <w:sz w:val="20"/>
          <w:szCs w:val="20"/>
        </w:rPr>
        <w:t>nie będzie prowadzić do powstania obowiązku podatkowego po stronie Zamawiającego, zgodnie z przepisami o podatku od towarów i usług, który miałby obowiązek rozliczyć</w:t>
      </w:r>
      <w:r w:rsidRPr="00161856">
        <w:rPr>
          <w:rFonts w:ascii="Arial" w:eastAsia="Times New Roman" w:hAnsi="Arial" w:cs="Arial"/>
          <w:sz w:val="20"/>
          <w:szCs w:val="20"/>
          <w:lang w:eastAsia="pl-PL"/>
        </w:rPr>
        <w:t>*</w:t>
      </w:r>
      <w:r w:rsidRPr="00161856">
        <w:rPr>
          <w:rFonts w:ascii="Arial" w:hAnsi="Arial" w:cs="Arial"/>
          <w:sz w:val="20"/>
          <w:szCs w:val="20"/>
        </w:rPr>
        <w:t>,</w:t>
      </w:r>
    </w:p>
    <w:p w14:paraId="69130E38" w14:textId="77777777" w:rsidR="00AB1E85" w:rsidRPr="00161856" w:rsidRDefault="00AB1E85" w:rsidP="00AB1E85">
      <w:pPr>
        <w:spacing w:after="0"/>
        <w:ind w:left="709" w:hanging="709"/>
        <w:rPr>
          <w:rFonts w:ascii="Arial" w:hAnsi="Arial" w:cs="Arial"/>
          <w:sz w:val="20"/>
          <w:szCs w:val="20"/>
        </w:rPr>
      </w:pPr>
      <w:r w:rsidRPr="00161856">
        <w:rPr>
          <w:rFonts w:eastAsia="Times New Roman"/>
          <w:sz w:val="24"/>
          <w:szCs w:val="24"/>
          <w:lang w:eastAsia="pl-PL"/>
        </w:rPr>
        <w:t xml:space="preserve">        </w:t>
      </w:r>
      <w:r w:rsidRPr="00161856">
        <w:rPr>
          <w:rFonts w:eastAsia="Times New Roman"/>
          <w:sz w:val="24"/>
          <w:szCs w:val="24"/>
          <w:lang w:eastAsia="pl-PL"/>
        </w:rPr>
        <w:sym w:font="Symbol" w:char="00F0"/>
      </w:r>
      <w:r w:rsidRPr="00161856">
        <w:rPr>
          <w:rFonts w:ascii="Arial" w:eastAsia="Times New Roman" w:hAnsi="Arial" w:cs="Arial"/>
          <w:sz w:val="24"/>
          <w:szCs w:val="24"/>
          <w:lang w:eastAsia="pl-PL"/>
        </w:rPr>
        <w:t xml:space="preserve"> </w:t>
      </w:r>
      <w:r w:rsidRPr="00161856">
        <w:rPr>
          <w:rFonts w:ascii="Arial" w:hAnsi="Arial" w:cs="Arial"/>
          <w:sz w:val="20"/>
          <w:szCs w:val="20"/>
        </w:rPr>
        <w:t>będzie prowadzić do powstania u Zamawiającego obowiązku podatkowego następujących                      towarów/usług</w:t>
      </w:r>
      <w:r w:rsidRPr="00161856">
        <w:rPr>
          <w:rFonts w:ascii="Arial" w:eastAsia="Times New Roman" w:hAnsi="Arial" w:cs="Arial"/>
          <w:sz w:val="20"/>
          <w:szCs w:val="20"/>
          <w:lang w:eastAsia="pl-PL"/>
        </w:rPr>
        <w:t>*</w:t>
      </w:r>
      <w:r w:rsidRPr="00161856">
        <w:rPr>
          <w:rFonts w:ascii="Arial" w:hAnsi="Arial" w:cs="Arial"/>
          <w:sz w:val="20"/>
          <w:szCs w:val="20"/>
        </w:rPr>
        <w:t>:</w:t>
      </w:r>
    </w:p>
    <w:tbl>
      <w:tblPr>
        <w:tblStyle w:val="Tabela-Siatka"/>
        <w:tblW w:w="0" w:type="auto"/>
        <w:tblInd w:w="709" w:type="dxa"/>
        <w:tblLook w:val="04A0" w:firstRow="1" w:lastRow="0" w:firstColumn="1" w:lastColumn="0" w:noHBand="0" w:noVBand="1"/>
      </w:tblPr>
      <w:tblGrid>
        <w:gridCol w:w="2817"/>
        <w:gridCol w:w="2769"/>
        <w:gridCol w:w="2765"/>
      </w:tblGrid>
      <w:tr w:rsidR="00161856" w:rsidRPr="00161856" w14:paraId="41959A2D" w14:textId="77777777" w:rsidTr="00112BAB">
        <w:tc>
          <w:tcPr>
            <w:tcW w:w="3020" w:type="dxa"/>
          </w:tcPr>
          <w:p w14:paraId="1B1560A0" w14:textId="77777777" w:rsidR="00AB1E85" w:rsidRPr="00161856" w:rsidRDefault="00AB1E85" w:rsidP="00AB1E85">
            <w:pPr>
              <w:rPr>
                <w:rFonts w:ascii="Arial" w:hAnsi="Arial" w:cs="Arial"/>
              </w:rPr>
            </w:pPr>
            <w:r w:rsidRPr="00161856">
              <w:rPr>
                <w:rFonts w:ascii="Arial" w:hAnsi="Arial" w:cs="Arial"/>
              </w:rPr>
              <w:t>Nazwa towaru/usług</w:t>
            </w:r>
          </w:p>
        </w:tc>
        <w:tc>
          <w:tcPr>
            <w:tcW w:w="3020" w:type="dxa"/>
          </w:tcPr>
          <w:p w14:paraId="1E288B48" w14:textId="77777777" w:rsidR="00AB1E85" w:rsidRPr="00161856" w:rsidRDefault="00AB1E85" w:rsidP="00AB1E85">
            <w:pPr>
              <w:rPr>
                <w:rFonts w:ascii="Arial" w:hAnsi="Arial" w:cs="Arial"/>
              </w:rPr>
            </w:pPr>
            <w:r w:rsidRPr="00161856">
              <w:rPr>
                <w:rFonts w:ascii="Arial" w:hAnsi="Arial" w:cs="Arial"/>
              </w:rPr>
              <w:t xml:space="preserve">Wartość bez kwoty podatku od towarów i usług </w:t>
            </w:r>
          </w:p>
        </w:tc>
        <w:tc>
          <w:tcPr>
            <w:tcW w:w="3020" w:type="dxa"/>
          </w:tcPr>
          <w:p w14:paraId="147402A1" w14:textId="77777777" w:rsidR="00AB1E85" w:rsidRPr="00161856" w:rsidRDefault="00AB1E85" w:rsidP="00AB1E85">
            <w:pPr>
              <w:rPr>
                <w:rFonts w:ascii="Arial" w:hAnsi="Arial" w:cs="Arial"/>
              </w:rPr>
            </w:pPr>
            <w:r w:rsidRPr="00161856">
              <w:rPr>
                <w:rFonts w:ascii="Arial" w:hAnsi="Arial" w:cs="Arial"/>
              </w:rPr>
              <w:t>Stawka podatku %</w:t>
            </w:r>
          </w:p>
        </w:tc>
      </w:tr>
      <w:tr w:rsidR="00161856" w:rsidRPr="00161856" w14:paraId="7254B77E" w14:textId="77777777" w:rsidTr="00112BAB">
        <w:tc>
          <w:tcPr>
            <w:tcW w:w="3020" w:type="dxa"/>
          </w:tcPr>
          <w:p w14:paraId="23489953" w14:textId="77777777" w:rsidR="00AB1E85" w:rsidRPr="00161856" w:rsidRDefault="00AB1E85" w:rsidP="00AB1E85">
            <w:pPr>
              <w:rPr>
                <w:rFonts w:ascii="Arial" w:hAnsi="Arial" w:cs="Arial"/>
              </w:rPr>
            </w:pPr>
          </w:p>
        </w:tc>
        <w:tc>
          <w:tcPr>
            <w:tcW w:w="3020" w:type="dxa"/>
          </w:tcPr>
          <w:p w14:paraId="332ECAFD" w14:textId="77777777" w:rsidR="00AB1E85" w:rsidRPr="00161856" w:rsidRDefault="00AB1E85" w:rsidP="00AB1E85">
            <w:pPr>
              <w:rPr>
                <w:rFonts w:ascii="Arial" w:hAnsi="Arial" w:cs="Arial"/>
              </w:rPr>
            </w:pPr>
          </w:p>
        </w:tc>
        <w:tc>
          <w:tcPr>
            <w:tcW w:w="3020" w:type="dxa"/>
          </w:tcPr>
          <w:p w14:paraId="252E0A7A" w14:textId="77777777" w:rsidR="00AB1E85" w:rsidRPr="00161856" w:rsidRDefault="00AB1E85" w:rsidP="00AB1E85">
            <w:pPr>
              <w:rPr>
                <w:rFonts w:ascii="Arial" w:hAnsi="Arial" w:cs="Arial"/>
              </w:rPr>
            </w:pPr>
          </w:p>
        </w:tc>
      </w:tr>
      <w:tr w:rsidR="00AB1E85" w:rsidRPr="00161856" w14:paraId="122D2FB4" w14:textId="77777777" w:rsidTr="00112BAB">
        <w:tc>
          <w:tcPr>
            <w:tcW w:w="3020" w:type="dxa"/>
          </w:tcPr>
          <w:p w14:paraId="3710606C" w14:textId="77777777" w:rsidR="00AB1E85" w:rsidRPr="00161856" w:rsidRDefault="00AB1E85" w:rsidP="00AB1E85">
            <w:pPr>
              <w:rPr>
                <w:rFonts w:ascii="Arial" w:hAnsi="Arial" w:cs="Arial"/>
              </w:rPr>
            </w:pPr>
          </w:p>
        </w:tc>
        <w:tc>
          <w:tcPr>
            <w:tcW w:w="3020" w:type="dxa"/>
          </w:tcPr>
          <w:p w14:paraId="0A4FEE9F" w14:textId="77777777" w:rsidR="00AB1E85" w:rsidRPr="00161856" w:rsidRDefault="00AB1E85" w:rsidP="00AB1E85">
            <w:pPr>
              <w:rPr>
                <w:rFonts w:ascii="Arial" w:hAnsi="Arial" w:cs="Arial"/>
              </w:rPr>
            </w:pPr>
          </w:p>
        </w:tc>
        <w:tc>
          <w:tcPr>
            <w:tcW w:w="3020" w:type="dxa"/>
          </w:tcPr>
          <w:p w14:paraId="37820601" w14:textId="77777777" w:rsidR="00AB1E85" w:rsidRPr="00161856" w:rsidRDefault="00AB1E85" w:rsidP="00AB1E85">
            <w:pPr>
              <w:rPr>
                <w:rFonts w:ascii="Arial" w:hAnsi="Arial" w:cs="Arial"/>
              </w:rPr>
            </w:pPr>
          </w:p>
        </w:tc>
      </w:tr>
    </w:tbl>
    <w:p w14:paraId="6A8BCFF9" w14:textId="77777777" w:rsidR="00AB1E85" w:rsidRPr="00161856" w:rsidRDefault="00AB1E85" w:rsidP="00AB1E85">
      <w:pPr>
        <w:spacing w:after="0" w:line="240" w:lineRule="auto"/>
        <w:jc w:val="both"/>
        <w:rPr>
          <w:rFonts w:ascii="Arial" w:eastAsia="Times New Roman" w:hAnsi="Arial" w:cs="Arial"/>
          <w:sz w:val="20"/>
          <w:szCs w:val="20"/>
          <w:lang w:eastAsia="pl-PL"/>
        </w:rPr>
      </w:pPr>
    </w:p>
    <w:p w14:paraId="10B67D85" w14:textId="77777777" w:rsidR="00AB1E85" w:rsidRPr="00161856" w:rsidRDefault="00AB1E85" w:rsidP="00AB1E85">
      <w:pPr>
        <w:numPr>
          <w:ilvl w:val="0"/>
          <w:numId w:val="2"/>
        </w:numPr>
        <w:spacing w:after="0" w:line="240" w:lineRule="auto"/>
        <w:jc w:val="both"/>
        <w:rPr>
          <w:rFonts w:ascii="Arial" w:eastAsia="Times New Roman" w:hAnsi="Arial" w:cs="Arial"/>
          <w:sz w:val="20"/>
          <w:szCs w:val="20"/>
          <w:lang w:eastAsia="pl-PL"/>
        </w:rPr>
      </w:pPr>
      <w:r w:rsidRPr="00161856">
        <w:rPr>
          <w:rFonts w:ascii="Arial" w:eastAsia="Times New Roman" w:hAnsi="Arial" w:cs="Arial"/>
          <w:sz w:val="20"/>
          <w:szCs w:val="20"/>
          <w:lang w:eastAsia="pl-PL"/>
        </w:rPr>
        <w:t>Oświadczamy, że następujące dokumenty stanowią tajemnicę przedsiębiorstwa w rozumieniu ustawy o zwalczaniu nieuczciwej konkurencji i nie mogą być udostępniane: …………………………………………………………………………………………………………………………………………………………………………………………………………………………………….</w:t>
      </w:r>
    </w:p>
    <w:p w14:paraId="43FA06AC" w14:textId="77777777" w:rsidR="00AB1E85" w:rsidRPr="00161856" w:rsidRDefault="00AB1E85" w:rsidP="00AB1E85">
      <w:pPr>
        <w:spacing w:after="0" w:line="240" w:lineRule="auto"/>
        <w:jc w:val="both"/>
        <w:rPr>
          <w:rFonts w:ascii="Arial" w:eastAsia="Times New Roman" w:hAnsi="Arial" w:cs="Arial"/>
          <w:sz w:val="16"/>
          <w:szCs w:val="16"/>
          <w:lang w:eastAsia="pl-PL"/>
        </w:rPr>
      </w:pPr>
    </w:p>
    <w:p w14:paraId="69DEC687" w14:textId="77777777" w:rsidR="00AB1E85" w:rsidRPr="00161856" w:rsidRDefault="00AB1E85" w:rsidP="00AB1E85">
      <w:pPr>
        <w:numPr>
          <w:ilvl w:val="0"/>
          <w:numId w:val="2"/>
        </w:numPr>
        <w:spacing w:after="0" w:line="240" w:lineRule="auto"/>
        <w:jc w:val="both"/>
        <w:rPr>
          <w:rFonts w:ascii="Arial" w:eastAsia="Times New Roman" w:hAnsi="Arial" w:cs="Arial"/>
          <w:sz w:val="20"/>
          <w:szCs w:val="20"/>
          <w:lang w:eastAsia="pl-PL"/>
        </w:rPr>
      </w:pPr>
      <w:r w:rsidRPr="00161856">
        <w:rPr>
          <w:rFonts w:ascii="Arial" w:eastAsia="Times New Roman" w:hAnsi="Arial" w:cs="Arial"/>
          <w:sz w:val="20"/>
          <w:szCs w:val="20"/>
          <w:lang w:eastAsia="pl-PL"/>
        </w:rPr>
        <w:t xml:space="preserve">Oświadczamy, że wypełniliśmy obowiązki informacyjne przewidziane w art. 13 lub art. 14 </w:t>
      </w:r>
      <w:r w:rsidRPr="00161856">
        <w:rPr>
          <w:rFonts w:ascii="Arial" w:hAnsi="Arial" w:cs="Arial"/>
          <w:sz w:val="20"/>
          <w:szCs w:val="20"/>
        </w:rPr>
        <w:t>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(Dz. Urz. UE L 119 z 04.05.2016, str. 1) wobec osób fizycznych, od których dane osobowe bezpośrednio lub pośrednio pozyskałem w celu ubiegania się o udzielenie zamówienia publicznego w niniejszym postępowaniu.</w:t>
      </w:r>
    </w:p>
    <w:p w14:paraId="22732547" w14:textId="77777777" w:rsidR="00AB1E85" w:rsidRPr="00161856" w:rsidRDefault="00AB1E85" w:rsidP="00AB1E85">
      <w:pPr>
        <w:spacing w:after="0" w:line="240" w:lineRule="auto"/>
        <w:ind w:left="360"/>
        <w:jc w:val="both"/>
        <w:rPr>
          <w:rFonts w:ascii="Arial" w:eastAsia="Times New Roman" w:hAnsi="Arial" w:cs="Arial"/>
          <w:sz w:val="20"/>
          <w:szCs w:val="20"/>
          <w:lang w:eastAsia="pl-PL"/>
        </w:rPr>
      </w:pPr>
      <w:r w:rsidRPr="00161856">
        <w:rPr>
          <w:rFonts w:ascii="Arial" w:hAnsi="Arial" w:cs="Arial"/>
          <w:sz w:val="16"/>
          <w:szCs w:val="16"/>
        </w:rPr>
        <w:t>Uwaga: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3669CE6A" w14:textId="77777777" w:rsidR="00AB1E85" w:rsidRPr="00161856" w:rsidRDefault="00AB1E85" w:rsidP="00AB1E85">
      <w:pPr>
        <w:spacing w:after="0" w:line="240" w:lineRule="auto"/>
        <w:jc w:val="both"/>
        <w:rPr>
          <w:rFonts w:ascii="Arial" w:eastAsia="Times New Roman" w:hAnsi="Arial" w:cs="Arial"/>
          <w:sz w:val="16"/>
          <w:szCs w:val="16"/>
          <w:lang w:eastAsia="pl-PL"/>
        </w:rPr>
      </w:pPr>
    </w:p>
    <w:p w14:paraId="14208623" w14:textId="77777777" w:rsidR="00AB1E85" w:rsidRPr="00161856" w:rsidRDefault="00AB1E85" w:rsidP="00AB1E85">
      <w:pPr>
        <w:numPr>
          <w:ilvl w:val="0"/>
          <w:numId w:val="2"/>
        </w:numPr>
        <w:spacing w:after="0" w:line="240" w:lineRule="auto"/>
        <w:jc w:val="both"/>
        <w:rPr>
          <w:rFonts w:ascii="Arial" w:eastAsia="Times New Roman" w:hAnsi="Arial" w:cs="Arial"/>
          <w:sz w:val="20"/>
          <w:szCs w:val="20"/>
          <w:lang w:eastAsia="pl-PL"/>
        </w:rPr>
      </w:pPr>
      <w:r w:rsidRPr="00161856">
        <w:rPr>
          <w:rFonts w:ascii="Arial" w:eastAsia="Times New Roman" w:hAnsi="Arial" w:cs="Arial"/>
          <w:sz w:val="20"/>
          <w:szCs w:val="20"/>
          <w:lang w:eastAsia="pl-PL"/>
        </w:rPr>
        <w:t>Oświadczam, że wyrażamy zgodę na przetwarzanie naszych danych osobowych zawartych                                    w niniejszej ofercie dla potrzeb niezbędnych do realizacji procedury o udzielenie zamówienia publicznego zgodnie z ustawa z dnia 10 maja 2018r. o ochronie danych osobowych (Dz. U. z 2019 r., poz.1781).</w:t>
      </w:r>
    </w:p>
    <w:p w14:paraId="3EC6A716" w14:textId="77777777" w:rsidR="00AB1E85" w:rsidRPr="00161856" w:rsidRDefault="00AB1E85" w:rsidP="00AB1E85">
      <w:pPr>
        <w:spacing w:after="0" w:line="240" w:lineRule="auto"/>
        <w:jc w:val="both"/>
        <w:rPr>
          <w:rFonts w:ascii="Arial" w:eastAsia="Times New Roman" w:hAnsi="Arial" w:cs="Arial"/>
          <w:sz w:val="16"/>
          <w:szCs w:val="16"/>
          <w:lang w:eastAsia="pl-PL"/>
        </w:rPr>
      </w:pPr>
    </w:p>
    <w:p w14:paraId="6604BD93" w14:textId="77777777" w:rsidR="00AB1E85" w:rsidRPr="00161856" w:rsidRDefault="00AB1E85" w:rsidP="00AB1E85">
      <w:pPr>
        <w:numPr>
          <w:ilvl w:val="0"/>
          <w:numId w:val="2"/>
        </w:numPr>
        <w:spacing w:after="0" w:line="240" w:lineRule="auto"/>
        <w:jc w:val="both"/>
        <w:rPr>
          <w:rFonts w:ascii="Arial" w:eastAsia="Times New Roman" w:hAnsi="Arial" w:cs="Arial"/>
          <w:sz w:val="20"/>
          <w:szCs w:val="20"/>
          <w:lang w:eastAsia="pl-PL"/>
        </w:rPr>
      </w:pPr>
      <w:r w:rsidRPr="00161856">
        <w:rPr>
          <w:rFonts w:ascii="Arial" w:eastAsia="Times New Roman" w:hAnsi="Arial" w:cs="Arial"/>
          <w:sz w:val="20"/>
          <w:szCs w:val="20"/>
          <w:lang w:eastAsia="pl-PL"/>
        </w:rPr>
        <w:t>Zgodnie z wymaganiami Zamawiającego przedstawiamy w załączeniu wymagane oświadczenia                         i dokumenty wymienione w Specyfikacji Warunków Zamówienia:</w:t>
      </w:r>
    </w:p>
    <w:p w14:paraId="5EE98E49" w14:textId="77777777" w:rsidR="00AB1E85" w:rsidRPr="00161856" w:rsidRDefault="00AB1E85" w:rsidP="00AB1E85">
      <w:pPr>
        <w:spacing w:after="0" w:line="240" w:lineRule="auto"/>
        <w:ind w:left="708"/>
        <w:rPr>
          <w:rFonts w:ascii="Arial" w:eastAsia="Times New Roman" w:hAnsi="Arial" w:cs="Arial"/>
          <w:sz w:val="20"/>
          <w:szCs w:val="20"/>
          <w:lang w:eastAsia="pl-PL"/>
        </w:rPr>
      </w:pPr>
    </w:p>
    <w:p w14:paraId="41047736" w14:textId="77777777" w:rsidR="00AB1E85" w:rsidRPr="00161856" w:rsidRDefault="00AB1E85" w:rsidP="00AB1E85">
      <w:pPr>
        <w:spacing w:after="0" w:line="240" w:lineRule="auto"/>
        <w:ind w:left="360"/>
        <w:jc w:val="both"/>
        <w:rPr>
          <w:rFonts w:ascii="Arial" w:eastAsia="Times New Roman" w:hAnsi="Arial" w:cs="Arial"/>
          <w:sz w:val="20"/>
          <w:szCs w:val="20"/>
          <w:lang w:eastAsia="pl-PL"/>
        </w:rPr>
      </w:pPr>
      <w:r w:rsidRPr="00161856">
        <w:rPr>
          <w:rFonts w:ascii="Arial" w:eastAsia="Times New Roman" w:hAnsi="Arial" w:cs="Arial"/>
          <w:sz w:val="20"/>
          <w:szCs w:val="20"/>
          <w:lang w:eastAsia="pl-PL"/>
        </w:rPr>
        <w:t>……………………………………………………………………………………………………………………………………………………………………………………………………………………………………</w:t>
      </w:r>
    </w:p>
    <w:p w14:paraId="635E33A6" w14:textId="77777777" w:rsidR="00AB1E85" w:rsidRPr="00161856" w:rsidRDefault="00AB1E85" w:rsidP="00AB1E85">
      <w:pPr>
        <w:spacing w:after="0" w:line="240" w:lineRule="auto"/>
        <w:jc w:val="both"/>
        <w:rPr>
          <w:rFonts w:ascii="Arial" w:eastAsia="Times New Roman" w:hAnsi="Arial" w:cs="Arial"/>
          <w:sz w:val="16"/>
          <w:szCs w:val="16"/>
          <w:lang w:eastAsia="pl-PL"/>
        </w:rPr>
      </w:pPr>
    </w:p>
    <w:p w14:paraId="2FF049C3" w14:textId="77777777" w:rsidR="00AB1E85" w:rsidRPr="00161856" w:rsidRDefault="00AB1E85" w:rsidP="00AB1E85">
      <w:pPr>
        <w:spacing w:after="0" w:line="240" w:lineRule="auto"/>
        <w:jc w:val="both"/>
        <w:rPr>
          <w:rFonts w:ascii="Arial" w:eastAsia="Times New Roman" w:hAnsi="Arial" w:cs="Arial"/>
          <w:sz w:val="20"/>
          <w:szCs w:val="20"/>
          <w:lang w:eastAsia="pl-PL"/>
        </w:rPr>
      </w:pPr>
    </w:p>
    <w:p w14:paraId="304A8B3E" w14:textId="77777777" w:rsidR="00AB1E85" w:rsidRPr="00161856" w:rsidRDefault="00AB1E85" w:rsidP="00AB1E85">
      <w:pPr>
        <w:spacing w:after="0" w:line="240" w:lineRule="auto"/>
        <w:jc w:val="both"/>
        <w:rPr>
          <w:rFonts w:ascii="Arial" w:eastAsia="Times New Roman" w:hAnsi="Arial" w:cs="Arial"/>
          <w:sz w:val="16"/>
          <w:szCs w:val="16"/>
          <w:lang w:eastAsia="pl-PL"/>
        </w:rPr>
      </w:pPr>
    </w:p>
    <w:p w14:paraId="36CC955A" w14:textId="77777777" w:rsidR="00AB1E85" w:rsidRPr="00161856" w:rsidRDefault="00AB1E85" w:rsidP="00AB1E85">
      <w:pPr>
        <w:spacing w:after="0" w:line="240" w:lineRule="auto"/>
        <w:ind w:left="720"/>
        <w:jc w:val="both"/>
        <w:rPr>
          <w:rFonts w:ascii="Arial" w:eastAsia="Times New Roman" w:hAnsi="Arial" w:cs="Arial"/>
          <w:sz w:val="20"/>
          <w:szCs w:val="20"/>
          <w:lang w:eastAsia="pl-PL"/>
        </w:rPr>
      </w:pPr>
    </w:p>
    <w:p w14:paraId="618A70A4" w14:textId="77777777" w:rsidR="00AB1E85" w:rsidRPr="00161856" w:rsidRDefault="00AB1E85" w:rsidP="00AB1E85">
      <w:pPr>
        <w:spacing w:after="0" w:line="240" w:lineRule="auto"/>
        <w:jc w:val="both"/>
        <w:rPr>
          <w:rFonts w:ascii="Arial" w:eastAsia="Times New Roman" w:hAnsi="Arial" w:cs="Arial"/>
          <w:sz w:val="20"/>
          <w:szCs w:val="20"/>
          <w:lang w:eastAsia="pl-PL"/>
        </w:rPr>
      </w:pPr>
      <w:r w:rsidRPr="00161856">
        <w:rPr>
          <w:rFonts w:ascii="Arial" w:eastAsia="Times New Roman" w:hAnsi="Arial" w:cs="Arial"/>
          <w:sz w:val="20"/>
          <w:szCs w:val="20"/>
          <w:lang w:eastAsia="pl-PL"/>
        </w:rPr>
        <w:t xml:space="preserve">……………………………, dnia …………….        </w:t>
      </w:r>
    </w:p>
    <w:p w14:paraId="17102058" w14:textId="77777777" w:rsidR="00AB1E85" w:rsidRPr="00161856" w:rsidRDefault="00AB1E85" w:rsidP="00AB1E85">
      <w:pPr>
        <w:spacing w:after="0" w:line="240" w:lineRule="auto"/>
        <w:jc w:val="both"/>
        <w:rPr>
          <w:rFonts w:ascii="Arial" w:eastAsia="Times New Roman" w:hAnsi="Arial" w:cs="Arial"/>
          <w:sz w:val="20"/>
          <w:szCs w:val="20"/>
          <w:lang w:eastAsia="pl-PL"/>
        </w:rPr>
      </w:pPr>
      <w:r w:rsidRPr="00161856">
        <w:rPr>
          <w:rFonts w:ascii="Arial" w:eastAsia="Times New Roman" w:hAnsi="Arial" w:cs="Arial"/>
          <w:sz w:val="20"/>
          <w:szCs w:val="20"/>
          <w:lang w:eastAsia="pl-PL"/>
        </w:rPr>
        <w:t xml:space="preserve">                                                                              </w:t>
      </w:r>
    </w:p>
    <w:p w14:paraId="60B57E7F" w14:textId="77777777" w:rsidR="00AB1E85" w:rsidRPr="00161856" w:rsidRDefault="00AB1E85" w:rsidP="00AB1E85">
      <w:pPr>
        <w:spacing w:after="0" w:line="240" w:lineRule="auto"/>
        <w:jc w:val="right"/>
        <w:rPr>
          <w:rFonts w:ascii="Arial" w:eastAsia="Times New Roman" w:hAnsi="Arial" w:cs="Arial"/>
          <w:sz w:val="20"/>
          <w:szCs w:val="20"/>
          <w:lang w:eastAsia="pl-PL"/>
        </w:rPr>
      </w:pPr>
      <w:r w:rsidRPr="00161856">
        <w:rPr>
          <w:rFonts w:ascii="Arial" w:eastAsia="Times New Roman" w:hAnsi="Arial" w:cs="Arial"/>
          <w:sz w:val="20"/>
          <w:szCs w:val="20"/>
          <w:lang w:eastAsia="pl-PL"/>
        </w:rPr>
        <w:t xml:space="preserve">                                                                                       </w:t>
      </w:r>
    </w:p>
    <w:p w14:paraId="2DC2C69F" w14:textId="77777777" w:rsidR="00AB1E85" w:rsidRPr="00161856" w:rsidRDefault="00AB1E85" w:rsidP="00AB1E85">
      <w:pPr>
        <w:spacing w:after="0" w:line="240" w:lineRule="auto"/>
        <w:rPr>
          <w:rFonts w:ascii="Arial" w:eastAsia="Times New Roman" w:hAnsi="Arial" w:cs="Arial"/>
          <w:sz w:val="16"/>
          <w:szCs w:val="16"/>
          <w:lang w:eastAsia="pl-PL"/>
        </w:rPr>
      </w:pPr>
    </w:p>
    <w:p w14:paraId="244A9E9A" w14:textId="77777777" w:rsidR="00AB1E85" w:rsidRPr="00161856" w:rsidRDefault="00AB1E85" w:rsidP="00AB1E85">
      <w:pPr>
        <w:spacing w:after="0" w:line="240" w:lineRule="auto"/>
        <w:rPr>
          <w:rFonts w:ascii="Arial" w:eastAsia="Times New Roman" w:hAnsi="Arial" w:cs="Arial"/>
          <w:sz w:val="16"/>
          <w:szCs w:val="16"/>
          <w:lang w:eastAsia="pl-PL"/>
        </w:rPr>
      </w:pPr>
      <w:r w:rsidRPr="00161856">
        <w:rPr>
          <w:rFonts w:ascii="Arial" w:eastAsia="Times New Roman" w:hAnsi="Arial" w:cs="Arial"/>
          <w:sz w:val="16"/>
          <w:szCs w:val="16"/>
          <w:lang w:eastAsia="pl-PL"/>
        </w:rPr>
        <w:t>*</w:t>
      </w:r>
      <w:r w:rsidRPr="00161856">
        <w:rPr>
          <w:rFonts w:ascii="Arial" w:hAnsi="Arial" w:cs="Arial"/>
          <w:sz w:val="16"/>
          <w:szCs w:val="16"/>
        </w:rPr>
        <w:t xml:space="preserve"> odpowiednie zaznaczyć</w:t>
      </w:r>
    </w:p>
    <w:p w14:paraId="5DB32F71" w14:textId="77777777" w:rsidR="00AB1E85" w:rsidRPr="00AB1E85" w:rsidRDefault="00AB1E85" w:rsidP="00AB1E85">
      <w:pPr>
        <w:spacing w:after="0" w:line="240" w:lineRule="auto"/>
        <w:rPr>
          <w:rFonts w:ascii="Arial" w:eastAsia="Times New Roman" w:hAnsi="Arial" w:cs="Arial"/>
          <w:color w:val="FF0000"/>
          <w:sz w:val="16"/>
          <w:szCs w:val="16"/>
          <w:lang w:eastAsia="pl-PL"/>
        </w:rPr>
      </w:pPr>
    </w:p>
    <w:p w14:paraId="3E2FF66A" w14:textId="77777777" w:rsidR="00AB1E85" w:rsidRPr="00AB1E85" w:rsidRDefault="00AB1E85" w:rsidP="00AB1E85">
      <w:pPr>
        <w:spacing w:after="0" w:line="240" w:lineRule="auto"/>
        <w:rPr>
          <w:rFonts w:ascii="Arial" w:eastAsia="Times New Roman" w:hAnsi="Arial" w:cs="Arial"/>
          <w:color w:val="FF0000"/>
          <w:sz w:val="16"/>
          <w:szCs w:val="16"/>
          <w:lang w:eastAsia="pl-PL"/>
        </w:rPr>
      </w:pPr>
    </w:p>
    <w:p w14:paraId="510D1DB8" w14:textId="77777777" w:rsidR="00AB1E85" w:rsidRPr="00AB1E85" w:rsidRDefault="00AB1E85" w:rsidP="00AB1E85">
      <w:pPr>
        <w:spacing w:after="0" w:line="240" w:lineRule="auto"/>
        <w:rPr>
          <w:rFonts w:ascii="Arial" w:eastAsia="Times New Roman" w:hAnsi="Arial" w:cs="Arial"/>
          <w:color w:val="FF0000"/>
          <w:sz w:val="16"/>
          <w:szCs w:val="16"/>
          <w:lang w:eastAsia="pl-PL"/>
        </w:rPr>
      </w:pPr>
    </w:p>
    <w:p w14:paraId="7F39F42E" w14:textId="77777777" w:rsidR="00AB1E85" w:rsidRPr="00AB1E85" w:rsidRDefault="00AB1E85" w:rsidP="00AB1E85">
      <w:pPr>
        <w:spacing w:after="0" w:line="240" w:lineRule="auto"/>
        <w:rPr>
          <w:rFonts w:ascii="Arial" w:eastAsia="Times New Roman" w:hAnsi="Arial" w:cs="Arial"/>
          <w:color w:val="FF0000"/>
          <w:sz w:val="16"/>
          <w:szCs w:val="16"/>
          <w:lang w:eastAsia="pl-PL"/>
        </w:rPr>
      </w:pPr>
    </w:p>
    <w:p w14:paraId="6D598ED5" w14:textId="77777777" w:rsidR="00AB1E85" w:rsidRPr="00DE0AFD" w:rsidRDefault="00AB1E85" w:rsidP="00AB1E85">
      <w:pPr>
        <w:spacing w:after="0" w:line="240" w:lineRule="auto"/>
        <w:rPr>
          <w:rFonts w:ascii="Arial" w:eastAsia="Times New Roman" w:hAnsi="Arial" w:cs="Arial"/>
          <w:sz w:val="16"/>
          <w:szCs w:val="16"/>
          <w:lang w:eastAsia="pl-PL"/>
        </w:rPr>
      </w:pPr>
      <w:r w:rsidRPr="00DE0AFD">
        <w:rPr>
          <w:rFonts w:ascii="Arial" w:eastAsia="Times New Roman" w:hAnsi="Arial" w:cs="Arial"/>
          <w:sz w:val="16"/>
          <w:szCs w:val="16"/>
          <w:lang w:eastAsia="pl-PL"/>
        </w:rPr>
        <w:t xml:space="preserve">dokument należy podpisać kwalifikowanym podpisem elektronicznym lub podpisem zaufanym lub podpisem osobistym przez osobę lub osoby umocowane do podpisu w imieniu Wykonawcy </w:t>
      </w:r>
    </w:p>
    <w:p w14:paraId="1FC9609D" w14:textId="77777777" w:rsidR="00AB1E85" w:rsidRPr="00AB1E85" w:rsidRDefault="00AB1E85" w:rsidP="00AB1E85">
      <w:pPr>
        <w:spacing w:after="0" w:line="240" w:lineRule="auto"/>
        <w:jc w:val="both"/>
        <w:rPr>
          <w:rFonts w:ascii="Arial" w:eastAsia="Times New Roman" w:hAnsi="Arial" w:cs="Arial"/>
          <w:color w:val="FF0000"/>
          <w:sz w:val="20"/>
          <w:szCs w:val="20"/>
          <w:lang w:eastAsia="pl-PL"/>
        </w:rPr>
      </w:pPr>
    </w:p>
    <w:p w14:paraId="0B8C3BC8" w14:textId="77777777" w:rsidR="00AB1E85" w:rsidRPr="00AB1E85" w:rsidRDefault="00AB1E85" w:rsidP="00AB1E85">
      <w:pPr>
        <w:spacing w:after="0" w:line="240" w:lineRule="auto"/>
        <w:jc w:val="both"/>
        <w:rPr>
          <w:rFonts w:ascii="Arial" w:eastAsia="Times New Roman" w:hAnsi="Arial" w:cs="Arial"/>
          <w:color w:val="FF0000"/>
          <w:sz w:val="20"/>
          <w:szCs w:val="20"/>
          <w:lang w:eastAsia="pl-PL"/>
        </w:rPr>
      </w:pPr>
    </w:p>
    <w:p w14:paraId="1DDE2BD8" w14:textId="77777777" w:rsidR="00AB1E85" w:rsidRPr="00AB1E85" w:rsidRDefault="00AB1E85" w:rsidP="00AB1E85">
      <w:pPr>
        <w:spacing w:after="0" w:line="240" w:lineRule="auto"/>
        <w:jc w:val="both"/>
        <w:rPr>
          <w:rFonts w:ascii="Arial" w:eastAsia="Times New Roman" w:hAnsi="Arial" w:cs="Arial"/>
          <w:color w:val="FF0000"/>
          <w:sz w:val="20"/>
          <w:szCs w:val="20"/>
          <w:lang w:eastAsia="pl-PL"/>
        </w:rPr>
      </w:pPr>
    </w:p>
    <w:p w14:paraId="6F44BC2E" w14:textId="77777777" w:rsidR="00AB1E85" w:rsidRPr="00AB1E85" w:rsidRDefault="00AB1E85" w:rsidP="00AB1E85">
      <w:pPr>
        <w:spacing w:after="0" w:line="240" w:lineRule="auto"/>
        <w:jc w:val="both"/>
        <w:rPr>
          <w:rFonts w:ascii="Arial" w:eastAsia="Times New Roman" w:hAnsi="Arial" w:cs="Arial"/>
          <w:color w:val="FF0000"/>
          <w:sz w:val="20"/>
          <w:szCs w:val="20"/>
          <w:lang w:eastAsia="pl-PL"/>
        </w:rPr>
      </w:pPr>
    </w:p>
    <w:p w14:paraId="3AF43230" w14:textId="77777777" w:rsidR="00AB1E85" w:rsidRPr="00AB1E85" w:rsidRDefault="00AB1E85" w:rsidP="00AB1E85">
      <w:pPr>
        <w:spacing w:after="0" w:line="240" w:lineRule="auto"/>
        <w:jc w:val="both"/>
        <w:rPr>
          <w:rFonts w:ascii="Arial" w:eastAsia="Times New Roman" w:hAnsi="Arial" w:cs="Arial"/>
          <w:color w:val="FF0000"/>
          <w:sz w:val="20"/>
          <w:szCs w:val="20"/>
          <w:lang w:eastAsia="pl-PL"/>
        </w:rPr>
      </w:pPr>
    </w:p>
    <w:p w14:paraId="4536307B" w14:textId="77777777" w:rsidR="00AB1E85" w:rsidRPr="00AB1E85" w:rsidRDefault="00AB1E85" w:rsidP="00AB1E85">
      <w:pPr>
        <w:spacing w:after="0" w:line="240" w:lineRule="auto"/>
        <w:jc w:val="both"/>
        <w:rPr>
          <w:rFonts w:ascii="Arial" w:eastAsia="Times New Roman" w:hAnsi="Arial" w:cs="Arial"/>
          <w:color w:val="FF0000"/>
          <w:sz w:val="20"/>
          <w:szCs w:val="20"/>
          <w:lang w:eastAsia="pl-PL"/>
        </w:rPr>
      </w:pPr>
    </w:p>
    <w:p w14:paraId="4AEEBEBE" w14:textId="77777777" w:rsidR="00AB1E85" w:rsidRPr="00AB1E85" w:rsidRDefault="00AB1E85" w:rsidP="00AB1E85">
      <w:pPr>
        <w:spacing w:after="0" w:line="240" w:lineRule="auto"/>
        <w:jc w:val="both"/>
        <w:rPr>
          <w:rFonts w:ascii="Arial" w:eastAsia="Times New Roman" w:hAnsi="Arial" w:cs="Arial"/>
          <w:color w:val="FF0000"/>
          <w:sz w:val="20"/>
          <w:szCs w:val="20"/>
          <w:lang w:eastAsia="pl-PL"/>
        </w:rPr>
      </w:pPr>
    </w:p>
    <w:p w14:paraId="4418539E" w14:textId="77777777" w:rsidR="00AB1E85" w:rsidRPr="00AB1E85" w:rsidRDefault="00AB1E85" w:rsidP="00AB1E85">
      <w:pPr>
        <w:spacing w:after="0" w:line="240" w:lineRule="auto"/>
        <w:jc w:val="both"/>
        <w:rPr>
          <w:rFonts w:ascii="Arial" w:eastAsia="Times New Roman" w:hAnsi="Arial" w:cs="Arial"/>
          <w:color w:val="FF0000"/>
          <w:sz w:val="20"/>
          <w:szCs w:val="20"/>
          <w:lang w:eastAsia="pl-PL"/>
        </w:rPr>
      </w:pPr>
    </w:p>
    <w:p w14:paraId="744CB102" w14:textId="77777777" w:rsidR="00AB1E85" w:rsidRPr="00AB1E85" w:rsidRDefault="00AB1E85" w:rsidP="00AB1E85">
      <w:pPr>
        <w:spacing w:after="0" w:line="240" w:lineRule="auto"/>
        <w:jc w:val="both"/>
        <w:rPr>
          <w:rFonts w:ascii="Arial" w:eastAsia="Times New Roman" w:hAnsi="Arial" w:cs="Arial"/>
          <w:color w:val="FF0000"/>
          <w:sz w:val="20"/>
          <w:szCs w:val="20"/>
          <w:lang w:eastAsia="pl-PL"/>
        </w:rPr>
      </w:pPr>
    </w:p>
    <w:p w14:paraId="3D2F870C" w14:textId="77777777" w:rsidR="00AB1E85" w:rsidRPr="00AB1E85" w:rsidRDefault="00AB1E85" w:rsidP="00AB1E85">
      <w:pPr>
        <w:spacing w:after="0" w:line="240" w:lineRule="auto"/>
        <w:jc w:val="both"/>
        <w:rPr>
          <w:rFonts w:ascii="Arial" w:eastAsia="Times New Roman" w:hAnsi="Arial" w:cs="Arial"/>
          <w:color w:val="FF0000"/>
          <w:sz w:val="20"/>
          <w:szCs w:val="20"/>
          <w:lang w:eastAsia="pl-PL"/>
        </w:rPr>
      </w:pPr>
    </w:p>
    <w:p w14:paraId="635CB1CC" w14:textId="77777777" w:rsidR="00AB1E85" w:rsidRPr="00AB1E85" w:rsidRDefault="00AB1E85" w:rsidP="00AB1E85">
      <w:pPr>
        <w:spacing w:after="0" w:line="240" w:lineRule="auto"/>
        <w:jc w:val="both"/>
        <w:rPr>
          <w:rFonts w:ascii="Arial" w:eastAsia="Times New Roman" w:hAnsi="Arial" w:cs="Arial"/>
          <w:color w:val="FF0000"/>
          <w:sz w:val="20"/>
          <w:szCs w:val="20"/>
          <w:lang w:eastAsia="pl-PL"/>
        </w:rPr>
      </w:pPr>
    </w:p>
    <w:p w14:paraId="761DC229" w14:textId="77777777" w:rsidR="00AB1E85" w:rsidRPr="00AB1E85" w:rsidRDefault="00AB1E85" w:rsidP="00AB1E85">
      <w:pPr>
        <w:spacing w:after="0" w:line="240" w:lineRule="auto"/>
        <w:jc w:val="both"/>
        <w:rPr>
          <w:rFonts w:ascii="Arial" w:eastAsia="Times New Roman" w:hAnsi="Arial" w:cs="Arial"/>
          <w:color w:val="FF0000"/>
          <w:sz w:val="20"/>
          <w:szCs w:val="20"/>
          <w:lang w:eastAsia="pl-PL"/>
        </w:rPr>
      </w:pPr>
    </w:p>
    <w:p w14:paraId="6EAEA40A" w14:textId="77777777" w:rsidR="00AB1E85" w:rsidRPr="00AB1E85" w:rsidRDefault="00AB1E85" w:rsidP="00AB1E85">
      <w:pPr>
        <w:spacing w:after="0" w:line="240" w:lineRule="auto"/>
        <w:jc w:val="both"/>
        <w:rPr>
          <w:rFonts w:ascii="Arial" w:eastAsia="Times New Roman" w:hAnsi="Arial" w:cs="Arial"/>
          <w:color w:val="FF0000"/>
          <w:sz w:val="20"/>
          <w:szCs w:val="20"/>
          <w:lang w:eastAsia="pl-PL"/>
        </w:rPr>
      </w:pPr>
    </w:p>
    <w:p w14:paraId="3CD80B4B" w14:textId="77777777" w:rsidR="00AB1E85" w:rsidRPr="00AB1E85" w:rsidRDefault="00AB1E85" w:rsidP="00AB1E85">
      <w:pPr>
        <w:spacing w:after="0" w:line="240" w:lineRule="auto"/>
        <w:jc w:val="both"/>
        <w:rPr>
          <w:rFonts w:ascii="Arial" w:eastAsia="Times New Roman" w:hAnsi="Arial" w:cs="Arial"/>
          <w:color w:val="FF0000"/>
          <w:sz w:val="20"/>
          <w:szCs w:val="20"/>
          <w:lang w:eastAsia="pl-PL"/>
        </w:rPr>
      </w:pPr>
    </w:p>
    <w:p w14:paraId="4736193B" w14:textId="77777777" w:rsidR="00AB1E85" w:rsidRPr="00AB1E85" w:rsidRDefault="00AB1E85" w:rsidP="00AB1E85">
      <w:pPr>
        <w:spacing w:after="0" w:line="240" w:lineRule="auto"/>
        <w:jc w:val="both"/>
        <w:rPr>
          <w:rFonts w:ascii="Arial" w:eastAsia="Times New Roman" w:hAnsi="Arial" w:cs="Arial"/>
          <w:color w:val="FF0000"/>
          <w:sz w:val="20"/>
          <w:szCs w:val="20"/>
          <w:lang w:eastAsia="pl-PL"/>
        </w:rPr>
      </w:pPr>
    </w:p>
    <w:p w14:paraId="0172D63D" w14:textId="77777777" w:rsidR="00AB1E85" w:rsidRPr="00AB1E85" w:rsidRDefault="00AB1E85" w:rsidP="00AB1E85">
      <w:pPr>
        <w:spacing w:after="0" w:line="240" w:lineRule="auto"/>
        <w:jc w:val="both"/>
        <w:rPr>
          <w:rFonts w:ascii="Arial" w:eastAsia="Times New Roman" w:hAnsi="Arial" w:cs="Arial"/>
          <w:color w:val="FF0000"/>
          <w:sz w:val="20"/>
          <w:szCs w:val="20"/>
          <w:lang w:eastAsia="pl-PL"/>
        </w:rPr>
      </w:pPr>
    </w:p>
    <w:p w14:paraId="2D91818E" w14:textId="77777777" w:rsidR="00AB1E85" w:rsidRPr="00AB1E85" w:rsidRDefault="00AB1E85" w:rsidP="00AB1E85">
      <w:pPr>
        <w:spacing w:after="0" w:line="240" w:lineRule="auto"/>
        <w:jc w:val="both"/>
        <w:rPr>
          <w:rFonts w:ascii="Arial" w:eastAsia="Times New Roman" w:hAnsi="Arial" w:cs="Arial"/>
          <w:color w:val="FF0000"/>
          <w:sz w:val="20"/>
          <w:szCs w:val="20"/>
          <w:lang w:eastAsia="pl-PL"/>
        </w:rPr>
      </w:pPr>
    </w:p>
    <w:p w14:paraId="4224028C" w14:textId="77777777" w:rsidR="00AB1E85" w:rsidRPr="00AB1E85" w:rsidRDefault="00AB1E85" w:rsidP="00AB1E85">
      <w:pPr>
        <w:spacing w:after="0" w:line="240" w:lineRule="auto"/>
        <w:jc w:val="both"/>
        <w:rPr>
          <w:rFonts w:ascii="Arial" w:eastAsia="Times New Roman" w:hAnsi="Arial" w:cs="Arial"/>
          <w:color w:val="FF0000"/>
          <w:sz w:val="20"/>
          <w:szCs w:val="20"/>
          <w:lang w:eastAsia="pl-PL"/>
        </w:rPr>
      </w:pPr>
    </w:p>
    <w:p w14:paraId="7A8291A8" w14:textId="77777777" w:rsidR="00AB1E85" w:rsidRPr="00AB1E85" w:rsidRDefault="00AB1E85" w:rsidP="00AB1E85">
      <w:pPr>
        <w:spacing w:after="0" w:line="240" w:lineRule="auto"/>
        <w:jc w:val="both"/>
        <w:rPr>
          <w:rFonts w:ascii="Arial" w:eastAsia="Times New Roman" w:hAnsi="Arial" w:cs="Arial"/>
          <w:color w:val="FF0000"/>
          <w:sz w:val="20"/>
          <w:szCs w:val="20"/>
          <w:lang w:eastAsia="pl-PL"/>
        </w:rPr>
      </w:pPr>
    </w:p>
    <w:p w14:paraId="7E1AC5A0" w14:textId="77777777" w:rsidR="00AB1E85" w:rsidRPr="00AB1E85" w:rsidRDefault="00AB1E85" w:rsidP="00AB1E85">
      <w:pPr>
        <w:spacing w:after="0" w:line="240" w:lineRule="auto"/>
        <w:jc w:val="both"/>
        <w:rPr>
          <w:rFonts w:ascii="Arial" w:eastAsia="Times New Roman" w:hAnsi="Arial" w:cs="Arial"/>
          <w:color w:val="FF0000"/>
          <w:sz w:val="20"/>
          <w:szCs w:val="20"/>
          <w:lang w:eastAsia="pl-PL"/>
        </w:rPr>
      </w:pPr>
    </w:p>
    <w:p w14:paraId="641C8508" w14:textId="77777777" w:rsidR="00AB1E85" w:rsidRPr="00AB1E85" w:rsidRDefault="00AB1E85" w:rsidP="00AB1E85">
      <w:pPr>
        <w:spacing w:after="0" w:line="240" w:lineRule="auto"/>
        <w:jc w:val="both"/>
        <w:rPr>
          <w:rFonts w:ascii="Arial" w:eastAsia="Times New Roman" w:hAnsi="Arial" w:cs="Arial"/>
          <w:color w:val="FF0000"/>
          <w:sz w:val="20"/>
          <w:szCs w:val="20"/>
          <w:lang w:eastAsia="pl-PL"/>
        </w:rPr>
      </w:pPr>
    </w:p>
    <w:p w14:paraId="35287220" w14:textId="77777777" w:rsidR="00AB1E85" w:rsidRPr="00AB1E85" w:rsidRDefault="00AB1E85" w:rsidP="00AB1E85">
      <w:pPr>
        <w:spacing w:after="0" w:line="240" w:lineRule="auto"/>
        <w:jc w:val="both"/>
        <w:rPr>
          <w:rFonts w:ascii="Arial" w:eastAsia="Times New Roman" w:hAnsi="Arial" w:cs="Arial"/>
          <w:color w:val="FF0000"/>
          <w:sz w:val="20"/>
          <w:szCs w:val="20"/>
          <w:lang w:eastAsia="pl-PL"/>
        </w:rPr>
      </w:pPr>
    </w:p>
    <w:p w14:paraId="6BAF16E1" w14:textId="77777777" w:rsidR="00AB1E85" w:rsidRPr="00AB1E85" w:rsidRDefault="00AB1E85" w:rsidP="00AB1E85">
      <w:pPr>
        <w:spacing w:after="0" w:line="240" w:lineRule="auto"/>
        <w:jc w:val="both"/>
        <w:rPr>
          <w:rFonts w:ascii="Arial" w:eastAsia="Times New Roman" w:hAnsi="Arial" w:cs="Arial"/>
          <w:color w:val="FF0000"/>
          <w:sz w:val="20"/>
          <w:szCs w:val="20"/>
          <w:lang w:eastAsia="pl-PL"/>
        </w:rPr>
      </w:pPr>
    </w:p>
    <w:p w14:paraId="370DAD1A" w14:textId="77777777" w:rsidR="00AB1E85" w:rsidRPr="00AB1E85" w:rsidRDefault="00AB1E85" w:rsidP="00AB1E85">
      <w:pPr>
        <w:spacing w:after="0" w:line="240" w:lineRule="auto"/>
        <w:jc w:val="both"/>
        <w:rPr>
          <w:rFonts w:ascii="Arial" w:eastAsia="Times New Roman" w:hAnsi="Arial" w:cs="Arial"/>
          <w:color w:val="FF0000"/>
          <w:sz w:val="20"/>
          <w:szCs w:val="20"/>
          <w:lang w:eastAsia="pl-PL"/>
        </w:rPr>
      </w:pPr>
    </w:p>
    <w:p w14:paraId="22B67F8F" w14:textId="77777777" w:rsidR="00AB1E85" w:rsidRPr="00AB1E85" w:rsidRDefault="00AB1E85" w:rsidP="00AB1E85">
      <w:pPr>
        <w:spacing w:after="0" w:line="240" w:lineRule="auto"/>
        <w:jc w:val="both"/>
        <w:rPr>
          <w:rFonts w:ascii="Arial" w:eastAsia="Times New Roman" w:hAnsi="Arial" w:cs="Arial"/>
          <w:color w:val="FF0000"/>
          <w:sz w:val="20"/>
          <w:szCs w:val="20"/>
          <w:lang w:eastAsia="pl-PL"/>
        </w:rPr>
      </w:pPr>
    </w:p>
    <w:p w14:paraId="4E4864DE" w14:textId="77777777" w:rsidR="00AB1E85" w:rsidRPr="00AB1E85" w:rsidRDefault="00AB1E85" w:rsidP="00AB1E85">
      <w:pPr>
        <w:spacing w:after="0" w:line="240" w:lineRule="auto"/>
        <w:jc w:val="both"/>
        <w:rPr>
          <w:rFonts w:ascii="Arial" w:eastAsia="Times New Roman" w:hAnsi="Arial" w:cs="Arial"/>
          <w:color w:val="FF0000"/>
          <w:sz w:val="20"/>
          <w:szCs w:val="20"/>
          <w:lang w:eastAsia="pl-PL"/>
        </w:rPr>
      </w:pPr>
    </w:p>
    <w:p w14:paraId="4A528345" w14:textId="77777777" w:rsidR="00AB1E85" w:rsidRPr="00AB1E85" w:rsidRDefault="00AB1E85" w:rsidP="00AB1E85">
      <w:pPr>
        <w:spacing w:after="0" w:line="240" w:lineRule="auto"/>
        <w:jc w:val="both"/>
        <w:rPr>
          <w:rFonts w:ascii="Arial" w:eastAsia="Times New Roman" w:hAnsi="Arial" w:cs="Arial"/>
          <w:color w:val="FF0000"/>
          <w:sz w:val="20"/>
          <w:szCs w:val="20"/>
          <w:lang w:eastAsia="pl-PL"/>
        </w:rPr>
      </w:pPr>
    </w:p>
    <w:p w14:paraId="5A82DA1D" w14:textId="77777777" w:rsidR="00AB1E85" w:rsidRPr="00AB1E85" w:rsidRDefault="00AB1E85" w:rsidP="00AB1E85">
      <w:pPr>
        <w:spacing w:after="0" w:line="240" w:lineRule="auto"/>
        <w:jc w:val="both"/>
        <w:rPr>
          <w:rFonts w:ascii="Arial" w:eastAsia="Times New Roman" w:hAnsi="Arial" w:cs="Arial"/>
          <w:color w:val="FF0000"/>
          <w:sz w:val="20"/>
          <w:szCs w:val="20"/>
          <w:lang w:eastAsia="pl-PL"/>
        </w:rPr>
      </w:pPr>
    </w:p>
    <w:p w14:paraId="68F66186" w14:textId="77777777" w:rsidR="00AB1E85" w:rsidRPr="00AB1E85" w:rsidRDefault="00AB1E85" w:rsidP="00AB1E85">
      <w:pPr>
        <w:spacing w:after="0" w:line="240" w:lineRule="auto"/>
        <w:jc w:val="both"/>
        <w:rPr>
          <w:rFonts w:ascii="Arial" w:eastAsia="Times New Roman" w:hAnsi="Arial" w:cs="Arial"/>
          <w:color w:val="FF0000"/>
          <w:sz w:val="20"/>
          <w:szCs w:val="20"/>
          <w:lang w:eastAsia="pl-PL"/>
        </w:rPr>
      </w:pPr>
    </w:p>
    <w:p w14:paraId="4F084D76" w14:textId="77777777" w:rsidR="00AB1E85" w:rsidRPr="00AB1E85" w:rsidRDefault="00AB1E85" w:rsidP="00AB1E85">
      <w:pPr>
        <w:spacing w:after="0" w:line="240" w:lineRule="auto"/>
        <w:jc w:val="both"/>
        <w:rPr>
          <w:rFonts w:ascii="Arial" w:eastAsia="Times New Roman" w:hAnsi="Arial" w:cs="Arial"/>
          <w:color w:val="FF0000"/>
          <w:sz w:val="20"/>
          <w:szCs w:val="20"/>
          <w:lang w:eastAsia="pl-PL"/>
        </w:rPr>
      </w:pPr>
    </w:p>
    <w:p w14:paraId="0C908468" w14:textId="77777777" w:rsidR="00AB1E85" w:rsidRPr="00AB1E85" w:rsidRDefault="00AB1E85" w:rsidP="00AB1E85">
      <w:pPr>
        <w:spacing w:after="0" w:line="240" w:lineRule="auto"/>
        <w:jc w:val="both"/>
        <w:rPr>
          <w:rFonts w:ascii="Arial" w:eastAsia="Times New Roman" w:hAnsi="Arial" w:cs="Arial"/>
          <w:color w:val="FF0000"/>
          <w:sz w:val="20"/>
          <w:szCs w:val="20"/>
          <w:lang w:eastAsia="pl-PL"/>
        </w:rPr>
      </w:pPr>
    </w:p>
    <w:p w14:paraId="1F3449C6" w14:textId="77777777" w:rsidR="00AB1E85" w:rsidRPr="00AB1E85" w:rsidRDefault="00AB1E85" w:rsidP="00AB1E85">
      <w:pPr>
        <w:spacing w:after="0" w:line="240" w:lineRule="auto"/>
        <w:jc w:val="both"/>
        <w:rPr>
          <w:rFonts w:ascii="Arial" w:eastAsia="Times New Roman" w:hAnsi="Arial" w:cs="Arial"/>
          <w:color w:val="FF0000"/>
          <w:sz w:val="20"/>
          <w:szCs w:val="20"/>
          <w:lang w:eastAsia="pl-PL"/>
        </w:rPr>
      </w:pPr>
    </w:p>
    <w:p w14:paraId="33FEE90D" w14:textId="77777777" w:rsidR="00AB1E85" w:rsidRPr="00AB1E85" w:rsidRDefault="00AB1E85" w:rsidP="00AB1E85">
      <w:pPr>
        <w:spacing w:after="0" w:line="240" w:lineRule="auto"/>
        <w:jc w:val="both"/>
        <w:rPr>
          <w:rFonts w:ascii="Arial" w:eastAsia="Times New Roman" w:hAnsi="Arial" w:cs="Arial"/>
          <w:color w:val="FF0000"/>
          <w:sz w:val="20"/>
          <w:szCs w:val="20"/>
          <w:lang w:eastAsia="pl-PL"/>
        </w:rPr>
      </w:pPr>
    </w:p>
    <w:p w14:paraId="553F736F" w14:textId="2806E8D3" w:rsidR="00AB1E85" w:rsidRDefault="00AB1E85" w:rsidP="00AB1E85">
      <w:pPr>
        <w:spacing w:after="0" w:line="240" w:lineRule="auto"/>
        <w:jc w:val="both"/>
        <w:rPr>
          <w:rFonts w:ascii="Arial" w:eastAsia="Times New Roman" w:hAnsi="Arial" w:cs="Arial"/>
          <w:color w:val="FF0000"/>
          <w:sz w:val="20"/>
          <w:szCs w:val="20"/>
          <w:lang w:eastAsia="pl-PL"/>
        </w:rPr>
      </w:pPr>
    </w:p>
    <w:p w14:paraId="2C1EB63A" w14:textId="3141A52A" w:rsidR="005A09E0" w:rsidRDefault="005A09E0" w:rsidP="00AB1E85">
      <w:pPr>
        <w:spacing w:after="0" w:line="240" w:lineRule="auto"/>
        <w:jc w:val="both"/>
        <w:rPr>
          <w:rFonts w:ascii="Arial" w:eastAsia="Times New Roman" w:hAnsi="Arial" w:cs="Arial"/>
          <w:color w:val="FF0000"/>
          <w:sz w:val="20"/>
          <w:szCs w:val="20"/>
          <w:lang w:eastAsia="pl-PL"/>
        </w:rPr>
      </w:pPr>
    </w:p>
    <w:p w14:paraId="3E6A0AC8" w14:textId="052C8249" w:rsidR="005A09E0" w:rsidRDefault="005A09E0" w:rsidP="00AB1E85">
      <w:pPr>
        <w:spacing w:after="0" w:line="240" w:lineRule="auto"/>
        <w:jc w:val="both"/>
        <w:rPr>
          <w:rFonts w:ascii="Arial" w:eastAsia="Times New Roman" w:hAnsi="Arial" w:cs="Arial"/>
          <w:color w:val="FF0000"/>
          <w:sz w:val="20"/>
          <w:szCs w:val="20"/>
          <w:lang w:eastAsia="pl-PL"/>
        </w:rPr>
      </w:pPr>
    </w:p>
    <w:p w14:paraId="178EE604" w14:textId="601AE378" w:rsidR="005A09E0" w:rsidRDefault="005A09E0" w:rsidP="00AB1E85">
      <w:pPr>
        <w:spacing w:after="0" w:line="240" w:lineRule="auto"/>
        <w:jc w:val="both"/>
        <w:rPr>
          <w:rFonts w:ascii="Arial" w:eastAsia="Times New Roman" w:hAnsi="Arial" w:cs="Arial"/>
          <w:color w:val="FF0000"/>
          <w:sz w:val="20"/>
          <w:szCs w:val="20"/>
          <w:lang w:eastAsia="pl-PL"/>
        </w:rPr>
      </w:pPr>
    </w:p>
    <w:p w14:paraId="02955F65" w14:textId="37794F47" w:rsidR="005A09E0" w:rsidRDefault="005A09E0" w:rsidP="00AB1E85">
      <w:pPr>
        <w:spacing w:after="0" w:line="240" w:lineRule="auto"/>
        <w:jc w:val="both"/>
        <w:rPr>
          <w:rFonts w:ascii="Arial" w:eastAsia="Times New Roman" w:hAnsi="Arial" w:cs="Arial"/>
          <w:color w:val="FF0000"/>
          <w:sz w:val="20"/>
          <w:szCs w:val="20"/>
          <w:lang w:eastAsia="pl-PL"/>
        </w:rPr>
      </w:pPr>
    </w:p>
    <w:p w14:paraId="43E3295E" w14:textId="77777777" w:rsidR="005A09E0" w:rsidRPr="00AB1E85" w:rsidRDefault="005A09E0" w:rsidP="00AB1E85">
      <w:pPr>
        <w:spacing w:after="0" w:line="240" w:lineRule="auto"/>
        <w:jc w:val="both"/>
        <w:rPr>
          <w:rFonts w:ascii="Arial" w:eastAsia="Times New Roman" w:hAnsi="Arial" w:cs="Arial"/>
          <w:color w:val="FF0000"/>
          <w:sz w:val="20"/>
          <w:szCs w:val="20"/>
          <w:lang w:eastAsia="pl-PL"/>
        </w:rPr>
      </w:pPr>
    </w:p>
    <w:p w14:paraId="7E3C4FBF" w14:textId="447AE013" w:rsidR="00AB1E85" w:rsidRDefault="00AB1E85" w:rsidP="00AB1E85">
      <w:pPr>
        <w:spacing w:after="0" w:line="240" w:lineRule="auto"/>
        <w:jc w:val="both"/>
        <w:rPr>
          <w:rFonts w:ascii="Arial" w:eastAsia="Times New Roman" w:hAnsi="Arial" w:cs="Arial"/>
          <w:color w:val="FF0000"/>
          <w:sz w:val="20"/>
          <w:szCs w:val="20"/>
          <w:lang w:eastAsia="pl-PL"/>
        </w:rPr>
      </w:pPr>
    </w:p>
    <w:p w14:paraId="38F31B0F" w14:textId="6161E657" w:rsidR="00E50F13" w:rsidRDefault="00E50F13" w:rsidP="00AB1E85">
      <w:pPr>
        <w:spacing w:after="0" w:line="240" w:lineRule="auto"/>
        <w:jc w:val="both"/>
        <w:rPr>
          <w:rFonts w:ascii="Arial" w:eastAsia="Times New Roman" w:hAnsi="Arial" w:cs="Arial"/>
          <w:color w:val="FF0000"/>
          <w:sz w:val="20"/>
          <w:szCs w:val="20"/>
          <w:lang w:eastAsia="pl-PL"/>
        </w:rPr>
      </w:pPr>
    </w:p>
    <w:p w14:paraId="03CE73EC" w14:textId="2241CFD2" w:rsidR="00E50F13" w:rsidRDefault="00E50F13" w:rsidP="00AB1E85">
      <w:pPr>
        <w:spacing w:after="0" w:line="240" w:lineRule="auto"/>
        <w:jc w:val="both"/>
        <w:rPr>
          <w:rFonts w:ascii="Arial" w:eastAsia="Times New Roman" w:hAnsi="Arial" w:cs="Arial"/>
          <w:color w:val="FF0000"/>
          <w:sz w:val="20"/>
          <w:szCs w:val="20"/>
          <w:lang w:eastAsia="pl-PL"/>
        </w:rPr>
      </w:pPr>
    </w:p>
    <w:p w14:paraId="51CE6FC6" w14:textId="77777777" w:rsidR="00E50F13" w:rsidRPr="00AB1E85" w:rsidRDefault="00E50F13" w:rsidP="00AB1E85">
      <w:pPr>
        <w:spacing w:after="0" w:line="240" w:lineRule="auto"/>
        <w:jc w:val="both"/>
        <w:rPr>
          <w:rFonts w:ascii="Arial" w:eastAsia="Times New Roman" w:hAnsi="Arial" w:cs="Arial"/>
          <w:color w:val="FF0000"/>
          <w:sz w:val="20"/>
          <w:szCs w:val="20"/>
          <w:lang w:eastAsia="pl-PL"/>
        </w:rPr>
      </w:pPr>
    </w:p>
    <w:p w14:paraId="3D46C8A2" w14:textId="77777777" w:rsidR="00AB1E85" w:rsidRPr="00AB1E85" w:rsidRDefault="00AB1E85" w:rsidP="00AB1E85">
      <w:pPr>
        <w:spacing w:after="0" w:line="240" w:lineRule="auto"/>
        <w:jc w:val="both"/>
        <w:rPr>
          <w:rFonts w:ascii="Arial" w:eastAsia="Times New Roman" w:hAnsi="Arial" w:cs="Arial"/>
          <w:color w:val="FF0000"/>
          <w:sz w:val="20"/>
          <w:szCs w:val="20"/>
          <w:lang w:eastAsia="pl-PL"/>
        </w:rPr>
      </w:pPr>
    </w:p>
    <w:p w14:paraId="5F8BBD4D" w14:textId="2D523A72" w:rsidR="00AB1E85" w:rsidRPr="00AB1E85" w:rsidRDefault="00AB1E85" w:rsidP="00AB1E85">
      <w:pPr>
        <w:spacing w:after="0" w:line="240" w:lineRule="auto"/>
        <w:jc w:val="both"/>
        <w:rPr>
          <w:rFonts w:ascii="Arial" w:eastAsia="Times New Roman" w:hAnsi="Arial" w:cs="Arial"/>
          <w:sz w:val="20"/>
          <w:szCs w:val="20"/>
          <w:lang w:eastAsia="pl-PL"/>
        </w:rPr>
      </w:pPr>
      <w:r w:rsidRPr="00AB1E85">
        <w:rPr>
          <w:rFonts w:ascii="Arial" w:eastAsia="Times New Roman" w:hAnsi="Arial" w:cs="Arial"/>
          <w:sz w:val="20"/>
          <w:szCs w:val="20"/>
          <w:lang w:eastAsia="pl-PL"/>
        </w:rPr>
        <w:lastRenderedPageBreak/>
        <w:t xml:space="preserve">Załącznik nr </w:t>
      </w:r>
      <w:r w:rsidR="00A31B3B">
        <w:rPr>
          <w:rFonts w:ascii="Arial" w:eastAsia="Times New Roman" w:hAnsi="Arial" w:cs="Arial"/>
          <w:sz w:val="20"/>
          <w:szCs w:val="20"/>
          <w:lang w:eastAsia="pl-PL"/>
        </w:rPr>
        <w:t>14</w:t>
      </w:r>
      <w:r w:rsidRPr="00AB1E85">
        <w:rPr>
          <w:rFonts w:ascii="Arial" w:eastAsia="Times New Roman" w:hAnsi="Arial" w:cs="Arial"/>
          <w:sz w:val="20"/>
          <w:szCs w:val="20"/>
          <w:lang w:eastAsia="pl-PL"/>
        </w:rPr>
        <w:t xml:space="preserve"> do SWZ</w:t>
      </w:r>
    </w:p>
    <w:p w14:paraId="0EEA13A2" w14:textId="77777777" w:rsidR="00AB1E85" w:rsidRPr="00AB1E85" w:rsidRDefault="00AB1E85" w:rsidP="00AB1E85">
      <w:pPr>
        <w:spacing w:after="0" w:line="240" w:lineRule="auto"/>
        <w:jc w:val="both"/>
        <w:rPr>
          <w:rFonts w:ascii="Arial" w:eastAsia="Times New Roman" w:hAnsi="Arial" w:cs="Arial"/>
          <w:b/>
          <w:sz w:val="20"/>
          <w:szCs w:val="20"/>
          <w:lang w:eastAsia="pl-PL"/>
        </w:rPr>
      </w:pPr>
      <w:r w:rsidRPr="00AB1E85">
        <w:rPr>
          <w:rFonts w:ascii="Arial" w:eastAsia="Times New Roman" w:hAnsi="Arial" w:cs="Arial"/>
          <w:b/>
          <w:sz w:val="20"/>
          <w:szCs w:val="20"/>
          <w:lang w:eastAsia="pl-PL"/>
        </w:rPr>
        <w:t xml:space="preserve">Oświadczenie, o którym mowa w art. 125 ust. 1 ustawy Pzp, o niepodleganiu wykluczeniu, spełnieniu warunków udziału w postępowaniu, w zakresie wskazanym przez Zamawiającego </w:t>
      </w:r>
    </w:p>
    <w:p w14:paraId="44FFED77" w14:textId="77777777" w:rsidR="00AB1E85" w:rsidRPr="00AB1E85" w:rsidRDefault="00AB1E85" w:rsidP="00AB1E85">
      <w:pPr>
        <w:spacing w:after="0" w:line="240" w:lineRule="auto"/>
        <w:rPr>
          <w:rFonts w:ascii="Arial" w:eastAsia="Times New Roman" w:hAnsi="Arial" w:cs="Arial"/>
          <w:sz w:val="20"/>
          <w:szCs w:val="20"/>
          <w:lang w:eastAsia="pl-PL"/>
        </w:rPr>
      </w:pPr>
    </w:p>
    <w:p w14:paraId="2945D03D" w14:textId="77777777" w:rsidR="00AB1E85" w:rsidRPr="00AB1E85" w:rsidRDefault="00AB1E85" w:rsidP="00AB1E85">
      <w:pPr>
        <w:spacing w:after="0" w:line="240" w:lineRule="auto"/>
        <w:jc w:val="right"/>
        <w:rPr>
          <w:rFonts w:ascii="Arial" w:eastAsia="Times New Roman" w:hAnsi="Arial" w:cs="Arial"/>
          <w:b/>
          <w:sz w:val="20"/>
          <w:szCs w:val="20"/>
          <w:lang w:eastAsia="pl-PL"/>
        </w:rPr>
      </w:pPr>
      <w:r w:rsidRPr="00AB1E85">
        <w:rPr>
          <w:rFonts w:ascii="Arial" w:eastAsia="Times New Roman" w:hAnsi="Arial" w:cs="Arial"/>
          <w:b/>
          <w:sz w:val="20"/>
          <w:szCs w:val="20"/>
          <w:lang w:eastAsia="pl-PL"/>
        </w:rPr>
        <w:t>Zamawiający:</w:t>
      </w:r>
    </w:p>
    <w:p w14:paraId="76527E1D" w14:textId="77777777" w:rsidR="00AB1E85" w:rsidRPr="00AB1E85" w:rsidRDefault="00AB1E85" w:rsidP="00AB1E85">
      <w:pPr>
        <w:spacing w:after="0" w:line="240" w:lineRule="auto"/>
        <w:jc w:val="right"/>
        <w:rPr>
          <w:rFonts w:ascii="Arial" w:eastAsia="Times New Roman" w:hAnsi="Arial" w:cs="Arial"/>
          <w:b/>
          <w:sz w:val="20"/>
          <w:szCs w:val="20"/>
          <w:lang w:eastAsia="pl-PL"/>
        </w:rPr>
      </w:pPr>
      <w:smartTag w:uri="urn:schemas-microsoft-com:office:smarttags" w:element="PersonName">
        <w:smartTagPr>
          <w:attr w:name="ProductID" w:val="Gmina Gronowo"/>
        </w:smartTagPr>
        <w:r w:rsidRPr="00AB1E85">
          <w:rPr>
            <w:rFonts w:ascii="Arial" w:eastAsia="Times New Roman" w:hAnsi="Arial" w:cs="Arial"/>
            <w:b/>
            <w:sz w:val="20"/>
            <w:szCs w:val="20"/>
            <w:lang w:eastAsia="pl-PL"/>
          </w:rPr>
          <w:t>Gmina Gronowo</w:t>
        </w:r>
      </w:smartTag>
      <w:r w:rsidRPr="00AB1E85">
        <w:rPr>
          <w:rFonts w:ascii="Arial" w:eastAsia="Times New Roman" w:hAnsi="Arial" w:cs="Arial"/>
          <w:b/>
          <w:sz w:val="20"/>
          <w:szCs w:val="20"/>
          <w:lang w:eastAsia="pl-PL"/>
        </w:rPr>
        <w:t xml:space="preserve"> Elbląskie </w:t>
      </w:r>
    </w:p>
    <w:p w14:paraId="55BD0317" w14:textId="77777777" w:rsidR="00AB1E85" w:rsidRPr="00AB1E85" w:rsidRDefault="00AB1E85" w:rsidP="00AB1E85">
      <w:pPr>
        <w:spacing w:after="0" w:line="240" w:lineRule="auto"/>
        <w:rPr>
          <w:rFonts w:ascii="Arial" w:eastAsia="Times New Roman" w:hAnsi="Arial" w:cs="Arial"/>
          <w:sz w:val="20"/>
          <w:szCs w:val="20"/>
          <w:lang w:eastAsia="pl-PL"/>
        </w:rPr>
      </w:pPr>
      <w:r w:rsidRPr="00AB1E85">
        <w:rPr>
          <w:rFonts w:ascii="Arial" w:eastAsia="Times New Roman" w:hAnsi="Arial" w:cs="Arial"/>
          <w:sz w:val="20"/>
          <w:szCs w:val="20"/>
          <w:lang w:eastAsia="pl-PL"/>
        </w:rPr>
        <w:t>Wykonawca:</w:t>
      </w:r>
    </w:p>
    <w:p w14:paraId="4F2C5A34" w14:textId="77777777" w:rsidR="00AB1E85" w:rsidRPr="00AB1E85" w:rsidRDefault="00AB1E85" w:rsidP="00AB1E85">
      <w:pPr>
        <w:spacing w:after="0" w:line="240" w:lineRule="auto"/>
        <w:rPr>
          <w:rFonts w:ascii="Arial" w:eastAsia="Times New Roman" w:hAnsi="Arial" w:cs="Arial"/>
          <w:sz w:val="20"/>
          <w:szCs w:val="20"/>
          <w:lang w:eastAsia="pl-PL"/>
        </w:rPr>
      </w:pPr>
      <w:r w:rsidRPr="00AB1E85">
        <w:rPr>
          <w:rFonts w:ascii="Arial" w:eastAsia="Times New Roman" w:hAnsi="Arial" w:cs="Arial"/>
          <w:sz w:val="20"/>
          <w:szCs w:val="20"/>
          <w:lang w:eastAsia="pl-PL"/>
        </w:rPr>
        <w:t>…………………………………………..</w:t>
      </w:r>
    </w:p>
    <w:p w14:paraId="738D565A" w14:textId="77777777" w:rsidR="00AB1E85" w:rsidRPr="00AB1E85" w:rsidRDefault="00AB1E85" w:rsidP="00AB1E85">
      <w:pPr>
        <w:spacing w:after="0" w:line="240" w:lineRule="auto"/>
        <w:rPr>
          <w:rFonts w:ascii="Arial" w:eastAsia="Times New Roman" w:hAnsi="Arial" w:cs="Arial"/>
          <w:sz w:val="20"/>
          <w:szCs w:val="20"/>
          <w:lang w:eastAsia="pl-PL"/>
        </w:rPr>
      </w:pPr>
      <w:r w:rsidRPr="00AB1E85">
        <w:rPr>
          <w:rFonts w:ascii="Arial" w:eastAsia="Times New Roman" w:hAnsi="Arial" w:cs="Arial"/>
          <w:sz w:val="20"/>
          <w:szCs w:val="20"/>
          <w:lang w:eastAsia="pl-PL"/>
        </w:rPr>
        <w:t>…………………………………………..</w:t>
      </w:r>
    </w:p>
    <w:p w14:paraId="1036B641" w14:textId="77777777" w:rsidR="00AB1E85" w:rsidRPr="00AB1E85" w:rsidRDefault="00AB1E85" w:rsidP="00AB1E85">
      <w:pPr>
        <w:spacing w:after="0" w:line="240" w:lineRule="auto"/>
        <w:rPr>
          <w:rFonts w:ascii="Arial" w:eastAsia="Times New Roman" w:hAnsi="Arial" w:cs="Arial"/>
          <w:i/>
          <w:iCs/>
          <w:sz w:val="16"/>
          <w:szCs w:val="16"/>
          <w:lang w:eastAsia="pl-PL"/>
        </w:rPr>
      </w:pPr>
      <w:r w:rsidRPr="00AB1E85">
        <w:rPr>
          <w:rFonts w:ascii="Arial" w:eastAsia="Times New Roman" w:hAnsi="Arial" w:cs="Arial"/>
          <w:i/>
          <w:iCs/>
          <w:sz w:val="16"/>
          <w:szCs w:val="16"/>
          <w:lang w:eastAsia="pl-PL"/>
        </w:rPr>
        <w:t>(pełna nazwa/firma, adres Wykonawcy)</w:t>
      </w:r>
    </w:p>
    <w:p w14:paraId="1DFAA352" w14:textId="77777777" w:rsidR="00AB1E85" w:rsidRPr="00AB1E85" w:rsidRDefault="00AB1E85" w:rsidP="00AB1E85">
      <w:pPr>
        <w:spacing w:after="0" w:line="240" w:lineRule="auto"/>
        <w:rPr>
          <w:rFonts w:ascii="Arial" w:eastAsia="Times New Roman" w:hAnsi="Arial" w:cs="Arial"/>
          <w:sz w:val="16"/>
          <w:szCs w:val="16"/>
          <w:lang w:eastAsia="pl-PL"/>
        </w:rPr>
      </w:pPr>
    </w:p>
    <w:p w14:paraId="3358541C" w14:textId="77777777" w:rsidR="00AB1E85" w:rsidRPr="00AB1E85" w:rsidRDefault="00AB1E85" w:rsidP="00AB1E85">
      <w:pPr>
        <w:spacing w:after="0" w:line="240" w:lineRule="auto"/>
        <w:rPr>
          <w:rFonts w:ascii="Arial" w:eastAsia="Times New Roman" w:hAnsi="Arial" w:cs="Arial"/>
          <w:sz w:val="16"/>
          <w:szCs w:val="16"/>
          <w:lang w:eastAsia="pl-PL"/>
        </w:rPr>
      </w:pPr>
      <w:r w:rsidRPr="00AB1E85">
        <w:rPr>
          <w:rFonts w:ascii="Arial" w:eastAsia="Times New Roman" w:hAnsi="Arial" w:cs="Arial"/>
          <w:sz w:val="16"/>
          <w:szCs w:val="16"/>
          <w:lang w:eastAsia="pl-PL"/>
        </w:rPr>
        <w:t xml:space="preserve"> </w:t>
      </w:r>
    </w:p>
    <w:p w14:paraId="5E9F8F69" w14:textId="77777777" w:rsidR="00AB1E85" w:rsidRPr="00AB1E85" w:rsidRDefault="00AB1E85" w:rsidP="00AB1E85">
      <w:pPr>
        <w:spacing w:after="0" w:line="240" w:lineRule="auto"/>
        <w:rPr>
          <w:rFonts w:ascii="Arial" w:eastAsia="Times New Roman" w:hAnsi="Arial" w:cs="Arial"/>
          <w:sz w:val="16"/>
          <w:szCs w:val="16"/>
          <w:lang w:eastAsia="pl-PL"/>
        </w:rPr>
      </w:pPr>
    </w:p>
    <w:p w14:paraId="2A4D95CC" w14:textId="77777777" w:rsidR="00AB1E85" w:rsidRPr="00AB1E85" w:rsidRDefault="00AB1E85" w:rsidP="00AB1E85">
      <w:pPr>
        <w:spacing w:after="0" w:line="240" w:lineRule="auto"/>
        <w:jc w:val="both"/>
        <w:rPr>
          <w:rFonts w:ascii="Arial" w:eastAsia="Times New Roman" w:hAnsi="Arial" w:cs="Arial"/>
          <w:sz w:val="20"/>
          <w:szCs w:val="20"/>
          <w:lang w:eastAsia="pl-PL"/>
        </w:rPr>
      </w:pPr>
      <w:r w:rsidRPr="00AB1E85">
        <w:rPr>
          <w:rFonts w:ascii="Arial" w:eastAsia="Times New Roman" w:hAnsi="Arial" w:cs="Arial"/>
          <w:sz w:val="20"/>
          <w:szCs w:val="20"/>
          <w:lang w:eastAsia="pl-PL"/>
        </w:rPr>
        <w:t xml:space="preserve">reprezentowany przez: </w:t>
      </w:r>
    </w:p>
    <w:p w14:paraId="7D78871A" w14:textId="77777777" w:rsidR="00AB1E85" w:rsidRPr="00AB1E85" w:rsidRDefault="00AB1E85" w:rsidP="00AB1E85">
      <w:pPr>
        <w:spacing w:after="0" w:line="240" w:lineRule="auto"/>
        <w:jc w:val="both"/>
        <w:rPr>
          <w:rFonts w:ascii="Arial" w:eastAsia="Times New Roman" w:hAnsi="Arial" w:cs="Arial"/>
          <w:sz w:val="20"/>
          <w:szCs w:val="20"/>
          <w:lang w:eastAsia="pl-PL"/>
        </w:rPr>
      </w:pPr>
      <w:r w:rsidRPr="00AB1E85">
        <w:rPr>
          <w:rFonts w:ascii="Arial" w:eastAsia="Times New Roman" w:hAnsi="Arial" w:cs="Arial"/>
          <w:sz w:val="20"/>
          <w:szCs w:val="20"/>
          <w:lang w:eastAsia="pl-PL"/>
        </w:rPr>
        <w:t>……………………………………………………..</w:t>
      </w:r>
    </w:p>
    <w:p w14:paraId="13E3E20A" w14:textId="77777777" w:rsidR="00AB1E85" w:rsidRPr="00AB1E85" w:rsidRDefault="00AB1E85" w:rsidP="00AB1E85">
      <w:pPr>
        <w:spacing w:after="0" w:line="240" w:lineRule="auto"/>
        <w:jc w:val="both"/>
        <w:rPr>
          <w:rFonts w:ascii="Arial" w:eastAsia="Times New Roman" w:hAnsi="Arial" w:cs="Arial"/>
          <w:sz w:val="20"/>
          <w:szCs w:val="20"/>
          <w:lang w:eastAsia="pl-PL"/>
        </w:rPr>
      </w:pPr>
      <w:r w:rsidRPr="00AB1E85">
        <w:rPr>
          <w:rFonts w:ascii="Arial" w:eastAsia="Times New Roman" w:hAnsi="Arial" w:cs="Arial"/>
          <w:sz w:val="20"/>
          <w:szCs w:val="20"/>
          <w:lang w:eastAsia="pl-PL"/>
        </w:rPr>
        <w:t>…………………………………………………….</w:t>
      </w:r>
    </w:p>
    <w:p w14:paraId="28635B32" w14:textId="77777777" w:rsidR="00AB1E85" w:rsidRPr="00AB1E85" w:rsidRDefault="00AB1E85" w:rsidP="00AB1E85">
      <w:pPr>
        <w:spacing w:after="0" w:line="240" w:lineRule="auto"/>
        <w:rPr>
          <w:rFonts w:ascii="Arial" w:eastAsia="Times New Roman" w:hAnsi="Arial" w:cs="Arial"/>
          <w:i/>
          <w:iCs/>
          <w:sz w:val="16"/>
          <w:szCs w:val="16"/>
          <w:lang w:eastAsia="pl-PL"/>
        </w:rPr>
      </w:pPr>
      <w:r w:rsidRPr="00AB1E85">
        <w:rPr>
          <w:rFonts w:ascii="Arial" w:eastAsia="Times New Roman" w:hAnsi="Arial" w:cs="Arial"/>
          <w:i/>
          <w:iCs/>
          <w:sz w:val="16"/>
          <w:szCs w:val="16"/>
          <w:lang w:eastAsia="pl-PL"/>
        </w:rPr>
        <w:t>(imię i nazwisko, stanowisko/podstawa do reprezentowania)</w:t>
      </w:r>
    </w:p>
    <w:p w14:paraId="06AE6489" w14:textId="77777777" w:rsidR="00AB1E85" w:rsidRPr="00AB1E85" w:rsidRDefault="00AB1E85" w:rsidP="00AB1E85">
      <w:pPr>
        <w:spacing w:after="0" w:line="240" w:lineRule="auto"/>
        <w:rPr>
          <w:rFonts w:ascii="Arial" w:eastAsia="Times New Roman" w:hAnsi="Arial" w:cs="Arial"/>
          <w:sz w:val="20"/>
          <w:szCs w:val="20"/>
          <w:lang w:eastAsia="pl-PL"/>
        </w:rPr>
      </w:pPr>
    </w:p>
    <w:p w14:paraId="6B53874D" w14:textId="77777777" w:rsidR="00AB1E85" w:rsidRPr="00AB1E85" w:rsidRDefault="00AB1E85" w:rsidP="00AB1E85">
      <w:pPr>
        <w:spacing w:after="0" w:line="240" w:lineRule="auto"/>
        <w:jc w:val="center"/>
        <w:rPr>
          <w:rFonts w:ascii="Arial" w:eastAsia="Times New Roman" w:hAnsi="Arial" w:cs="Arial"/>
          <w:b/>
          <w:sz w:val="20"/>
          <w:szCs w:val="20"/>
          <w:lang w:eastAsia="pl-PL"/>
        </w:rPr>
      </w:pPr>
      <w:r w:rsidRPr="00AB1E85">
        <w:rPr>
          <w:rFonts w:ascii="Arial" w:eastAsia="Times New Roman" w:hAnsi="Arial" w:cs="Arial"/>
          <w:b/>
          <w:sz w:val="20"/>
          <w:szCs w:val="20"/>
          <w:lang w:eastAsia="pl-PL"/>
        </w:rPr>
        <w:t xml:space="preserve">   </w:t>
      </w:r>
    </w:p>
    <w:p w14:paraId="7E7A8343" w14:textId="77777777" w:rsidR="00AB1E85" w:rsidRPr="00AB1E85" w:rsidRDefault="00AB1E85" w:rsidP="00AB1E85">
      <w:pPr>
        <w:spacing w:after="0" w:line="240" w:lineRule="auto"/>
        <w:jc w:val="both"/>
        <w:rPr>
          <w:rFonts w:ascii="Arial" w:eastAsia="Times New Roman" w:hAnsi="Arial" w:cs="Arial"/>
          <w:sz w:val="20"/>
          <w:szCs w:val="20"/>
          <w:lang w:eastAsia="pl-PL"/>
        </w:rPr>
      </w:pPr>
    </w:p>
    <w:p w14:paraId="3D0AAFEE" w14:textId="77383A7D" w:rsidR="00AB1E85" w:rsidRPr="00D50287" w:rsidRDefault="00AB1E85" w:rsidP="00AB1E85">
      <w:pPr>
        <w:spacing w:after="0" w:line="240" w:lineRule="auto"/>
        <w:jc w:val="both"/>
        <w:rPr>
          <w:rFonts w:ascii="Arial" w:eastAsia="Times New Roman" w:hAnsi="Arial" w:cs="Arial"/>
          <w:b/>
          <w:sz w:val="20"/>
          <w:szCs w:val="20"/>
          <w:lang w:eastAsia="pl-PL"/>
        </w:rPr>
      </w:pPr>
      <w:r w:rsidRPr="00AB1E85">
        <w:rPr>
          <w:rFonts w:ascii="Arial" w:eastAsia="Times New Roman" w:hAnsi="Arial" w:cs="Arial"/>
          <w:sz w:val="20"/>
          <w:szCs w:val="20"/>
          <w:lang w:eastAsia="pl-PL"/>
        </w:rPr>
        <w:t xml:space="preserve">Na potrzeby postępowania o udzielenie zamówienia publicznego prowadzonego zgodnie z art. 275 ust. 1 ustawy Pzp w trybie podstawowym </w:t>
      </w:r>
      <w:r w:rsidRPr="00AB1E85">
        <w:rPr>
          <w:rFonts w:ascii="Arial" w:eastAsia="Times New Roman" w:hAnsi="Arial" w:cs="Arial"/>
          <w:color w:val="FF0000"/>
          <w:sz w:val="20"/>
          <w:szCs w:val="20"/>
          <w:lang w:eastAsia="pl-PL"/>
        </w:rPr>
        <w:t xml:space="preserve"> </w:t>
      </w:r>
      <w:r w:rsidR="00161856" w:rsidRPr="00AB1E85">
        <w:rPr>
          <w:rFonts w:ascii="Arial" w:hAnsi="Arial" w:cs="Arial"/>
          <w:b/>
          <w:color w:val="0070C0"/>
          <w:sz w:val="20"/>
          <w:szCs w:val="20"/>
        </w:rPr>
        <w:t>„</w:t>
      </w:r>
      <w:r w:rsidR="00161856" w:rsidRPr="00D50287">
        <w:rPr>
          <w:rFonts w:ascii="Arial" w:eastAsia="Times New Roman" w:hAnsi="Arial" w:cs="Arial"/>
          <w:b/>
          <w:sz w:val="20"/>
          <w:szCs w:val="20"/>
          <w:lang w:eastAsia="pl-PL"/>
        </w:rPr>
        <w:t xml:space="preserve">Termomodernizacja budynku Urzędu Gminy w Gronowie Elbląskim” </w:t>
      </w:r>
      <w:r w:rsidRPr="00D50287">
        <w:rPr>
          <w:rFonts w:ascii="Arial" w:eastAsia="Times New Roman" w:hAnsi="Arial" w:cs="Arial"/>
          <w:b/>
          <w:sz w:val="20"/>
          <w:szCs w:val="20"/>
          <w:lang w:eastAsia="pl-PL"/>
        </w:rPr>
        <w:t xml:space="preserve"> </w:t>
      </w:r>
    </w:p>
    <w:p w14:paraId="5E0C0A69" w14:textId="77777777" w:rsidR="00AB1E85" w:rsidRPr="00D50287" w:rsidRDefault="00AB1E85" w:rsidP="00AB1E85">
      <w:pPr>
        <w:jc w:val="both"/>
        <w:rPr>
          <w:rFonts w:ascii="Arial" w:eastAsia="Times New Roman" w:hAnsi="Arial" w:cs="Arial"/>
          <w:sz w:val="20"/>
          <w:szCs w:val="20"/>
          <w:lang w:eastAsia="pl-PL"/>
        </w:rPr>
      </w:pPr>
      <w:r w:rsidRPr="00D50287">
        <w:rPr>
          <w:rFonts w:ascii="Arial" w:eastAsia="Times New Roman" w:hAnsi="Arial" w:cs="Arial"/>
          <w:sz w:val="20"/>
          <w:szCs w:val="20"/>
          <w:lang w:eastAsia="pl-PL"/>
        </w:rPr>
        <w:t>oświadczam, co następuje:</w:t>
      </w:r>
    </w:p>
    <w:p w14:paraId="0EF84CE4" w14:textId="77777777" w:rsidR="00AB1E85" w:rsidRPr="00AB1E85" w:rsidRDefault="00AB1E85" w:rsidP="00AB1E85">
      <w:pPr>
        <w:spacing w:after="0" w:line="240" w:lineRule="auto"/>
        <w:jc w:val="center"/>
        <w:rPr>
          <w:rFonts w:ascii="Arial" w:eastAsia="Times New Roman" w:hAnsi="Arial" w:cs="Arial"/>
          <w:b/>
          <w:sz w:val="20"/>
          <w:szCs w:val="20"/>
          <w:u w:val="single"/>
          <w:lang w:eastAsia="pl-PL"/>
        </w:rPr>
      </w:pPr>
      <w:r w:rsidRPr="00AB1E85">
        <w:rPr>
          <w:rFonts w:ascii="Arial" w:eastAsia="Times New Roman" w:hAnsi="Arial" w:cs="Arial"/>
          <w:b/>
          <w:sz w:val="20"/>
          <w:szCs w:val="20"/>
          <w:u w:val="single"/>
          <w:lang w:eastAsia="pl-PL"/>
        </w:rPr>
        <w:t>OŚWIADCZENIE   O  NIEPODLEGANIU  WYKLUCZENIU</w:t>
      </w:r>
    </w:p>
    <w:p w14:paraId="66AA8C22" w14:textId="77777777" w:rsidR="00AB1E85" w:rsidRPr="00AB1E85" w:rsidRDefault="00AB1E85" w:rsidP="00AB1E85">
      <w:pPr>
        <w:spacing w:after="0" w:line="240" w:lineRule="auto"/>
        <w:jc w:val="center"/>
        <w:rPr>
          <w:rFonts w:ascii="Arial" w:eastAsia="Times New Roman" w:hAnsi="Arial" w:cs="Arial"/>
          <w:color w:val="FF0000"/>
          <w:sz w:val="20"/>
          <w:szCs w:val="20"/>
          <w:lang w:eastAsia="pl-PL"/>
        </w:rPr>
      </w:pPr>
    </w:p>
    <w:p w14:paraId="37CEF53B" w14:textId="77777777" w:rsidR="00AB1E85" w:rsidRPr="005A09E0" w:rsidRDefault="00AB1E85" w:rsidP="00AB1E85">
      <w:pPr>
        <w:spacing w:after="0" w:line="240" w:lineRule="auto"/>
        <w:jc w:val="both"/>
        <w:rPr>
          <w:rFonts w:ascii="Arial" w:eastAsia="Arial" w:hAnsi="Arial" w:cs="Arial"/>
          <w:b/>
          <w:sz w:val="20"/>
          <w:lang w:eastAsia="pl-PL"/>
        </w:rPr>
      </w:pPr>
      <w:r w:rsidRPr="005A09E0">
        <w:rPr>
          <w:rFonts w:ascii="Arial" w:eastAsia="Arial" w:hAnsi="Arial" w:cs="Arial"/>
          <w:b/>
          <w:sz w:val="20"/>
          <w:shd w:val="clear" w:color="auto" w:fill="C0C0C0"/>
          <w:lang w:eastAsia="pl-PL"/>
        </w:rPr>
        <w:t>OŚWIADCZENIA  DOTYCZĄCE  PRZESŁANEK  WYKLUCANIA  Z  POSTĘPOWANIA:</w:t>
      </w:r>
    </w:p>
    <w:p w14:paraId="19A29C19" w14:textId="77777777" w:rsidR="00AB1E85" w:rsidRPr="005A09E0" w:rsidRDefault="00AB1E85" w:rsidP="00AB1E85">
      <w:pPr>
        <w:spacing w:after="0" w:line="240" w:lineRule="auto"/>
        <w:jc w:val="both"/>
        <w:rPr>
          <w:rFonts w:ascii="Arial" w:eastAsia="Arial" w:hAnsi="Arial" w:cs="Arial"/>
          <w:i/>
          <w:iCs/>
          <w:sz w:val="20"/>
          <w:lang w:eastAsia="pl-PL"/>
        </w:rPr>
      </w:pPr>
      <w:r w:rsidRPr="005A09E0">
        <w:rPr>
          <w:rFonts w:ascii="Arial" w:eastAsia="Arial" w:hAnsi="Arial" w:cs="Arial"/>
          <w:i/>
          <w:iCs/>
          <w:sz w:val="20"/>
          <w:lang w:eastAsia="pl-PL"/>
        </w:rPr>
        <w:t>(wypełnia Wykonawca, każdy z Wykonawców wspólnie ubiegających się o udzielenie zamówienia, podmiot udostępniający zasoby)</w:t>
      </w:r>
    </w:p>
    <w:p w14:paraId="0E4B1F63" w14:textId="77777777" w:rsidR="00AB1E85" w:rsidRPr="005A09E0" w:rsidRDefault="00AB1E85" w:rsidP="00AB1E85">
      <w:pPr>
        <w:spacing w:after="0" w:line="240" w:lineRule="auto"/>
        <w:jc w:val="both"/>
        <w:rPr>
          <w:rFonts w:ascii="Arial" w:eastAsia="Arial" w:hAnsi="Arial" w:cs="Arial"/>
          <w:sz w:val="20"/>
          <w:lang w:eastAsia="pl-PL"/>
        </w:rPr>
      </w:pPr>
    </w:p>
    <w:p w14:paraId="72FFC432" w14:textId="77777777" w:rsidR="00AB1E85" w:rsidRPr="005A09E0" w:rsidRDefault="00AB1E85" w:rsidP="00AB1E85">
      <w:pPr>
        <w:spacing w:after="0" w:line="240" w:lineRule="auto"/>
        <w:jc w:val="both"/>
        <w:rPr>
          <w:rFonts w:ascii="Arial" w:eastAsia="Arial" w:hAnsi="Arial" w:cs="Arial"/>
          <w:sz w:val="20"/>
          <w:lang w:eastAsia="pl-PL"/>
        </w:rPr>
      </w:pPr>
      <w:r w:rsidRPr="005A09E0">
        <w:rPr>
          <w:rFonts w:ascii="Arial" w:eastAsia="Arial" w:hAnsi="Arial" w:cs="Arial"/>
          <w:sz w:val="20"/>
          <w:lang w:eastAsia="pl-PL"/>
        </w:rPr>
        <w:t>Oświadczam, że nie podlegam wykluczeniu z postępowania na podstawie art. 108 ust. 1 ustawy Pzp.</w:t>
      </w:r>
    </w:p>
    <w:p w14:paraId="5916AAF2" w14:textId="77777777" w:rsidR="00AB1E85" w:rsidRPr="005A09E0" w:rsidRDefault="00AB1E85" w:rsidP="00AB1E85">
      <w:pPr>
        <w:spacing w:after="0" w:line="240" w:lineRule="auto"/>
        <w:jc w:val="both"/>
        <w:rPr>
          <w:rFonts w:ascii="Arial" w:eastAsia="Arial" w:hAnsi="Arial" w:cs="Arial"/>
          <w:sz w:val="20"/>
          <w:lang w:eastAsia="pl-PL"/>
        </w:rPr>
      </w:pPr>
    </w:p>
    <w:p w14:paraId="55A8FE9F" w14:textId="77777777" w:rsidR="00AB1E85" w:rsidRPr="005A09E0" w:rsidRDefault="00AB1E85" w:rsidP="00AB1E85">
      <w:pPr>
        <w:spacing w:after="0" w:line="240" w:lineRule="auto"/>
        <w:jc w:val="both"/>
        <w:rPr>
          <w:rFonts w:ascii="Arial" w:eastAsia="Arial" w:hAnsi="Arial" w:cs="Arial"/>
          <w:sz w:val="20"/>
          <w:lang w:eastAsia="pl-PL"/>
        </w:rPr>
      </w:pPr>
    </w:p>
    <w:p w14:paraId="4F3D0B81" w14:textId="77777777" w:rsidR="00AB1E85" w:rsidRPr="005A09E0" w:rsidRDefault="00AB1E85" w:rsidP="00AB1E85">
      <w:pPr>
        <w:spacing w:after="0" w:line="240" w:lineRule="auto"/>
        <w:jc w:val="both"/>
        <w:rPr>
          <w:rFonts w:ascii="Arial" w:eastAsia="Arial" w:hAnsi="Arial" w:cs="Arial"/>
          <w:sz w:val="20"/>
          <w:lang w:eastAsia="pl-PL"/>
        </w:rPr>
      </w:pPr>
      <w:r w:rsidRPr="005A09E0">
        <w:rPr>
          <w:rFonts w:ascii="Arial" w:eastAsia="Arial" w:hAnsi="Arial" w:cs="Arial"/>
          <w:sz w:val="20"/>
          <w:lang w:eastAsia="pl-PL"/>
        </w:rPr>
        <w:t xml:space="preserve">………………., dnia …………….                                                                                      </w:t>
      </w:r>
    </w:p>
    <w:p w14:paraId="73EF235C" w14:textId="77777777" w:rsidR="00AB1E85" w:rsidRPr="005A09E0" w:rsidRDefault="00AB1E85" w:rsidP="00AB1E85">
      <w:pPr>
        <w:spacing w:after="0" w:line="240" w:lineRule="auto"/>
        <w:jc w:val="both"/>
        <w:rPr>
          <w:rFonts w:ascii="Arial" w:eastAsia="Times New Roman" w:hAnsi="Arial" w:cs="Arial"/>
          <w:sz w:val="20"/>
          <w:szCs w:val="20"/>
          <w:lang w:eastAsia="pl-PL"/>
        </w:rPr>
      </w:pPr>
    </w:p>
    <w:p w14:paraId="382C75E9" w14:textId="77777777" w:rsidR="00AB1E85" w:rsidRPr="005A09E0" w:rsidRDefault="00AB1E85" w:rsidP="00AB1E85">
      <w:pPr>
        <w:spacing w:after="0" w:line="240" w:lineRule="auto"/>
        <w:rPr>
          <w:rFonts w:ascii="Arial" w:eastAsia="Times New Roman" w:hAnsi="Arial" w:cs="Arial"/>
          <w:sz w:val="20"/>
          <w:szCs w:val="20"/>
          <w:lang w:eastAsia="pl-PL"/>
        </w:rPr>
      </w:pPr>
      <w:r w:rsidRPr="005A09E0">
        <w:rPr>
          <w:rFonts w:ascii="Arial" w:eastAsia="Times New Roman" w:hAnsi="Arial" w:cs="Arial"/>
          <w:sz w:val="20"/>
          <w:szCs w:val="20"/>
          <w:lang w:eastAsia="pl-PL"/>
        </w:rPr>
        <w:t xml:space="preserve">                                                                                      </w:t>
      </w:r>
    </w:p>
    <w:p w14:paraId="1CB43E4B" w14:textId="77777777" w:rsidR="00AB1E85" w:rsidRPr="005A09E0" w:rsidRDefault="00AB1E85" w:rsidP="00AB1E85">
      <w:pPr>
        <w:spacing w:after="0" w:line="240" w:lineRule="auto"/>
        <w:jc w:val="both"/>
        <w:rPr>
          <w:rFonts w:ascii="Arial" w:eastAsia="Times New Roman" w:hAnsi="Arial" w:cs="Arial"/>
          <w:sz w:val="20"/>
          <w:szCs w:val="20"/>
          <w:lang w:eastAsia="pl-PL"/>
        </w:rPr>
      </w:pPr>
    </w:p>
    <w:p w14:paraId="49C68422" w14:textId="77777777" w:rsidR="00AB1E85" w:rsidRPr="005A09E0" w:rsidRDefault="00AB1E85" w:rsidP="00AB1E85">
      <w:pPr>
        <w:spacing w:after="0" w:line="240" w:lineRule="auto"/>
        <w:jc w:val="both"/>
        <w:rPr>
          <w:rFonts w:ascii="Arial" w:eastAsia="Times New Roman" w:hAnsi="Arial" w:cs="Arial"/>
          <w:sz w:val="20"/>
          <w:szCs w:val="20"/>
          <w:lang w:eastAsia="pl-PL"/>
        </w:rPr>
      </w:pPr>
      <w:r w:rsidRPr="005A09E0">
        <w:rPr>
          <w:rFonts w:ascii="Arial" w:eastAsia="Times New Roman" w:hAnsi="Arial" w:cs="Arial"/>
          <w:sz w:val="20"/>
          <w:szCs w:val="20"/>
          <w:lang w:eastAsia="pl-PL"/>
        </w:rPr>
        <w:t xml:space="preserve">Oświadczam, że zachodzą w stosunku do mnie podstawy wykluczenia z postępowania na podstawie art. …….. ustawy Pzp </w:t>
      </w:r>
      <w:r w:rsidRPr="005A09E0">
        <w:rPr>
          <w:rFonts w:ascii="Arial" w:eastAsia="Times New Roman" w:hAnsi="Arial" w:cs="Arial"/>
          <w:sz w:val="16"/>
          <w:szCs w:val="16"/>
          <w:lang w:eastAsia="pl-PL"/>
        </w:rPr>
        <w:t>(</w:t>
      </w:r>
      <w:r w:rsidRPr="005A09E0">
        <w:rPr>
          <w:rFonts w:ascii="Arial" w:eastAsia="Times New Roman" w:hAnsi="Arial" w:cs="Arial"/>
          <w:i/>
          <w:sz w:val="16"/>
          <w:szCs w:val="16"/>
          <w:lang w:eastAsia="pl-PL"/>
        </w:rPr>
        <w:t>podać mającą zastosowanie podstawę wykluczenia spośród wymienionych w art. 108 ust. 1 ustawy Pzp)</w:t>
      </w:r>
      <w:r w:rsidRPr="005A09E0">
        <w:rPr>
          <w:rFonts w:ascii="Arial" w:eastAsia="Times New Roman" w:hAnsi="Arial" w:cs="Arial"/>
          <w:i/>
          <w:sz w:val="20"/>
          <w:szCs w:val="20"/>
          <w:lang w:eastAsia="pl-PL"/>
        </w:rPr>
        <w:t>.</w:t>
      </w:r>
      <w:r w:rsidRPr="005A09E0">
        <w:rPr>
          <w:rFonts w:ascii="Arial" w:eastAsia="Times New Roman" w:hAnsi="Arial" w:cs="Arial"/>
          <w:sz w:val="20"/>
          <w:szCs w:val="20"/>
          <w:lang w:eastAsia="pl-PL"/>
        </w:rPr>
        <w:t xml:space="preserve"> Jednocześnie oświadczam, że w związku z ww okolicznością, na podstawie art.110 ust. 2 ustawy Pzp podjąłem następujące środki naprawcze:</w:t>
      </w:r>
    </w:p>
    <w:p w14:paraId="5FC7F1BA" w14:textId="77777777" w:rsidR="00AB1E85" w:rsidRPr="005A09E0" w:rsidRDefault="00AB1E85" w:rsidP="00AB1E85">
      <w:pPr>
        <w:spacing w:after="0" w:line="240" w:lineRule="auto"/>
        <w:jc w:val="both"/>
        <w:rPr>
          <w:rFonts w:ascii="Arial" w:eastAsia="Times New Roman" w:hAnsi="Arial" w:cs="Arial"/>
          <w:sz w:val="20"/>
          <w:szCs w:val="20"/>
          <w:lang w:eastAsia="pl-PL"/>
        </w:rPr>
      </w:pPr>
      <w:r w:rsidRPr="005A09E0">
        <w:rPr>
          <w:rFonts w:ascii="Arial" w:eastAsia="Times New Roman" w:hAnsi="Arial" w:cs="Arial"/>
          <w:sz w:val="20"/>
          <w:szCs w:val="20"/>
          <w:lang w:eastAsia="pl-PL"/>
        </w:rPr>
        <w:t>……………………………………………………………………………………………………………………………………………………………………………………………………………………………………………….</w:t>
      </w:r>
    </w:p>
    <w:p w14:paraId="1491638F" w14:textId="77777777" w:rsidR="00AB1E85" w:rsidRPr="005A09E0" w:rsidRDefault="00AB1E85" w:rsidP="00AB1E85">
      <w:pPr>
        <w:spacing w:after="0" w:line="240" w:lineRule="auto"/>
        <w:jc w:val="both"/>
        <w:rPr>
          <w:rFonts w:ascii="Arial" w:eastAsia="Times New Roman" w:hAnsi="Arial" w:cs="Arial"/>
          <w:sz w:val="20"/>
          <w:szCs w:val="20"/>
          <w:lang w:eastAsia="pl-PL"/>
        </w:rPr>
      </w:pPr>
    </w:p>
    <w:p w14:paraId="28A52983" w14:textId="77777777" w:rsidR="00AB1E85" w:rsidRPr="005A09E0" w:rsidRDefault="00AB1E85" w:rsidP="00AB1E85">
      <w:pPr>
        <w:spacing w:after="0" w:line="240" w:lineRule="auto"/>
        <w:jc w:val="both"/>
        <w:rPr>
          <w:rFonts w:ascii="Arial" w:eastAsia="Times New Roman" w:hAnsi="Arial" w:cs="Arial"/>
          <w:sz w:val="20"/>
          <w:szCs w:val="20"/>
          <w:lang w:eastAsia="pl-PL"/>
        </w:rPr>
      </w:pPr>
    </w:p>
    <w:p w14:paraId="633641C8" w14:textId="77777777" w:rsidR="00AB1E85" w:rsidRPr="005A09E0" w:rsidRDefault="00AB1E85" w:rsidP="00AB1E85">
      <w:pPr>
        <w:spacing w:after="0" w:line="240" w:lineRule="auto"/>
        <w:jc w:val="both"/>
        <w:rPr>
          <w:rFonts w:ascii="Arial" w:eastAsia="Times New Roman" w:hAnsi="Arial" w:cs="Arial"/>
          <w:sz w:val="20"/>
          <w:szCs w:val="20"/>
          <w:lang w:eastAsia="pl-PL"/>
        </w:rPr>
      </w:pPr>
      <w:r w:rsidRPr="005A09E0">
        <w:rPr>
          <w:rFonts w:ascii="Arial" w:eastAsia="Times New Roman" w:hAnsi="Arial" w:cs="Arial"/>
          <w:sz w:val="20"/>
          <w:szCs w:val="20"/>
          <w:lang w:eastAsia="pl-PL"/>
        </w:rPr>
        <w:t>………………., dnia …………….</w:t>
      </w:r>
    </w:p>
    <w:p w14:paraId="1F50EAD2" w14:textId="4620DDF8" w:rsidR="00AB1E85" w:rsidRPr="005A09E0" w:rsidRDefault="00AB1E85" w:rsidP="00AB1E85">
      <w:pPr>
        <w:spacing w:after="0" w:line="240" w:lineRule="auto"/>
        <w:jc w:val="both"/>
        <w:rPr>
          <w:rFonts w:ascii="Arial" w:eastAsia="Times New Roman" w:hAnsi="Arial" w:cs="Arial"/>
          <w:sz w:val="20"/>
          <w:szCs w:val="20"/>
          <w:lang w:eastAsia="pl-PL"/>
        </w:rPr>
      </w:pPr>
      <w:r w:rsidRPr="005A09E0">
        <w:rPr>
          <w:rFonts w:ascii="Arial" w:eastAsia="Times New Roman" w:hAnsi="Arial" w:cs="Arial"/>
          <w:sz w:val="20"/>
          <w:szCs w:val="20"/>
          <w:lang w:eastAsia="pl-PL"/>
        </w:rPr>
        <w:t xml:space="preserve">                                                                                         </w:t>
      </w:r>
    </w:p>
    <w:p w14:paraId="7E4D3494" w14:textId="77777777" w:rsidR="00AB1E85" w:rsidRPr="005A09E0" w:rsidRDefault="00AB1E85" w:rsidP="00AB1E85">
      <w:pPr>
        <w:spacing w:after="0" w:line="240" w:lineRule="auto"/>
        <w:jc w:val="both"/>
        <w:rPr>
          <w:rFonts w:ascii="Arial" w:eastAsia="Times New Roman" w:hAnsi="Arial" w:cs="Arial"/>
          <w:sz w:val="20"/>
          <w:szCs w:val="20"/>
          <w:lang w:eastAsia="pl-PL"/>
        </w:rPr>
      </w:pPr>
    </w:p>
    <w:p w14:paraId="72E71E1B" w14:textId="77777777" w:rsidR="00AB1E85" w:rsidRPr="005A09E0" w:rsidRDefault="00AB1E85" w:rsidP="00AB1E85">
      <w:pPr>
        <w:spacing w:after="0" w:line="240" w:lineRule="auto"/>
        <w:jc w:val="center"/>
        <w:rPr>
          <w:rFonts w:ascii="Arial" w:eastAsia="Times New Roman" w:hAnsi="Arial" w:cs="Arial"/>
          <w:b/>
          <w:sz w:val="20"/>
          <w:szCs w:val="20"/>
          <w:u w:val="single"/>
          <w:lang w:eastAsia="pl-PL"/>
        </w:rPr>
      </w:pPr>
      <w:r w:rsidRPr="005A09E0">
        <w:rPr>
          <w:rFonts w:ascii="Arial" w:eastAsia="Times New Roman" w:hAnsi="Arial" w:cs="Arial"/>
          <w:b/>
          <w:sz w:val="20"/>
          <w:szCs w:val="20"/>
          <w:u w:val="single"/>
          <w:lang w:eastAsia="pl-PL"/>
        </w:rPr>
        <w:t>OŚWIADCZENIE O SPEŁNIENIU WARUNKÓW UDZIAŁU W POSTĘPOWANIU</w:t>
      </w:r>
    </w:p>
    <w:p w14:paraId="0EB6600F" w14:textId="77777777" w:rsidR="00AB1E85" w:rsidRPr="005A09E0" w:rsidRDefault="00AB1E85" w:rsidP="00AB1E85">
      <w:pPr>
        <w:spacing w:after="0" w:line="240" w:lineRule="auto"/>
        <w:jc w:val="both"/>
        <w:rPr>
          <w:rFonts w:ascii="Arial" w:eastAsia="Times New Roman" w:hAnsi="Arial" w:cs="Arial"/>
          <w:sz w:val="20"/>
          <w:szCs w:val="20"/>
          <w:lang w:eastAsia="pl-PL"/>
        </w:rPr>
      </w:pPr>
    </w:p>
    <w:p w14:paraId="058FC60B" w14:textId="77777777" w:rsidR="00AB1E85" w:rsidRPr="005A09E0" w:rsidRDefault="00AB1E85" w:rsidP="00AB1E85">
      <w:pPr>
        <w:spacing w:after="0" w:line="240" w:lineRule="auto"/>
        <w:jc w:val="both"/>
        <w:rPr>
          <w:rFonts w:ascii="Arial" w:eastAsia="Arial" w:hAnsi="Arial" w:cs="Arial"/>
          <w:b/>
          <w:sz w:val="20"/>
          <w:lang w:eastAsia="pl-PL"/>
        </w:rPr>
      </w:pPr>
      <w:r w:rsidRPr="005A09E0">
        <w:rPr>
          <w:rFonts w:ascii="Arial" w:eastAsia="Arial" w:hAnsi="Arial" w:cs="Arial"/>
          <w:b/>
          <w:sz w:val="20"/>
          <w:shd w:val="clear" w:color="auto" w:fill="C0C0C0"/>
          <w:lang w:eastAsia="pl-PL"/>
        </w:rPr>
        <w:t>WYPEŁNIA  WYKONAWCA:</w:t>
      </w:r>
    </w:p>
    <w:p w14:paraId="77AD3603" w14:textId="77777777" w:rsidR="00AB1E85" w:rsidRPr="005A09E0" w:rsidRDefault="00AB1E85" w:rsidP="00AB1E85">
      <w:pPr>
        <w:spacing w:after="0" w:line="240" w:lineRule="auto"/>
        <w:jc w:val="both"/>
        <w:rPr>
          <w:rFonts w:ascii="Arial" w:eastAsia="Arial" w:hAnsi="Arial" w:cs="Arial"/>
          <w:sz w:val="20"/>
          <w:lang w:eastAsia="pl-PL"/>
        </w:rPr>
      </w:pPr>
      <w:r w:rsidRPr="005A09E0">
        <w:rPr>
          <w:rFonts w:ascii="Arial" w:eastAsia="Arial" w:hAnsi="Arial" w:cs="Arial"/>
          <w:sz w:val="20"/>
          <w:lang w:eastAsia="pl-PL"/>
        </w:rPr>
        <w:t xml:space="preserve">Oświadczam, że </w:t>
      </w:r>
    </w:p>
    <w:p w14:paraId="4AFDFCC3" w14:textId="77777777" w:rsidR="00AB1E85" w:rsidRPr="005A09E0" w:rsidRDefault="00AB1E85" w:rsidP="00AB1E85">
      <w:pPr>
        <w:spacing w:after="0" w:line="240" w:lineRule="auto"/>
        <w:jc w:val="both"/>
        <w:rPr>
          <w:rFonts w:ascii="Arial" w:eastAsia="Times New Roman" w:hAnsi="Arial" w:cs="Arial"/>
          <w:sz w:val="20"/>
          <w:szCs w:val="20"/>
          <w:lang w:eastAsia="pl-PL"/>
        </w:rPr>
      </w:pPr>
      <w:r w:rsidRPr="005A09E0">
        <w:rPr>
          <w:rFonts w:ascii="Arial" w:eastAsia="Times New Roman" w:hAnsi="Arial" w:cs="Arial"/>
          <w:sz w:val="24"/>
          <w:szCs w:val="24"/>
          <w:lang w:eastAsia="pl-PL"/>
        </w:rPr>
        <w:sym w:font="Symbol" w:char="00F0"/>
      </w:r>
      <w:r w:rsidRPr="005A09E0">
        <w:rPr>
          <w:rFonts w:ascii="Arial" w:eastAsia="Times New Roman" w:hAnsi="Arial" w:cs="Arial"/>
          <w:sz w:val="24"/>
          <w:szCs w:val="24"/>
          <w:lang w:eastAsia="pl-PL"/>
        </w:rPr>
        <w:t xml:space="preserve"> </w:t>
      </w:r>
      <w:r w:rsidRPr="005A09E0">
        <w:rPr>
          <w:rFonts w:ascii="Arial" w:eastAsia="Times New Roman" w:hAnsi="Arial" w:cs="Arial"/>
          <w:sz w:val="20"/>
          <w:szCs w:val="20"/>
          <w:lang w:eastAsia="pl-PL"/>
        </w:rPr>
        <w:t>spełniam warunki udziału w postępowaniu określone przez Zamawiającego w Rozdziale XX SWZ – dotyczy Wykonawcy samodzielnie spełniającego warunki udziału.</w:t>
      </w:r>
    </w:p>
    <w:p w14:paraId="0CD69F6E" w14:textId="77777777" w:rsidR="00AB1E85" w:rsidRPr="005A09E0" w:rsidRDefault="00AB1E85" w:rsidP="00AB1E85">
      <w:pPr>
        <w:spacing w:after="0" w:line="240" w:lineRule="auto"/>
        <w:jc w:val="both"/>
        <w:rPr>
          <w:rFonts w:ascii="Arial" w:eastAsia="Arial" w:hAnsi="Arial" w:cs="Arial"/>
          <w:sz w:val="20"/>
          <w:lang w:eastAsia="pl-PL"/>
        </w:rPr>
      </w:pPr>
      <w:r w:rsidRPr="005A09E0">
        <w:rPr>
          <w:rFonts w:ascii="Arial" w:eastAsia="Times New Roman" w:hAnsi="Arial" w:cs="Arial"/>
          <w:sz w:val="20"/>
          <w:szCs w:val="20"/>
          <w:lang w:eastAsia="pl-PL"/>
        </w:rPr>
        <w:t xml:space="preserve"> </w:t>
      </w:r>
      <w:r w:rsidRPr="005A09E0">
        <w:rPr>
          <w:rFonts w:ascii="Arial" w:eastAsia="Times New Roman" w:hAnsi="Arial" w:cs="Arial"/>
          <w:sz w:val="24"/>
          <w:szCs w:val="24"/>
          <w:lang w:eastAsia="pl-PL"/>
        </w:rPr>
        <w:sym w:font="Symbol" w:char="00F0"/>
      </w:r>
      <w:r w:rsidRPr="005A09E0">
        <w:rPr>
          <w:rFonts w:ascii="Arial" w:eastAsia="Times New Roman" w:hAnsi="Arial" w:cs="Arial"/>
          <w:sz w:val="24"/>
          <w:szCs w:val="24"/>
          <w:lang w:eastAsia="pl-PL"/>
        </w:rPr>
        <w:t xml:space="preserve"> </w:t>
      </w:r>
      <w:r w:rsidRPr="005A09E0">
        <w:rPr>
          <w:rFonts w:ascii="Arial" w:eastAsia="Times New Roman" w:hAnsi="Arial" w:cs="Arial"/>
          <w:sz w:val="20"/>
          <w:szCs w:val="20"/>
          <w:lang w:eastAsia="pl-PL"/>
        </w:rPr>
        <w:t xml:space="preserve">spełniam warunki udziału w postępowaniu określone przez Zamawiającego w Rozdziale XX SWZ                 w następującym zakresie: …………………………………………………… </w:t>
      </w:r>
      <w:r w:rsidRPr="005A09E0">
        <w:rPr>
          <w:rFonts w:ascii="Arial" w:eastAsia="Times New Roman" w:hAnsi="Arial" w:cs="Arial"/>
          <w:i/>
          <w:iCs/>
          <w:sz w:val="20"/>
          <w:szCs w:val="20"/>
          <w:lang w:eastAsia="pl-PL"/>
        </w:rPr>
        <w:t xml:space="preserve">(wskazać w jakim zakresie Wykonawca samodzielnie wykazuje spełnienie warunków udziału) </w:t>
      </w:r>
      <w:r w:rsidRPr="005A09E0">
        <w:rPr>
          <w:rFonts w:ascii="Arial" w:eastAsia="Times New Roman" w:hAnsi="Arial" w:cs="Arial"/>
          <w:sz w:val="20"/>
          <w:szCs w:val="20"/>
          <w:lang w:eastAsia="pl-PL"/>
        </w:rPr>
        <w:t>– dotyczy Wykonawcy polegającego na zdolnościach lub sytuacji podmiotów udostępniających zasoby.</w:t>
      </w:r>
    </w:p>
    <w:p w14:paraId="20AF0997" w14:textId="77777777" w:rsidR="00AB1E85" w:rsidRPr="005A09E0" w:rsidRDefault="00AB1E85" w:rsidP="00AB1E85">
      <w:pPr>
        <w:spacing w:after="0" w:line="240" w:lineRule="auto"/>
        <w:jc w:val="both"/>
        <w:rPr>
          <w:rFonts w:ascii="Arial" w:eastAsia="Arial" w:hAnsi="Arial" w:cs="Arial"/>
          <w:sz w:val="20"/>
          <w:lang w:eastAsia="pl-PL"/>
        </w:rPr>
      </w:pPr>
    </w:p>
    <w:p w14:paraId="760FBC65" w14:textId="77777777" w:rsidR="00AB1E85" w:rsidRPr="005A09E0" w:rsidRDefault="00AB1E85" w:rsidP="00AB1E85">
      <w:pPr>
        <w:spacing w:after="0" w:line="240" w:lineRule="auto"/>
        <w:jc w:val="both"/>
        <w:rPr>
          <w:rFonts w:ascii="Arial" w:eastAsia="Times New Roman" w:hAnsi="Arial" w:cs="Arial"/>
          <w:b/>
          <w:sz w:val="20"/>
          <w:szCs w:val="20"/>
          <w:highlight w:val="lightGray"/>
          <w:lang w:eastAsia="pl-PL"/>
        </w:rPr>
      </w:pPr>
      <w:r w:rsidRPr="005A09E0">
        <w:rPr>
          <w:rFonts w:ascii="Arial" w:eastAsia="Arial" w:hAnsi="Arial" w:cs="Arial"/>
          <w:sz w:val="20"/>
          <w:lang w:eastAsia="pl-PL"/>
        </w:rPr>
        <w:t xml:space="preserve">………………., dnia …………….                                                                                      </w:t>
      </w:r>
    </w:p>
    <w:p w14:paraId="54BB6706" w14:textId="77777777" w:rsidR="00AB1E85" w:rsidRPr="005A09E0" w:rsidRDefault="00AB1E85" w:rsidP="00AB1E85">
      <w:pPr>
        <w:spacing w:after="0" w:line="240" w:lineRule="auto"/>
        <w:jc w:val="both"/>
        <w:rPr>
          <w:rFonts w:ascii="Arial" w:eastAsia="Times New Roman" w:hAnsi="Arial" w:cs="Arial"/>
          <w:b/>
          <w:sz w:val="20"/>
          <w:szCs w:val="20"/>
          <w:highlight w:val="lightGray"/>
          <w:lang w:eastAsia="pl-PL"/>
        </w:rPr>
      </w:pPr>
    </w:p>
    <w:p w14:paraId="346C4698" w14:textId="77777777" w:rsidR="00AB1E85" w:rsidRPr="005A09E0" w:rsidRDefault="00AB1E85" w:rsidP="00AB1E85">
      <w:pPr>
        <w:spacing w:after="0" w:line="240" w:lineRule="auto"/>
        <w:jc w:val="both"/>
        <w:rPr>
          <w:rFonts w:ascii="Arial" w:eastAsia="Arial" w:hAnsi="Arial" w:cs="Arial"/>
          <w:b/>
          <w:sz w:val="20"/>
          <w:lang w:eastAsia="pl-PL"/>
        </w:rPr>
      </w:pPr>
      <w:r w:rsidRPr="005A09E0">
        <w:rPr>
          <w:rFonts w:ascii="Arial" w:eastAsia="Arial" w:hAnsi="Arial" w:cs="Arial"/>
          <w:b/>
          <w:sz w:val="20"/>
          <w:shd w:val="clear" w:color="auto" w:fill="C0C0C0"/>
          <w:lang w:eastAsia="pl-PL"/>
        </w:rPr>
        <w:t>WYPEŁNIA KAŻDY Z WYKONAWCÓW WSPÓLNIE UBIEGAJĄCYCH SIĘ O UDZIELENIE ZAMÓWIENIA:</w:t>
      </w:r>
    </w:p>
    <w:p w14:paraId="38DD00E6" w14:textId="77777777" w:rsidR="00AB1E85" w:rsidRPr="005A09E0" w:rsidRDefault="00AB1E85" w:rsidP="00AB1E85">
      <w:pPr>
        <w:spacing w:after="0" w:line="240" w:lineRule="auto"/>
        <w:jc w:val="both"/>
        <w:rPr>
          <w:rFonts w:ascii="Arial" w:eastAsia="Arial" w:hAnsi="Arial" w:cs="Arial"/>
          <w:sz w:val="20"/>
          <w:lang w:eastAsia="pl-PL"/>
        </w:rPr>
      </w:pPr>
      <w:r w:rsidRPr="005A09E0">
        <w:rPr>
          <w:rFonts w:ascii="Arial" w:eastAsia="Arial" w:hAnsi="Arial" w:cs="Arial"/>
          <w:sz w:val="20"/>
          <w:lang w:eastAsia="pl-PL"/>
        </w:rPr>
        <w:lastRenderedPageBreak/>
        <w:t>Oświadczam, że spełniam warunki udziału w postępowaniu określone przez Zamawiającego                               w Rozdziale XX SWZ w następującym zakresie: ……………………………………………………. (</w:t>
      </w:r>
      <w:r w:rsidRPr="005A09E0">
        <w:rPr>
          <w:rFonts w:ascii="Arial" w:eastAsia="Arial" w:hAnsi="Arial" w:cs="Arial"/>
          <w:i/>
          <w:iCs/>
          <w:sz w:val="20"/>
          <w:lang w:eastAsia="pl-PL"/>
        </w:rPr>
        <w:t>wskazać w jakim zakresie każdy z Wykonawców wspólnie ubiegających się wskazuje spełnienie warunków udziału)</w:t>
      </w:r>
      <w:r w:rsidRPr="005A09E0">
        <w:rPr>
          <w:rFonts w:ascii="Arial" w:eastAsia="Arial" w:hAnsi="Arial" w:cs="Arial"/>
          <w:sz w:val="20"/>
          <w:lang w:eastAsia="pl-PL"/>
        </w:rPr>
        <w:t xml:space="preserve"> </w:t>
      </w:r>
    </w:p>
    <w:p w14:paraId="11783C91" w14:textId="77777777" w:rsidR="00AB1E85" w:rsidRPr="005A09E0" w:rsidRDefault="00AB1E85" w:rsidP="00AB1E85">
      <w:pPr>
        <w:spacing w:after="0" w:line="240" w:lineRule="auto"/>
        <w:jc w:val="both"/>
        <w:rPr>
          <w:rFonts w:ascii="Arial" w:eastAsia="Arial" w:hAnsi="Arial" w:cs="Arial"/>
          <w:sz w:val="20"/>
          <w:lang w:eastAsia="pl-PL"/>
        </w:rPr>
      </w:pPr>
    </w:p>
    <w:p w14:paraId="4CB84551" w14:textId="77777777" w:rsidR="00AB1E85" w:rsidRPr="005A09E0" w:rsidRDefault="00AB1E85" w:rsidP="00AB1E85">
      <w:pPr>
        <w:spacing w:after="0" w:line="240" w:lineRule="auto"/>
        <w:jc w:val="both"/>
        <w:rPr>
          <w:rFonts w:ascii="Arial" w:eastAsia="Arial" w:hAnsi="Arial" w:cs="Arial"/>
          <w:sz w:val="20"/>
          <w:lang w:eastAsia="pl-PL"/>
        </w:rPr>
      </w:pPr>
    </w:p>
    <w:p w14:paraId="54480892" w14:textId="77777777" w:rsidR="00AB1E85" w:rsidRPr="005A09E0" w:rsidRDefault="00AB1E85" w:rsidP="00AB1E85">
      <w:pPr>
        <w:spacing w:after="0" w:line="240" w:lineRule="auto"/>
        <w:jc w:val="both"/>
        <w:rPr>
          <w:rFonts w:ascii="Arial" w:eastAsia="Arial" w:hAnsi="Arial" w:cs="Arial"/>
          <w:sz w:val="20"/>
          <w:lang w:eastAsia="pl-PL"/>
        </w:rPr>
      </w:pPr>
      <w:r w:rsidRPr="005A09E0">
        <w:rPr>
          <w:rFonts w:ascii="Arial" w:eastAsia="Arial" w:hAnsi="Arial" w:cs="Arial"/>
          <w:sz w:val="20"/>
          <w:lang w:eastAsia="pl-PL"/>
        </w:rPr>
        <w:t>………………., dnia …………….</w:t>
      </w:r>
    </w:p>
    <w:p w14:paraId="6A7DA234" w14:textId="77777777" w:rsidR="00AB1E85" w:rsidRPr="005A09E0" w:rsidRDefault="00AB1E85" w:rsidP="00AB1E85">
      <w:pPr>
        <w:spacing w:after="0" w:line="240" w:lineRule="auto"/>
        <w:jc w:val="both"/>
        <w:rPr>
          <w:rFonts w:ascii="Arial" w:eastAsia="Arial" w:hAnsi="Arial" w:cs="Arial"/>
          <w:sz w:val="20"/>
          <w:lang w:eastAsia="pl-PL"/>
        </w:rPr>
      </w:pPr>
      <w:r w:rsidRPr="005A09E0">
        <w:rPr>
          <w:rFonts w:ascii="Arial" w:eastAsia="Arial" w:hAnsi="Arial" w:cs="Arial"/>
          <w:sz w:val="20"/>
          <w:lang w:eastAsia="pl-PL"/>
        </w:rPr>
        <w:t xml:space="preserve">                                                                                         </w:t>
      </w:r>
    </w:p>
    <w:p w14:paraId="70C48492" w14:textId="77777777" w:rsidR="00AB1E85" w:rsidRPr="005A09E0" w:rsidRDefault="00AB1E85" w:rsidP="00AB1E85">
      <w:pPr>
        <w:spacing w:after="0" w:line="240" w:lineRule="auto"/>
        <w:jc w:val="right"/>
        <w:rPr>
          <w:rFonts w:ascii="Arial" w:eastAsia="Arial" w:hAnsi="Arial" w:cs="Arial"/>
          <w:sz w:val="20"/>
          <w:lang w:eastAsia="pl-PL"/>
        </w:rPr>
      </w:pPr>
      <w:r w:rsidRPr="005A09E0">
        <w:rPr>
          <w:rFonts w:ascii="Arial" w:eastAsia="Arial" w:hAnsi="Arial" w:cs="Arial"/>
          <w:sz w:val="20"/>
          <w:lang w:eastAsia="pl-PL"/>
        </w:rPr>
        <w:t xml:space="preserve">                                                                                       .                                           </w:t>
      </w:r>
    </w:p>
    <w:p w14:paraId="3E1ED385" w14:textId="77777777" w:rsidR="00AB1E85" w:rsidRPr="005A09E0" w:rsidRDefault="00AB1E85" w:rsidP="00AB1E85">
      <w:pPr>
        <w:spacing w:after="0" w:line="240" w:lineRule="auto"/>
        <w:jc w:val="both"/>
        <w:rPr>
          <w:rFonts w:ascii="Arial" w:eastAsia="Arial" w:hAnsi="Arial" w:cs="Arial"/>
          <w:b/>
          <w:sz w:val="20"/>
          <w:lang w:eastAsia="pl-PL"/>
        </w:rPr>
      </w:pPr>
      <w:r w:rsidRPr="005A09E0">
        <w:rPr>
          <w:rFonts w:ascii="Arial" w:eastAsia="Arial" w:hAnsi="Arial" w:cs="Arial"/>
          <w:b/>
          <w:sz w:val="20"/>
          <w:shd w:val="clear" w:color="auto" w:fill="C0C0C0"/>
          <w:lang w:eastAsia="pl-PL"/>
        </w:rPr>
        <w:t>WYPEŁNIA  PODMIOT  UDOSTĘPNIAJĄCY  ZASOBY:</w:t>
      </w:r>
    </w:p>
    <w:p w14:paraId="3FA5602C" w14:textId="77777777" w:rsidR="00AB1E85" w:rsidRPr="005A09E0" w:rsidRDefault="00AB1E85" w:rsidP="00AB1E85">
      <w:pPr>
        <w:spacing w:after="0" w:line="240" w:lineRule="auto"/>
        <w:jc w:val="both"/>
        <w:rPr>
          <w:rFonts w:ascii="Arial" w:eastAsia="Arial" w:hAnsi="Arial" w:cs="Arial"/>
          <w:sz w:val="20"/>
          <w:lang w:eastAsia="pl-PL"/>
        </w:rPr>
      </w:pPr>
      <w:r w:rsidRPr="005A09E0">
        <w:rPr>
          <w:rFonts w:ascii="Arial" w:eastAsia="Arial" w:hAnsi="Arial" w:cs="Arial"/>
          <w:sz w:val="20"/>
          <w:lang w:eastAsia="pl-PL"/>
        </w:rPr>
        <w:t>Oświadczam, że spełniam warunki udziału w postępowaniu określone przez Zamawiającego                                 w Rozdziale XX SWZ w następującym zakresie: ……………………………………………………………… (</w:t>
      </w:r>
      <w:r w:rsidRPr="005A09E0">
        <w:rPr>
          <w:rFonts w:ascii="Arial" w:eastAsia="Arial" w:hAnsi="Arial" w:cs="Arial"/>
          <w:i/>
          <w:iCs/>
          <w:sz w:val="20"/>
          <w:lang w:eastAsia="pl-PL"/>
        </w:rPr>
        <w:t>wskazać w jakim zakresie podmiot udostępniający zasoby wskazuje spełnienie warunków udziału)</w:t>
      </w:r>
      <w:r w:rsidRPr="005A09E0">
        <w:rPr>
          <w:rFonts w:ascii="Arial" w:eastAsia="Arial" w:hAnsi="Arial" w:cs="Arial"/>
          <w:sz w:val="20"/>
          <w:lang w:eastAsia="pl-PL"/>
        </w:rPr>
        <w:t xml:space="preserve"> </w:t>
      </w:r>
    </w:p>
    <w:p w14:paraId="46673D11" w14:textId="77777777" w:rsidR="00AB1E85" w:rsidRPr="005A09E0" w:rsidRDefault="00AB1E85" w:rsidP="00AB1E85">
      <w:pPr>
        <w:spacing w:after="0" w:line="240" w:lineRule="auto"/>
        <w:jc w:val="both"/>
        <w:rPr>
          <w:rFonts w:ascii="Arial" w:eastAsia="Arial" w:hAnsi="Arial" w:cs="Arial"/>
          <w:sz w:val="20"/>
          <w:lang w:eastAsia="pl-PL"/>
        </w:rPr>
      </w:pPr>
    </w:p>
    <w:p w14:paraId="019EA127" w14:textId="77777777" w:rsidR="00AB1E85" w:rsidRPr="005A09E0" w:rsidRDefault="00AB1E85" w:rsidP="00AB1E85">
      <w:pPr>
        <w:spacing w:after="0" w:line="240" w:lineRule="auto"/>
        <w:jc w:val="both"/>
        <w:rPr>
          <w:rFonts w:ascii="Arial" w:eastAsia="Arial" w:hAnsi="Arial" w:cs="Arial"/>
          <w:sz w:val="20"/>
          <w:lang w:eastAsia="pl-PL"/>
        </w:rPr>
      </w:pPr>
    </w:p>
    <w:p w14:paraId="3D98FED4" w14:textId="77777777" w:rsidR="00AB1E85" w:rsidRPr="005A09E0" w:rsidRDefault="00AB1E85" w:rsidP="00AB1E85">
      <w:pPr>
        <w:spacing w:after="0" w:line="240" w:lineRule="auto"/>
        <w:jc w:val="both"/>
        <w:rPr>
          <w:rFonts w:ascii="Arial" w:eastAsia="Arial" w:hAnsi="Arial" w:cs="Arial"/>
          <w:sz w:val="20"/>
          <w:lang w:eastAsia="pl-PL"/>
        </w:rPr>
      </w:pPr>
      <w:r w:rsidRPr="005A09E0">
        <w:rPr>
          <w:rFonts w:ascii="Arial" w:eastAsia="Arial" w:hAnsi="Arial" w:cs="Arial"/>
          <w:sz w:val="20"/>
          <w:lang w:eastAsia="pl-PL"/>
        </w:rPr>
        <w:t>………………., dnia …………….</w:t>
      </w:r>
    </w:p>
    <w:p w14:paraId="3174E48F" w14:textId="77777777" w:rsidR="00AB1E85" w:rsidRPr="005A09E0" w:rsidRDefault="00AB1E85" w:rsidP="00AB1E85">
      <w:pPr>
        <w:spacing w:after="0" w:line="240" w:lineRule="auto"/>
        <w:jc w:val="both"/>
        <w:rPr>
          <w:rFonts w:ascii="Arial" w:eastAsia="Arial" w:hAnsi="Arial" w:cs="Arial"/>
          <w:sz w:val="20"/>
          <w:lang w:eastAsia="pl-PL"/>
        </w:rPr>
      </w:pPr>
      <w:r w:rsidRPr="005A09E0">
        <w:rPr>
          <w:rFonts w:ascii="Arial" w:eastAsia="Arial" w:hAnsi="Arial" w:cs="Arial"/>
          <w:sz w:val="20"/>
          <w:lang w:eastAsia="pl-PL"/>
        </w:rPr>
        <w:t xml:space="preserve">                                                                                         </w:t>
      </w:r>
    </w:p>
    <w:p w14:paraId="6C710336" w14:textId="77777777" w:rsidR="00AB1E85" w:rsidRPr="005A09E0" w:rsidRDefault="00AB1E85" w:rsidP="00AB1E85">
      <w:pPr>
        <w:spacing w:after="0" w:line="240" w:lineRule="auto"/>
        <w:jc w:val="right"/>
        <w:rPr>
          <w:rFonts w:ascii="Arial" w:eastAsia="Arial" w:hAnsi="Arial" w:cs="Arial"/>
          <w:sz w:val="20"/>
          <w:lang w:eastAsia="pl-PL"/>
        </w:rPr>
      </w:pPr>
      <w:r w:rsidRPr="005A09E0">
        <w:rPr>
          <w:rFonts w:ascii="Arial" w:eastAsia="Arial" w:hAnsi="Arial" w:cs="Arial"/>
          <w:sz w:val="20"/>
          <w:lang w:eastAsia="pl-PL"/>
        </w:rPr>
        <w:t xml:space="preserve">                                                                                      </w:t>
      </w:r>
    </w:p>
    <w:p w14:paraId="46951079" w14:textId="77777777" w:rsidR="00AB1E85" w:rsidRPr="005A09E0" w:rsidRDefault="00AB1E85" w:rsidP="00AB1E85">
      <w:pPr>
        <w:spacing w:after="0" w:line="240" w:lineRule="auto"/>
        <w:jc w:val="center"/>
        <w:rPr>
          <w:rFonts w:ascii="Arial" w:eastAsia="Arial" w:hAnsi="Arial" w:cs="Arial"/>
          <w:sz w:val="20"/>
          <w:lang w:eastAsia="pl-PL"/>
        </w:rPr>
      </w:pPr>
      <w:r w:rsidRPr="005A09E0">
        <w:rPr>
          <w:rFonts w:ascii="Arial" w:eastAsia="Arial" w:hAnsi="Arial" w:cs="Arial"/>
          <w:sz w:val="20"/>
          <w:lang w:eastAsia="pl-PL"/>
        </w:rPr>
        <w:t xml:space="preserve">                                           </w:t>
      </w:r>
    </w:p>
    <w:p w14:paraId="5FA5D47C" w14:textId="77777777" w:rsidR="00AB1E85" w:rsidRPr="005A09E0" w:rsidRDefault="00AB1E85" w:rsidP="00AB1E85">
      <w:pPr>
        <w:spacing w:after="0" w:line="240" w:lineRule="auto"/>
        <w:jc w:val="both"/>
        <w:rPr>
          <w:rFonts w:ascii="Arial" w:eastAsia="Arial" w:hAnsi="Arial" w:cs="Arial"/>
          <w:b/>
          <w:sz w:val="20"/>
          <w:lang w:eastAsia="pl-PL"/>
        </w:rPr>
      </w:pPr>
    </w:p>
    <w:p w14:paraId="77D593C7" w14:textId="77777777" w:rsidR="00AB1E85" w:rsidRPr="005A09E0" w:rsidRDefault="00AB1E85" w:rsidP="00AB1E85">
      <w:pPr>
        <w:spacing w:after="0" w:line="240" w:lineRule="auto"/>
        <w:jc w:val="both"/>
        <w:rPr>
          <w:rFonts w:ascii="Arial" w:eastAsia="Arial" w:hAnsi="Arial" w:cs="Arial"/>
          <w:b/>
          <w:sz w:val="20"/>
          <w:lang w:eastAsia="pl-PL"/>
        </w:rPr>
      </w:pPr>
      <w:r w:rsidRPr="005A09E0">
        <w:rPr>
          <w:rFonts w:ascii="Arial" w:eastAsia="Arial" w:hAnsi="Arial" w:cs="Arial"/>
          <w:b/>
          <w:sz w:val="20"/>
          <w:shd w:val="clear" w:color="auto" w:fill="C0C0C0"/>
          <w:lang w:eastAsia="pl-PL"/>
        </w:rPr>
        <w:t>OŚWIADCZENIE  DOTYCZACE  PODANYCH  INFORMACJI:</w:t>
      </w:r>
    </w:p>
    <w:p w14:paraId="5793275D" w14:textId="77777777" w:rsidR="00AB1E85" w:rsidRPr="005A09E0" w:rsidRDefault="00AB1E85" w:rsidP="00AB1E85">
      <w:pPr>
        <w:spacing w:after="0" w:line="240" w:lineRule="auto"/>
        <w:jc w:val="both"/>
        <w:rPr>
          <w:rFonts w:ascii="Arial" w:eastAsia="Arial" w:hAnsi="Arial" w:cs="Arial"/>
          <w:sz w:val="20"/>
          <w:lang w:eastAsia="pl-PL"/>
        </w:rPr>
      </w:pPr>
    </w:p>
    <w:p w14:paraId="4359EE2E" w14:textId="77777777" w:rsidR="00AB1E85" w:rsidRPr="005A09E0" w:rsidRDefault="00AB1E85" w:rsidP="00AB1E85">
      <w:pPr>
        <w:spacing w:after="0" w:line="240" w:lineRule="auto"/>
        <w:jc w:val="both"/>
        <w:rPr>
          <w:rFonts w:ascii="Arial" w:eastAsia="Arial" w:hAnsi="Arial" w:cs="Arial"/>
          <w:sz w:val="20"/>
          <w:lang w:eastAsia="pl-PL"/>
        </w:rPr>
      </w:pPr>
      <w:r w:rsidRPr="005A09E0">
        <w:rPr>
          <w:rFonts w:ascii="Arial" w:eastAsia="Arial" w:hAnsi="Arial" w:cs="Arial"/>
          <w:sz w:val="20"/>
          <w:lang w:eastAsia="pl-PL"/>
        </w:rPr>
        <w:t xml:space="preserve">Oświadczam, że wszystkie informacje podane w powyższych oświadczeniach są aktualne i zgodne                       z prawdą oraz zostały przedstawione z pełną świadomością konsekwencji wprowadzenia Zamawiającego w błąd przy przedstawianiu informacji. </w:t>
      </w:r>
    </w:p>
    <w:p w14:paraId="6C133AEB" w14:textId="77777777" w:rsidR="00AB1E85" w:rsidRPr="005A09E0" w:rsidRDefault="00AB1E85" w:rsidP="00AB1E85">
      <w:pPr>
        <w:spacing w:after="0" w:line="240" w:lineRule="auto"/>
        <w:jc w:val="both"/>
        <w:rPr>
          <w:rFonts w:ascii="Arial" w:eastAsia="Arial" w:hAnsi="Arial" w:cs="Arial"/>
          <w:sz w:val="20"/>
          <w:lang w:eastAsia="pl-PL"/>
        </w:rPr>
      </w:pPr>
    </w:p>
    <w:p w14:paraId="38C82BE7" w14:textId="77777777" w:rsidR="00AB1E85" w:rsidRPr="005A09E0" w:rsidRDefault="00AB1E85" w:rsidP="00AB1E85">
      <w:pPr>
        <w:spacing w:after="0" w:line="240" w:lineRule="auto"/>
        <w:jc w:val="both"/>
        <w:rPr>
          <w:rFonts w:ascii="Arial" w:eastAsia="Arial" w:hAnsi="Arial" w:cs="Arial"/>
          <w:sz w:val="20"/>
          <w:lang w:eastAsia="pl-PL"/>
        </w:rPr>
      </w:pPr>
      <w:r w:rsidRPr="005A09E0">
        <w:rPr>
          <w:rFonts w:ascii="Arial" w:eastAsia="Arial" w:hAnsi="Arial" w:cs="Arial"/>
          <w:sz w:val="20"/>
          <w:lang w:eastAsia="pl-PL"/>
        </w:rPr>
        <w:t xml:space="preserve">………………., dnia …………….                                                                                        </w:t>
      </w:r>
    </w:p>
    <w:p w14:paraId="7249115C" w14:textId="77777777" w:rsidR="00AB1E85" w:rsidRPr="005A09E0" w:rsidRDefault="00AB1E85" w:rsidP="00AB1E85">
      <w:pPr>
        <w:spacing w:after="0" w:line="240" w:lineRule="auto"/>
        <w:jc w:val="right"/>
        <w:rPr>
          <w:rFonts w:ascii="Arial" w:eastAsia="Arial" w:hAnsi="Arial" w:cs="Arial"/>
          <w:sz w:val="20"/>
          <w:lang w:eastAsia="pl-PL"/>
        </w:rPr>
      </w:pPr>
      <w:r w:rsidRPr="005A09E0">
        <w:rPr>
          <w:rFonts w:ascii="Arial" w:eastAsia="Arial" w:hAnsi="Arial" w:cs="Arial"/>
          <w:sz w:val="20"/>
          <w:lang w:eastAsia="pl-PL"/>
        </w:rPr>
        <w:t xml:space="preserve">                                                                                   </w:t>
      </w:r>
    </w:p>
    <w:p w14:paraId="782BEB75" w14:textId="77777777" w:rsidR="00AB1E85" w:rsidRPr="005A09E0" w:rsidRDefault="00AB1E85" w:rsidP="00AB1E85">
      <w:pPr>
        <w:spacing w:after="0" w:line="240" w:lineRule="auto"/>
        <w:jc w:val="center"/>
        <w:rPr>
          <w:rFonts w:ascii="Arial" w:eastAsia="Arial" w:hAnsi="Arial" w:cs="Arial"/>
          <w:sz w:val="20"/>
          <w:lang w:eastAsia="pl-PL"/>
        </w:rPr>
      </w:pPr>
      <w:r w:rsidRPr="005A09E0">
        <w:rPr>
          <w:rFonts w:ascii="Arial" w:eastAsia="Arial" w:hAnsi="Arial" w:cs="Arial"/>
          <w:sz w:val="20"/>
          <w:lang w:eastAsia="pl-PL"/>
        </w:rPr>
        <w:t xml:space="preserve">                                          </w:t>
      </w:r>
    </w:p>
    <w:p w14:paraId="47F4DD37" w14:textId="77777777" w:rsidR="00AB1E85" w:rsidRPr="005A09E0" w:rsidRDefault="00AB1E85" w:rsidP="00AB1E85">
      <w:pPr>
        <w:spacing w:after="0" w:line="240" w:lineRule="auto"/>
        <w:jc w:val="both"/>
        <w:rPr>
          <w:rFonts w:ascii="Arial" w:eastAsia="Arial" w:hAnsi="Arial" w:cs="Arial"/>
          <w:sz w:val="20"/>
          <w:lang w:eastAsia="pl-PL"/>
        </w:rPr>
      </w:pPr>
    </w:p>
    <w:p w14:paraId="17D76E9C" w14:textId="77777777" w:rsidR="00AB1E85" w:rsidRPr="005A09E0" w:rsidRDefault="00AB1E85" w:rsidP="00AB1E85">
      <w:pPr>
        <w:spacing w:after="0" w:line="240" w:lineRule="auto"/>
        <w:jc w:val="both"/>
        <w:rPr>
          <w:rFonts w:ascii="Arial" w:eastAsia="Arial" w:hAnsi="Arial" w:cs="Arial"/>
          <w:sz w:val="20"/>
          <w:lang w:eastAsia="pl-PL"/>
        </w:rPr>
      </w:pPr>
    </w:p>
    <w:p w14:paraId="3EBB122A" w14:textId="77777777" w:rsidR="00AB1E85" w:rsidRPr="005A09E0" w:rsidRDefault="00AB1E85" w:rsidP="00AB1E85">
      <w:pPr>
        <w:spacing w:after="0" w:line="240" w:lineRule="auto"/>
        <w:rPr>
          <w:rFonts w:ascii="Arial" w:eastAsia="Times New Roman" w:hAnsi="Arial" w:cs="Arial"/>
          <w:sz w:val="16"/>
          <w:szCs w:val="16"/>
          <w:lang w:eastAsia="pl-PL"/>
        </w:rPr>
      </w:pPr>
    </w:p>
    <w:p w14:paraId="29B4B7A4" w14:textId="77777777" w:rsidR="00AB1E85" w:rsidRPr="005A09E0" w:rsidRDefault="00AB1E85" w:rsidP="00AB1E85">
      <w:pPr>
        <w:spacing w:after="0" w:line="240" w:lineRule="auto"/>
        <w:rPr>
          <w:rFonts w:ascii="Arial" w:eastAsia="Times New Roman" w:hAnsi="Arial" w:cs="Arial"/>
          <w:sz w:val="16"/>
          <w:szCs w:val="16"/>
          <w:lang w:eastAsia="pl-PL"/>
        </w:rPr>
      </w:pPr>
    </w:p>
    <w:p w14:paraId="14F5D504" w14:textId="77777777" w:rsidR="00AB1E85" w:rsidRPr="005A09E0" w:rsidRDefault="00AB1E85" w:rsidP="00AB1E85">
      <w:pPr>
        <w:spacing w:after="0" w:line="240" w:lineRule="auto"/>
        <w:rPr>
          <w:rFonts w:ascii="Arial" w:eastAsia="Times New Roman" w:hAnsi="Arial" w:cs="Arial"/>
          <w:sz w:val="16"/>
          <w:szCs w:val="16"/>
          <w:lang w:eastAsia="pl-PL"/>
        </w:rPr>
      </w:pPr>
    </w:p>
    <w:p w14:paraId="35F9A40A" w14:textId="77777777" w:rsidR="00AB1E85" w:rsidRPr="005A09E0" w:rsidRDefault="00AB1E85" w:rsidP="00AB1E85">
      <w:pPr>
        <w:spacing w:after="0" w:line="240" w:lineRule="auto"/>
        <w:jc w:val="both"/>
        <w:rPr>
          <w:rFonts w:ascii="Arial" w:eastAsia="Times New Roman" w:hAnsi="Arial" w:cs="Arial"/>
          <w:sz w:val="16"/>
          <w:szCs w:val="16"/>
          <w:lang w:eastAsia="pl-PL"/>
        </w:rPr>
      </w:pPr>
      <w:r w:rsidRPr="005A09E0">
        <w:rPr>
          <w:rFonts w:ascii="Arial" w:eastAsia="Times New Roman" w:hAnsi="Arial" w:cs="Arial"/>
          <w:sz w:val="16"/>
          <w:szCs w:val="16"/>
          <w:lang w:eastAsia="pl-PL"/>
        </w:rPr>
        <w:t>dokument należy podpisać kwalifikowanym podpisem elektronicznym lub podpisem zaufanym lub podpisem osobistym przez osobę lub osoby umocowane do podpisu w imieniu Wykonawcy/Wykonawcy wspólnie ubiegających się o zamówienie/ Podmiot udostepniający zasoby</w:t>
      </w:r>
    </w:p>
    <w:p w14:paraId="4516E634" w14:textId="77777777" w:rsidR="00AB1E85" w:rsidRPr="005A09E0" w:rsidRDefault="00AB1E85" w:rsidP="00AB1E85">
      <w:pPr>
        <w:spacing w:after="0" w:line="240" w:lineRule="auto"/>
        <w:jc w:val="both"/>
        <w:rPr>
          <w:rFonts w:ascii="Arial" w:eastAsia="Times New Roman" w:hAnsi="Arial" w:cs="Arial"/>
          <w:b/>
          <w:sz w:val="20"/>
          <w:szCs w:val="20"/>
          <w:highlight w:val="lightGray"/>
          <w:lang w:eastAsia="pl-PL"/>
        </w:rPr>
      </w:pPr>
    </w:p>
    <w:p w14:paraId="1A8A392D" w14:textId="77777777" w:rsidR="00AB1E85" w:rsidRPr="005A09E0" w:rsidRDefault="00AB1E85" w:rsidP="00AB1E85">
      <w:pPr>
        <w:spacing w:after="0" w:line="240" w:lineRule="auto"/>
        <w:jc w:val="both"/>
        <w:rPr>
          <w:rFonts w:ascii="Arial" w:eastAsia="Times New Roman" w:hAnsi="Arial" w:cs="Arial"/>
          <w:sz w:val="20"/>
          <w:szCs w:val="20"/>
          <w:lang w:eastAsia="pl-PL"/>
        </w:rPr>
      </w:pPr>
    </w:p>
    <w:p w14:paraId="43C0367C" w14:textId="77777777" w:rsidR="00AB1E85" w:rsidRPr="005A09E0" w:rsidRDefault="00AB1E85" w:rsidP="00AB1E85">
      <w:pPr>
        <w:spacing w:after="0" w:line="240" w:lineRule="auto"/>
        <w:jc w:val="both"/>
        <w:rPr>
          <w:rFonts w:ascii="Arial" w:eastAsia="Times New Roman" w:hAnsi="Arial" w:cs="Arial"/>
          <w:sz w:val="20"/>
          <w:szCs w:val="20"/>
          <w:lang w:eastAsia="pl-PL"/>
        </w:rPr>
      </w:pPr>
    </w:p>
    <w:p w14:paraId="3FF7034C" w14:textId="77777777" w:rsidR="00AB1E85" w:rsidRPr="005A09E0" w:rsidRDefault="00AB1E85" w:rsidP="00AB1E85">
      <w:pPr>
        <w:spacing w:after="0" w:line="240" w:lineRule="auto"/>
        <w:jc w:val="both"/>
        <w:rPr>
          <w:rFonts w:ascii="Arial" w:eastAsia="Times New Roman" w:hAnsi="Arial" w:cs="Arial"/>
          <w:sz w:val="20"/>
          <w:szCs w:val="20"/>
          <w:lang w:eastAsia="pl-PL"/>
        </w:rPr>
      </w:pPr>
    </w:p>
    <w:p w14:paraId="024642B2" w14:textId="77777777" w:rsidR="00AB1E85" w:rsidRPr="00AB1E85" w:rsidRDefault="00AB1E85" w:rsidP="00AB1E85">
      <w:pPr>
        <w:spacing w:after="0" w:line="240" w:lineRule="auto"/>
        <w:jc w:val="both"/>
        <w:rPr>
          <w:rFonts w:ascii="Arial" w:eastAsia="Times New Roman" w:hAnsi="Arial" w:cs="Arial"/>
          <w:color w:val="FF0000"/>
          <w:sz w:val="20"/>
          <w:szCs w:val="20"/>
          <w:lang w:eastAsia="pl-PL"/>
        </w:rPr>
      </w:pPr>
    </w:p>
    <w:p w14:paraId="5C795019" w14:textId="77777777" w:rsidR="00AB1E85" w:rsidRPr="00AB1E85" w:rsidRDefault="00AB1E85" w:rsidP="00AB1E85">
      <w:pPr>
        <w:spacing w:after="0" w:line="240" w:lineRule="auto"/>
        <w:jc w:val="both"/>
        <w:rPr>
          <w:rFonts w:ascii="Arial" w:eastAsia="Times New Roman" w:hAnsi="Arial" w:cs="Arial"/>
          <w:color w:val="FF0000"/>
          <w:sz w:val="20"/>
          <w:szCs w:val="20"/>
          <w:lang w:eastAsia="pl-PL"/>
        </w:rPr>
      </w:pPr>
    </w:p>
    <w:p w14:paraId="3502BA15" w14:textId="77777777" w:rsidR="00AB1E85" w:rsidRPr="00AB1E85" w:rsidRDefault="00AB1E85" w:rsidP="00AB1E85">
      <w:pPr>
        <w:spacing w:after="0" w:line="240" w:lineRule="auto"/>
        <w:jc w:val="both"/>
        <w:rPr>
          <w:rFonts w:ascii="Arial" w:eastAsia="Times New Roman" w:hAnsi="Arial" w:cs="Arial"/>
          <w:color w:val="FF0000"/>
          <w:sz w:val="20"/>
          <w:szCs w:val="20"/>
          <w:lang w:eastAsia="pl-PL"/>
        </w:rPr>
      </w:pPr>
    </w:p>
    <w:p w14:paraId="44A990CB" w14:textId="77777777" w:rsidR="00AB1E85" w:rsidRPr="00AB1E85" w:rsidRDefault="00AB1E85" w:rsidP="00AB1E85">
      <w:pPr>
        <w:spacing w:after="0" w:line="240" w:lineRule="auto"/>
        <w:jc w:val="both"/>
        <w:rPr>
          <w:rFonts w:ascii="Arial" w:eastAsia="Times New Roman" w:hAnsi="Arial" w:cs="Arial"/>
          <w:color w:val="FF0000"/>
          <w:sz w:val="20"/>
          <w:szCs w:val="20"/>
          <w:lang w:eastAsia="pl-PL"/>
        </w:rPr>
      </w:pPr>
    </w:p>
    <w:p w14:paraId="38249B6E" w14:textId="77777777" w:rsidR="00AB1E85" w:rsidRPr="00AB1E85" w:rsidRDefault="00AB1E85" w:rsidP="00AB1E85">
      <w:pPr>
        <w:spacing w:after="0" w:line="240" w:lineRule="auto"/>
        <w:jc w:val="both"/>
        <w:rPr>
          <w:rFonts w:ascii="Arial" w:eastAsia="Times New Roman" w:hAnsi="Arial" w:cs="Arial"/>
          <w:color w:val="FF0000"/>
          <w:sz w:val="20"/>
          <w:szCs w:val="20"/>
          <w:lang w:eastAsia="pl-PL"/>
        </w:rPr>
      </w:pPr>
    </w:p>
    <w:p w14:paraId="6F6BA313" w14:textId="77777777" w:rsidR="00AB1E85" w:rsidRPr="00AB1E85" w:rsidRDefault="00AB1E85" w:rsidP="00AB1E85">
      <w:pPr>
        <w:spacing w:after="0" w:line="240" w:lineRule="auto"/>
        <w:jc w:val="both"/>
        <w:rPr>
          <w:rFonts w:ascii="Arial" w:eastAsia="Times New Roman" w:hAnsi="Arial" w:cs="Arial"/>
          <w:color w:val="FF0000"/>
          <w:sz w:val="20"/>
          <w:szCs w:val="20"/>
          <w:lang w:eastAsia="pl-PL"/>
        </w:rPr>
      </w:pPr>
    </w:p>
    <w:p w14:paraId="0F5C011F" w14:textId="77777777" w:rsidR="00AB1E85" w:rsidRPr="00AB1E85" w:rsidRDefault="00AB1E85" w:rsidP="00AB1E85">
      <w:pPr>
        <w:spacing w:after="0" w:line="240" w:lineRule="auto"/>
        <w:jc w:val="both"/>
        <w:rPr>
          <w:rFonts w:ascii="Arial" w:eastAsia="Times New Roman" w:hAnsi="Arial" w:cs="Arial"/>
          <w:color w:val="FF0000"/>
          <w:sz w:val="20"/>
          <w:szCs w:val="20"/>
          <w:lang w:eastAsia="pl-PL"/>
        </w:rPr>
      </w:pPr>
    </w:p>
    <w:p w14:paraId="57A3C76B" w14:textId="77777777" w:rsidR="00AB1E85" w:rsidRPr="00AB1E85" w:rsidRDefault="00AB1E85" w:rsidP="00AB1E85">
      <w:pPr>
        <w:spacing w:after="0" w:line="240" w:lineRule="auto"/>
        <w:jc w:val="both"/>
        <w:rPr>
          <w:rFonts w:ascii="Arial" w:eastAsia="Times New Roman" w:hAnsi="Arial" w:cs="Arial"/>
          <w:color w:val="FF0000"/>
          <w:sz w:val="20"/>
          <w:szCs w:val="20"/>
          <w:lang w:eastAsia="pl-PL"/>
        </w:rPr>
      </w:pPr>
    </w:p>
    <w:p w14:paraId="412646D0" w14:textId="77777777" w:rsidR="00AB1E85" w:rsidRPr="00AB1E85" w:rsidRDefault="00AB1E85" w:rsidP="00AB1E85">
      <w:pPr>
        <w:spacing w:after="0" w:line="240" w:lineRule="auto"/>
        <w:jc w:val="both"/>
        <w:rPr>
          <w:rFonts w:ascii="Arial" w:eastAsia="Times New Roman" w:hAnsi="Arial" w:cs="Arial"/>
          <w:color w:val="FF0000"/>
          <w:sz w:val="20"/>
          <w:szCs w:val="20"/>
          <w:lang w:eastAsia="pl-PL"/>
        </w:rPr>
      </w:pPr>
    </w:p>
    <w:p w14:paraId="74776576" w14:textId="77777777" w:rsidR="00AB1E85" w:rsidRPr="00AB1E85" w:rsidRDefault="00AB1E85" w:rsidP="00AB1E85">
      <w:pPr>
        <w:spacing w:after="0" w:line="240" w:lineRule="auto"/>
        <w:jc w:val="both"/>
        <w:rPr>
          <w:rFonts w:ascii="Arial" w:eastAsia="Times New Roman" w:hAnsi="Arial" w:cs="Arial"/>
          <w:color w:val="FF0000"/>
          <w:sz w:val="20"/>
          <w:szCs w:val="20"/>
          <w:lang w:eastAsia="pl-PL"/>
        </w:rPr>
      </w:pPr>
    </w:p>
    <w:p w14:paraId="237C6026" w14:textId="77777777" w:rsidR="00AB1E85" w:rsidRPr="00AB1E85" w:rsidRDefault="00AB1E85" w:rsidP="00AB1E85">
      <w:pPr>
        <w:spacing w:after="0" w:line="240" w:lineRule="auto"/>
        <w:jc w:val="both"/>
        <w:rPr>
          <w:rFonts w:ascii="Arial" w:eastAsia="Times New Roman" w:hAnsi="Arial" w:cs="Arial"/>
          <w:color w:val="FF0000"/>
          <w:sz w:val="20"/>
          <w:szCs w:val="20"/>
          <w:lang w:eastAsia="pl-PL"/>
        </w:rPr>
      </w:pPr>
    </w:p>
    <w:p w14:paraId="75814414" w14:textId="77777777" w:rsidR="00AB1E85" w:rsidRPr="00AB1E85" w:rsidRDefault="00AB1E85" w:rsidP="00AB1E85">
      <w:pPr>
        <w:spacing w:after="0" w:line="240" w:lineRule="auto"/>
        <w:jc w:val="both"/>
        <w:rPr>
          <w:rFonts w:ascii="Arial" w:eastAsia="Times New Roman" w:hAnsi="Arial" w:cs="Arial"/>
          <w:color w:val="FF0000"/>
          <w:sz w:val="20"/>
          <w:szCs w:val="20"/>
          <w:lang w:eastAsia="pl-PL"/>
        </w:rPr>
      </w:pPr>
    </w:p>
    <w:p w14:paraId="7B1DAEE5" w14:textId="77777777" w:rsidR="00AB1E85" w:rsidRPr="00AB1E85" w:rsidRDefault="00AB1E85" w:rsidP="00AB1E85">
      <w:pPr>
        <w:spacing w:after="0" w:line="240" w:lineRule="auto"/>
        <w:jc w:val="both"/>
        <w:rPr>
          <w:rFonts w:ascii="Arial" w:eastAsia="Times New Roman" w:hAnsi="Arial" w:cs="Arial"/>
          <w:color w:val="FF0000"/>
          <w:sz w:val="20"/>
          <w:szCs w:val="20"/>
          <w:lang w:eastAsia="pl-PL"/>
        </w:rPr>
      </w:pPr>
    </w:p>
    <w:p w14:paraId="3CCB7C4E" w14:textId="75F05EEA" w:rsidR="00AB1E85" w:rsidRDefault="00AB1E85" w:rsidP="00AB1E85">
      <w:pPr>
        <w:spacing w:after="0" w:line="240" w:lineRule="auto"/>
        <w:jc w:val="both"/>
        <w:rPr>
          <w:rFonts w:ascii="Arial" w:eastAsia="Times New Roman" w:hAnsi="Arial" w:cs="Arial"/>
          <w:color w:val="FF0000"/>
          <w:sz w:val="20"/>
          <w:szCs w:val="20"/>
          <w:lang w:eastAsia="pl-PL"/>
        </w:rPr>
      </w:pPr>
    </w:p>
    <w:p w14:paraId="21761F76" w14:textId="4BA1AD6F" w:rsidR="00A223CB" w:rsidRDefault="00A223CB" w:rsidP="00AB1E85">
      <w:pPr>
        <w:spacing w:after="0" w:line="240" w:lineRule="auto"/>
        <w:jc w:val="both"/>
        <w:rPr>
          <w:rFonts w:ascii="Arial" w:eastAsia="Times New Roman" w:hAnsi="Arial" w:cs="Arial"/>
          <w:color w:val="FF0000"/>
          <w:sz w:val="20"/>
          <w:szCs w:val="20"/>
          <w:lang w:eastAsia="pl-PL"/>
        </w:rPr>
      </w:pPr>
    </w:p>
    <w:p w14:paraId="148764AD" w14:textId="77777777" w:rsidR="00A223CB" w:rsidRPr="00AB1E85" w:rsidRDefault="00A223CB" w:rsidP="00AB1E85">
      <w:pPr>
        <w:spacing w:after="0" w:line="240" w:lineRule="auto"/>
        <w:jc w:val="both"/>
        <w:rPr>
          <w:rFonts w:ascii="Arial" w:eastAsia="Times New Roman" w:hAnsi="Arial" w:cs="Arial"/>
          <w:color w:val="FF0000"/>
          <w:sz w:val="20"/>
          <w:szCs w:val="20"/>
          <w:lang w:eastAsia="pl-PL"/>
        </w:rPr>
      </w:pPr>
    </w:p>
    <w:p w14:paraId="656C9294" w14:textId="77777777" w:rsidR="00AB1E85" w:rsidRPr="00AB1E85" w:rsidRDefault="00AB1E85" w:rsidP="00AB1E85">
      <w:pPr>
        <w:spacing w:after="0" w:line="240" w:lineRule="auto"/>
        <w:jc w:val="both"/>
        <w:rPr>
          <w:rFonts w:ascii="Arial" w:eastAsia="Times New Roman" w:hAnsi="Arial" w:cs="Arial"/>
          <w:color w:val="FF0000"/>
          <w:sz w:val="20"/>
          <w:szCs w:val="20"/>
          <w:lang w:eastAsia="pl-PL"/>
        </w:rPr>
      </w:pPr>
    </w:p>
    <w:p w14:paraId="1140143B" w14:textId="77777777" w:rsidR="00AB1E85" w:rsidRPr="00AB1E85" w:rsidRDefault="00AB1E85" w:rsidP="00AB1E85">
      <w:pPr>
        <w:spacing w:after="0" w:line="240" w:lineRule="auto"/>
        <w:jc w:val="both"/>
        <w:rPr>
          <w:rFonts w:ascii="Arial" w:eastAsia="Times New Roman" w:hAnsi="Arial" w:cs="Arial"/>
          <w:color w:val="FF0000"/>
          <w:sz w:val="20"/>
          <w:szCs w:val="20"/>
          <w:lang w:eastAsia="pl-PL"/>
        </w:rPr>
      </w:pPr>
    </w:p>
    <w:p w14:paraId="6254D474" w14:textId="77777777" w:rsidR="00AB1E85" w:rsidRPr="00AB1E85" w:rsidRDefault="00AB1E85" w:rsidP="00AB1E85">
      <w:pPr>
        <w:spacing w:after="0" w:line="240" w:lineRule="auto"/>
        <w:jc w:val="both"/>
        <w:rPr>
          <w:rFonts w:ascii="Arial" w:eastAsia="Times New Roman" w:hAnsi="Arial" w:cs="Arial"/>
          <w:color w:val="FF0000"/>
          <w:sz w:val="20"/>
          <w:szCs w:val="20"/>
          <w:lang w:eastAsia="pl-PL"/>
        </w:rPr>
      </w:pPr>
    </w:p>
    <w:p w14:paraId="6B6748BE" w14:textId="77777777" w:rsidR="00AB1E85" w:rsidRPr="00AB1E85" w:rsidRDefault="00AB1E85" w:rsidP="00AB1E85">
      <w:pPr>
        <w:spacing w:after="0" w:line="240" w:lineRule="auto"/>
        <w:jc w:val="both"/>
        <w:rPr>
          <w:rFonts w:ascii="Arial" w:eastAsia="Times New Roman" w:hAnsi="Arial" w:cs="Arial"/>
          <w:color w:val="FF0000"/>
          <w:sz w:val="20"/>
          <w:szCs w:val="20"/>
          <w:lang w:eastAsia="pl-PL"/>
        </w:rPr>
      </w:pPr>
    </w:p>
    <w:p w14:paraId="745EA2B9" w14:textId="71CD4D99" w:rsidR="00AB1E85" w:rsidRDefault="00AB1E85" w:rsidP="00AB1E85">
      <w:pPr>
        <w:spacing w:after="0" w:line="240" w:lineRule="auto"/>
        <w:jc w:val="both"/>
        <w:rPr>
          <w:rFonts w:ascii="Arial" w:eastAsia="Times New Roman" w:hAnsi="Arial" w:cs="Arial"/>
          <w:color w:val="FF0000"/>
          <w:sz w:val="20"/>
          <w:szCs w:val="20"/>
          <w:lang w:eastAsia="pl-PL"/>
        </w:rPr>
      </w:pPr>
    </w:p>
    <w:p w14:paraId="6C26D58D" w14:textId="28DB7371" w:rsidR="00E50F13" w:rsidRDefault="00E50F13" w:rsidP="00AB1E85">
      <w:pPr>
        <w:spacing w:after="0" w:line="240" w:lineRule="auto"/>
        <w:jc w:val="both"/>
        <w:rPr>
          <w:rFonts w:ascii="Arial" w:eastAsia="Times New Roman" w:hAnsi="Arial" w:cs="Arial"/>
          <w:color w:val="FF0000"/>
          <w:sz w:val="20"/>
          <w:szCs w:val="20"/>
          <w:lang w:eastAsia="pl-PL"/>
        </w:rPr>
      </w:pPr>
    </w:p>
    <w:p w14:paraId="05E87B37" w14:textId="77777777" w:rsidR="00E50F13" w:rsidRPr="00AB1E85" w:rsidRDefault="00E50F13" w:rsidP="00AB1E85">
      <w:pPr>
        <w:spacing w:after="0" w:line="240" w:lineRule="auto"/>
        <w:jc w:val="both"/>
        <w:rPr>
          <w:rFonts w:ascii="Arial" w:eastAsia="Times New Roman" w:hAnsi="Arial" w:cs="Arial"/>
          <w:color w:val="FF0000"/>
          <w:sz w:val="20"/>
          <w:szCs w:val="20"/>
          <w:lang w:eastAsia="pl-PL"/>
        </w:rPr>
      </w:pPr>
    </w:p>
    <w:p w14:paraId="6D957D3A" w14:textId="36038CFD" w:rsidR="00AB1E85" w:rsidRPr="00AB1E85" w:rsidRDefault="00AB1E85" w:rsidP="00AB1E85">
      <w:pPr>
        <w:spacing w:after="0" w:line="240" w:lineRule="auto"/>
        <w:jc w:val="both"/>
        <w:rPr>
          <w:rFonts w:ascii="Arial" w:eastAsia="Times New Roman" w:hAnsi="Arial" w:cs="Arial"/>
          <w:sz w:val="20"/>
          <w:szCs w:val="20"/>
          <w:lang w:eastAsia="pl-PL"/>
        </w:rPr>
      </w:pPr>
      <w:bookmarkStart w:id="37" w:name="_Hlk84844817"/>
      <w:r w:rsidRPr="00AB1E85">
        <w:rPr>
          <w:rFonts w:ascii="Arial" w:eastAsia="Times New Roman" w:hAnsi="Arial" w:cs="Arial"/>
          <w:sz w:val="20"/>
          <w:szCs w:val="20"/>
          <w:lang w:eastAsia="pl-PL"/>
        </w:rPr>
        <w:lastRenderedPageBreak/>
        <w:t xml:space="preserve">Załącznik nr </w:t>
      </w:r>
      <w:r w:rsidR="00A31B3B">
        <w:rPr>
          <w:rFonts w:ascii="Arial" w:eastAsia="Times New Roman" w:hAnsi="Arial" w:cs="Arial"/>
          <w:sz w:val="20"/>
          <w:szCs w:val="20"/>
          <w:lang w:eastAsia="pl-PL"/>
        </w:rPr>
        <w:t>15</w:t>
      </w:r>
      <w:r w:rsidRPr="00AB1E85">
        <w:rPr>
          <w:rFonts w:ascii="Arial" w:eastAsia="Times New Roman" w:hAnsi="Arial" w:cs="Arial"/>
          <w:sz w:val="20"/>
          <w:szCs w:val="20"/>
          <w:lang w:eastAsia="pl-PL"/>
        </w:rPr>
        <w:t xml:space="preserve"> do SWZ</w:t>
      </w:r>
    </w:p>
    <w:bookmarkEnd w:id="37"/>
    <w:p w14:paraId="1AF21B2D" w14:textId="77777777" w:rsidR="00AB1E85" w:rsidRPr="00AB1E85" w:rsidRDefault="00AB1E85" w:rsidP="00AB1E85">
      <w:pPr>
        <w:spacing w:after="0" w:line="240" w:lineRule="auto"/>
        <w:jc w:val="both"/>
        <w:rPr>
          <w:rFonts w:ascii="Arial" w:eastAsia="Arial" w:hAnsi="Arial" w:cs="Arial"/>
          <w:b/>
          <w:sz w:val="20"/>
          <w:lang w:eastAsia="pl-PL"/>
        </w:rPr>
      </w:pPr>
      <w:r w:rsidRPr="00AB1E85">
        <w:rPr>
          <w:rFonts w:ascii="Arial" w:eastAsia="Arial" w:hAnsi="Arial" w:cs="Arial"/>
          <w:b/>
          <w:sz w:val="20"/>
          <w:lang w:eastAsia="pl-PL"/>
        </w:rPr>
        <w:t xml:space="preserve">Oświadczenie Wykonawców wspólnie ubiegających się o udzielenie zamówienia składane na podstawie art. 117 ust. 4 ustawy Pzp z którego wynika, które roboty budowlane, usługi wykonują poszczególnie Wykonawcy </w:t>
      </w:r>
    </w:p>
    <w:p w14:paraId="55093FA0" w14:textId="77777777" w:rsidR="00AB1E85" w:rsidRPr="00AB1E85" w:rsidRDefault="00AB1E85" w:rsidP="00AB1E85">
      <w:pPr>
        <w:spacing w:after="0" w:line="240" w:lineRule="auto"/>
        <w:rPr>
          <w:rFonts w:ascii="Arial" w:eastAsia="Arial" w:hAnsi="Arial" w:cs="Arial"/>
          <w:sz w:val="20"/>
          <w:lang w:eastAsia="pl-PL"/>
        </w:rPr>
      </w:pPr>
    </w:p>
    <w:p w14:paraId="5EDAB264" w14:textId="77777777" w:rsidR="00AB1E85" w:rsidRPr="00AB1E85" w:rsidRDefault="00AB1E85" w:rsidP="00AB1E85">
      <w:pPr>
        <w:spacing w:after="0" w:line="240" w:lineRule="auto"/>
        <w:jc w:val="right"/>
        <w:rPr>
          <w:rFonts w:ascii="Arial" w:eastAsia="Arial" w:hAnsi="Arial" w:cs="Arial"/>
          <w:b/>
          <w:sz w:val="20"/>
          <w:lang w:eastAsia="pl-PL"/>
        </w:rPr>
      </w:pPr>
      <w:r w:rsidRPr="00AB1E85">
        <w:rPr>
          <w:rFonts w:ascii="Arial" w:eastAsia="Arial" w:hAnsi="Arial" w:cs="Arial"/>
          <w:b/>
          <w:sz w:val="20"/>
          <w:lang w:eastAsia="pl-PL"/>
        </w:rPr>
        <w:t>Zamawiający:</w:t>
      </w:r>
    </w:p>
    <w:p w14:paraId="06FA9B4C" w14:textId="77777777" w:rsidR="00AB1E85" w:rsidRPr="00AB1E85" w:rsidRDefault="00AB1E85" w:rsidP="00AB1E85">
      <w:pPr>
        <w:spacing w:after="0" w:line="240" w:lineRule="auto"/>
        <w:jc w:val="right"/>
        <w:rPr>
          <w:rFonts w:ascii="Arial" w:eastAsia="Arial" w:hAnsi="Arial" w:cs="Arial"/>
          <w:b/>
          <w:sz w:val="20"/>
          <w:lang w:eastAsia="pl-PL"/>
        </w:rPr>
      </w:pPr>
      <w:r w:rsidRPr="00AB1E85">
        <w:rPr>
          <w:rFonts w:ascii="Arial" w:eastAsia="Arial" w:hAnsi="Arial" w:cs="Arial"/>
          <w:b/>
          <w:sz w:val="20"/>
          <w:lang w:eastAsia="pl-PL"/>
        </w:rPr>
        <w:t xml:space="preserve">Gmina Gronowo Elbląskie </w:t>
      </w:r>
    </w:p>
    <w:p w14:paraId="5724547A" w14:textId="77777777" w:rsidR="00AB1E85" w:rsidRPr="00AB1E85" w:rsidRDefault="00AB1E85" w:rsidP="00AB1E85">
      <w:pPr>
        <w:spacing w:after="0" w:line="240" w:lineRule="auto"/>
        <w:rPr>
          <w:rFonts w:ascii="Arial" w:eastAsia="Arial" w:hAnsi="Arial" w:cs="Arial"/>
          <w:sz w:val="20"/>
          <w:lang w:eastAsia="pl-PL"/>
        </w:rPr>
      </w:pPr>
    </w:p>
    <w:p w14:paraId="27C9AA0F" w14:textId="77777777" w:rsidR="00AB1E85" w:rsidRPr="00AB1E85" w:rsidRDefault="00AB1E85" w:rsidP="00AB1E85">
      <w:pPr>
        <w:spacing w:after="0" w:line="240" w:lineRule="auto"/>
        <w:rPr>
          <w:rFonts w:ascii="Arial" w:eastAsia="Arial" w:hAnsi="Arial" w:cs="Arial"/>
          <w:sz w:val="20"/>
          <w:lang w:eastAsia="pl-PL"/>
        </w:rPr>
      </w:pPr>
    </w:p>
    <w:p w14:paraId="7E8DBDD7" w14:textId="77777777" w:rsidR="00AB1E85" w:rsidRPr="00AB1E85" w:rsidRDefault="00AB1E85" w:rsidP="00AB1E85">
      <w:pPr>
        <w:spacing w:after="0" w:line="240" w:lineRule="auto"/>
        <w:rPr>
          <w:rFonts w:ascii="Arial" w:eastAsia="Arial" w:hAnsi="Arial" w:cs="Arial"/>
          <w:sz w:val="20"/>
          <w:lang w:eastAsia="pl-PL"/>
        </w:rPr>
      </w:pPr>
      <w:r w:rsidRPr="00AB1E85">
        <w:rPr>
          <w:rFonts w:ascii="Arial" w:eastAsia="Arial" w:hAnsi="Arial" w:cs="Arial"/>
          <w:sz w:val="20"/>
          <w:lang w:eastAsia="pl-PL"/>
        </w:rPr>
        <w:t>Wykonawca:</w:t>
      </w:r>
    </w:p>
    <w:p w14:paraId="1EB8CA62" w14:textId="77777777" w:rsidR="00AB1E85" w:rsidRPr="00AB1E85" w:rsidRDefault="00AB1E85" w:rsidP="00AB1E85">
      <w:pPr>
        <w:spacing w:after="0" w:line="240" w:lineRule="auto"/>
        <w:rPr>
          <w:rFonts w:ascii="Arial" w:eastAsia="Arial" w:hAnsi="Arial" w:cs="Arial"/>
          <w:sz w:val="20"/>
          <w:lang w:eastAsia="pl-PL"/>
        </w:rPr>
      </w:pPr>
      <w:r w:rsidRPr="00AB1E85">
        <w:rPr>
          <w:rFonts w:ascii="Arial" w:eastAsia="Arial" w:hAnsi="Arial" w:cs="Arial"/>
          <w:sz w:val="20"/>
          <w:lang w:eastAsia="pl-PL"/>
        </w:rPr>
        <w:t>……………………………………………………………………………………………………………………….</w:t>
      </w:r>
    </w:p>
    <w:p w14:paraId="3238CD05" w14:textId="77777777" w:rsidR="00AB1E85" w:rsidRPr="00AB1E85" w:rsidRDefault="00AB1E85" w:rsidP="00AB1E85">
      <w:pPr>
        <w:spacing w:after="0" w:line="240" w:lineRule="auto"/>
        <w:rPr>
          <w:rFonts w:ascii="Arial" w:eastAsia="Arial" w:hAnsi="Arial" w:cs="Arial"/>
          <w:sz w:val="20"/>
          <w:lang w:eastAsia="pl-PL"/>
        </w:rPr>
      </w:pPr>
      <w:r w:rsidRPr="00AB1E85">
        <w:rPr>
          <w:rFonts w:ascii="Arial" w:eastAsia="Arial" w:hAnsi="Arial" w:cs="Arial"/>
          <w:sz w:val="20"/>
          <w:lang w:eastAsia="pl-PL"/>
        </w:rPr>
        <w:t>……………………………………………………………………………………………………………………….</w:t>
      </w:r>
    </w:p>
    <w:p w14:paraId="481E143B" w14:textId="77777777" w:rsidR="00AB1E85" w:rsidRPr="00AB1E85" w:rsidRDefault="00AB1E85" w:rsidP="00AB1E85">
      <w:pPr>
        <w:spacing w:after="0" w:line="240" w:lineRule="auto"/>
        <w:rPr>
          <w:rFonts w:ascii="Arial" w:eastAsia="Arial" w:hAnsi="Arial" w:cs="Arial"/>
          <w:i/>
          <w:sz w:val="16"/>
          <w:lang w:eastAsia="pl-PL"/>
        </w:rPr>
      </w:pPr>
      <w:r w:rsidRPr="00AB1E85">
        <w:rPr>
          <w:rFonts w:ascii="Arial" w:eastAsia="Arial" w:hAnsi="Arial" w:cs="Arial"/>
          <w:i/>
          <w:sz w:val="16"/>
          <w:lang w:eastAsia="pl-PL"/>
        </w:rPr>
        <w:t xml:space="preserve">(pełna nazwa/firma, adres Wykonawców </w:t>
      </w:r>
    </w:p>
    <w:p w14:paraId="44FAE5FD" w14:textId="77777777" w:rsidR="00AB1E85" w:rsidRPr="00AB1E85" w:rsidRDefault="00AB1E85" w:rsidP="00AB1E85">
      <w:pPr>
        <w:spacing w:after="0" w:line="240" w:lineRule="auto"/>
        <w:rPr>
          <w:rFonts w:ascii="Arial" w:eastAsia="Arial" w:hAnsi="Arial" w:cs="Arial"/>
          <w:i/>
          <w:sz w:val="16"/>
          <w:lang w:eastAsia="pl-PL"/>
        </w:rPr>
      </w:pPr>
      <w:r w:rsidRPr="00AB1E85">
        <w:rPr>
          <w:rFonts w:ascii="Arial" w:eastAsia="Arial" w:hAnsi="Arial" w:cs="Arial"/>
          <w:i/>
          <w:sz w:val="16"/>
          <w:lang w:eastAsia="pl-PL"/>
        </w:rPr>
        <w:t>Wspólnie ubiegających się o udzielenie</w:t>
      </w:r>
    </w:p>
    <w:p w14:paraId="6855EA7B" w14:textId="77777777" w:rsidR="00AB1E85" w:rsidRPr="00AB1E85" w:rsidRDefault="00AB1E85" w:rsidP="00AB1E85">
      <w:pPr>
        <w:spacing w:after="0" w:line="240" w:lineRule="auto"/>
        <w:rPr>
          <w:rFonts w:ascii="Arial" w:eastAsia="Arial" w:hAnsi="Arial" w:cs="Arial"/>
          <w:i/>
          <w:sz w:val="16"/>
          <w:lang w:eastAsia="pl-PL"/>
        </w:rPr>
      </w:pPr>
      <w:r w:rsidRPr="00AB1E85">
        <w:rPr>
          <w:rFonts w:ascii="Arial" w:eastAsia="Arial" w:hAnsi="Arial" w:cs="Arial"/>
          <w:i/>
          <w:sz w:val="16"/>
          <w:lang w:eastAsia="pl-PL"/>
        </w:rPr>
        <w:t>Zamówienia)</w:t>
      </w:r>
    </w:p>
    <w:p w14:paraId="43116D24" w14:textId="77777777" w:rsidR="00AB1E85" w:rsidRPr="00AB1E85" w:rsidRDefault="00AB1E85" w:rsidP="00AB1E85">
      <w:pPr>
        <w:spacing w:after="0" w:line="240" w:lineRule="auto"/>
        <w:rPr>
          <w:rFonts w:ascii="Arial" w:eastAsia="Arial" w:hAnsi="Arial" w:cs="Arial"/>
          <w:sz w:val="16"/>
          <w:lang w:eastAsia="pl-PL"/>
        </w:rPr>
      </w:pPr>
    </w:p>
    <w:p w14:paraId="0E94CC9B" w14:textId="77777777" w:rsidR="00AB1E85" w:rsidRPr="00AB1E85" w:rsidRDefault="00AB1E85" w:rsidP="00AB1E85">
      <w:pPr>
        <w:spacing w:after="0" w:line="240" w:lineRule="auto"/>
        <w:jc w:val="both"/>
        <w:rPr>
          <w:rFonts w:ascii="Arial" w:eastAsia="Arial" w:hAnsi="Arial" w:cs="Arial"/>
          <w:sz w:val="20"/>
          <w:lang w:eastAsia="pl-PL"/>
        </w:rPr>
      </w:pPr>
      <w:r w:rsidRPr="00AB1E85">
        <w:rPr>
          <w:rFonts w:ascii="Arial" w:eastAsia="Arial" w:hAnsi="Arial" w:cs="Arial"/>
          <w:sz w:val="20"/>
          <w:lang w:eastAsia="pl-PL"/>
        </w:rPr>
        <w:t xml:space="preserve">reprezentowany przez: </w:t>
      </w:r>
    </w:p>
    <w:p w14:paraId="7D7A1791" w14:textId="77777777" w:rsidR="00AB1E85" w:rsidRPr="00AB1E85" w:rsidRDefault="00AB1E85" w:rsidP="00AB1E85">
      <w:pPr>
        <w:spacing w:after="0" w:line="240" w:lineRule="auto"/>
        <w:jc w:val="both"/>
        <w:rPr>
          <w:rFonts w:ascii="Arial" w:eastAsia="Arial" w:hAnsi="Arial" w:cs="Arial"/>
          <w:sz w:val="20"/>
          <w:lang w:eastAsia="pl-PL"/>
        </w:rPr>
      </w:pPr>
      <w:r w:rsidRPr="00AB1E85">
        <w:rPr>
          <w:rFonts w:ascii="Arial" w:eastAsia="Arial" w:hAnsi="Arial" w:cs="Arial"/>
          <w:sz w:val="20"/>
          <w:lang w:eastAsia="pl-PL"/>
        </w:rPr>
        <w:t>……………………………………………………..</w:t>
      </w:r>
    </w:p>
    <w:p w14:paraId="4FE71DE5" w14:textId="77777777" w:rsidR="00AB1E85" w:rsidRPr="00AB1E85" w:rsidRDefault="00AB1E85" w:rsidP="00AB1E85">
      <w:pPr>
        <w:spacing w:after="0" w:line="240" w:lineRule="auto"/>
        <w:jc w:val="both"/>
        <w:rPr>
          <w:rFonts w:ascii="Arial" w:eastAsia="Arial" w:hAnsi="Arial" w:cs="Arial"/>
          <w:sz w:val="20"/>
          <w:lang w:eastAsia="pl-PL"/>
        </w:rPr>
      </w:pPr>
      <w:r w:rsidRPr="00AB1E85">
        <w:rPr>
          <w:rFonts w:ascii="Arial" w:eastAsia="Arial" w:hAnsi="Arial" w:cs="Arial"/>
          <w:sz w:val="20"/>
          <w:lang w:eastAsia="pl-PL"/>
        </w:rPr>
        <w:t>…………………………………………………….</w:t>
      </w:r>
    </w:p>
    <w:p w14:paraId="7072BCB8" w14:textId="77777777" w:rsidR="00AB1E85" w:rsidRPr="00AB1E85" w:rsidRDefault="00AB1E85" w:rsidP="00AB1E85">
      <w:pPr>
        <w:spacing w:after="0" w:line="240" w:lineRule="auto"/>
        <w:rPr>
          <w:rFonts w:ascii="Arial" w:eastAsia="Arial" w:hAnsi="Arial" w:cs="Arial"/>
          <w:i/>
          <w:sz w:val="16"/>
          <w:lang w:eastAsia="pl-PL"/>
        </w:rPr>
      </w:pPr>
      <w:r w:rsidRPr="00AB1E85">
        <w:rPr>
          <w:rFonts w:ascii="Arial" w:eastAsia="Arial" w:hAnsi="Arial" w:cs="Arial"/>
          <w:i/>
          <w:sz w:val="16"/>
          <w:lang w:eastAsia="pl-PL"/>
        </w:rPr>
        <w:t>(imię i nazwisko, stanowisko/podstawa do reprezentowania)</w:t>
      </w:r>
    </w:p>
    <w:p w14:paraId="7CBED993" w14:textId="77777777" w:rsidR="00AB1E85" w:rsidRPr="00AB1E85" w:rsidRDefault="00AB1E85" w:rsidP="00AB1E85">
      <w:pPr>
        <w:spacing w:after="0" w:line="240" w:lineRule="auto"/>
        <w:rPr>
          <w:rFonts w:ascii="Arial" w:eastAsia="Arial" w:hAnsi="Arial" w:cs="Arial"/>
          <w:sz w:val="20"/>
          <w:lang w:eastAsia="pl-PL"/>
        </w:rPr>
      </w:pPr>
    </w:p>
    <w:p w14:paraId="40ADCA9F" w14:textId="77777777" w:rsidR="00AB1E85" w:rsidRPr="00AB1E85" w:rsidRDefault="00AB1E85" w:rsidP="00AB1E85">
      <w:pPr>
        <w:spacing w:after="0" w:line="240" w:lineRule="auto"/>
        <w:jc w:val="center"/>
        <w:rPr>
          <w:rFonts w:ascii="Arial" w:eastAsia="Arial" w:hAnsi="Arial" w:cs="Arial"/>
          <w:b/>
          <w:sz w:val="20"/>
          <w:lang w:eastAsia="pl-PL"/>
        </w:rPr>
      </w:pPr>
      <w:r w:rsidRPr="00AB1E85">
        <w:rPr>
          <w:rFonts w:ascii="Arial" w:eastAsia="Arial" w:hAnsi="Arial" w:cs="Arial"/>
          <w:b/>
          <w:sz w:val="20"/>
          <w:lang w:eastAsia="pl-PL"/>
        </w:rPr>
        <w:t xml:space="preserve">   </w:t>
      </w:r>
    </w:p>
    <w:p w14:paraId="66431717" w14:textId="768DC79E" w:rsidR="00AB1E85" w:rsidRPr="00D50287" w:rsidRDefault="00AB1E85" w:rsidP="00AB1E85">
      <w:pPr>
        <w:tabs>
          <w:tab w:val="left" w:pos="6521"/>
        </w:tabs>
        <w:spacing w:after="0" w:line="240" w:lineRule="auto"/>
        <w:rPr>
          <w:rFonts w:ascii="Arial" w:eastAsia="Times New Roman" w:hAnsi="Arial" w:cs="Arial"/>
          <w:b/>
          <w:sz w:val="20"/>
          <w:szCs w:val="20"/>
          <w:lang w:eastAsia="pl-PL"/>
        </w:rPr>
      </w:pPr>
      <w:r w:rsidRPr="00AB1E85">
        <w:rPr>
          <w:rFonts w:ascii="Arial" w:eastAsia="Arial" w:hAnsi="Arial" w:cs="Arial"/>
          <w:sz w:val="20"/>
          <w:lang w:eastAsia="pl-PL"/>
        </w:rPr>
        <w:t xml:space="preserve">Na potrzeby postępowania o udzielenie zamówienia publicznego </w:t>
      </w:r>
      <w:r w:rsidR="00161856" w:rsidRPr="00D50287">
        <w:rPr>
          <w:rFonts w:ascii="Arial" w:hAnsi="Arial" w:cs="Arial"/>
          <w:b/>
          <w:sz w:val="20"/>
          <w:szCs w:val="20"/>
        </w:rPr>
        <w:t>„</w:t>
      </w:r>
      <w:r w:rsidR="00161856" w:rsidRPr="00D50287">
        <w:rPr>
          <w:rFonts w:ascii="Arial" w:eastAsia="Times New Roman" w:hAnsi="Arial" w:cs="Arial"/>
          <w:b/>
          <w:sz w:val="20"/>
          <w:szCs w:val="20"/>
          <w:lang w:eastAsia="pl-PL"/>
        </w:rPr>
        <w:t>Termomodernizacja budynku Urzędu Gminy w Gronowie Elbląskim”</w:t>
      </w:r>
    </w:p>
    <w:p w14:paraId="36D9CBAF" w14:textId="77777777" w:rsidR="00AB1E85" w:rsidRPr="00AB1E85" w:rsidRDefault="00AB1E85" w:rsidP="00AB1E85">
      <w:pPr>
        <w:tabs>
          <w:tab w:val="left" w:pos="6521"/>
        </w:tabs>
        <w:spacing w:after="0" w:line="240" w:lineRule="auto"/>
        <w:jc w:val="both"/>
        <w:rPr>
          <w:rFonts w:ascii="Arial" w:eastAsia="Arial" w:hAnsi="Arial" w:cs="Arial"/>
          <w:color w:val="FF0000"/>
          <w:sz w:val="20"/>
          <w:lang w:eastAsia="pl-PL"/>
        </w:rPr>
      </w:pPr>
    </w:p>
    <w:p w14:paraId="5C67DBDA" w14:textId="4DDF1061" w:rsidR="00AB1E85" w:rsidRPr="00161856" w:rsidRDefault="00AB1E85" w:rsidP="00AB1E85">
      <w:pPr>
        <w:jc w:val="both"/>
        <w:rPr>
          <w:rFonts w:ascii="Arial" w:eastAsia="Arial" w:hAnsi="Arial" w:cs="Arial"/>
          <w:sz w:val="20"/>
          <w:lang w:eastAsia="pl-PL"/>
        </w:rPr>
      </w:pPr>
      <w:r w:rsidRPr="00161856">
        <w:rPr>
          <w:rFonts w:ascii="Arial" w:eastAsia="Arial" w:hAnsi="Arial" w:cs="Arial"/>
          <w:sz w:val="20"/>
          <w:lang w:eastAsia="pl-PL"/>
        </w:rPr>
        <w:t>oświadczamy, które roboty budowlane, usługi</w:t>
      </w:r>
      <w:r w:rsidR="00413892">
        <w:rPr>
          <w:rFonts w:ascii="Arial" w:eastAsia="Arial" w:hAnsi="Arial" w:cs="Arial"/>
          <w:sz w:val="20"/>
          <w:lang w:eastAsia="pl-PL"/>
        </w:rPr>
        <w:t xml:space="preserve">, dostawy </w:t>
      </w:r>
      <w:r w:rsidRPr="00161856">
        <w:rPr>
          <w:rFonts w:ascii="Arial" w:eastAsia="Arial" w:hAnsi="Arial" w:cs="Arial"/>
          <w:sz w:val="20"/>
          <w:lang w:eastAsia="pl-PL"/>
        </w:rPr>
        <w:t>wykonują poszczególni Wykonawcy:</w:t>
      </w:r>
    </w:p>
    <w:tbl>
      <w:tblPr>
        <w:tblStyle w:val="Tabela-Siatka"/>
        <w:tblW w:w="0" w:type="auto"/>
        <w:tblLook w:val="04A0" w:firstRow="1" w:lastRow="0" w:firstColumn="1" w:lastColumn="0" w:noHBand="0" w:noVBand="1"/>
      </w:tblPr>
      <w:tblGrid>
        <w:gridCol w:w="704"/>
        <w:gridCol w:w="3827"/>
        <w:gridCol w:w="4529"/>
      </w:tblGrid>
      <w:tr w:rsidR="00161856" w:rsidRPr="00161856" w14:paraId="0C29BDBC" w14:textId="77777777" w:rsidTr="00112BAB">
        <w:tc>
          <w:tcPr>
            <w:tcW w:w="704" w:type="dxa"/>
          </w:tcPr>
          <w:p w14:paraId="176A2DE3" w14:textId="77777777" w:rsidR="00AB1E85" w:rsidRPr="00161856" w:rsidRDefault="00AB1E85" w:rsidP="00AB1E85">
            <w:pPr>
              <w:jc w:val="both"/>
              <w:rPr>
                <w:rFonts w:ascii="Arial" w:hAnsi="Arial" w:cs="Arial"/>
                <w:sz w:val="28"/>
                <w:szCs w:val="28"/>
                <w:vertAlign w:val="superscript"/>
                <w:lang w:eastAsia="x-none"/>
              </w:rPr>
            </w:pPr>
            <w:r w:rsidRPr="00161856">
              <w:rPr>
                <w:rFonts w:ascii="Arial" w:hAnsi="Arial" w:cs="Arial"/>
                <w:sz w:val="28"/>
                <w:szCs w:val="28"/>
                <w:vertAlign w:val="superscript"/>
                <w:lang w:eastAsia="x-none"/>
              </w:rPr>
              <w:t>Lp.</w:t>
            </w:r>
          </w:p>
        </w:tc>
        <w:tc>
          <w:tcPr>
            <w:tcW w:w="3827" w:type="dxa"/>
          </w:tcPr>
          <w:p w14:paraId="5F6F2253" w14:textId="77777777" w:rsidR="00AB1E85" w:rsidRPr="00161856" w:rsidRDefault="00AB1E85" w:rsidP="00AB1E85">
            <w:pPr>
              <w:jc w:val="both"/>
              <w:rPr>
                <w:rFonts w:ascii="Arial" w:hAnsi="Arial" w:cs="Arial"/>
                <w:sz w:val="28"/>
                <w:szCs w:val="28"/>
                <w:vertAlign w:val="superscript"/>
                <w:lang w:eastAsia="x-none"/>
              </w:rPr>
            </w:pPr>
            <w:r w:rsidRPr="00161856">
              <w:rPr>
                <w:rFonts w:ascii="Arial" w:hAnsi="Arial" w:cs="Arial"/>
                <w:sz w:val="28"/>
                <w:szCs w:val="28"/>
                <w:vertAlign w:val="superscript"/>
                <w:lang w:eastAsia="x-none"/>
              </w:rPr>
              <w:t>Rozdaj robót budowlanych, usług</w:t>
            </w:r>
          </w:p>
        </w:tc>
        <w:tc>
          <w:tcPr>
            <w:tcW w:w="4529" w:type="dxa"/>
          </w:tcPr>
          <w:p w14:paraId="4584A138" w14:textId="77777777" w:rsidR="00AB1E85" w:rsidRPr="00161856" w:rsidRDefault="00AB1E85" w:rsidP="00AB1E85">
            <w:pPr>
              <w:jc w:val="both"/>
              <w:rPr>
                <w:rFonts w:ascii="Arial" w:hAnsi="Arial" w:cs="Arial"/>
                <w:sz w:val="28"/>
                <w:szCs w:val="28"/>
                <w:vertAlign w:val="superscript"/>
                <w:lang w:eastAsia="x-none"/>
              </w:rPr>
            </w:pPr>
            <w:r w:rsidRPr="00161856">
              <w:rPr>
                <w:rFonts w:ascii="Arial" w:hAnsi="Arial" w:cs="Arial"/>
                <w:sz w:val="28"/>
                <w:szCs w:val="28"/>
                <w:vertAlign w:val="superscript"/>
                <w:lang w:eastAsia="x-none"/>
              </w:rPr>
              <w:t>Nazwa i adres Wykonawcy</w:t>
            </w:r>
          </w:p>
        </w:tc>
      </w:tr>
      <w:tr w:rsidR="00161856" w:rsidRPr="00161856" w14:paraId="1F72A39E" w14:textId="77777777" w:rsidTr="00112BAB">
        <w:tc>
          <w:tcPr>
            <w:tcW w:w="704" w:type="dxa"/>
          </w:tcPr>
          <w:p w14:paraId="3860875A" w14:textId="77777777" w:rsidR="00AB1E85" w:rsidRPr="00161856" w:rsidRDefault="00AB1E85" w:rsidP="00AB1E85">
            <w:pPr>
              <w:jc w:val="both"/>
              <w:rPr>
                <w:rFonts w:ascii="Arial" w:hAnsi="Arial" w:cs="Arial"/>
                <w:vertAlign w:val="superscript"/>
                <w:lang w:eastAsia="x-none"/>
              </w:rPr>
            </w:pPr>
          </w:p>
        </w:tc>
        <w:tc>
          <w:tcPr>
            <w:tcW w:w="3827" w:type="dxa"/>
          </w:tcPr>
          <w:p w14:paraId="6A35480E" w14:textId="77777777" w:rsidR="00AB1E85" w:rsidRPr="00161856" w:rsidRDefault="00AB1E85" w:rsidP="00AB1E85">
            <w:pPr>
              <w:jc w:val="both"/>
              <w:rPr>
                <w:rFonts w:ascii="Arial" w:hAnsi="Arial" w:cs="Arial"/>
                <w:vertAlign w:val="superscript"/>
                <w:lang w:eastAsia="x-none"/>
              </w:rPr>
            </w:pPr>
          </w:p>
        </w:tc>
        <w:tc>
          <w:tcPr>
            <w:tcW w:w="4529" w:type="dxa"/>
          </w:tcPr>
          <w:p w14:paraId="191A426A" w14:textId="77777777" w:rsidR="00AB1E85" w:rsidRPr="00161856" w:rsidRDefault="00AB1E85" w:rsidP="00AB1E85">
            <w:pPr>
              <w:jc w:val="both"/>
              <w:rPr>
                <w:rFonts w:ascii="Arial" w:hAnsi="Arial" w:cs="Arial"/>
                <w:vertAlign w:val="superscript"/>
                <w:lang w:eastAsia="x-none"/>
              </w:rPr>
            </w:pPr>
          </w:p>
        </w:tc>
      </w:tr>
      <w:tr w:rsidR="00161856" w:rsidRPr="00161856" w14:paraId="4AE6AA1C" w14:textId="77777777" w:rsidTr="00112BAB">
        <w:tc>
          <w:tcPr>
            <w:tcW w:w="704" w:type="dxa"/>
          </w:tcPr>
          <w:p w14:paraId="0BFBA657" w14:textId="77777777" w:rsidR="00AB1E85" w:rsidRPr="00161856" w:rsidRDefault="00AB1E85" w:rsidP="00AB1E85">
            <w:pPr>
              <w:jc w:val="both"/>
              <w:rPr>
                <w:rFonts w:ascii="Arial" w:hAnsi="Arial" w:cs="Arial"/>
                <w:vertAlign w:val="superscript"/>
                <w:lang w:eastAsia="x-none"/>
              </w:rPr>
            </w:pPr>
          </w:p>
        </w:tc>
        <w:tc>
          <w:tcPr>
            <w:tcW w:w="3827" w:type="dxa"/>
          </w:tcPr>
          <w:p w14:paraId="50290516" w14:textId="77777777" w:rsidR="00AB1E85" w:rsidRPr="00161856" w:rsidRDefault="00AB1E85" w:rsidP="00AB1E85">
            <w:pPr>
              <w:jc w:val="both"/>
              <w:rPr>
                <w:rFonts w:ascii="Arial" w:hAnsi="Arial" w:cs="Arial"/>
                <w:vertAlign w:val="superscript"/>
                <w:lang w:eastAsia="x-none"/>
              </w:rPr>
            </w:pPr>
          </w:p>
        </w:tc>
        <w:tc>
          <w:tcPr>
            <w:tcW w:w="4529" w:type="dxa"/>
          </w:tcPr>
          <w:p w14:paraId="50B500A5" w14:textId="77777777" w:rsidR="00AB1E85" w:rsidRPr="00161856" w:rsidRDefault="00AB1E85" w:rsidP="00AB1E85">
            <w:pPr>
              <w:jc w:val="both"/>
              <w:rPr>
                <w:rFonts w:ascii="Arial" w:hAnsi="Arial" w:cs="Arial"/>
                <w:vertAlign w:val="superscript"/>
                <w:lang w:eastAsia="x-none"/>
              </w:rPr>
            </w:pPr>
          </w:p>
        </w:tc>
      </w:tr>
      <w:tr w:rsidR="00AB1E85" w:rsidRPr="00161856" w14:paraId="604320F0" w14:textId="77777777" w:rsidTr="00112BAB">
        <w:tc>
          <w:tcPr>
            <w:tcW w:w="704" w:type="dxa"/>
          </w:tcPr>
          <w:p w14:paraId="0E18CACB" w14:textId="77777777" w:rsidR="00AB1E85" w:rsidRPr="00161856" w:rsidRDefault="00AB1E85" w:rsidP="00AB1E85">
            <w:pPr>
              <w:jc w:val="both"/>
              <w:rPr>
                <w:rFonts w:ascii="Arial" w:hAnsi="Arial" w:cs="Arial"/>
                <w:vertAlign w:val="superscript"/>
                <w:lang w:eastAsia="x-none"/>
              </w:rPr>
            </w:pPr>
          </w:p>
        </w:tc>
        <w:tc>
          <w:tcPr>
            <w:tcW w:w="3827" w:type="dxa"/>
          </w:tcPr>
          <w:p w14:paraId="68288052" w14:textId="77777777" w:rsidR="00AB1E85" w:rsidRPr="00161856" w:rsidRDefault="00AB1E85" w:rsidP="00AB1E85">
            <w:pPr>
              <w:jc w:val="both"/>
              <w:rPr>
                <w:rFonts w:ascii="Arial" w:hAnsi="Arial" w:cs="Arial"/>
                <w:vertAlign w:val="superscript"/>
                <w:lang w:eastAsia="x-none"/>
              </w:rPr>
            </w:pPr>
          </w:p>
        </w:tc>
        <w:tc>
          <w:tcPr>
            <w:tcW w:w="4529" w:type="dxa"/>
          </w:tcPr>
          <w:p w14:paraId="74CFBAEE" w14:textId="77777777" w:rsidR="00AB1E85" w:rsidRPr="00161856" w:rsidRDefault="00AB1E85" w:rsidP="00AB1E85">
            <w:pPr>
              <w:jc w:val="both"/>
              <w:rPr>
                <w:rFonts w:ascii="Arial" w:hAnsi="Arial" w:cs="Arial"/>
                <w:vertAlign w:val="superscript"/>
                <w:lang w:eastAsia="x-none"/>
              </w:rPr>
            </w:pPr>
          </w:p>
        </w:tc>
      </w:tr>
    </w:tbl>
    <w:p w14:paraId="0A53875C" w14:textId="77777777" w:rsidR="00AB1E85" w:rsidRPr="00161856" w:rsidRDefault="00AB1E85" w:rsidP="00AB1E85">
      <w:pPr>
        <w:jc w:val="both"/>
        <w:rPr>
          <w:rFonts w:ascii="Arial" w:eastAsia="Times New Roman" w:hAnsi="Arial" w:cs="Arial"/>
          <w:sz w:val="20"/>
          <w:szCs w:val="20"/>
          <w:vertAlign w:val="superscript"/>
          <w:lang w:eastAsia="x-none"/>
        </w:rPr>
      </w:pPr>
    </w:p>
    <w:p w14:paraId="417C84AD" w14:textId="77777777" w:rsidR="00AB1E85" w:rsidRPr="00161856" w:rsidRDefault="00AB1E85" w:rsidP="00AB1E85">
      <w:pPr>
        <w:tabs>
          <w:tab w:val="left" w:pos="0"/>
        </w:tabs>
        <w:spacing w:after="0" w:line="240" w:lineRule="auto"/>
        <w:ind w:left="284"/>
        <w:rPr>
          <w:rFonts w:ascii="Arial" w:eastAsia="Times New Roman" w:hAnsi="Arial" w:cs="Arial"/>
          <w:b/>
          <w:sz w:val="20"/>
          <w:szCs w:val="20"/>
          <w:lang w:val="x-none" w:eastAsia="x-none"/>
        </w:rPr>
      </w:pPr>
    </w:p>
    <w:p w14:paraId="60FAB9C9" w14:textId="77777777" w:rsidR="00AB1E85" w:rsidRPr="00161856" w:rsidRDefault="00AB1E85" w:rsidP="00AB1E85">
      <w:pPr>
        <w:spacing w:after="0" w:line="240" w:lineRule="auto"/>
        <w:rPr>
          <w:rFonts w:ascii="Arial" w:eastAsia="Times New Roman" w:hAnsi="Arial" w:cs="Arial"/>
          <w:sz w:val="20"/>
          <w:szCs w:val="20"/>
          <w:lang w:eastAsia="pl-PL"/>
        </w:rPr>
      </w:pPr>
    </w:p>
    <w:p w14:paraId="0DB6452A" w14:textId="77777777" w:rsidR="00AB1E85" w:rsidRPr="00161856" w:rsidRDefault="00AB1E85" w:rsidP="00AB1E85">
      <w:pPr>
        <w:spacing w:after="0" w:line="240" w:lineRule="auto"/>
        <w:rPr>
          <w:rFonts w:ascii="Arial" w:eastAsia="Times New Roman" w:hAnsi="Arial" w:cs="Arial"/>
          <w:sz w:val="20"/>
          <w:szCs w:val="20"/>
          <w:lang w:eastAsia="pl-PL"/>
        </w:rPr>
      </w:pPr>
      <w:r w:rsidRPr="00161856">
        <w:rPr>
          <w:rFonts w:ascii="Arial" w:eastAsia="Times New Roman" w:hAnsi="Arial" w:cs="Arial"/>
          <w:sz w:val="20"/>
          <w:szCs w:val="20"/>
          <w:lang w:eastAsia="pl-PL"/>
        </w:rPr>
        <w:t xml:space="preserve">.................................., dnia ............................... r.    </w:t>
      </w:r>
    </w:p>
    <w:p w14:paraId="24881A60" w14:textId="77777777" w:rsidR="00AB1E85" w:rsidRPr="00AB1E85" w:rsidRDefault="00AB1E85" w:rsidP="00AB1E85">
      <w:pPr>
        <w:spacing w:after="0" w:line="240" w:lineRule="auto"/>
        <w:jc w:val="both"/>
        <w:rPr>
          <w:rFonts w:ascii="Arial" w:eastAsia="Times New Roman" w:hAnsi="Arial" w:cs="Arial"/>
          <w:color w:val="FF0000"/>
          <w:sz w:val="20"/>
          <w:szCs w:val="20"/>
          <w:lang w:eastAsia="pl-PL"/>
        </w:rPr>
      </w:pPr>
    </w:p>
    <w:p w14:paraId="14689E9C" w14:textId="77777777" w:rsidR="00AB1E85" w:rsidRPr="00AB1E85" w:rsidRDefault="00AB1E85" w:rsidP="00AB1E85">
      <w:pPr>
        <w:spacing w:after="0" w:line="240" w:lineRule="auto"/>
        <w:jc w:val="both"/>
        <w:rPr>
          <w:rFonts w:ascii="Arial" w:eastAsia="Times New Roman" w:hAnsi="Arial" w:cs="Arial"/>
          <w:color w:val="FF0000"/>
          <w:sz w:val="20"/>
          <w:szCs w:val="20"/>
          <w:lang w:eastAsia="pl-PL"/>
        </w:rPr>
      </w:pPr>
    </w:p>
    <w:p w14:paraId="0C996FF6" w14:textId="77777777" w:rsidR="00AB1E85" w:rsidRPr="00AB1E85" w:rsidRDefault="00AB1E85" w:rsidP="00AB1E85">
      <w:pPr>
        <w:spacing w:after="0" w:line="240" w:lineRule="auto"/>
        <w:jc w:val="both"/>
        <w:rPr>
          <w:rFonts w:ascii="Arial" w:eastAsia="Times New Roman" w:hAnsi="Arial" w:cs="Arial"/>
          <w:color w:val="FF0000"/>
          <w:sz w:val="20"/>
          <w:szCs w:val="20"/>
          <w:lang w:eastAsia="pl-PL"/>
        </w:rPr>
      </w:pPr>
    </w:p>
    <w:p w14:paraId="7568E710" w14:textId="77777777" w:rsidR="00AB1E85" w:rsidRPr="00AB1E85" w:rsidRDefault="00AB1E85" w:rsidP="00AB1E85">
      <w:pPr>
        <w:spacing w:after="0" w:line="240" w:lineRule="auto"/>
        <w:jc w:val="both"/>
        <w:rPr>
          <w:rFonts w:ascii="Arial" w:eastAsia="Times New Roman" w:hAnsi="Arial" w:cs="Arial"/>
          <w:color w:val="FF0000"/>
          <w:sz w:val="20"/>
          <w:szCs w:val="20"/>
          <w:lang w:eastAsia="pl-PL"/>
        </w:rPr>
      </w:pPr>
    </w:p>
    <w:p w14:paraId="54754194" w14:textId="77777777" w:rsidR="00AB1E85" w:rsidRPr="00AB1E85" w:rsidRDefault="00AB1E85" w:rsidP="00AB1E85">
      <w:pPr>
        <w:spacing w:after="0" w:line="240" w:lineRule="auto"/>
        <w:jc w:val="both"/>
        <w:rPr>
          <w:rFonts w:ascii="Arial" w:eastAsia="Times New Roman" w:hAnsi="Arial" w:cs="Arial"/>
          <w:color w:val="FF0000"/>
          <w:sz w:val="20"/>
          <w:szCs w:val="20"/>
          <w:lang w:eastAsia="pl-PL"/>
        </w:rPr>
      </w:pPr>
    </w:p>
    <w:p w14:paraId="3161B2D8" w14:textId="77777777" w:rsidR="00AB1E85" w:rsidRPr="00AB1E85" w:rsidRDefault="00AB1E85" w:rsidP="00AB1E85">
      <w:pPr>
        <w:spacing w:after="0" w:line="240" w:lineRule="auto"/>
        <w:jc w:val="both"/>
        <w:rPr>
          <w:rFonts w:ascii="Arial" w:eastAsia="Times New Roman" w:hAnsi="Arial" w:cs="Arial"/>
          <w:color w:val="FF0000"/>
          <w:sz w:val="20"/>
          <w:szCs w:val="20"/>
          <w:lang w:eastAsia="pl-PL"/>
        </w:rPr>
      </w:pPr>
    </w:p>
    <w:p w14:paraId="0C16C769" w14:textId="77777777" w:rsidR="00AB1E85" w:rsidRPr="00AB1E85" w:rsidRDefault="00AB1E85" w:rsidP="00AB1E85">
      <w:pPr>
        <w:spacing w:after="0" w:line="240" w:lineRule="auto"/>
        <w:jc w:val="both"/>
        <w:rPr>
          <w:rFonts w:ascii="Arial" w:eastAsia="Times New Roman" w:hAnsi="Arial" w:cs="Arial"/>
          <w:color w:val="FF0000"/>
          <w:sz w:val="20"/>
          <w:szCs w:val="20"/>
          <w:lang w:eastAsia="pl-PL"/>
        </w:rPr>
      </w:pPr>
    </w:p>
    <w:p w14:paraId="60ECD0CC" w14:textId="77777777" w:rsidR="00AB1E85" w:rsidRPr="00AB1E85" w:rsidRDefault="00AB1E85" w:rsidP="00AB1E85">
      <w:pPr>
        <w:spacing w:after="0" w:line="240" w:lineRule="auto"/>
        <w:jc w:val="both"/>
        <w:rPr>
          <w:rFonts w:ascii="Arial" w:eastAsia="Times New Roman" w:hAnsi="Arial" w:cs="Arial"/>
          <w:color w:val="FF0000"/>
          <w:sz w:val="20"/>
          <w:szCs w:val="20"/>
          <w:lang w:eastAsia="pl-PL"/>
        </w:rPr>
      </w:pPr>
    </w:p>
    <w:p w14:paraId="78131126" w14:textId="77777777" w:rsidR="00AB1E85" w:rsidRPr="005A09E0" w:rsidRDefault="00AB1E85" w:rsidP="00AB1E85">
      <w:pPr>
        <w:spacing w:after="0" w:line="240" w:lineRule="auto"/>
        <w:jc w:val="both"/>
        <w:rPr>
          <w:rFonts w:ascii="Arial" w:eastAsia="Times New Roman" w:hAnsi="Arial" w:cs="Arial"/>
          <w:sz w:val="16"/>
          <w:szCs w:val="16"/>
          <w:lang w:eastAsia="pl-PL"/>
        </w:rPr>
      </w:pPr>
      <w:r w:rsidRPr="005A09E0">
        <w:rPr>
          <w:rFonts w:ascii="Arial" w:eastAsia="Times New Roman" w:hAnsi="Arial" w:cs="Arial"/>
          <w:sz w:val="16"/>
          <w:szCs w:val="16"/>
          <w:lang w:eastAsia="pl-PL"/>
        </w:rPr>
        <w:t xml:space="preserve">dokument należy podpisać kwalifikowanym podpisem elektronicznym lub podpisem zaufanym lub podpisem osobistym przez osobę lub osoby umocowane do podpisu w imieniu Wykonawcy </w:t>
      </w:r>
    </w:p>
    <w:p w14:paraId="0E85E65A" w14:textId="77777777" w:rsidR="00AB1E85" w:rsidRPr="005A09E0" w:rsidRDefault="00AB1E85" w:rsidP="00AB1E85">
      <w:pPr>
        <w:spacing w:after="0" w:line="240" w:lineRule="auto"/>
        <w:rPr>
          <w:rFonts w:ascii="Arial" w:eastAsia="Times New Roman" w:hAnsi="Arial" w:cs="Arial"/>
          <w:sz w:val="16"/>
          <w:szCs w:val="16"/>
          <w:lang w:eastAsia="pl-PL"/>
        </w:rPr>
      </w:pPr>
    </w:p>
    <w:p w14:paraId="41E2D4CD" w14:textId="77777777" w:rsidR="00AB1E85" w:rsidRPr="005A09E0" w:rsidRDefault="00AB1E85" w:rsidP="00AB1E85">
      <w:pPr>
        <w:spacing w:after="0" w:line="240" w:lineRule="auto"/>
        <w:jc w:val="both"/>
        <w:rPr>
          <w:rFonts w:ascii="Arial" w:eastAsia="Times New Roman" w:hAnsi="Arial" w:cs="Arial"/>
          <w:sz w:val="20"/>
          <w:szCs w:val="20"/>
          <w:lang w:eastAsia="pl-PL"/>
        </w:rPr>
      </w:pPr>
    </w:p>
    <w:p w14:paraId="360A889A" w14:textId="77777777" w:rsidR="00AB1E85" w:rsidRPr="00AB1E85" w:rsidRDefault="00AB1E85" w:rsidP="00AB1E85">
      <w:pPr>
        <w:spacing w:after="0" w:line="240" w:lineRule="auto"/>
        <w:jc w:val="both"/>
        <w:rPr>
          <w:rFonts w:ascii="Arial" w:eastAsia="Times New Roman" w:hAnsi="Arial" w:cs="Arial"/>
          <w:color w:val="FF0000"/>
          <w:sz w:val="20"/>
          <w:szCs w:val="20"/>
          <w:lang w:eastAsia="pl-PL"/>
        </w:rPr>
      </w:pPr>
    </w:p>
    <w:p w14:paraId="4D274467" w14:textId="77777777" w:rsidR="00AB1E85" w:rsidRPr="00AB1E85" w:rsidRDefault="00AB1E85" w:rsidP="00AB1E85">
      <w:pPr>
        <w:spacing w:after="0" w:line="240" w:lineRule="auto"/>
        <w:jc w:val="both"/>
        <w:rPr>
          <w:rFonts w:ascii="Arial" w:eastAsia="Times New Roman" w:hAnsi="Arial" w:cs="Arial"/>
          <w:b/>
          <w:color w:val="FF0000"/>
          <w:sz w:val="20"/>
          <w:szCs w:val="20"/>
          <w:lang w:eastAsia="pl-PL"/>
        </w:rPr>
      </w:pPr>
    </w:p>
    <w:p w14:paraId="7677EFB1" w14:textId="77777777" w:rsidR="00AB1E85" w:rsidRPr="00AB1E85" w:rsidRDefault="00AB1E85" w:rsidP="00AB1E85">
      <w:pPr>
        <w:spacing w:after="0" w:line="240" w:lineRule="auto"/>
        <w:jc w:val="both"/>
        <w:rPr>
          <w:rFonts w:ascii="Arial" w:eastAsia="Times New Roman" w:hAnsi="Arial" w:cs="Arial"/>
          <w:b/>
          <w:color w:val="FF0000"/>
          <w:sz w:val="20"/>
          <w:szCs w:val="20"/>
          <w:lang w:eastAsia="pl-PL"/>
        </w:rPr>
      </w:pPr>
    </w:p>
    <w:p w14:paraId="7233560E" w14:textId="77777777" w:rsidR="00AB1E85" w:rsidRPr="00AB1E85" w:rsidRDefault="00AB1E85" w:rsidP="00AB1E85">
      <w:pPr>
        <w:spacing w:after="0" w:line="240" w:lineRule="auto"/>
        <w:jc w:val="both"/>
        <w:rPr>
          <w:rFonts w:ascii="Arial" w:eastAsia="Times New Roman" w:hAnsi="Arial" w:cs="Arial"/>
          <w:b/>
          <w:color w:val="FF0000"/>
          <w:sz w:val="20"/>
          <w:szCs w:val="20"/>
          <w:lang w:eastAsia="pl-PL"/>
        </w:rPr>
      </w:pPr>
    </w:p>
    <w:p w14:paraId="3679418F" w14:textId="77777777" w:rsidR="00AB1E85" w:rsidRPr="00AB1E85" w:rsidRDefault="00AB1E85" w:rsidP="00AB1E85">
      <w:pPr>
        <w:spacing w:after="0" w:line="240" w:lineRule="auto"/>
        <w:jc w:val="both"/>
        <w:rPr>
          <w:rFonts w:ascii="Arial" w:eastAsia="Times New Roman" w:hAnsi="Arial" w:cs="Arial"/>
          <w:b/>
          <w:color w:val="FF0000"/>
          <w:sz w:val="20"/>
          <w:szCs w:val="20"/>
          <w:lang w:eastAsia="pl-PL"/>
        </w:rPr>
      </w:pPr>
    </w:p>
    <w:p w14:paraId="64D4E922" w14:textId="77777777" w:rsidR="00AB1E85" w:rsidRPr="00AB1E85" w:rsidRDefault="00AB1E85" w:rsidP="00AB1E85">
      <w:pPr>
        <w:spacing w:after="0" w:line="240" w:lineRule="auto"/>
        <w:jc w:val="both"/>
        <w:rPr>
          <w:rFonts w:ascii="Arial" w:eastAsia="Times New Roman" w:hAnsi="Arial" w:cs="Arial"/>
          <w:b/>
          <w:color w:val="FF0000"/>
          <w:sz w:val="20"/>
          <w:szCs w:val="20"/>
          <w:lang w:eastAsia="pl-PL"/>
        </w:rPr>
      </w:pPr>
    </w:p>
    <w:p w14:paraId="5700A38D" w14:textId="77777777" w:rsidR="00AB1E85" w:rsidRPr="00AB1E85" w:rsidRDefault="00AB1E85" w:rsidP="00AB1E85">
      <w:pPr>
        <w:spacing w:after="0" w:line="240" w:lineRule="auto"/>
        <w:jc w:val="both"/>
        <w:rPr>
          <w:rFonts w:ascii="Arial" w:eastAsia="Times New Roman" w:hAnsi="Arial" w:cs="Arial"/>
          <w:b/>
          <w:color w:val="FF0000"/>
          <w:sz w:val="20"/>
          <w:szCs w:val="20"/>
          <w:lang w:eastAsia="pl-PL"/>
        </w:rPr>
      </w:pPr>
    </w:p>
    <w:p w14:paraId="4E8F4F22" w14:textId="77777777" w:rsidR="00AB1E85" w:rsidRPr="00AB1E85" w:rsidRDefault="00AB1E85" w:rsidP="00AB1E85">
      <w:pPr>
        <w:spacing w:after="0" w:line="240" w:lineRule="auto"/>
        <w:jc w:val="both"/>
        <w:rPr>
          <w:rFonts w:ascii="Arial" w:eastAsia="Times New Roman" w:hAnsi="Arial" w:cs="Arial"/>
          <w:b/>
          <w:color w:val="FF0000"/>
          <w:sz w:val="20"/>
          <w:szCs w:val="20"/>
          <w:lang w:eastAsia="pl-PL"/>
        </w:rPr>
      </w:pPr>
    </w:p>
    <w:p w14:paraId="6ADBAF4E" w14:textId="77777777" w:rsidR="00AB1E85" w:rsidRPr="00AB1E85" w:rsidRDefault="00AB1E85" w:rsidP="00AB1E85">
      <w:pPr>
        <w:spacing w:after="0" w:line="240" w:lineRule="auto"/>
        <w:jc w:val="both"/>
        <w:rPr>
          <w:rFonts w:ascii="Arial" w:eastAsia="Times New Roman" w:hAnsi="Arial" w:cs="Arial"/>
          <w:b/>
          <w:color w:val="FF0000"/>
          <w:sz w:val="20"/>
          <w:szCs w:val="20"/>
          <w:lang w:eastAsia="pl-PL"/>
        </w:rPr>
      </w:pPr>
    </w:p>
    <w:p w14:paraId="08E12904" w14:textId="77777777" w:rsidR="00AB1E85" w:rsidRPr="00AB1E85" w:rsidRDefault="00AB1E85" w:rsidP="00AB1E85">
      <w:pPr>
        <w:spacing w:after="0" w:line="240" w:lineRule="auto"/>
        <w:jc w:val="both"/>
        <w:rPr>
          <w:rFonts w:ascii="Arial" w:eastAsia="Times New Roman" w:hAnsi="Arial" w:cs="Arial"/>
          <w:b/>
          <w:color w:val="FF0000"/>
          <w:sz w:val="20"/>
          <w:szCs w:val="20"/>
          <w:lang w:eastAsia="pl-PL"/>
        </w:rPr>
      </w:pPr>
    </w:p>
    <w:p w14:paraId="40EF44A9" w14:textId="77777777" w:rsidR="00AB1E85" w:rsidRPr="00AB1E85" w:rsidRDefault="00AB1E85" w:rsidP="00AB1E85">
      <w:pPr>
        <w:spacing w:after="0" w:line="240" w:lineRule="auto"/>
        <w:jc w:val="both"/>
        <w:rPr>
          <w:rFonts w:ascii="Arial" w:eastAsia="Times New Roman" w:hAnsi="Arial" w:cs="Arial"/>
          <w:b/>
          <w:color w:val="FF0000"/>
          <w:sz w:val="20"/>
          <w:szCs w:val="20"/>
          <w:lang w:eastAsia="pl-PL"/>
        </w:rPr>
      </w:pPr>
    </w:p>
    <w:p w14:paraId="3629E8CD" w14:textId="77777777" w:rsidR="00AB1E85" w:rsidRPr="00AB1E85" w:rsidRDefault="00AB1E85" w:rsidP="00AB1E85">
      <w:pPr>
        <w:spacing w:after="0" w:line="240" w:lineRule="auto"/>
        <w:jc w:val="both"/>
        <w:rPr>
          <w:rFonts w:ascii="Arial" w:eastAsia="Times New Roman" w:hAnsi="Arial" w:cs="Arial"/>
          <w:b/>
          <w:color w:val="FF0000"/>
          <w:sz w:val="20"/>
          <w:szCs w:val="20"/>
          <w:lang w:eastAsia="pl-PL"/>
        </w:rPr>
      </w:pPr>
    </w:p>
    <w:p w14:paraId="5E852640" w14:textId="292E0329" w:rsidR="00AB1E85" w:rsidRDefault="00AB1E85" w:rsidP="00AB1E85">
      <w:pPr>
        <w:spacing w:after="0" w:line="240" w:lineRule="auto"/>
        <w:jc w:val="both"/>
        <w:rPr>
          <w:rFonts w:ascii="Arial" w:eastAsia="Times New Roman" w:hAnsi="Arial" w:cs="Arial"/>
          <w:b/>
          <w:color w:val="FF0000"/>
          <w:sz w:val="20"/>
          <w:szCs w:val="20"/>
          <w:lang w:eastAsia="pl-PL"/>
        </w:rPr>
      </w:pPr>
    </w:p>
    <w:p w14:paraId="653C0C37" w14:textId="4BAD8F65" w:rsidR="00A223CB" w:rsidRDefault="00A223CB" w:rsidP="00AB1E85">
      <w:pPr>
        <w:spacing w:after="0" w:line="240" w:lineRule="auto"/>
        <w:jc w:val="both"/>
        <w:rPr>
          <w:rFonts w:ascii="Arial" w:eastAsia="Times New Roman" w:hAnsi="Arial" w:cs="Arial"/>
          <w:b/>
          <w:color w:val="FF0000"/>
          <w:sz w:val="20"/>
          <w:szCs w:val="20"/>
          <w:lang w:eastAsia="pl-PL"/>
        </w:rPr>
      </w:pPr>
    </w:p>
    <w:p w14:paraId="5C62E15E" w14:textId="77777777" w:rsidR="00A223CB" w:rsidRPr="00AB1E85" w:rsidRDefault="00A223CB" w:rsidP="00AB1E85">
      <w:pPr>
        <w:spacing w:after="0" w:line="240" w:lineRule="auto"/>
        <w:jc w:val="both"/>
        <w:rPr>
          <w:rFonts w:ascii="Arial" w:eastAsia="Times New Roman" w:hAnsi="Arial" w:cs="Arial"/>
          <w:b/>
          <w:color w:val="FF0000"/>
          <w:sz w:val="20"/>
          <w:szCs w:val="20"/>
          <w:lang w:eastAsia="pl-PL"/>
        </w:rPr>
      </w:pPr>
    </w:p>
    <w:p w14:paraId="35195873" w14:textId="77777777" w:rsidR="00AB1E85" w:rsidRPr="00AB1E85" w:rsidRDefault="00AB1E85" w:rsidP="00AB1E85">
      <w:pPr>
        <w:spacing w:after="0" w:line="240" w:lineRule="auto"/>
        <w:jc w:val="both"/>
        <w:rPr>
          <w:rFonts w:ascii="Arial" w:eastAsia="Times New Roman" w:hAnsi="Arial" w:cs="Arial"/>
          <w:b/>
          <w:color w:val="FF0000"/>
          <w:sz w:val="20"/>
          <w:szCs w:val="20"/>
          <w:lang w:eastAsia="pl-PL"/>
        </w:rPr>
      </w:pPr>
    </w:p>
    <w:p w14:paraId="28631449" w14:textId="71FF4AEE" w:rsidR="00AB1E85" w:rsidRPr="00AB1E85" w:rsidRDefault="00AB1E85" w:rsidP="00AB1E85">
      <w:pPr>
        <w:spacing w:after="0" w:line="240" w:lineRule="auto"/>
        <w:jc w:val="both"/>
        <w:rPr>
          <w:rFonts w:ascii="Arial" w:eastAsia="Times New Roman" w:hAnsi="Arial" w:cs="Arial"/>
          <w:sz w:val="20"/>
          <w:szCs w:val="20"/>
          <w:lang w:eastAsia="pl-PL"/>
        </w:rPr>
      </w:pPr>
      <w:r w:rsidRPr="00AB1E85">
        <w:rPr>
          <w:rFonts w:ascii="Arial" w:eastAsia="Times New Roman" w:hAnsi="Arial" w:cs="Arial"/>
          <w:sz w:val="20"/>
          <w:szCs w:val="20"/>
          <w:lang w:eastAsia="pl-PL"/>
        </w:rPr>
        <w:lastRenderedPageBreak/>
        <w:t xml:space="preserve">Załącznik nr </w:t>
      </w:r>
      <w:r w:rsidR="00A31B3B">
        <w:rPr>
          <w:rFonts w:ascii="Arial" w:eastAsia="Times New Roman" w:hAnsi="Arial" w:cs="Arial"/>
          <w:sz w:val="20"/>
          <w:szCs w:val="20"/>
          <w:lang w:eastAsia="pl-PL"/>
        </w:rPr>
        <w:t>16</w:t>
      </w:r>
      <w:r w:rsidRPr="00AB1E85">
        <w:rPr>
          <w:rFonts w:ascii="Arial" w:eastAsia="Times New Roman" w:hAnsi="Arial" w:cs="Arial"/>
          <w:sz w:val="20"/>
          <w:szCs w:val="20"/>
          <w:lang w:eastAsia="pl-PL"/>
        </w:rPr>
        <w:t xml:space="preserve"> do SWZ</w:t>
      </w:r>
    </w:p>
    <w:p w14:paraId="7C0E0C8F" w14:textId="77777777" w:rsidR="00AB1E85" w:rsidRPr="00AB1E85" w:rsidRDefault="00AB1E85" w:rsidP="00AB1E85">
      <w:pPr>
        <w:spacing w:after="0" w:line="240" w:lineRule="auto"/>
        <w:jc w:val="both"/>
        <w:rPr>
          <w:rFonts w:ascii="Arial" w:eastAsia="Times New Roman" w:hAnsi="Arial" w:cs="Arial"/>
          <w:b/>
          <w:sz w:val="20"/>
          <w:szCs w:val="20"/>
          <w:lang w:eastAsia="pl-PL"/>
        </w:rPr>
      </w:pPr>
      <w:r w:rsidRPr="00AB1E85">
        <w:rPr>
          <w:rFonts w:ascii="Arial" w:eastAsia="Times New Roman" w:hAnsi="Arial" w:cs="Arial"/>
          <w:b/>
          <w:sz w:val="20"/>
          <w:szCs w:val="20"/>
          <w:lang w:eastAsia="pl-PL"/>
        </w:rPr>
        <w:t>ZOBOWIĄZANIE PODMIOTU UDOSTĘPNIAJĄCEGO ZASOBY DO ODDANIA WYKONAWCY DO DYSPOZYCJI NIEZBĘDNYCH ZASOBÓW NA POTRZEBY REALIZACJJ ZAMÓWIENIA</w:t>
      </w:r>
    </w:p>
    <w:p w14:paraId="4204B433" w14:textId="77777777" w:rsidR="00AB1E85" w:rsidRPr="00AB1E85" w:rsidRDefault="00AB1E85" w:rsidP="00AB1E85">
      <w:pPr>
        <w:spacing w:after="0" w:line="240" w:lineRule="auto"/>
        <w:jc w:val="both"/>
        <w:rPr>
          <w:rFonts w:ascii="Arial" w:eastAsia="Times New Roman" w:hAnsi="Arial" w:cs="Arial"/>
          <w:bCs/>
          <w:sz w:val="16"/>
          <w:szCs w:val="16"/>
          <w:lang w:eastAsia="pl-PL"/>
        </w:rPr>
      </w:pPr>
      <w:r w:rsidRPr="00AB1E85">
        <w:rPr>
          <w:rFonts w:ascii="Arial" w:eastAsia="Times New Roman" w:hAnsi="Arial" w:cs="Arial"/>
          <w:bCs/>
          <w:sz w:val="16"/>
          <w:szCs w:val="16"/>
          <w:lang w:eastAsia="pl-PL"/>
        </w:rPr>
        <w:t xml:space="preserve">(wypełniać tylko w przypadku gdy Wykonawca w celu potwierdzenia spełniania warunków udziału w postępowaniu polega na zdolnościach innych podmiotów) </w:t>
      </w:r>
    </w:p>
    <w:p w14:paraId="4981D1E2" w14:textId="77777777" w:rsidR="00AB1E85" w:rsidRPr="00AB1E85" w:rsidRDefault="00AB1E85" w:rsidP="00AB1E85">
      <w:pPr>
        <w:spacing w:after="0" w:line="240" w:lineRule="auto"/>
        <w:jc w:val="both"/>
        <w:rPr>
          <w:rFonts w:ascii="Arial" w:eastAsia="Times New Roman" w:hAnsi="Arial" w:cs="Arial"/>
          <w:b/>
          <w:sz w:val="20"/>
          <w:szCs w:val="20"/>
          <w:lang w:eastAsia="pl-PL"/>
        </w:rPr>
      </w:pPr>
    </w:p>
    <w:p w14:paraId="145D9E46" w14:textId="77777777" w:rsidR="00AB1E85" w:rsidRPr="00AB1E85" w:rsidRDefault="00AB1E85" w:rsidP="00AB1E85">
      <w:pPr>
        <w:spacing w:after="0" w:line="240" w:lineRule="auto"/>
        <w:jc w:val="both"/>
        <w:rPr>
          <w:rFonts w:ascii="Arial" w:eastAsia="Times New Roman" w:hAnsi="Arial" w:cs="Arial"/>
          <w:b/>
          <w:sz w:val="20"/>
          <w:szCs w:val="20"/>
          <w:lang w:eastAsia="pl-PL"/>
        </w:rPr>
      </w:pPr>
    </w:p>
    <w:p w14:paraId="668DAEBB" w14:textId="77777777" w:rsidR="00AB1E85" w:rsidRPr="00AB1E85" w:rsidRDefault="00AB1E85" w:rsidP="00AB1E85">
      <w:pPr>
        <w:spacing w:after="0" w:line="240" w:lineRule="auto"/>
        <w:jc w:val="both"/>
        <w:rPr>
          <w:rFonts w:ascii="Arial" w:eastAsia="Times New Roman" w:hAnsi="Arial" w:cs="Arial"/>
          <w:b/>
          <w:bCs/>
          <w:sz w:val="20"/>
          <w:szCs w:val="20"/>
          <w:lang w:eastAsia="pl-PL"/>
        </w:rPr>
      </w:pPr>
      <w:r w:rsidRPr="00AB1E85">
        <w:rPr>
          <w:rFonts w:ascii="Arial" w:eastAsia="Times New Roman" w:hAnsi="Arial" w:cs="Arial"/>
          <w:b/>
          <w:bCs/>
          <w:sz w:val="20"/>
          <w:szCs w:val="20"/>
          <w:lang w:eastAsia="pl-PL"/>
        </w:rPr>
        <w:t xml:space="preserve"> Oświadczam, iż:</w:t>
      </w:r>
    </w:p>
    <w:p w14:paraId="64752AD3" w14:textId="77777777" w:rsidR="00AB1E85" w:rsidRPr="00AB1E85" w:rsidRDefault="00AB1E85" w:rsidP="00AB1E85">
      <w:pPr>
        <w:spacing w:after="0" w:line="240" w:lineRule="auto"/>
        <w:jc w:val="both"/>
        <w:rPr>
          <w:rFonts w:ascii="Arial" w:eastAsia="Times New Roman" w:hAnsi="Arial" w:cs="Arial"/>
          <w:sz w:val="20"/>
          <w:szCs w:val="20"/>
          <w:lang w:eastAsia="pl-PL"/>
        </w:rPr>
      </w:pPr>
      <w:r w:rsidRPr="00AB1E85">
        <w:rPr>
          <w:rFonts w:ascii="Arial" w:eastAsia="Times New Roman" w:hAnsi="Arial" w:cs="Arial"/>
          <w:sz w:val="20"/>
          <w:szCs w:val="20"/>
          <w:lang w:eastAsia="pl-PL"/>
        </w:rPr>
        <w:t xml:space="preserve"> ……………………………………………………………………………………………</w:t>
      </w:r>
    </w:p>
    <w:p w14:paraId="7DF8DA42" w14:textId="77777777" w:rsidR="00AB1E85" w:rsidRPr="00AB1E85" w:rsidRDefault="00AB1E85" w:rsidP="00AB1E85">
      <w:pPr>
        <w:spacing w:after="0" w:line="240" w:lineRule="auto"/>
        <w:rPr>
          <w:rFonts w:ascii="Arial" w:eastAsia="Times New Roman" w:hAnsi="Arial" w:cs="Arial"/>
          <w:sz w:val="16"/>
          <w:szCs w:val="16"/>
          <w:lang w:eastAsia="pl-PL"/>
        </w:rPr>
      </w:pPr>
      <w:r w:rsidRPr="00AB1E85">
        <w:rPr>
          <w:rFonts w:ascii="Arial" w:eastAsia="Times New Roman" w:hAnsi="Arial" w:cs="Arial"/>
          <w:sz w:val="16"/>
          <w:szCs w:val="16"/>
          <w:lang w:eastAsia="pl-PL"/>
        </w:rPr>
        <w:t>(nazwa i adres podmiotu udostępniającego zasoby)</w:t>
      </w:r>
    </w:p>
    <w:p w14:paraId="4EDA0E9C" w14:textId="77777777" w:rsidR="00AB1E85" w:rsidRPr="00AB1E85" w:rsidRDefault="00AB1E85" w:rsidP="00AB1E85">
      <w:pPr>
        <w:spacing w:after="0" w:line="240" w:lineRule="auto"/>
        <w:rPr>
          <w:rFonts w:ascii="Arial" w:eastAsia="Times New Roman" w:hAnsi="Arial" w:cs="Arial"/>
          <w:sz w:val="16"/>
          <w:szCs w:val="16"/>
          <w:lang w:eastAsia="pl-PL"/>
        </w:rPr>
      </w:pPr>
    </w:p>
    <w:p w14:paraId="1E6F6199" w14:textId="77777777" w:rsidR="00AB1E85" w:rsidRPr="00AB1E85" w:rsidRDefault="00AB1E85" w:rsidP="00AB1E85">
      <w:pPr>
        <w:spacing w:after="0" w:line="240" w:lineRule="auto"/>
        <w:rPr>
          <w:rFonts w:ascii="Arial" w:eastAsia="Times New Roman" w:hAnsi="Arial" w:cs="Arial"/>
          <w:sz w:val="20"/>
          <w:szCs w:val="20"/>
          <w:lang w:eastAsia="pl-PL"/>
        </w:rPr>
      </w:pPr>
      <w:r w:rsidRPr="00AB1E85">
        <w:rPr>
          <w:rFonts w:ascii="Arial" w:eastAsia="Times New Roman" w:hAnsi="Arial" w:cs="Arial"/>
          <w:b/>
          <w:bCs/>
          <w:sz w:val="20"/>
          <w:szCs w:val="20"/>
          <w:lang w:eastAsia="pl-PL"/>
        </w:rPr>
        <w:t xml:space="preserve">oddaje do dyspozycji: </w:t>
      </w:r>
      <w:r w:rsidRPr="00AB1E85">
        <w:rPr>
          <w:rFonts w:ascii="Arial" w:eastAsia="Times New Roman" w:hAnsi="Arial" w:cs="Arial"/>
          <w:sz w:val="20"/>
          <w:szCs w:val="20"/>
          <w:lang w:eastAsia="pl-PL"/>
        </w:rPr>
        <w:t>………………………………………………………………………………………………………………</w:t>
      </w:r>
    </w:p>
    <w:p w14:paraId="31FFE5C7" w14:textId="77777777" w:rsidR="00AB1E85" w:rsidRPr="00AB1E85" w:rsidRDefault="00AB1E85" w:rsidP="00AB1E85">
      <w:pPr>
        <w:spacing w:after="0" w:line="240" w:lineRule="auto"/>
        <w:rPr>
          <w:rFonts w:ascii="Arial" w:eastAsia="Times New Roman" w:hAnsi="Arial" w:cs="Arial"/>
          <w:sz w:val="16"/>
          <w:szCs w:val="16"/>
          <w:lang w:eastAsia="pl-PL"/>
        </w:rPr>
      </w:pPr>
      <w:r w:rsidRPr="00AB1E85">
        <w:rPr>
          <w:rFonts w:ascii="Arial" w:eastAsia="Times New Roman" w:hAnsi="Arial" w:cs="Arial"/>
          <w:sz w:val="16"/>
          <w:szCs w:val="16"/>
          <w:lang w:eastAsia="pl-PL"/>
        </w:rPr>
        <w:t>(nazwa i adres Wykonawcy, któremu podmiot oddaje do dyspozycji zasoby)</w:t>
      </w:r>
    </w:p>
    <w:p w14:paraId="411EC9CD" w14:textId="77777777" w:rsidR="00AB1E85" w:rsidRPr="00AB1E85" w:rsidRDefault="00AB1E85" w:rsidP="00AB1E85">
      <w:pPr>
        <w:spacing w:after="0" w:line="240" w:lineRule="auto"/>
        <w:jc w:val="center"/>
        <w:rPr>
          <w:rFonts w:ascii="Arial" w:eastAsia="Times New Roman" w:hAnsi="Arial" w:cs="Arial"/>
          <w:sz w:val="16"/>
          <w:szCs w:val="16"/>
          <w:lang w:eastAsia="pl-PL"/>
        </w:rPr>
      </w:pPr>
    </w:p>
    <w:p w14:paraId="55309463" w14:textId="1B3FB687" w:rsidR="00AB1E85" w:rsidRPr="00AB1E85" w:rsidRDefault="00AB1E85" w:rsidP="00AB1E85">
      <w:pPr>
        <w:spacing w:after="0" w:line="240" w:lineRule="auto"/>
        <w:jc w:val="both"/>
        <w:rPr>
          <w:rFonts w:ascii="Arial" w:eastAsia="Times New Roman" w:hAnsi="Arial" w:cs="Arial"/>
          <w:sz w:val="20"/>
          <w:szCs w:val="20"/>
          <w:lang w:eastAsia="pl-PL"/>
        </w:rPr>
      </w:pPr>
      <w:r w:rsidRPr="00AB1E85">
        <w:rPr>
          <w:rFonts w:ascii="Arial" w:eastAsia="Times New Roman" w:hAnsi="Arial" w:cs="Arial"/>
          <w:sz w:val="20"/>
          <w:szCs w:val="20"/>
          <w:lang w:eastAsia="pl-PL"/>
        </w:rPr>
        <w:t>niezbędne zasoby na potrzeby realizacji zamówieni</w:t>
      </w:r>
      <w:r w:rsidR="00B55BDE">
        <w:rPr>
          <w:rFonts w:ascii="Arial" w:eastAsia="Times New Roman" w:hAnsi="Arial" w:cs="Arial"/>
          <w:sz w:val="20"/>
          <w:szCs w:val="20"/>
          <w:lang w:eastAsia="pl-PL"/>
        </w:rPr>
        <w:t>a</w:t>
      </w:r>
    </w:p>
    <w:p w14:paraId="43B98EC7" w14:textId="77777777" w:rsidR="00AB1E85" w:rsidRPr="00AB1E85" w:rsidRDefault="00AB1E85" w:rsidP="00AB1E85">
      <w:pPr>
        <w:spacing w:after="0" w:line="240" w:lineRule="auto"/>
        <w:jc w:val="both"/>
        <w:rPr>
          <w:rFonts w:ascii="Arial" w:eastAsia="Times New Roman" w:hAnsi="Arial" w:cs="Arial"/>
          <w:color w:val="FF0000"/>
          <w:sz w:val="20"/>
          <w:szCs w:val="20"/>
          <w:lang w:eastAsia="pl-PL"/>
        </w:rPr>
      </w:pPr>
    </w:p>
    <w:p w14:paraId="40A748F3" w14:textId="5F9E9D3A" w:rsidR="00AB1E85" w:rsidRPr="00D50287" w:rsidRDefault="00161856" w:rsidP="00AB1E85">
      <w:pPr>
        <w:tabs>
          <w:tab w:val="left" w:pos="6521"/>
        </w:tabs>
        <w:spacing w:after="0" w:line="240" w:lineRule="auto"/>
        <w:jc w:val="center"/>
        <w:rPr>
          <w:rFonts w:ascii="Arial" w:eastAsia="Times New Roman" w:hAnsi="Arial" w:cs="Arial"/>
          <w:b/>
          <w:sz w:val="20"/>
          <w:szCs w:val="20"/>
          <w:lang w:eastAsia="pl-PL"/>
        </w:rPr>
      </w:pPr>
      <w:r w:rsidRPr="00D50287">
        <w:rPr>
          <w:rFonts w:ascii="Arial" w:hAnsi="Arial" w:cs="Arial"/>
          <w:b/>
          <w:sz w:val="20"/>
          <w:szCs w:val="20"/>
        </w:rPr>
        <w:t>„</w:t>
      </w:r>
      <w:r w:rsidRPr="00D50287">
        <w:rPr>
          <w:rFonts w:ascii="Arial" w:eastAsia="Times New Roman" w:hAnsi="Arial" w:cs="Arial"/>
          <w:b/>
          <w:sz w:val="20"/>
          <w:szCs w:val="20"/>
          <w:lang w:eastAsia="pl-PL"/>
        </w:rPr>
        <w:t>Termomodernizacja budynku Urzędu Gminy w Gronowie Elbląskim”</w:t>
      </w:r>
    </w:p>
    <w:p w14:paraId="6CA67841" w14:textId="77777777" w:rsidR="00AB1E85" w:rsidRPr="00D50287" w:rsidRDefault="00AB1E85" w:rsidP="00AB1E85">
      <w:pPr>
        <w:spacing w:after="0" w:line="240" w:lineRule="auto"/>
        <w:jc w:val="center"/>
        <w:rPr>
          <w:rFonts w:ascii="Arial" w:eastAsia="Times New Roman" w:hAnsi="Arial" w:cs="Arial"/>
          <w:sz w:val="20"/>
          <w:szCs w:val="20"/>
          <w:lang w:eastAsia="pl-PL"/>
        </w:rPr>
      </w:pPr>
    </w:p>
    <w:p w14:paraId="4960379F" w14:textId="77777777" w:rsidR="00AB1E85" w:rsidRPr="00AB1E85" w:rsidRDefault="00AB1E85" w:rsidP="00AB1E85">
      <w:pPr>
        <w:spacing w:after="0" w:line="240" w:lineRule="auto"/>
        <w:jc w:val="both"/>
        <w:rPr>
          <w:rFonts w:ascii="Arial" w:eastAsia="Times New Roman" w:hAnsi="Arial" w:cs="Arial"/>
          <w:color w:val="FF0000"/>
          <w:sz w:val="20"/>
          <w:szCs w:val="20"/>
          <w:lang w:eastAsia="pl-PL"/>
        </w:rPr>
      </w:pPr>
    </w:p>
    <w:p w14:paraId="0B4298B8" w14:textId="77777777" w:rsidR="00AB1E85" w:rsidRPr="00AB1E85" w:rsidRDefault="00AB1E85" w:rsidP="00AB1E85">
      <w:pPr>
        <w:spacing w:after="0" w:line="240" w:lineRule="auto"/>
        <w:jc w:val="both"/>
        <w:rPr>
          <w:rFonts w:ascii="Arial" w:eastAsia="Times New Roman" w:hAnsi="Arial" w:cs="Arial"/>
          <w:sz w:val="20"/>
          <w:szCs w:val="20"/>
          <w:lang w:eastAsia="pl-PL"/>
        </w:rPr>
      </w:pPr>
      <w:r w:rsidRPr="00AB1E85">
        <w:rPr>
          <w:rFonts w:ascii="Arial" w:eastAsia="Times New Roman" w:hAnsi="Arial" w:cs="Arial"/>
          <w:sz w:val="20"/>
          <w:szCs w:val="20"/>
          <w:lang w:eastAsia="pl-PL"/>
        </w:rPr>
        <w:t>prowadzonego przez:  Gminę Gronowo Elbląskie.</w:t>
      </w:r>
    </w:p>
    <w:p w14:paraId="14E9890A" w14:textId="77777777" w:rsidR="00AB1E85" w:rsidRPr="00AB1E85" w:rsidRDefault="00AB1E85" w:rsidP="00AB1E85">
      <w:pPr>
        <w:spacing w:after="0" w:line="240" w:lineRule="auto"/>
        <w:jc w:val="both"/>
        <w:rPr>
          <w:rFonts w:ascii="Arial" w:eastAsia="Times New Roman" w:hAnsi="Arial" w:cs="Arial"/>
          <w:color w:val="FF0000"/>
          <w:sz w:val="20"/>
          <w:szCs w:val="20"/>
          <w:lang w:eastAsia="pl-PL"/>
        </w:rPr>
      </w:pPr>
    </w:p>
    <w:p w14:paraId="5E3AEEF7" w14:textId="77777777" w:rsidR="00AB1E85" w:rsidRPr="00161856" w:rsidRDefault="00AB1E85" w:rsidP="00AB1E85">
      <w:pPr>
        <w:numPr>
          <w:ilvl w:val="0"/>
          <w:numId w:val="41"/>
        </w:numPr>
        <w:spacing w:after="0" w:line="240" w:lineRule="auto"/>
        <w:jc w:val="both"/>
        <w:rPr>
          <w:rFonts w:ascii="Arial" w:eastAsia="Times New Roman" w:hAnsi="Arial" w:cs="Arial"/>
          <w:b/>
          <w:bCs/>
          <w:sz w:val="20"/>
          <w:szCs w:val="20"/>
          <w:lang w:eastAsia="pl-PL"/>
        </w:rPr>
      </w:pPr>
      <w:r w:rsidRPr="00161856">
        <w:rPr>
          <w:rFonts w:ascii="Arial" w:eastAsia="Times New Roman" w:hAnsi="Arial" w:cs="Arial"/>
          <w:sz w:val="20"/>
          <w:szCs w:val="20"/>
          <w:lang w:eastAsia="pl-PL"/>
        </w:rPr>
        <w:t>Zakres dostępnych Wykonawcy zasobów podmiotu udostępniającego  zasoby:</w:t>
      </w:r>
    </w:p>
    <w:p w14:paraId="15EE6BA0" w14:textId="77777777" w:rsidR="00AB1E85" w:rsidRPr="00161856" w:rsidRDefault="00AB1E85" w:rsidP="00AB1E85">
      <w:pPr>
        <w:spacing w:after="0" w:line="240" w:lineRule="auto"/>
        <w:ind w:left="360"/>
        <w:jc w:val="both"/>
        <w:rPr>
          <w:rFonts w:ascii="Arial" w:eastAsia="Times New Roman" w:hAnsi="Arial" w:cs="Arial"/>
          <w:sz w:val="20"/>
          <w:szCs w:val="20"/>
          <w:lang w:eastAsia="pl-PL"/>
        </w:rPr>
      </w:pPr>
      <w:r w:rsidRPr="00161856">
        <w:rPr>
          <w:rFonts w:ascii="Arial" w:eastAsia="Times New Roman" w:hAnsi="Arial" w:cs="Arial"/>
          <w:sz w:val="20"/>
          <w:szCs w:val="20"/>
          <w:lang w:eastAsia="pl-PL"/>
        </w:rPr>
        <w:t>…………………………………………………………………………………………………………..…….</w:t>
      </w:r>
    </w:p>
    <w:p w14:paraId="76A39032" w14:textId="77777777" w:rsidR="00AB1E85" w:rsidRPr="00161856" w:rsidRDefault="00AB1E85" w:rsidP="00AB1E85">
      <w:pPr>
        <w:spacing w:after="0" w:line="240" w:lineRule="auto"/>
        <w:ind w:left="360"/>
        <w:jc w:val="both"/>
        <w:rPr>
          <w:rFonts w:ascii="Arial" w:eastAsia="Times New Roman" w:hAnsi="Arial" w:cs="Arial"/>
          <w:sz w:val="20"/>
          <w:szCs w:val="20"/>
          <w:lang w:eastAsia="pl-PL"/>
        </w:rPr>
      </w:pPr>
      <w:r w:rsidRPr="00161856">
        <w:rPr>
          <w:rFonts w:ascii="Arial" w:eastAsia="Times New Roman" w:hAnsi="Arial" w:cs="Arial"/>
          <w:sz w:val="20"/>
          <w:szCs w:val="20"/>
          <w:lang w:eastAsia="pl-PL"/>
        </w:rPr>
        <w:t>……………………………………………………………………………………………………………………………………………………………………………………………………………………………………</w:t>
      </w:r>
    </w:p>
    <w:p w14:paraId="7BDFBB68" w14:textId="77777777" w:rsidR="00AB1E85" w:rsidRPr="00161856" w:rsidRDefault="00AB1E85" w:rsidP="00AB1E85">
      <w:pPr>
        <w:spacing w:after="0" w:line="240" w:lineRule="auto"/>
        <w:ind w:left="360"/>
        <w:jc w:val="both"/>
        <w:rPr>
          <w:rFonts w:ascii="Arial" w:eastAsia="Times New Roman" w:hAnsi="Arial" w:cs="Arial"/>
          <w:b/>
          <w:bCs/>
          <w:sz w:val="20"/>
          <w:szCs w:val="20"/>
          <w:lang w:eastAsia="pl-PL"/>
        </w:rPr>
      </w:pPr>
    </w:p>
    <w:p w14:paraId="51257EB0" w14:textId="77777777" w:rsidR="00AB1E85" w:rsidRPr="00161856" w:rsidRDefault="00AB1E85" w:rsidP="00AB1E85">
      <w:pPr>
        <w:numPr>
          <w:ilvl w:val="0"/>
          <w:numId w:val="41"/>
        </w:numPr>
        <w:spacing w:after="0" w:line="240" w:lineRule="auto"/>
        <w:jc w:val="both"/>
        <w:rPr>
          <w:rFonts w:ascii="Arial" w:eastAsia="Times New Roman" w:hAnsi="Arial" w:cs="Arial"/>
          <w:sz w:val="20"/>
          <w:szCs w:val="20"/>
          <w:lang w:eastAsia="pl-PL"/>
        </w:rPr>
      </w:pPr>
      <w:r w:rsidRPr="00161856">
        <w:rPr>
          <w:rFonts w:ascii="Arial" w:eastAsia="Times New Roman" w:hAnsi="Arial" w:cs="Arial"/>
          <w:sz w:val="20"/>
          <w:szCs w:val="20"/>
          <w:lang w:eastAsia="pl-PL"/>
        </w:rPr>
        <w:t>Sposób i okres udostępnienia Wykonawcy i wykorzystania przez niego zasobów podmiotu udostępniającego te zasoby przy wykonywaniu zamówienia:</w:t>
      </w:r>
    </w:p>
    <w:p w14:paraId="267A1429" w14:textId="77777777" w:rsidR="00AB1E85" w:rsidRPr="00161856" w:rsidRDefault="00AB1E85" w:rsidP="00AB1E85">
      <w:pPr>
        <w:spacing w:after="0" w:line="240" w:lineRule="auto"/>
        <w:ind w:left="360"/>
        <w:jc w:val="both"/>
        <w:rPr>
          <w:rFonts w:ascii="Arial" w:eastAsia="Times New Roman" w:hAnsi="Arial" w:cs="Arial"/>
          <w:sz w:val="20"/>
          <w:szCs w:val="20"/>
          <w:lang w:eastAsia="pl-PL"/>
        </w:rPr>
      </w:pPr>
      <w:r w:rsidRPr="00161856">
        <w:rPr>
          <w:rFonts w:ascii="Arial" w:eastAsia="Times New Roman" w:hAnsi="Arial" w:cs="Arial"/>
          <w:sz w:val="20"/>
          <w:szCs w:val="20"/>
          <w:lang w:eastAsia="pl-PL"/>
        </w:rPr>
        <w:t>………………………………………………………………………………………………………………………………………………………………………………………………………………………………………………………………………………………………………………………………………………………</w:t>
      </w:r>
    </w:p>
    <w:p w14:paraId="346423CA" w14:textId="77777777" w:rsidR="00AB1E85" w:rsidRPr="00161856" w:rsidRDefault="00AB1E85" w:rsidP="00AB1E85">
      <w:pPr>
        <w:spacing w:after="0" w:line="240" w:lineRule="auto"/>
        <w:ind w:left="360"/>
        <w:jc w:val="both"/>
        <w:rPr>
          <w:rFonts w:ascii="Arial" w:eastAsia="Times New Roman" w:hAnsi="Arial" w:cs="Arial"/>
          <w:sz w:val="20"/>
          <w:szCs w:val="20"/>
          <w:lang w:eastAsia="pl-PL"/>
        </w:rPr>
      </w:pPr>
    </w:p>
    <w:p w14:paraId="00BDCD62" w14:textId="77777777" w:rsidR="00AB1E85" w:rsidRPr="00161856" w:rsidRDefault="00AB1E85" w:rsidP="00AB1E85">
      <w:pPr>
        <w:numPr>
          <w:ilvl w:val="0"/>
          <w:numId w:val="41"/>
        </w:numPr>
        <w:spacing w:after="0" w:line="240" w:lineRule="auto"/>
        <w:jc w:val="both"/>
        <w:rPr>
          <w:rFonts w:ascii="Arial" w:eastAsia="Times New Roman" w:hAnsi="Arial" w:cs="Arial"/>
          <w:sz w:val="20"/>
          <w:szCs w:val="20"/>
          <w:lang w:eastAsia="pl-PL"/>
        </w:rPr>
      </w:pPr>
      <w:r w:rsidRPr="00161856">
        <w:rPr>
          <w:rFonts w:ascii="Arial" w:eastAsia="Times New Roman" w:hAnsi="Arial" w:cs="Arial"/>
          <w:sz w:val="20"/>
          <w:szCs w:val="20"/>
          <w:lang w:eastAsia="pl-PL"/>
        </w:rPr>
        <w:t xml:space="preserve">Czy i w jakim zakresie podmiot udostępniający zasoby, na zdolnościach którego Wykonawca polega w odniesieniu do warunków udziału w postępowaniu dotyczących wykształcenia, kwalifikacji zawodowych lub doświadczenia, zrealizuje roboty budowalne lub usługi, których wskazane zdolności dotyczą: </w:t>
      </w:r>
    </w:p>
    <w:p w14:paraId="0C7CE9A5" w14:textId="77777777" w:rsidR="00AB1E85" w:rsidRPr="00161856" w:rsidRDefault="00AB1E85" w:rsidP="00AB1E85">
      <w:pPr>
        <w:spacing w:after="0" w:line="240" w:lineRule="auto"/>
        <w:ind w:left="360"/>
        <w:jc w:val="both"/>
        <w:rPr>
          <w:rFonts w:ascii="Arial" w:eastAsia="Times New Roman" w:hAnsi="Arial" w:cs="Arial"/>
          <w:sz w:val="20"/>
          <w:szCs w:val="20"/>
          <w:lang w:eastAsia="pl-PL"/>
        </w:rPr>
      </w:pPr>
      <w:r w:rsidRPr="00161856">
        <w:rPr>
          <w:rFonts w:ascii="Arial" w:eastAsia="Times New Roman" w:hAnsi="Arial" w:cs="Arial"/>
          <w:sz w:val="20"/>
          <w:szCs w:val="20"/>
          <w:lang w:eastAsia="pl-PL"/>
        </w:rPr>
        <w:t>……………………………………………………………………………………………………………………………………………………………………………………………………………………………………………………………………………………………………………………………………………………….</w:t>
      </w:r>
    </w:p>
    <w:p w14:paraId="2F1C0588" w14:textId="77777777" w:rsidR="00AB1E85" w:rsidRPr="00161856" w:rsidRDefault="00AB1E85" w:rsidP="00AB1E85">
      <w:pPr>
        <w:widowControl w:val="0"/>
        <w:autoSpaceDE w:val="0"/>
        <w:autoSpaceDN w:val="0"/>
        <w:adjustRightInd w:val="0"/>
        <w:spacing w:after="0" w:line="240" w:lineRule="auto"/>
        <w:jc w:val="both"/>
        <w:rPr>
          <w:rFonts w:ascii="Arial" w:eastAsia="Times New Roman" w:hAnsi="Arial" w:cs="Arial"/>
          <w:sz w:val="20"/>
          <w:szCs w:val="20"/>
          <w:lang w:eastAsia="pl-PL"/>
        </w:rPr>
      </w:pPr>
    </w:p>
    <w:p w14:paraId="610D0649" w14:textId="77777777" w:rsidR="00AB1E85" w:rsidRPr="00161856" w:rsidRDefault="00AB1E85" w:rsidP="00AB1E85">
      <w:pPr>
        <w:widowControl w:val="0"/>
        <w:autoSpaceDE w:val="0"/>
        <w:autoSpaceDN w:val="0"/>
        <w:adjustRightInd w:val="0"/>
        <w:spacing w:after="0" w:line="240" w:lineRule="auto"/>
        <w:jc w:val="both"/>
        <w:rPr>
          <w:rFonts w:ascii="Arial" w:eastAsia="Times New Roman" w:hAnsi="Arial" w:cs="Arial"/>
          <w:sz w:val="20"/>
          <w:szCs w:val="20"/>
          <w:lang w:eastAsia="pl-PL"/>
        </w:rPr>
      </w:pPr>
    </w:p>
    <w:p w14:paraId="4BB718D7" w14:textId="77777777" w:rsidR="00AB1E85" w:rsidRPr="00161856" w:rsidRDefault="00AB1E85" w:rsidP="00AB1E85">
      <w:pPr>
        <w:widowControl w:val="0"/>
        <w:autoSpaceDE w:val="0"/>
        <w:autoSpaceDN w:val="0"/>
        <w:adjustRightInd w:val="0"/>
        <w:spacing w:after="0" w:line="240" w:lineRule="auto"/>
        <w:jc w:val="both"/>
        <w:rPr>
          <w:rFonts w:ascii="Arial" w:eastAsia="Times New Roman" w:hAnsi="Arial" w:cs="Arial"/>
          <w:sz w:val="20"/>
          <w:szCs w:val="20"/>
          <w:lang w:eastAsia="pl-PL"/>
        </w:rPr>
      </w:pPr>
      <w:r w:rsidRPr="00161856">
        <w:rPr>
          <w:rFonts w:ascii="Arial" w:eastAsia="Times New Roman" w:hAnsi="Arial" w:cs="Arial"/>
          <w:sz w:val="20"/>
          <w:szCs w:val="20"/>
          <w:lang w:eastAsia="pl-PL"/>
        </w:rPr>
        <w:t>…………………………. dnia …………….</w:t>
      </w:r>
    </w:p>
    <w:p w14:paraId="4A40CB11" w14:textId="77777777" w:rsidR="00AB1E85" w:rsidRPr="00161856" w:rsidRDefault="00AB1E85" w:rsidP="00AB1E85">
      <w:pPr>
        <w:widowControl w:val="0"/>
        <w:autoSpaceDE w:val="0"/>
        <w:autoSpaceDN w:val="0"/>
        <w:adjustRightInd w:val="0"/>
        <w:spacing w:after="0" w:line="240" w:lineRule="auto"/>
        <w:jc w:val="both"/>
        <w:rPr>
          <w:rFonts w:ascii="Arial" w:eastAsia="Times New Roman" w:hAnsi="Arial" w:cs="Arial"/>
          <w:sz w:val="20"/>
          <w:szCs w:val="20"/>
          <w:lang w:eastAsia="pl-PL"/>
        </w:rPr>
      </w:pPr>
    </w:p>
    <w:p w14:paraId="32BB38A6" w14:textId="77777777" w:rsidR="00AB1E85" w:rsidRPr="00161856" w:rsidRDefault="00AB1E85" w:rsidP="00AB1E85">
      <w:pPr>
        <w:widowControl w:val="0"/>
        <w:autoSpaceDE w:val="0"/>
        <w:autoSpaceDN w:val="0"/>
        <w:adjustRightInd w:val="0"/>
        <w:spacing w:after="0" w:line="240" w:lineRule="auto"/>
        <w:jc w:val="both"/>
        <w:rPr>
          <w:rFonts w:ascii="Arial" w:eastAsia="Times New Roman" w:hAnsi="Arial" w:cs="Arial"/>
          <w:sz w:val="20"/>
          <w:szCs w:val="20"/>
          <w:lang w:eastAsia="pl-PL"/>
        </w:rPr>
      </w:pPr>
    </w:p>
    <w:p w14:paraId="5378FA3E" w14:textId="77777777" w:rsidR="00AB1E85" w:rsidRPr="00AB1E85" w:rsidRDefault="00AB1E85" w:rsidP="00AB1E85">
      <w:pPr>
        <w:widowControl w:val="0"/>
        <w:autoSpaceDE w:val="0"/>
        <w:autoSpaceDN w:val="0"/>
        <w:adjustRightInd w:val="0"/>
        <w:spacing w:after="0" w:line="240" w:lineRule="auto"/>
        <w:jc w:val="both"/>
        <w:rPr>
          <w:rFonts w:ascii="Arial" w:eastAsia="Times New Roman" w:hAnsi="Arial" w:cs="Arial"/>
          <w:color w:val="FF0000"/>
          <w:sz w:val="20"/>
          <w:szCs w:val="20"/>
          <w:lang w:eastAsia="pl-PL"/>
        </w:rPr>
      </w:pPr>
    </w:p>
    <w:p w14:paraId="6324F05E" w14:textId="77777777" w:rsidR="00AB1E85" w:rsidRPr="00AB1E85" w:rsidRDefault="00AB1E85" w:rsidP="00AB1E85">
      <w:pPr>
        <w:widowControl w:val="0"/>
        <w:autoSpaceDE w:val="0"/>
        <w:autoSpaceDN w:val="0"/>
        <w:adjustRightInd w:val="0"/>
        <w:spacing w:after="0" w:line="240" w:lineRule="auto"/>
        <w:jc w:val="both"/>
        <w:rPr>
          <w:rFonts w:ascii="Arial" w:eastAsia="Times New Roman" w:hAnsi="Arial" w:cs="Arial"/>
          <w:color w:val="FF0000"/>
          <w:sz w:val="20"/>
          <w:szCs w:val="20"/>
          <w:lang w:eastAsia="pl-PL"/>
        </w:rPr>
      </w:pPr>
    </w:p>
    <w:p w14:paraId="1B2629CE" w14:textId="77777777" w:rsidR="00AB1E85" w:rsidRPr="00AB1E85" w:rsidRDefault="00AB1E85" w:rsidP="00AB1E85">
      <w:pPr>
        <w:widowControl w:val="0"/>
        <w:autoSpaceDE w:val="0"/>
        <w:autoSpaceDN w:val="0"/>
        <w:adjustRightInd w:val="0"/>
        <w:spacing w:after="0" w:line="240" w:lineRule="auto"/>
        <w:jc w:val="both"/>
        <w:rPr>
          <w:rFonts w:ascii="Arial" w:eastAsia="Times New Roman" w:hAnsi="Arial" w:cs="Arial"/>
          <w:color w:val="FF0000"/>
          <w:sz w:val="20"/>
          <w:szCs w:val="20"/>
          <w:lang w:eastAsia="pl-PL"/>
        </w:rPr>
      </w:pPr>
    </w:p>
    <w:p w14:paraId="221E8DA4" w14:textId="77777777" w:rsidR="00AB1E85" w:rsidRPr="005A09E0" w:rsidRDefault="00AB1E85" w:rsidP="00AB1E85">
      <w:pPr>
        <w:spacing w:after="0" w:line="240" w:lineRule="auto"/>
        <w:jc w:val="both"/>
        <w:rPr>
          <w:rFonts w:ascii="Arial" w:eastAsia="Times New Roman" w:hAnsi="Arial" w:cs="Arial"/>
          <w:sz w:val="16"/>
          <w:szCs w:val="16"/>
          <w:lang w:eastAsia="pl-PL"/>
        </w:rPr>
      </w:pPr>
      <w:r w:rsidRPr="005A09E0">
        <w:rPr>
          <w:rFonts w:ascii="Arial" w:eastAsia="Times New Roman" w:hAnsi="Arial" w:cs="Arial"/>
          <w:sz w:val="16"/>
          <w:szCs w:val="16"/>
          <w:lang w:eastAsia="pl-PL"/>
        </w:rPr>
        <w:t xml:space="preserve">dokument należy podpisać kwalifikowanym podpisem elektronicznym lub podpisem zaufanym lub podpisem osobistym przez osobę lub osoby umocowane do podpisu w imieniu Wykonawcy </w:t>
      </w:r>
    </w:p>
    <w:p w14:paraId="092CA333" w14:textId="77777777" w:rsidR="00AB1E85" w:rsidRPr="005A09E0" w:rsidRDefault="00AB1E85" w:rsidP="00AB1E85">
      <w:pPr>
        <w:spacing w:after="0" w:line="240" w:lineRule="auto"/>
        <w:ind w:left="4956"/>
        <w:jc w:val="both"/>
        <w:rPr>
          <w:rFonts w:ascii="Arial" w:eastAsia="Times New Roman" w:hAnsi="Arial" w:cs="Arial"/>
          <w:sz w:val="20"/>
          <w:szCs w:val="20"/>
          <w:lang w:eastAsia="pl-PL"/>
        </w:rPr>
      </w:pPr>
      <w:r w:rsidRPr="005A09E0">
        <w:rPr>
          <w:rFonts w:ascii="Arial" w:eastAsia="Times New Roman" w:hAnsi="Arial" w:cs="Arial"/>
          <w:sz w:val="20"/>
          <w:szCs w:val="20"/>
          <w:lang w:eastAsia="pl-PL"/>
        </w:rPr>
        <w:t xml:space="preserve">                                           </w:t>
      </w:r>
    </w:p>
    <w:p w14:paraId="107D8E1B" w14:textId="77777777" w:rsidR="00AB1E85" w:rsidRPr="005A09E0" w:rsidRDefault="00AB1E85" w:rsidP="00AB1E85">
      <w:pPr>
        <w:spacing w:after="0" w:line="240" w:lineRule="auto"/>
        <w:jc w:val="both"/>
        <w:rPr>
          <w:rFonts w:ascii="Arial" w:eastAsia="Times New Roman" w:hAnsi="Arial" w:cs="Arial"/>
          <w:sz w:val="20"/>
          <w:szCs w:val="20"/>
          <w:lang w:eastAsia="pl-PL"/>
        </w:rPr>
      </w:pPr>
    </w:p>
    <w:p w14:paraId="3BC16C96" w14:textId="77777777" w:rsidR="00AB1E85" w:rsidRPr="00AB1E85" w:rsidRDefault="00AB1E85" w:rsidP="00AB1E85">
      <w:pPr>
        <w:spacing w:after="0" w:line="240" w:lineRule="auto"/>
        <w:jc w:val="both"/>
        <w:rPr>
          <w:rFonts w:ascii="Arial" w:eastAsia="Times New Roman" w:hAnsi="Arial" w:cs="Arial"/>
          <w:color w:val="FF0000"/>
          <w:sz w:val="20"/>
          <w:szCs w:val="20"/>
          <w:lang w:eastAsia="pl-PL"/>
        </w:rPr>
      </w:pPr>
    </w:p>
    <w:p w14:paraId="066F9AFA" w14:textId="77777777" w:rsidR="00AB1E85" w:rsidRPr="00AB1E85" w:rsidRDefault="00AB1E85" w:rsidP="00AB1E85">
      <w:pPr>
        <w:spacing w:after="0" w:line="240" w:lineRule="auto"/>
        <w:jc w:val="both"/>
        <w:rPr>
          <w:rFonts w:ascii="Arial" w:eastAsia="Times New Roman" w:hAnsi="Arial" w:cs="Arial"/>
          <w:color w:val="FF0000"/>
          <w:sz w:val="20"/>
          <w:szCs w:val="20"/>
          <w:lang w:eastAsia="pl-PL"/>
        </w:rPr>
      </w:pPr>
    </w:p>
    <w:p w14:paraId="02990C31" w14:textId="77777777" w:rsidR="00AB1E85" w:rsidRPr="00AB1E85" w:rsidRDefault="00AB1E85" w:rsidP="00AB1E85">
      <w:pPr>
        <w:spacing w:after="0" w:line="240" w:lineRule="auto"/>
        <w:jc w:val="both"/>
        <w:rPr>
          <w:rFonts w:ascii="Arial" w:eastAsia="Times New Roman" w:hAnsi="Arial" w:cs="Arial"/>
          <w:color w:val="FF0000"/>
          <w:sz w:val="20"/>
          <w:szCs w:val="20"/>
          <w:lang w:eastAsia="pl-PL"/>
        </w:rPr>
      </w:pPr>
    </w:p>
    <w:p w14:paraId="44755D16" w14:textId="77777777" w:rsidR="00AB1E85" w:rsidRPr="00AB1E85" w:rsidRDefault="00AB1E85" w:rsidP="00AB1E85">
      <w:pPr>
        <w:spacing w:after="0" w:line="240" w:lineRule="auto"/>
        <w:jc w:val="both"/>
        <w:rPr>
          <w:rFonts w:ascii="Arial" w:eastAsia="Times New Roman" w:hAnsi="Arial" w:cs="Arial"/>
          <w:color w:val="FF0000"/>
          <w:sz w:val="20"/>
          <w:szCs w:val="20"/>
          <w:lang w:eastAsia="pl-PL"/>
        </w:rPr>
      </w:pPr>
    </w:p>
    <w:p w14:paraId="6580F20E" w14:textId="77777777" w:rsidR="00AB1E85" w:rsidRPr="00AB1E85" w:rsidRDefault="00AB1E85" w:rsidP="00AB1E85">
      <w:pPr>
        <w:spacing w:after="0" w:line="240" w:lineRule="auto"/>
        <w:jc w:val="both"/>
        <w:rPr>
          <w:rFonts w:ascii="Arial" w:eastAsia="Times New Roman" w:hAnsi="Arial" w:cs="Arial"/>
          <w:color w:val="FF0000"/>
          <w:sz w:val="20"/>
          <w:szCs w:val="20"/>
          <w:lang w:eastAsia="pl-PL"/>
        </w:rPr>
      </w:pPr>
    </w:p>
    <w:p w14:paraId="1ED2E47F" w14:textId="77777777" w:rsidR="00AB1E85" w:rsidRPr="00AB1E85" w:rsidRDefault="00AB1E85" w:rsidP="00AB1E85">
      <w:pPr>
        <w:spacing w:after="0" w:line="240" w:lineRule="auto"/>
        <w:jc w:val="both"/>
        <w:rPr>
          <w:rFonts w:ascii="Arial" w:eastAsia="Times New Roman" w:hAnsi="Arial" w:cs="Arial"/>
          <w:color w:val="FF0000"/>
          <w:sz w:val="20"/>
          <w:szCs w:val="20"/>
          <w:lang w:eastAsia="pl-PL"/>
        </w:rPr>
      </w:pPr>
    </w:p>
    <w:p w14:paraId="1B9494B6" w14:textId="77777777" w:rsidR="00AB1E85" w:rsidRPr="00AB1E85" w:rsidRDefault="00AB1E85" w:rsidP="00AB1E85">
      <w:pPr>
        <w:spacing w:after="0" w:line="240" w:lineRule="auto"/>
        <w:jc w:val="both"/>
        <w:rPr>
          <w:rFonts w:ascii="Arial" w:eastAsia="Times New Roman" w:hAnsi="Arial" w:cs="Arial"/>
          <w:color w:val="FF0000"/>
          <w:sz w:val="20"/>
          <w:szCs w:val="20"/>
          <w:lang w:eastAsia="pl-PL"/>
        </w:rPr>
      </w:pPr>
    </w:p>
    <w:p w14:paraId="2E19C2EA" w14:textId="77777777" w:rsidR="00AB1E85" w:rsidRPr="00AB1E85" w:rsidRDefault="00AB1E85" w:rsidP="00AB1E85">
      <w:pPr>
        <w:spacing w:after="0" w:line="240" w:lineRule="auto"/>
        <w:jc w:val="both"/>
        <w:rPr>
          <w:rFonts w:ascii="Arial" w:eastAsia="Times New Roman" w:hAnsi="Arial" w:cs="Arial"/>
          <w:color w:val="FF0000"/>
          <w:sz w:val="20"/>
          <w:szCs w:val="20"/>
          <w:lang w:eastAsia="pl-PL"/>
        </w:rPr>
      </w:pPr>
    </w:p>
    <w:p w14:paraId="2D5758B6" w14:textId="77777777" w:rsidR="00AB1E85" w:rsidRPr="00AB1E85" w:rsidRDefault="00AB1E85" w:rsidP="00AB1E85">
      <w:pPr>
        <w:spacing w:after="0" w:line="240" w:lineRule="auto"/>
        <w:jc w:val="both"/>
        <w:rPr>
          <w:rFonts w:ascii="Arial" w:eastAsia="Times New Roman" w:hAnsi="Arial" w:cs="Arial"/>
          <w:color w:val="FF0000"/>
          <w:sz w:val="20"/>
          <w:szCs w:val="20"/>
          <w:lang w:eastAsia="pl-PL"/>
        </w:rPr>
      </w:pPr>
    </w:p>
    <w:p w14:paraId="0AF2FF75" w14:textId="77777777" w:rsidR="00AB1E85" w:rsidRPr="00AB1E85" w:rsidRDefault="00AB1E85" w:rsidP="00AB1E85">
      <w:pPr>
        <w:spacing w:after="0" w:line="240" w:lineRule="auto"/>
        <w:jc w:val="both"/>
        <w:rPr>
          <w:rFonts w:ascii="Arial" w:eastAsia="Times New Roman" w:hAnsi="Arial" w:cs="Arial"/>
          <w:color w:val="FF0000"/>
          <w:sz w:val="20"/>
          <w:szCs w:val="20"/>
          <w:lang w:eastAsia="pl-PL"/>
        </w:rPr>
      </w:pPr>
    </w:p>
    <w:p w14:paraId="273EEDF8" w14:textId="586CBE85" w:rsidR="00AB1E85" w:rsidRDefault="00AB1E85" w:rsidP="00AB1E85">
      <w:pPr>
        <w:spacing w:after="0" w:line="240" w:lineRule="auto"/>
        <w:jc w:val="both"/>
        <w:rPr>
          <w:rFonts w:ascii="Arial" w:eastAsia="Times New Roman" w:hAnsi="Arial" w:cs="Arial"/>
          <w:color w:val="FF0000"/>
          <w:sz w:val="20"/>
          <w:szCs w:val="20"/>
          <w:lang w:eastAsia="pl-PL"/>
        </w:rPr>
      </w:pPr>
    </w:p>
    <w:p w14:paraId="5ED5D951" w14:textId="77777777" w:rsidR="00A223CB" w:rsidRPr="00AB1E85" w:rsidRDefault="00A223CB" w:rsidP="00AB1E85">
      <w:pPr>
        <w:spacing w:after="0" w:line="240" w:lineRule="auto"/>
        <w:jc w:val="both"/>
        <w:rPr>
          <w:rFonts w:ascii="Arial" w:eastAsia="Times New Roman" w:hAnsi="Arial" w:cs="Arial"/>
          <w:color w:val="FF0000"/>
          <w:sz w:val="20"/>
          <w:szCs w:val="20"/>
          <w:lang w:eastAsia="pl-PL"/>
        </w:rPr>
      </w:pPr>
    </w:p>
    <w:p w14:paraId="7C18A914" w14:textId="77777777" w:rsidR="00AB1E85" w:rsidRPr="00AB1E85" w:rsidRDefault="00AB1E85" w:rsidP="00AB1E85">
      <w:pPr>
        <w:spacing w:after="0" w:line="240" w:lineRule="auto"/>
        <w:jc w:val="both"/>
        <w:rPr>
          <w:rFonts w:ascii="Arial" w:eastAsia="Times New Roman" w:hAnsi="Arial" w:cs="Arial"/>
          <w:color w:val="FF0000"/>
          <w:sz w:val="20"/>
          <w:szCs w:val="20"/>
          <w:lang w:eastAsia="pl-PL"/>
        </w:rPr>
      </w:pPr>
    </w:p>
    <w:p w14:paraId="591B570E" w14:textId="73A246A0" w:rsidR="00AB1E85" w:rsidRPr="00AB1E85" w:rsidRDefault="00AB1E85" w:rsidP="00AB1E85">
      <w:pPr>
        <w:spacing w:after="0" w:line="240" w:lineRule="auto"/>
        <w:jc w:val="both"/>
        <w:rPr>
          <w:rFonts w:ascii="Arial" w:eastAsia="Arial" w:hAnsi="Arial" w:cs="Arial"/>
          <w:sz w:val="20"/>
          <w:lang w:eastAsia="pl-PL"/>
        </w:rPr>
      </w:pPr>
      <w:r w:rsidRPr="00AB1E85">
        <w:rPr>
          <w:rFonts w:ascii="Arial" w:eastAsia="Times New Roman" w:hAnsi="Arial" w:cs="Arial"/>
          <w:sz w:val="20"/>
          <w:szCs w:val="20"/>
          <w:lang w:eastAsia="pl-PL"/>
        </w:rPr>
        <w:lastRenderedPageBreak/>
        <w:t xml:space="preserve">Załącznik nr </w:t>
      </w:r>
      <w:r w:rsidR="00A31B3B">
        <w:rPr>
          <w:rFonts w:ascii="Arial" w:eastAsia="Times New Roman" w:hAnsi="Arial" w:cs="Arial"/>
          <w:sz w:val="20"/>
          <w:szCs w:val="20"/>
          <w:lang w:eastAsia="pl-PL"/>
        </w:rPr>
        <w:t>17</w:t>
      </w:r>
      <w:r w:rsidRPr="00AB1E85">
        <w:rPr>
          <w:rFonts w:ascii="Arial" w:eastAsia="Times New Roman" w:hAnsi="Arial" w:cs="Arial"/>
          <w:sz w:val="20"/>
          <w:szCs w:val="20"/>
          <w:lang w:eastAsia="pl-PL"/>
        </w:rPr>
        <w:t xml:space="preserve"> do SWZ</w:t>
      </w:r>
    </w:p>
    <w:p w14:paraId="08E7986B" w14:textId="77777777" w:rsidR="00AB1E85" w:rsidRPr="00AB1E85" w:rsidRDefault="00AB1E85" w:rsidP="00AB1E85">
      <w:pPr>
        <w:spacing w:after="0" w:line="240" w:lineRule="auto"/>
        <w:jc w:val="both"/>
        <w:rPr>
          <w:rFonts w:ascii="Arial" w:eastAsia="Times New Roman" w:hAnsi="Arial" w:cs="Arial"/>
          <w:sz w:val="20"/>
          <w:szCs w:val="20"/>
          <w:lang w:eastAsia="pl-PL"/>
        </w:rPr>
      </w:pPr>
    </w:p>
    <w:p w14:paraId="37CEFCAA" w14:textId="77777777" w:rsidR="00AB1E85" w:rsidRPr="00AB1E85" w:rsidRDefault="00AB1E85" w:rsidP="00AB1E85">
      <w:pPr>
        <w:spacing w:after="0" w:line="240" w:lineRule="auto"/>
        <w:jc w:val="right"/>
        <w:rPr>
          <w:rFonts w:ascii="Arial" w:eastAsia="Times New Roman" w:hAnsi="Arial" w:cs="Arial"/>
          <w:b/>
          <w:sz w:val="20"/>
          <w:szCs w:val="20"/>
          <w:lang w:eastAsia="pl-PL"/>
        </w:rPr>
      </w:pPr>
      <w:r w:rsidRPr="00AB1E85">
        <w:rPr>
          <w:rFonts w:ascii="Arial" w:eastAsia="Times New Roman" w:hAnsi="Arial" w:cs="Arial"/>
          <w:b/>
          <w:sz w:val="20"/>
          <w:szCs w:val="20"/>
          <w:lang w:eastAsia="pl-PL"/>
        </w:rPr>
        <w:t>Zamawiający:</w:t>
      </w:r>
    </w:p>
    <w:p w14:paraId="1ABFDDA7" w14:textId="77777777" w:rsidR="00AB1E85" w:rsidRPr="00AB1E85" w:rsidRDefault="00AB1E85" w:rsidP="00AB1E85">
      <w:pPr>
        <w:spacing w:after="0" w:line="240" w:lineRule="auto"/>
        <w:jc w:val="right"/>
        <w:rPr>
          <w:rFonts w:ascii="Arial" w:eastAsia="Times New Roman" w:hAnsi="Arial" w:cs="Arial"/>
          <w:b/>
          <w:sz w:val="20"/>
          <w:szCs w:val="20"/>
          <w:lang w:eastAsia="pl-PL"/>
        </w:rPr>
      </w:pPr>
      <w:smartTag w:uri="urn:schemas-microsoft-com:office:smarttags" w:element="PersonName">
        <w:smartTagPr>
          <w:attr w:name="ProductID" w:val="Gmina Gronowo"/>
        </w:smartTagPr>
        <w:r w:rsidRPr="00AB1E85">
          <w:rPr>
            <w:rFonts w:ascii="Arial" w:eastAsia="Times New Roman" w:hAnsi="Arial" w:cs="Arial"/>
            <w:b/>
            <w:sz w:val="20"/>
            <w:szCs w:val="20"/>
            <w:lang w:eastAsia="pl-PL"/>
          </w:rPr>
          <w:t>Gmina Gronowo</w:t>
        </w:r>
      </w:smartTag>
      <w:r w:rsidRPr="00AB1E85">
        <w:rPr>
          <w:rFonts w:ascii="Arial" w:eastAsia="Times New Roman" w:hAnsi="Arial" w:cs="Arial"/>
          <w:b/>
          <w:sz w:val="20"/>
          <w:szCs w:val="20"/>
          <w:lang w:eastAsia="pl-PL"/>
        </w:rPr>
        <w:t xml:space="preserve"> Elbląskie </w:t>
      </w:r>
    </w:p>
    <w:p w14:paraId="4DA7059E" w14:textId="77777777" w:rsidR="00AB1E85" w:rsidRPr="00AB1E85" w:rsidRDefault="00AB1E85" w:rsidP="00AB1E85">
      <w:pPr>
        <w:spacing w:after="0" w:line="240" w:lineRule="auto"/>
        <w:rPr>
          <w:rFonts w:ascii="Arial" w:eastAsia="Times New Roman" w:hAnsi="Arial" w:cs="Arial"/>
          <w:sz w:val="20"/>
          <w:szCs w:val="20"/>
          <w:lang w:eastAsia="pl-PL"/>
        </w:rPr>
      </w:pPr>
      <w:r w:rsidRPr="00AB1E85">
        <w:rPr>
          <w:rFonts w:ascii="Arial" w:eastAsia="Times New Roman" w:hAnsi="Arial" w:cs="Arial"/>
          <w:sz w:val="20"/>
          <w:szCs w:val="20"/>
          <w:lang w:eastAsia="pl-PL"/>
        </w:rPr>
        <w:t>Wykonawca:</w:t>
      </w:r>
    </w:p>
    <w:p w14:paraId="1B8F4FD9" w14:textId="77777777" w:rsidR="00AB1E85" w:rsidRPr="00AB1E85" w:rsidRDefault="00AB1E85" w:rsidP="00AB1E85">
      <w:pPr>
        <w:spacing w:after="0" w:line="240" w:lineRule="auto"/>
        <w:rPr>
          <w:rFonts w:ascii="Arial" w:eastAsia="Times New Roman" w:hAnsi="Arial" w:cs="Arial"/>
          <w:sz w:val="20"/>
          <w:szCs w:val="20"/>
          <w:lang w:eastAsia="pl-PL"/>
        </w:rPr>
      </w:pPr>
      <w:r w:rsidRPr="00AB1E85">
        <w:rPr>
          <w:rFonts w:ascii="Arial" w:eastAsia="Times New Roman" w:hAnsi="Arial" w:cs="Arial"/>
          <w:sz w:val="20"/>
          <w:szCs w:val="20"/>
          <w:lang w:eastAsia="pl-PL"/>
        </w:rPr>
        <w:t>…………………………………………..</w:t>
      </w:r>
    </w:p>
    <w:p w14:paraId="63F6FC51" w14:textId="77777777" w:rsidR="00AB1E85" w:rsidRPr="00AB1E85" w:rsidRDefault="00AB1E85" w:rsidP="00AB1E85">
      <w:pPr>
        <w:spacing w:after="0" w:line="240" w:lineRule="auto"/>
        <w:rPr>
          <w:rFonts w:ascii="Arial" w:eastAsia="Times New Roman" w:hAnsi="Arial" w:cs="Arial"/>
          <w:sz w:val="20"/>
          <w:szCs w:val="20"/>
          <w:lang w:eastAsia="pl-PL"/>
        </w:rPr>
      </w:pPr>
      <w:r w:rsidRPr="00AB1E85">
        <w:rPr>
          <w:rFonts w:ascii="Arial" w:eastAsia="Times New Roman" w:hAnsi="Arial" w:cs="Arial"/>
          <w:sz w:val="20"/>
          <w:szCs w:val="20"/>
          <w:lang w:eastAsia="pl-PL"/>
        </w:rPr>
        <w:t>…………………………………………..</w:t>
      </w:r>
    </w:p>
    <w:p w14:paraId="153A8A04" w14:textId="77777777" w:rsidR="00AB1E85" w:rsidRPr="00AB1E85" w:rsidRDefault="00AB1E85" w:rsidP="00AB1E85">
      <w:pPr>
        <w:spacing w:after="0" w:line="240" w:lineRule="auto"/>
        <w:rPr>
          <w:rFonts w:ascii="Arial" w:eastAsia="Times New Roman" w:hAnsi="Arial" w:cs="Arial"/>
          <w:i/>
          <w:iCs/>
          <w:sz w:val="16"/>
          <w:szCs w:val="16"/>
          <w:lang w:eastAsia="pl-PL"/>
        </w:rPr>
      </w:pPr>
      <w:r w:rsidRPr="00AB1E85">
        <w:rPr>
          <w:rFonts w:ascii="Arial" w:eastAsia="Times New Roman" w:hAnsi="Arial" w:cs="Arial"/>
          <w:i/>
          <w:iCs/>
          <w:sz w:val="16"/>
          <w:szCs w:val="16"/>
          <w:lang w:eastAsia="pl-PL"/>
        </w:rPr>
        <w:t>(pełna nazwa/firma, adres Wykonawcy)</w:t>
      </w:r>
    </w:p>
    <w:p w14:paraId="01CD8616" w14:textId="77777777" w:rsidR="00AB1E85" w:rsidRPr="00AB1E85" w:rsidRDefault="00AB1E85" w:rsidP="00AB1E85">
      <w:pPr>
        <w:spacing w:after="0" w:line="240" w:lineRule="auto"/>
        <w:rPr>
          <w:rFonts w:ascii="Arial" w:eastAsia="Times New Roman" w:hAnsi="Arial" w:cs="Arial"/>
          <w:sz w:val="16"/>
          <w:szCs w:val="16"/>
          <w:lang w:eastAsia="pl-PL"/>
        </w:rPr>
      </w:pPr>
    </w:p>
    <w:p w14:paraId="449DAA2C" w14:textId="77777777" w:rsidR="00AB1E85" w:rsidRPr="00AB1E85" w:rsidRDefault="00AB1E85" w:rsidP="00AB1E85">
      <w:pPr>
        <w:spacing w:after="0" w:line="240" w:lineRule="auto"/>
        <w:rPr>
          <w:rFonts w:ascii="Arial" w:eastAsia="Times New Roman" w:hAnsi="Arial" w:cs="Arial"/>
          <w:sz w:val="16"/>
          <w:szCs w:val="16"/>
          <w:lang w:eastAsia="pl-PL"/>
        </w:rPr>
      </w:pPr>
      <w:r w:rsidRPr="00AB1E85">
        <w:rPr>
          <w:rFonts w:ascii="Arial" w:eastAsia="Times New Roman" w:hAnsi="Arial" w:cs="Arial"/>
          <w:sz w:val="16"/>
          <w:szCs w:val="16"/>
          <w:lang w:eastAsia="pl-PL"/>
        </w:rPr>
        <w:t xml:space="preserve"> </w:t>
      </w:r>
    </w:p>
    <w:p w14:paraId="6F962BF5" w14:textId="77777777" w:rsidR="00AB1E85" w:rsidRPr="00AB1E85" w:rsidRDefault="00AB1E85" w:rsidP="00AB1E85">
      <w:pPr>
        <w:spacing w:after="0" w:line="240" w:lineRule="auto"/>
        <w:rPr>
          <w:rFonts w:ascii="Arial" w:eastAsia="Times New Roman" w:hAnsi="Arial" w:cs="Arial"/>
          <w:sz w:val="16"/>
          <w:szCs w:val="16"/>
          <w:lang w:eastAsia="pl-PL"/>
        </w:rPr>
      </w:pPr>
    </w:p>
    <w:p w14:paraId="6F213BE7" w14:textId="77777777" w:rsidR="00AB1E85" w:rsidRPr="00AB1E85" w:rsidRDefault="00AB1E85" w:rsidP="00AB1E85">
      <w:pPr>
        <w:spacing w:after="0" w:line="240" w:lineRule="auto"/>
        <w:jc w:val="both"/>
        <w:rPr>
          <w:rFonts w:ascii="Arial" w:eastAsia="Times New Roman" w:hAnsi="Arial" w:cs="Arial"/>
          <w:sz w:val="20"/>
          <w:szCs w:val="20"/>
          <w:lang w:eastAsia="pl-PL"/>
        </w:rPr>
      </w:pPr>
      <w:r w:rsidRPr="00AB1E85">
        <w:rPr>
          <w:rFonts w:ascii="Arial" w:eastAsia="Times New Roman" w:hAnsi="Arial" w:cs="Arial"/>
          <w:sz w:val="20"/>
          <w:szCs w:val="20"/>
          <w:lang w:eastAsia="pl-PL"/>
        </w:rPr>
        <w:t xml:space="preserve">reprezentowany przez: </w:t>
      </w:r>
    </w:p>
    <w:p w14:paraId="69040E51" w14:textId="77777777" w:rsidR="00AB1E85" w:rsidRPr="00AB1E85" w:rsidRDefault="00AB1E85" w:rsidP="00AB1E85">
      <w:pPr>
        <w:spacing w:after="0" w:line="240" w:lineRule="auto"/>
        <w:jc w:val="both"/>
        <w:rPr>
          <w:rFonts w:ascii="Arial" w:eastAsia="Times New Roman" w:hAnsi="Arial" w:cs="Arial"/>
          <w:sz w:val="20"/>
          <w:szCs w:val="20"/>
          <w:lang w:eastAsia="pl-PL"/>
        </w:rPr>
      </w:pPr>
      <w:r w:rsidRPr="00AB1E85">
        <w:rPr>
          <w:rFonts w:ascii="Arial" w:eastAsia="Times New Roman" w:hAnsi="Arial" w:cs="Arial"/>
          <w:sz w:val="20"/>
          <w:szCs w:val="20"/>
          <w:lang w:eastAsia="pl-PL"/>
        </w:rPr>
        <w:t>……………………………………………………..</w:t>
      </w:r>
    </w:p>
    <w:p w14:paraId="5BA62DF0" w14:textId="77777777" w:rsidR="00AB1E85" w:rsidRPr="00AB1E85" w:rsidRDefault="00AB1E85" w:rsidP="00AB1E85">
      <w:pPr>
        <w:spacing w:after="0" w:line="240" w:lineRule="auto"/>
        <w:jc w:val="both"/>
        <w:rPr>
          <w:rFonts w:ascii="Arial" w:eastAsia="Times New Roman" w:hAnsi="Arial" w:cs="Arial"/>
          <w:sz w:val="20"/>
          <w:szCs w:val="20"/>
          <w:lang w:eastAsia="pl-PL"/>
        </w:rPr>
      </w:pPr>
      <w:r w:rsidRPr="00AB1E85">
        <w:rPr>
          <w:rFonts w:ascii="Arial" w:eastAsia="Times New Roman" w:hAnsi="Arial" w:cs="Arial"/>
          <w:sz w:val="20"/>
          <w:szCs w:val="20"/>
          <w:lang w:eastAsia="pl-PL"/>
        </w:rPr>
        <w:t>…………………………………………………….</w:t>
      </w:r>
    </w:p>
    <w:p w14:paraId="113D3B57" w14:textId="77777777" w:rsidR="00AB1E85" w:rsidRPr="00AB1E85" w:rsidRDefault="00AB1E85" w:rsidP="00AB1E85">
      <w:pPr>
        <w:spacing w:after="0" w:line="240" w:lineRule="auto"/>
        <w:rPr>
          <w:rFonts w:ascii="Arial" w:eastAsia="Times New Roman" w:hAnsi="Arial" w:cs="Arial"/>
          <w:i/>
          <w:iCs/>
          <w:sz w:val="16"/>
          <w:szCs w:val="16"/>
          <w:lang w:eastAsia="pl-PL"/>
        </w:rPr>
      </w:pPr>
      <w:r w:rsidRPr="00AB1E85">
        <w:rPr>
          <w:rFonts w:ascii="Arial" w:eastAsia="Times New Roman" w:hAnsi="Arial" w:cs="Arial"/>
          <w:i/>
          <w:iCs/>
          <w:sz w:val="16"/>
          <w:szCs w:val="16"/>
          <w:lang w:eastAsia="pl-PL"/>
        </w:rPr>
        <w:t>(imię i nazwisko, stanowisko/podstawa do reprezentowania)</w:t>
      </w:r>
    </w:p>
    <w:p w14:paraId="751A2256" w14:textId="77777777" w:rsidR="00AB1E85" w:rsidRPr="00AB1E85" w:rsidRDefault="00AB1E85" w:rsidP="00AB1E85">
      <w:pPr>
        <w:spacing w:after="0" w:line="240" w:lineRule="auto"/>
        <w:rPr>
          <w:rFonts w:ascii="Arial" w:eastAsia="Times New Roman" w:hAnsi="Arial" w:cs="Arial"/>
          <w:sz w:val="20"/>
          <w:szCs w:val="20"/>
          <w:lang w:eastAsia="pl-PL"/>
        </w:rPr>
      </w:pPr>
    </w:p>
    <w:p w14:paraId="06A4441E" w14:textId="77777777" w:rsidR="00AB1E85" w:rsidRPr="00AB1E85" w:rsidRDefault="00AB1E85" w:rsidP="00AB1E85">
      <w:pPr>
        <w:spacing w:after="0" w:line="240" w:lineRule="auto"/>
        <w:jc w:val="center"/>
        <w:rPr>
          <w:rFonts w:ascii="Arial" w:eastAsia="Times New Roman" w:hAnsi="Arial" w:cs="Arial"/>
          <w:b/>
          <w:sz w:val="20"/>
          <w:szCs w:val="20"/>
          <w:lang w:eastAsia="pl-PL"/>
        </w:rPr>
      </w:pPr>
      <w:r w:rsidRPr="00AB1E85">
        <w:rPr>
          <w:rFonts w:ascii="Arial" w:eastAsia="Times New Roman" w:hAnsi="Arial" w:cs="Arial"/>
          <w:b/>
          <w:sz w:val="20"/>
          <w:szCs w:val="20"/>
          <w:lang w:eastAsia="pl-PL"/>
        </w:rPr>
        <w:t xml:space="preserve">   </w:t>
      </w:r>
    </w:p>
    <w:p w14:paraId="66D5E493" w14:textId="13E1B4F3" w:rsidR="00AB1E85" w:rsidRPr="00D50287" w:rsidRDefault="00AB1E85" w:rsidP="00AB1E85">
      <w:pPr>
        <w:spacing w:after="0" w:line="240" w:lineRule="auto"/>
        <w:jc w:val="both"/>
        <w:rPr>
          <w:rFonts w:ascii="Arial" w:eastAsia="Arial" w:hAnsi="Arial" w:cs="Arial"/>
          <w:sz w:val="20"/>
          <w:lang w:eastAsia="pl-PL"/>
        </w:rPr>
      </w:pPr>
      <w:r w:rsidRPr="00AB1E85">
        <w:rPr>
          <w:rFonts w:ascii="Arial" w:eastAsia="Arial" w:hAnsi="Arial" w:cs="Arial"/>
          <w:sz w:val="20"/>
          <w:lang w:eastAsia="pl-PL"/>
        </w:rPr>
        <w:t>Na potrzeby postępowania o udzielenie zamówienia publicznego</w:t>
      </w:r>
      <w:r w:rsidRPr="00AB1E85">
        <w:rPr>
          <w:rFonts w:ascii="Arial" w:eastAsia="Arial" w:hAnsi="Arial" w:cs="Arial"/>
          <w:b/>
          <w:color w:val="FF0000"/>
          <w:sz w:val="20"/>
          <w:lang w:eastAsia="pl-PL"/>
        </w:rPr>
        <w:t xml:space="preserve"> </w:t>
      </w:r>
      <w:r w:rsidR="00161856" w:rsidRPr="00D50287">
        <w:rPr>
          <w:rFonts w:ascii="Arial" w:hAnsi="Arial" w:cs="Arial"/>
          <w:b/>
          <w:sz w:val="20"/>
          <w:szCs w:val="20"/>
        </w:rPr>
        <w:t>„</w:t>
      </w:r>
      <w:r w:rsidR="00161856" w:rsidRPr="00D50287">
        <w:rPr>
          <w:rFonts w:ascii="Arial" w:eastAsia="Times New Roman" w:hAnsi="Arial" w:cs="Arial"/>
          <w:b/>
          <w:sz w:val="20"/>
          <w:szCs w:val="20"/>
          <w:lang w:eastAsia="pl-PL"/>
        </w:rPr>
        <w:t>Termomodernizacja budynku Urzędu Gminy w Gronowie Elbląskim”</w:t>
      </w:r>
      <w:r w:rsidRPr="00D50287">
        <w:rPr>
          <w:rFonts w:ascii="Arial" w:eastAsia="Arial" w:hAnsi="Arial" w:cs="Arial"/>
          <w:b/>
          <w:sz w:val="20"/>
          <w:lang w:eastAsia="pl-PL"/>
        </w:rPr>
        <w:t xml:space="preserve"> </w:t>
      </w:r>
    </w:p>
    <w:p w14:paraId="36AEC5A7" w14:textId="77777777" w:rsidR="00AB1E85" w:rsidRPr="00D50287" w:rsidRDefault="00AB1E85" w:rsidP="00AB1E85">
      <w:pPr>
        <w:jc w:val="both"/>
        <w:rPr>
          <w:rFonts w:ascii="Arial" w:eastAsia="Arial" w:hAnsi="Arial" w:cs="Arial"/>
          <w:sz w:val="20"/>
          <w:lang w:eastAsia="pl-PL"/>
        </w:rPr>
      </w:pPr>
      <w:r w:rsidRPr="00D50287">
        <w:rPr>
          <w:rFonts w:ascii="Arial" w:eastAsia="Arial" w:hAnsi="Arial" w:cs="Arial"/>
          <w:sz w:val="20"/>
          <w:lang w:eastAsia="pl-PL"/>
        </w:rPr>
        <w:t>prowadzonego przez Gminę Gronowo Elbląskie przedkładam zgodnie z wymogami zawartymi                           w Rozdziale XX Specyfikacji Warunków Zamówienia:</w:t>
      </w:r>
    </w:p>
    <w:p w14:paraId="69E160DF" w14:textId="77777777" w:rsidR="00AB1E85" w:rsidRPr="00D50287" w:rsidRDefault="00AB1E85" w:rsidP="00AB1E85">
      <w:pPr>
        <w:jc w:val="both"/>
        <w:rPr>
          <w:rFonts w:ascii="Arial" w:eastAsia="Arial" w:hAnsi="Arial" w:cs="Arial"/>
          <w:b/>
          <w:sz w:val="20"/>
          <w:lang w:eastAsia="pl-PL"/>
        </w:rPr>
      </w:pPr>
      <w:r w:rsidRPr="00D50287">
        <w:rPr>
          <w:rFonts w:ascii="Arial" w:eastAsia="Arial" w:hAnsi="Arial" w:cs="Arial"/>
          <w:b/>
          <w:sz w:val="20"/>
          <w:lang w:eastAsia="pl-PL"/>
        </w:rPr>
        <w:t>WYKAZ  ROBÓT  BUDOWLANYCH</w:t>
      </w:r>
    </w:p>
    <w:p w14:paraId="0191D239" w14:textId="206E7A75" w:rsidR="00AB1E85" w:rsidRPr="00D50287" w:rsidRDefault="00E20200" w:rsidP="00AB1E85">
      <w:pPr>
        <w:jc w:val="both"/>
        <w:rPr>
          <w:rFonts w:ascii="Arial" w:hAnsi="Arial" w:cs="Arial"/>
          <w:sz w:val="20"/>
          <w:szCs w:val="20"/>
        </w:rPr>
      </w:pPr>
      <w:r w:rsidRPr="00D50287">
        <w:rPr>
          <w:rFonts w:ascii="Arial" w:eastAsia="Times New Roman" w:hAnsi="Arial" w:cs="Arial"/>
          <w:sz w:val="20"/>
          <w:szCs w:val="20"/>
          <w:lang w:eastAsia="pl-PL"/>
        </w:rPr>
        <w:t>wykonanie w sposób należyty nie wcześniej niż w okresie ostatnich 5 lat przed upływem terminu do składania ofert, a jeżeli okres działalności jest krótszy - w tym okresie co najmniej jedn</w:t>
      </w:r>
      <w:r w:rsidR="00830FD0" w:rsidRPr="00D50287">
        <w:rPr>
          <w:rFonts w:ascii="Arial" w:eastAsia="Times New Roman" w:hAnsi="Arial" w:cs="Arial"/>
          <w:sz w:val="20"/>
          <w:szCs w:val="20"/>
          <w:lang w:eastAsia="pl-PL"/>
        </w:rPr>
        <w:t>ej</w:t>
      </w:r>
      <w:r w:rsidRPr="00D50287">
        <w:rPr>
          <w:rFonts w:ascii="Arial" w:eastAsia="Times New Roman" w:hAnsi="Arial" w:cs="Arial"/>
          <w:sz w:val="20"/>
          <w:szCs w:val="20"/>
          <w:lang w:eastAsia="pl-PL"/>
        </w:rPr>
        <w:t xml:space="preserve"> robot</w:t>
      </w:r>
      <w:r w:rsidR="00830FD0" w:rsidRPr="00D50287">
        <w:rPr>
          <w:rFonts w:ascii="Arial" w:eastAsia="Times New Roman" w:hAnsi="Arial" w:cs="Arial"/>
          <w:sz w:val="20"/>
          <w:szCs w:val="20"/>
          <w:lang w:eastAsia="pl-PL"/>
        </w:rPr>
        <w:t>y</w:t>
      </w:r>
      <w:r w:rsidRPr="00D50287">
        <w:rPr>
          <w:rFonts w:ascii="Arial" w:eastAsia="Times New Roman" w:hAnsi="Arial" w:cs="Arial"/>
          <w:sz w:val="20"/>
          <w:szCs w:val="20"/>
          <w:lang w:eastAsia="pl-PL"/>
        </w:rPr>
        <w:t xml:space="preserve"> budowlan</w:t>
      </w:r>
      <w:r w:rsidR="00830FD0" w:rsidRPr="00D50287">
        <w:rPr>
          <w:rFonts w:ascii="Arial" w:eastAsia="Times New Roman" w:hAnsi="Arial" w:cs="Arial"/>
          <w:sz w:val="20"/>
          <w:szCs w:val="20"/>
          <w:lang w:eastAsia="pl-PL"/>
        </w:rPr>
        <w:t>ej</w:t>
      </w:r>
      <w:r w:rsidRPr="00D50287">
        <w:rPr>
          <w:rFonts w:ascii="Arial" w:eastAsia="Times New Roman" w:hAnsi="Arial" w:cs="Arial"/>
          <w:sz w:val="20"/>
          <w:szCs w:val="20"/>
          <w:lang w:eastAsia="pl-PL"/>
        </w:rPr>
        <w:t xml:space="preserve"> o wartości nie mniejszej niż 1.</w:t>
      </w:r>
      <w:r w:rsidR="00A22F59">
        <w:rPr>
          <w:rFonts w:ascii="Arial" w:eastAsia="Times New Roman" w:hAnsi="Arial" w:cs="Arial"/>
          <w:sz w:val="20"/>
          <w:szCs w:val="20"/>
          <w:lang w:eastAsia="pl-PL"/>
        </w:rPr>
        <w:t>2</w:t>
      </w:r>
      <w:r w:rsidRPr="00D50287">
        <w:rPr>
          <w:rFonts w:ascii="Arial" w:eastAsia="Times New Roman" w:hAnsi="Arial" w:cs="Arial"/>
          <w:sz w:val="20"/>
          <w:szCs w:val="20"/>
          <w:lang w:eastAsia="pl-PL"/>
        </w:rPr>
        <w:t>00.000,00 zł brutto polegającej na wykonaniu budowy, przebudowy lub remoncie budynku użyteczności  publicznej (urząd, szkoła, szpital, itp.) obejmującym swoim zakresem co najmniej termomodernizację, wykonanie instalacji centralnego ogrzewania, wykonanie instalacji elektrycznej wraz z podaniem ich rodzaju, wartości, daty i miejsca wykonania oraz podmiotów, na rzecz których</w:t>
      </w:r>
      <w:r w:rsidRPr="00D50287">
        <w:rPr>
          <w:rFonts w:ascii="Arial" w:eastAsia="Times New Roman" w:hAnsi="Arial" w:cs="Arial"/>
          <w:b/>
          <w:bCs/>
          <w:sz w:val="20"/>
          <w:szCs w:val="20"/>
          <w:lang w:eastAsia="pl-PL"/>
        </w:rPr>
        <w:t xml:space="preserve"> </w:t>
      </w:r>
      <w:r w:rsidRPr="00D50287">
        <w:rPr>
          <w:rFonts w:ascii="Arial" w:eastAsia="Times New Roman" w:hAnsi="Arial" w:cs="Arial"/>
          <w:sz w:val="20"/>
          <w:szCs w:val="20"/>
          <w:lang w:eastAsia="pl-PL"/>
        </w:rPr>
        <w:t>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 inne odpowiednie dokumenty.</w:t>
      </w:r>
    </w:p>
    <w:tbl>
      <w:tblPr>
        <w:tblW w:w="0" w:type="auto"/>
        <w:tblInd w:w="70" w:type="dxa"/>
        <w:tblCellMar>
          <w:left w:w="10" w:type="dxa"/>
          <w:right w:w="10" w:type="dxa"/>
        </w:tblCellMar>
        <w:tblLook w:val="04A0" w:firstRow="1" w:lastRow="0" w:firstColumn="1" w:lastColumn="0" w:noHBand="0" w:noVBand="1"/>
      </w:tblPr>
      <w:tblGrid>
        <w:gridCol w:w="429"/>
        <w:gridCol w:w="2623"/>
        <w:gridCol w:w="1350"/>
        <w:gridCol w:w="1998"/>
        <w:gridCol w:w="2584"/>
      </w:tblGrid>
      <w:tr w:rsidR="005C7962" w:rsidRPr="005C7962" w14:paraId="0478A392" w14:textId="77777777" w:rsidTr="00112BAB">
        <w:trPr>
          <w:trHeight w:val="1"/>
        </w:trPr>
        <w:tc>
          <w:tcPr>
            <w:tcW w:w="430"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vAlign w:val="center"/>
          </w:tcPr>
          <w:p w14:paraId="523A7620" w14:textId="77777777" w:rsidR="00AB1E85" w:rsidRPr="005C7962" w:rsidRDefault="00AB1E85" w:rsidP="00AB1E85">
            <w:pPr>
              <w:spacing w:after="0" w:line="240" w:lineRule="auto"/>
              <w:jc w:val="center"/>
              <w:rPr>
                <w:rFonts w:ascii="Arial" w:eastAsia="Arial" w:hAnsi="Arial" w:cs="Arial"/>
                <w:sz w:val="20"/>
                <w:lang w:eastAsia="pl-PL"/>
              </w:rPr>
            </w:pPr>
            <w:r w:rsidRPr="005C7962">
              <w:rPr>
                <w:rFonts w:ascii="Arial" w:eastAsia="Arial" w:hAnsi="Arial" w:cs="Arial"/>
                <w:sz w:val="20"/>
                <w:lang w:eastAsia="pl-PL"/>
              </w:rPr>
              <w:t xml:space="preserve"> </w:t>
            </w:r>
          </w:p>
          <w:p w14:paraId="27D283EB" w14:textId="77777777" w:rsidR="00AB1E85" w:rsidRPr="005C7962" w:rsidRDefault="00AB1E85" w:rsidP="00AB1E85">
            <w:pPr>
              <w:spacing w:after="0" w:line="240" w:lineRule="auto"/>
              <w:jc w:val="center"/>
              <w:rPr>
                <w:rFonts w:ascii="Arial" w:eastAsia="Arial" w:hAnsi="Arial" w:cs="Arial"/>
                <w:sz w:val="20"/>
                <w:lang w:eastAsia="pl-PL"/>
              </w:rPr>
            </w:pPr>
            <w:r w:rsidRPr="005C7962">
              <w:rPr>
                <w:rFonts w:ascii="Arial" w:eastAsia="Arial" w:hAnsi="Arial" w:cs="Arial"/>
                <w:sz w:val="20"/>
                <w:lang w:eastAsia="pl-PL"/>
              </w:rPr>
              <w:t>Lp.</w:t>
            </w:r>
          </w:p>
          <w:p w14:paraId="521B8897" w14:textId="77777777" w:rsidR="00AB1E85" w:rsidRPr="005C7962" w:rsidRDefault="00AB1E85" w:rsidP="00AB1E85">
            <w:pPr>
              <w:spacing w:after="0" w:line="240" w:lineRule="auto"/>
              <w:jc w:val="center"/>
              <w:rPr>
                <w:rFonts w:eastAsiaTheme="minorEastAsia"/>
                <w:lang w:eastAsia="pl-PL"/>
              </w:rPr>
            </w:pPr>
          </w:p>
        </w:tc>
        <w:tc>
          <w:tcPr>
            <w:tcW w:w="2823"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vAlign w:val="center"/>
          </w:tcPr>
          <w:p w14:paraId="0553E7DE" w14:textId="77777777" w:rsidR="00AB1E85" w:rsidRPr="005C7962" w:rsidRDefault="00AB1E85" w:rsidP="00AB1E85">
            <w:pPr>
              <w:spacing w:after="0" w:line="240" w:lineRule="auto"/>
              <w:jc w:val="center"/>
              <w:rPr>
                <w:rFonts w:ascii="Arial" w:eastAsia="Arial" w:hAnsi="Arial" w:cs="Arial"/>
                <w:sz w:val="20"/>
                <w:lang w:eastAsia="pl-PL"/>
              </w:rPr>
            </w:pPr>
          </w:p>
          <w:p w14:paraId="7EF2EF69" w14:textId="77777777" w:rsidR="00AB1E85" w:rsidRPr="005C7962" w:rsidRDefault="00AB1E85" w:rsidP="00AB1E85">
            <w:pPr>
              <w:spacing w:after="0" w:line="240" w:lineRule="auto"/>
              <w:rPr>
                <w:rFonts w:ascii="Arial" w:eastAsia="Arial" w:hAnsi="Arial" w:cs="Arial"/>
                <w:sz w:val="20"/>
                <w:lang w:eastAsia="pl-PL"/>
              </w:rPr>
            </w:pPr>
            <w:r w:rsidRPr="005C7962">
              <w:rPr>
                <w:rFonts w:ascii="Arial" w:eastAsia="Arial" w:hAnsi="Arial" w:cs="Arial"/>
                <w:sz w:val="20"/>
                <w:lang w:eastAsia="pl-PL"/>
              </w:rPr>
              <w:t>Przedmiot zamówienia</w:t>
            </w:r>
          </w:p>
          <w:p w14:paraId="48D77F16" w14:textId="77777777" w:rsidR="00AB1E85" w:rsidRPr="005C7962" w:rsidRDefault="00AB1E85" w:rsidP="00AB1E85">
            <w:pPr>
              <w:spacing w:after="0" w:line="240" w:lineRule="auto"/>
              <w:rPr>
                <w:rFonts w:ascii="Arial" w:eastAsia="Arial" w:hAnsi="Arial" w:cs="Arial"/>
                <w:sz w:val="20"/>
                <w:lang w:eastAsia="pl-PL"/>
              </w:rPr>
            </w:pPr>
            <w:r w:rsidRPr="005C7962">
              <w:rPr>
                <w:rFonts w:ascii="Arial" w:eastAsia="Arial" w:hAnsi="Arial" w:cs="Arial"/>
                <w:sz w:val="20"/>
                <w:lang w:eastAsia="pl-PL"/>
              </w:rPr>
              <w:t>(rodzaj roboty)</w:t>
            </w:r>
          </w:p>
          <w:p w14:paraId="0E335739" w14:textId="77777777" w:rsidR="00AB1E85" w:rsidRPr="005C7962" w:rsidRDefault="00AB1E85" w:rsidP="00AB1E85">
            <w:pPr>
              <w:spacing w:after="0" w:line="240" w:lineRule="auto"/>
              <w:jc w:val="center"/>
              <w:rPr>
                <w:rFonts w:eastAsiaTheme="minorEastAsia"/>
                <w:lang w:eastAsia="pl-PL"/>
              </w:rPr>
            </w:pPr>
          </w:p>
        </w:tc>
        <w:tc>
          <w:tcPr>
            <w:tcW w:w="1417"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vAlign w:val="center"/>
          </w:tcPr>
          <w:p w14:paraId="62A5CC38" w14:textId="77777777" w:rsidR="00AB1E85" w:rsidRPr="005C7962" w:rsidRDefault="00AB1E85" w:rsidP="00AB1E85">
            <w:pPr>
              <w:spacing w:after="0" w:line="240" w:lineRule="auto"/>
              <w:jc w:val="center"/>
              <w:rPr>
                <w:rFonts w:ascii="Arial" w:eastAsia="Arial" w:hAnsi="Arial" w:cs="Arial"/>
                <w:sz w:val="20"/>
                <w:lang w:eastAsia="pl-PL"/>
              </w:rPr>
            </w:pPr>
          </w:p>
          <w:p w14:paraId="0D98681F" w14:textId="77777777" w:rsidR="00AB1E85" w:rsidRPr="005C7962" w:rsidRDefault="00AB1E85" w:rsidP="00AB1E85">
            <w:pPr>
              <w:spacing w:after="0" w:line="240" w:lineRule="auto"/>
              <w:rPr>
                <w:rFonts w:ascii="Arial" w:eastAsia="Arial" w:hAnsi="Arial" w:cs="Arial"/>
                <w:sz w:val="20"/>
                <w:lang w:eastAsia="pl-PL"/>
              </w:rPr>
            </w:pPr>
            <w:r w:rsidRPr="005C7962">
              <w:rPr>
                <w:rFonts w:ascii="Arial" w:eastAsia="Arial" w:hAnsi="Arial" w:cs="Arial"/>
                <w:sz w:val="20"/>
                <w:lang w:eastAsia="pl-PL"/>
              </w:rPr>
              <w:t>Wartość robót</w:t>
            </w:r>
          </w:p>
          <w:p w14:paraId="2ADF36B1" w14:textId="77777777" w:rsidR="00AB1E85" w:rsidRPr="005C7962" w:rsidRDefault="00AB1E85" w:rsidP="00AB1E85">
            <w:pPr>
              <w:spacing w:after="0" w:line="240" w:lineRule="auto"/>
              <w:rPr>
                <w:rFonts w:eastAsiaTheme="minorEastAsia"/>
                <w:lang w:eastAsia="pl-PL"/>
              </w:rPr>
            </w:pPr>
            <w:r w:rsidRPr="005C7962">
              <w:rPr>
                <w:rFonts w:ascii="Arial" w:eastAsia="Arial" w:hAnsi="Arial" w:cs="Arial"/>
                <w:sz w:val="20"/>
                <w:lang w:eastAsia="pl-PL"/>
              </w:rPr>
              <w:t>brutto (PLN)</w:t>
            </w:r>
          </w:p>
        </w:tc>
        <w:tc>
          <w:tcPr>
            <w:tcW w:w="2126"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vAlign w:val="center"/>
          </w:tcPr>
          <w:p w14:paraId="5041FE70" w14:textId="77777777" w:rsidR="00AB1E85" w:rsidRPr="005C7962" w:rsidRDefault="00AB1E85" w:rsidP="00AB1E85">
            <w:pPr>
              <w:spacing w:after="0" w:line="240" w:lineRule="auto"/>
              <w:rPr>
                <w:rFonts w:ascii="Arial" w:eastAsia="Arial" w:hAnsi="Arial" w:cs="Arial"/>
                <w:sz w:val="20"/>
                <w:lang w:eastAsia="pl-PL"/>
              </w:rPr>
            </w:pPr>
            <w:r w:rsidRPr="005C7962">
              <w:rPr>
                <w:rFonts w:ascii="Arial" w:eastAsia="Arial" w:hAnsi="Arial" w:cs="Arial"/>
                <w:sz w:val="20"/>
                <w:lang w:eastAsia="pl-PL"/>
              </w:rPr>
              <w:t>Data wykonania</w:t>
            </w:r>
          </w:p>
          <w:p w14:paraId="0ECAFC3C" w14:textId="77777777" w:rsidR="00AB1E85" w:rsidRPr="005C7962" w:rsidRDefault="00AB1E85" w:rsidP="00AB1E85">
            <w:pPr>
              <w:spacing w:after="0" w:line="240" w:lineRule="auto"/>
              <w:rPr>
                <w:rFonts w:ascii="Arial" w:eastAsia="Arial" w:hAnsi="Arial" w:cs="Arial"/>
                <w:sz w:val="20"/>
                <w:lang w:eastAsia="pl-PL"/>
              </w:rPr>
            </w:pPr>
            <w:r w:rsidRPr="005C7962">
              <w:rPr>
                <w:rFonts w:ascii="Arial" w:eastAsia="Arial" w:hAnsi="Arial" w:cs="Arial"/>
                <w:sz w:val="20"/>
                <w:lang w:eastAsia="pl-PL"/>
              </w:rPr>
              <w:t>(dzień, miesiąc, rok)</w:t>
            </w:r>
          </w:p>
          <w:p w14:paraId="1C3B52B4" w14:textId="77777777" w:rsidR="00AB1E85" w:rsidRPr="005C7962" w:rsidRDefault="00AB1E85" w:rsidP="00AB1E85">
            <w:pPr>
              <w:spacing w:after="0" w:line="240" w:lineRule="auto"/>
              <w:rPr>
                <w:rFonts w:eastAsiaTheme="minorEastAsia"/>
                <w:lang w:eastAsia="pl-PL"/>
              </w:rPr>
            </w:pPr>
          </w:p>
        </w:tc>
        <w:tc>
          <w:tcPr>
            <w:tcW w:w="2794"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vAlign w:val="center"/>
          </w:tcPr>
          <w:p w14:paraId="2AE0931E" w14:textId="77777777" w:rsidR="00AB1E85" w:rsidRPr="005C7962" w:rsidRDefault="00AB1E85" w:rsidP="00AB1E85">
            <w:pPr>
              <w:spacing w:after="0" w:line="240" w:lineRule="auto"/>
              <w:rPr>
                <w:rFonts w:eastAsiaTheme="minorEastAsia"/>
                <w:lang w:eastAsia="pl-PL"/>
              </w:rPr>
            </w:pPr>
            <w:r w:rsidRPr="005C7962">
              <w:rPr>
                <w:rFonts w:ascii="Arial" w:eastAsia="Arial" w:hAnsi="Arial" w:cs="Arial"/>
                <w:sz w:val="20"/>
                <w:lang w:eastAsia="pl-PL"/>
              </w:rPr>
              <w:t>Miejsce wykonania                    i podmioty na rzecz, których roboty zostały wykonane</w:t>
            </w:r>
          </w:p>
        </w:tc>
      </w:tr>
      <w:tr w:rsidR="005C7962" w:rsidRPr="005C7962" w14:paraId="63064E4D" w14:textId="77777777" w:rsidTr="00112BAB">
        <w:trPr>
          <w:trHeight w:val="1"/>
        </w:trPr>
        <w:tc>
          <w:tcPr>
            <w:tcW w:w="430"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327B7F6" w14:textId="77777777" w:rsidR="00AB1E85" w:rsidRPr="005C7962" w:rsidRDefault="00AB1E85" w:rsidP="00AB1E85">
            <w:pPr>
              <w:spacing w:after="0" w:line="240" w:lineRule="auto"/>
              <w:jc w:val="both"/>
              <w:rPr>
                <w:rFonts w:ascii="Arial" w:eastAsia="Arial" w:hAnsi="Arial" w:cs="Arial"/>
                <w:sz w:val="20"/>
                <w:lang w:eastAsia="pl-PL"/>
              </w:rPr>
            </w:pPr>
          </w:p>
          <w:p w14:paraId="45C91A61" w14:textId="77777777" w:rsidR="00AB1E85" w:rsidRPr="005C7962" w:rsidRDefault="00AB1E85" w:rsidP="00AB1E85">
            <w:pPr>
              <w:spacing w:after="0" w:line="240" w:lineRule="auto"/>
              <w:jc w:val="both"/>
              <w:rPr>
                <w:rFonts w:eastAsiaTheme="minorEastAsia"/>
                <w:lang w:eastAsia="pl-PL"/>
              </w:rPr>
            </w:pPr>
          </w:p>
        </w:tc>
        <w:tc>
          <w:tcPr>
            <w:tcW w:w="2823"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4F05D60D" w14:textId="77777777" w:rsidR="00AB1E85" w:rsidRPr="005C7962" w:rsidRDefault="00AB1E85" w:rsidP="00AB1E85">
            <w:pPr>
              <w:spacing w:after="0" w:line="240" w:lineRule="auto"/>
              <w:jc w:val="center"/>
              <w:rPr>
                <w:rFonts w:ascii="Calibri" w:eastAsia="Calibri" w:hAnsi="Calibri" w:cs="Calibri"/>
                <w:lang w:eastAsia="pl-PL"/>
              </w:rPr>
            </w:pPr>
          </w:p>
        </w:tc>
        <w:tc>
          <w:tcPr>
            <w:tcW w:w="1417"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DF19042" w14:textId="77777777" w:rsidR="00AB1E85" w:rsidRPr="005C7962" w:rsidRDefault="00AB1E85" w:rsidP="00AB1E85">
            <w:pPr>
              <w:spacing w:after="0" w:line="240" w:lineRule="auto"/>
              <w:jc w:val="both"/>
              <w:rPr>
                <w:rFonts w:ascii="Calibri" w:eastAsia="Calibri" w:hAnsi="Calibri" w:cs="Calibri"/>
                <w:lang w:eastAsia="pl-PL"/>
              </w:rPr>
            </w:pPr>
          </w:p>
        </w:tc>
        <w:tc>
          <w:tcPr>
            <w:tcW w:w="2126"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737FE28" w14:textId="77777777" w:rsidR="00AB1E85" w:rsidRPr="005C7962" w:rsidRDefault="00AB1E85" w:rsidP="00AB1E85">
            <w:pPr>
              <w:spacing w:after="0" w:line="240" w:lineRule="auto"/>
              <w:jc w:val="both"/>
              <w:rPr>
                <w:rFonts w:ascii="Arial" w:eastAsia="Arial" w:hAnsi="Arial" w:cs="Arial"/>
                <w:sz w:val="20"/>
                <w:lang w:eastAsia="pl-PL"/>
              </w:rPr>
            </w:pPr>
          </w:p>
          <w:p w14:paraId="2A1E17A1" w14:textId="77777777" w:rsidR="00AB1E85" w:rsidRPr="005C7962" w:rsidRDefault="00AB1E85" w:rsidP="00AB1E85">
            <w:pPr>
              <w:spacing w:after="0" w:line="240" w:lineRule="auto"/>
              <w:jc w:val="both"/>
              <w:rPr>
                <w:rFonts w:eastAsiaTheme="minorEastAsia"/>
                <w:lang w:eastAsia="pl-PL"/>
              </w:rPr>
            </w:pPr>
          </w:p>
        </w:tc>
        <w:tc>
          <w:tcPr>
            <w:tcW w:w="2794"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5F7D3FD2" w14:textId="77777777" w:rsidR="00AB1E85" w:rsidRPr="005C7962" w:rsidRDefault="00AB1E85" w:rsidP="00AB1E85">
            <w:pPr>
              <w:spacing w:after="0" w:line="240" w:lineRule="auto"/>
              <w:rPr>
                <w:rFonts w:ascii="Calibri" w:eastAsia="Calibri" w:hAnsi="Calibri" w:cs="Calibri"/>
                <w:lang w:eastAsia="pl-PL"/>
              </w:rPr>
            </w:pPr>
          </w:p>
        </w:tc>
      </w:tr>
      <w:tr w:rsidR="005C7962" w:rsidRPr="005C7962" w14:paraId="3FB97608" w14:textId="77777777" w:rsidTr="00112BAB">
        <w:trPr>
          <w:trHeight w:val="1"/>
        </w:trPr>
        <w:tc>
          <w:tcPr>
            <w:tcW w:w="430"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03F6D936" w14:textId="77777777" w:rsidR="00AB1E85" w:rsidRPr="005C7962" w:rsidRDefault="00AB1E85" w:rsidP="00AB1E85">
            <w:pPr>
              <w:spacing w:after="0" w:line="240" w:lineRule="auto"/>
              <w:jc w:val="both"/>
              <w:rPr>
                <w:rFonts w:ascii="Arial" w:eastAsia="Arial" w:hAnsi="Arial" w:cs="Arial"/>
                <w:sz w:val="20"/>
                <w:lang w:eastAsia="pl-PL"/>
              </w:rPr>
            </w:pPr>
          </w:p>
          <w:p w14:paraId="2FF79C0C" w14:textId="77777777" w:rsidR="00AB1E85" w:rsidRPr="005C7962" w:rsidRDefault="00AB1E85" w:rsidP="00AB1E85">
            <w:pPr>
              <w:spacing w:after="0" w:line="240" w:lineRule="auto"/>
              <w:jc w:val="both"/>
              <w:rPr>
                <w:rFonts w:eastAsiaTheme="minorEastAsia"/>
                <w:lang w:eastAsia="pl-PL"/>
              </w:rPr>
            </w:pPr>
          </w:p>
        </w:tc>
        <w:tc>
          <w:tcPr>
            <w:tcW w:w="2823"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492A5160" w14:textId="77777777" w:rsidR="00AB1E85" w:rsidRPr="005C7962" w:rsidRDefault="00AB1E85" w:rsidP="00AB1E85">
            <w:pPr>
              <w:spacing w:after="0" w:line="240" w:lineRule="auto"/>
              <w:jc w:val="both"/>
              <w:rPr>
                <w:rFonts w:ascii="Calibri" w:eastAsia="Calibri" w:hAnsi="Calibri" w:cs="Calibri"/>
                <w:lang w:eastAsia="pl-PL"/>
              </w:rPr>
            </w:pPr>
          </w:p>
        </w:tc>
        <w:tc>
          <w:tcPr>
            <w:tcW w:w="1417"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7780A19E" w14:textId="77777777" w:rsidR="00AB1E85" w:rsidRPr="005C7962" w:rsidRDefault="00AB1E85" w:rsidP="00AB1E85">
            <w:pPr>
              <w:spacing w:after="0" w:line="240" w:lineRule="auto"/>
              <w:jc w:val="both"/>
              <w:rPr>
                <w:rFonts w:ascii="Calibri" w:eastAsia="Calibri" w:hAnsi="Calibri" w:cs="Calibri"/>
                <w:lang w:eastAsia="pl-PL"/>
              </w:rPr>
            </w:pPr>
          </w:p>
        </w:tc>
        <w:tc>
          <w:tcPr>
            <w:tcW w:w="2126"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1CC5311F" w14:textId="77777777" w:rsidR="00AB1E85" w:rsidRPr="005C7962" w:rsidRDefault="00AB1E85" w:rsidP="00AB1E85">
            <w:pPr>
              <w:spacing w:after="0" w:line="240" w:lineRule="auto"/>
              <w:jc w:val="both"/>
              <w:rPr>
                <w:rFonts w:ascii="Arial" w:eastAsia="Arial" w:hAnsi="Arial" w:cs="Arial"/>
                <w:sz w:val="20"/>
                <w:lang w:eastAsia="pl-PL"/>
              </w:rPr>
            </w:pPr>
          </w:p>
          <w:p w14:paraId="53FA3C84" w14:textId="77777777" w:rsidR="00AB1E85" w:rsidRPr="005C7962" w:rsidRDefault="00AB1E85" w:rsidP="00AB1E85">
            <w:pPr>
              <w:spacing w:after="0" w:line="240" w:lineRule="auto"/>
              <w:jc w:val="both"/>
              <w:rPr>
                <w:rFonts w:eastAsiaTheme="minorEastAsia"/>
                <w:lang w:eastAsia="pl-PL"/>
              </w:rPr>
            </w:pPr>
          </w:p>
        </w:tc>
        <w:tc>
          <w:tcPr>
            <w:tcW w:w="2794"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41F06E04" w14:textId="77777777" w:rsidR="00AB1E85" w:rsidRPr="005C7962" w:rsidRDefault="00AB1E85" w:rsidP="00AB1E85">
            <w:pPr>
              <w:spacing w:after="0" w:line="240" w:lineRule="auto"/>
              <w:rPr>
                <w:rFonts w:ascii="Calibri" w:eastAsia="Calibri" w:hAnsi="Calibri" w:cs="Calibri"/>
                <w:lang w:eastAsia="pl-PL"/>
              </w:rPr>
            </w:pPr>
          </w:p>
        </w:tc>
      </w:tr>
      <w:tr w:rsidR="005C7962" w:rsidRPr="005C7962" w14:paraId="330B765D" w14:textId="77777777" w:rsidTr="00112BAB">
        <w:trPr>
          <w:trHeight w:val="1"/>
        </w:trPr>
        <w:tc>
          <w:tcPr>
            <w:tcW w:w="430"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48F1DDEF" w14:textId="77777777" w:rsidR="00AB1E85" w:rsidRPr="005C7962" w:rsidRDefault="00AB1E85" w:rsidP="00AB1E85">
            <w:pPr>
              <w:spacing w:after="0" w:line="240" w:lineRule="auto"/>
              <w:jc w:val="both"/>
              <w:rPr>
                <w:rFonts w:ascii="Arial" w:eastAsia="Arial" w:hAnsi="Arial" w:cs="Arial"/>
                <w:sz w:val="20"/>
                <w:lang w:eastAsia="pl-PL"/>
              </w:rPr>
            </w:pPr>
          </w:p>
          <w:p w14:paraId="01DBE92D" w14:textId="77777777" w:rsidR="00AB1E85" w:rsidRPr="005C7962" w:rsidRDefault="00AB1E85" w:rsidP="00AB1E85">
            <w:pPr>
              <w:spacing w:after="0" w:line="240" w:lineRule="auto"/>
              <w:jc w:val="both"/>
              <w:rPr>
                <w:rFonts w:eastAsiaTheme="minorEastAsia"/>
                <w:lang w:eastAsia="pl-PL"/>
              </w:rPr>
            </w:pPr>
          </w:p>
        </w:tc>
        <w:tc>
          <w:tcPr>
            <w:tcW w:w="2823"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6C8D2488" w14:textId="77777777" w:rsidR="00AB1E85" w:rsidRPr="005C7962" w:rsidRDefault="00AB1E85" w:rsidP="00AB1E85">
            <w:pPr>
              <w:spacing w:after="0" w:line="240" w:lineRule="auto"/>
              <w:jc w:val="both"/>
              <w:rPr>
                <w:rFonts w:ascii="Calibri" w:eastAsia="Calibri" w:hAnsi="Calibri" w:cs="Calibri"/>
                <w:lang w:eastAsia="pl-PL"/>
              </w:rPr>
            </w:pPr>
          </w:p>
        </w:tc>
        <w:tc>
          <w:tcPr>
            <w:tcW w:w="1417"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7DBF76A8" w14:textId="77777777" w:rsidR="00AB1E85" w:rsidRPr="005C7962" w:rsidRDefault="00AB1E85" w:rsidP="00AB1E85">
            <w:pPr>
              <w:spacing w:after="0" w:line="240" w:lineRule="auto"/>
              <w:jc w:val="both"/>
              <w:rPr>
                <w:rFonts w:ascii="Calibri" w:eastAsia="Calibri" w:hAnsi="Calibri" w:cs="Calibri"/>
                <w:lang w:eastAsia="pl-PL"/>
              </w:rPr>
            </w:pPr>
          </w:p>
        </w:tc>
        <w:tc>
          <w:tcPr>
            <w:tcW w:w="2126"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3538088A" w14:textId="77777777" w:rsidR="00AB1E85" w:rsidRPr="005C7962" w:rsidRDefault="00AB1E85" w:rsidP="00AB1E85">
            <w:pPr>
              <w:spacing w:after="0" w:line="240" w:lineRule="auto"/>
              <w:jc w:val="both"/>
              <w:rPr>
                <w:rFonts w:ascii="Arial" w:eastAsia="Arial" w:hAnsi="Arial" w:cs="Arial"/>
                <w:sz w:val="20"/>
                <w:lang w:eastAsia="pl-PL"/>
              </w:rPr>
            </w:pPr>
          </w:p>
          <w:p w14:paraId="41AC5333" w14:textId="77777777" w:rsidR="00AB1E85" w:rsidRPr="005C7962" w:rsidRDefault="00AB1E85" w:rsidP="00AB1E85">
            <w:pPr>
              <w:spacing w:after="0" w:line="240" w:lineRule="auto"/>
              <w:jc w:val="both"/>
              <w:rPr>
                <w:rFonts w:eastAsiaTheme="minorEastAsia"/>
                <w:lang w:eastAsia="pl-PL"/>
              </w:rPr>
            </w:pPr>
          </w:p>
        </w:tc>
        <w:tc>
          <w:tcPr>
            <w:tcW w:w="2794"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0B00A6CB" w14:textId="77777777" w:rsidR="00AB1E85" w:rsidRPr="005C7962" w:rsidRDefault="00AB1E85" w:rsidP="00AB1E85">
            <w:pPr>
              <w:spacing w:after="0" w:line="240" w:lineRule="auto"/>
              <w:rPr>
                <w:rFonts w:ascii="Calibri" w:eastAsia="Calibri" w:hAnsi="Calibri" w:cs="Calibri"/>
                <w:lang w:eastAsia="pl-PL"/>
              </w:rPr>
            </w:pPr>
          </w:p>
        </w:tc>
      </w:tr>
    </w:tbl>
    <w:p w14:paraId="59C8A59A" w14:textId="77777777" w:rsidR="00AB1E85" w:rsidRPr="005C7962" w:rsidRDefault="00AB1E85" w:rsidP="00AB1E85">
      <w:pPr>
        <w:spacing w:after="0" w:line="240" w:lineRule="auto"/>
        <w:jc w:val="both"/>
        <w:rPr>
          <w:rFonts w:ascii="Arial" w:eastAsia="Arial" w:hAnsi="Arial" w:cs="Arial"/>
          <w:sz w:val="20"/>
          <w:lang w:eastAsia="pl-PL"/>
        </w:rPr>
      </w:pPr>
    </w:p>
    <w:p w14:paraId="0185DA4B" w14:textId="77777777" w:rsidR="00AB1E85" w:rsidRPr="005C7962" w:rsidRDefault="00AB1E85" w:rsidP="00AB1E85">
      <w:pPr>
        <w:spacing w:after="0" w:line="240" w:lineRule="auto"/>
        <w:jc w:val="both"/>
        <w:rPr>
          <w:rFonts w:ascii="Arial" w:eastAsia="Arial" w:hAnsi="Arial" w:cs="Arial"/>
          <w:sz w:val="20"/>
          <w:lang w:eastAsia="pl-PL"/>
        </w:rPr>
      </w:pPr>
    </w:p>
    <w:p w14:paraId="07141E74" w14:textId="77777777" w:rsidR="00AB1E85" w:rsidRPr="005C7962" w:rsidRDefault="00AB1E85" w:rsidP="00AB1E85">
      <w:pPr>
        <w:spacing w:after="0" w:line="240" w:lineRule="auto"/>
        <w:jc w:val="both"/>
        <w:rPr>
          <w:rFonts w:ascii="Arial" w:eastAsia="Arial" w:hAnsi="Arial" w:cs="Arial"/>
          <w:b/>
          <w:sz w:val="20"/>
          <w:lang w:eastAsia="pl-PL"/>
        </w:rPr>
      </w:pPr>
      <w:r w:rsidRPr="005C7962">
        <w:rPr>
          <w:rFonts w:ascii="Arial" w:eastAsia="Arial" w:hAnsi="Arial" w:cs="Arial"/>
          <w:b/>
          <w:sz w:val="20"/>
          <w:lang w:eastAsia="pl-PL"/>
        </w:rPr>
        <w:t xml:space="preserve">                                                                                                                                                      </w:t>
      </w:r>
    </w:p>
    <w:p w14:paraId="29E10C41" w14:textId="77777777" w:rsidR="00AB1E85" w:rsidRPr="005C7962" w:rsidRDefault="00AB1E85" w:rsidP="00AB1E85">
      <w:pPr>
        <w:spacing w:after="0" w:line="240" w:lineRule="auto"/>
        <w:jc w:val="both"/>
        <w:rPr>
          <w:rFonts w:ascii="Arial" w:eastAsia="Arial" w:hAnsi="Arial" w:cs="Arial"/>
          <w:sz w:val="20"/>
          <w:lang w:eastAsia="pl-PL"/>
        </w:rPr>
      </w:pPr>
      <w:r w:rsidRPr="005C7962">
        <w:rPr>
          <w:rFonts w:ascii="Arial" w:eastAsia="Arial" w:hAnsi="Arial" w:cs="Arial"/>
          <w:sz w:val="20"/>
          <w:lang w:eastAsia="pl-PL"/>
        </w:rPr>
        <w:t xml:space="preserve">……………………………………..., dnia ………………              </w:t>
      </w:r>
    </w:p>
    <w:p w14:paraId="399FDCDD" w14:textId="77777777" w:rsidR="00AB1E85" w:rsidRPr="005C7962" w:rsidRDefault="00AB1E85" w:rsidP="00AB1E85">
      <w:pPr>
        <w:spacing w:after="0" w:line="240" w:lineRule="auto"/>
        <w:jc w:val="both"/>
        <w:rPr>
          <w:rFonts w:ascii="Arial" w:eastAsia="Arial" w:hAnsi="Arial" w:cs="Arial"/>
          <w:sz w:val="20"/>
          <w:lang w:eastAsia="pl-PL"/>
        </w:rPr>
      </w:pPr>
      <w:r w:rsidRPr="005C7962">
        <w:rPr>
          <w:rFonts w:ascii="Arial" w:eastAsia="Arial" w:hAnsi="Arial" w:cs="Arial"/>
          <w:sz w:val="20"/>
          <w:lang w:eastAsia="pl-PL"/>
        </w:rPr>
        <w:t xml:space="preserve">                                                                                 </w:t>
      </w:r>
    </w:p>
    <w:p w14:paraId="44E8D1CE" w14:textId="77777777" w:rsidR="00AB1E85" w:rsidRPr="00AB1E85" w:rsidRDefault="00AB1E85" w:rsidP="00AB1E85">
      <w:pPr>
        <w:spacing w:after="0" w:line="240" w:lineRule="auto"/>
        <w:jc w:val="both"/>
        <w:rPr>
          <w:rFonts w:ascii="Arial" w:eastAsia="Arial" w:hAnsi="Arial" w:cs="Arial"/>
          <w:color w:val="FF0000"/>
          <w:sz w:val="20"/>
          <w:lang w:eastAsia="pl-PL"/>
        </w:rPr>
      </w:pPr>
      <w:r w:rsidRPr="00AB1E85">
        <w:rPr>
          <w:rFonts w:ascii="Arial" w:eastAsia="Arial" w:hAnsi="Arial" w:cs="Arial"/>
          <w:color w:val="FF0000"/>
          <w:sz w:val="20"/>
          <w:lang w:eastAsia="pl-PL"/>
        </w:rPr>
        <w:t xml:space="preserve">                                                                                                                                                                                             </w:t>
      </w:r>
    </w:p>
    <w:p w14:paraId="32C5A0F5" w14:textId="77777777" w:rsidR="00AB1E85" w:rsidRPr="00AB1E85" w:rsidRDefault="00AB1E85" w:rsidP="00AB1E85">
      <w:pPr>
        <w:spacing w:after="0" w:line="240" w:lineRule="auto"/>
        <w:jc w:val="center"/>
        <w:rPr>
          <w:rFonts w:ascii="Arial" w:eastAsia="Arial" w:hAnsi="Arial" w:cs="Arial"/>
          <w:color w:val="FF0000"/>
          <w:sz w:val="20"/>
          <w:lang w:eastAsia="pl-PL"/>
        </w:rPr>
      </w:pPr>
    </w:p>
    <w:p w14:paraId="62BC97AA" w14:textId="77777777" w:rsidR="00AB1E85" w:rsidRPr="00E20200" w:rsidRDefault="00AB1E85" w:rsidP="00AB1E85">
      <w:pPr>
        <w:spacing w:after="0" w:line="240" w:lineRule="auto"/>
        <w:jc w:val="both"/>
        <w:rPr>
          <w:rFonts w:ascii="Arial" w:eastAsia="Arial" w:hAnsi="Arial" w:cs="Arial"/>
          <w:sz w:val="16"/>
          <w:lang w:eastAsia="pl-PL"/>
        </w:rPr>
      </w:pPr>
      <w:r w:rsidRPr="00E20200">
        <w:rPr>
          <w:rFonts w:ascii="Arial" w:eastAsia="Arial" w:hAnsi="Arial" w:cs="Arial"/>
          <w:sz w:val="16"/>
          <w:lang w:eastAsia="pl-PL"/>
        </w:rPr>
        <w:t xml:space="preserve">dokument należy podpisać kwalifikowanym podpisem elektronicznym lub podpisem zaufanym lub podpisem osobistym przez osobę lub osoby umocowane do podpisu w imieniu Wykonawcy </w:t>
      </w:r>
      <w:r w:rsidRPr="00E20200">
        <w:rPr>
          <w:rFonts w:ascii="Arial" w:eastAsia="Arial" w:hAnsi="Arial" w:cs="Arial"/>
          <w:sz w:val="20"/>
          <w:lang w:eastAsia="pl-PL"/>
        </w:rPr>
        <w:t xml:space="preserve">                                                                                                                                                                           </w:t>
      </w:r>
    </w:p>
    <w:p w14:paraId="78134B97" w14:textId="77777777" w:rsidR="00AB1E85" w:rsidRPr="00AB1E85" w:rsidRDefault="00AB1E85" w:rsidP="00AB1E85">
      <w:pPr>
        <w:spacing w:after="0" w:line="240" w:lineRule="auto"/>
        <w:jc w:val="both"/>
        <w:rPr>
          <w:rFonts w:ascii="Arial" w:eastAsia="Arial" w:hAnsi="Arial" w:cs="Arial"/>
          <w:color w:val="FF0000"/>
          <w:sz w:val="20"/>
          <w:lang w:eastAsia="pl-PL"/>
        </w:rPr>
      </w:pPr>
    </w:p>
    <w:p w14:paraId="1747E335" w14:textId="77777777" w:rsidR="00AB1E85" w:rsidRPr="00AB1E85" w:rsidRDefault="00AB1E85" w:rsidP="00AB1E85">
      <w:pPr>
        <w:spacing w:after="0" w:line="240" w:lineRule="auto"/>
        <w:jc w:val="both"/>
        <w:rPr>
          <w:rFonts w:ascii="Arial" w:eastAsia="Times New Roman" w:hAnsi="Arial" w:cs="Arial"/>
          <w:color w:val="FF0000"/>
          <w:sz w:val="20"/>
          <w:szCs w:val="20"/>
          <w:lang w:eastAsia="pl-PL"/>
        </w:rPr>
      </w:pPr>
    </w:p>
    <w:p w14:paraId="3BE42BC4" w14:textId="77777777" w:rsidR="00AB1E85" w:rsidRPr="00AB1E85" w:rsidRDefault="00AB1E85" w:rsidP="00AB1E85">
      <w:pPr>
        <w:spacing w:after="0" w:line="240" w:lineRule="auto"/>
        <w:jc w:val="both"/>
        <w:rPr>
          <w:rFonts w:ascii="Arial" w:eastAsia="Times New Roman" w:hAnsi="Arial" w:cs="Arial"/>
          <w:color w:val="FF0000"/>
          <w:sz w:val="20"/>
          <w:szCs w:val="20"/>
          <w:lang w:eastAsia="pl-PL"/>
        </w:rPr>
      </w:pPr>
    </w:p>
    <w:p w14:paraId="3B6FCAEE" w14:textId="77777777" w:rsidR="00AB1E85" w:rsidRPr="00AB1E85" w:rsidRDefault="00AB1E85" w:rsidP="00AB1E85">
      <w:pPr>
        <w:spacing w:after="0" w:line="240" w:lineRule="auto"/>
        <w:jc w:val="both"/>
        <w:rPr>
          <w:rFonts w:ascii="Arial" w:eastAsia="Times New Roman" w:hAnsi="Arial" w:cs="Arial"/>
          <w:color w:val="FF0000"/>
          <w:sz w:val="20"/>
          <w:szCs w:val="20"/>
          <w:lang w:eastAsia="pl-PL"/>
        </w:rPr>
      </w:pPr>
    </w:p>
    <w:p w14:paraId="4AC8E64D" w14:textId="77777777" w:rsidR="00AB1E85" w:rsidRPr="00AB1E85" w:rsidRDefault="00AB1E85" w:rsidP="00AB1E85">
      <w:pPr>
        <w:spacing w:after="0" w:line="240" w:lineRule="auto"/>
        <w:jc w:val="both"/>
        <w:rPr>
          <w:rFonts w:ascii="Arial" w:eastAsia="Times New Roman" w:hAnsi="Arial" w:cs="Arial"/>
          <w:color w:val="FF0000"/>
          <w:sz w:val="20"/>
          <w:szCs w:val="20"/>
          <w:lang w:eastAsia="pl-PL"/>
        </w:rPr>
      </w:pPr>
    </w:p>
    <w:p w14:paraId="2B214E90" w14:textId="7B0807F0" w:rsidR="00AB1E85" w:rsidRDefault="00AB1E85" w:rsidP="00AB1E85">
      <w:pPr>
        <w:spacing w:after="0" w:line="240" w:lineRule="auto"/>
        <w:jc w:val="both"/>
        <w:rPr>
          <w:rFonts w:ascii="Arial" w:eastAsia="Times New Roman" w:hAnsi="Arial" w:cs="Arial"/>
          <w:color w:val="FF0000"/>
          <w:sz w:val="20"/>
          <w:szCs w:val="20"/>
          <w:lang w:eastAsia="pl-PL"/>
        </w:rPr>
      </w:pPr>
    </w:p>
    <w:p w14:paraId="7E256F94" w14:textId="7D368875" w:rsidR="00C17902" w:rsidRDefault="00C17902" w:rsidP="00AB1E85">
      <w:pPr>
        <w:spacing w:after="0" w:line="240" w:lineRule="auto"/>
        <w:jc w:val="both"/>
        <w:rPr>
          <w:rFonts w:ascii="Arial" w:eastAsia="Times New Roman" w:hAnsi="Arial" w:cs="Arial"/>
          <w:color w:val="FF0000"/>
          <w:sz w:val="20"/>
          <w:szCs w:val="20"/>
          <w:lang w:eastAsia="pl-PL"/>
        </w:rPr>
      </w:pPr>
    </w:p>
    <w:p w14:paraId="301DEEE9" w14:textId="77777777" w:rsidR="00C17902" w:rsidRPr="00AB1E85" w:rsidRDefault="00C17902" w:rsidP="00AB1E85">
      <w:pPr>
        <w:spacing w:after="0" w:line="240" w:lineRule="auto"/>
        <w:jc w:val="both"/>
        <w:rPr>
          <w:rFonts w:ascii="Arial" w:eastAsia="Times New Roman" w:hAnsi="Arial" w:cs="Arial"/>
          <w:color w:val="FF0000"/>
          <w:sz w:val="20"/>
          <w:szCs w:val="20"/>
          <w:lang w:eastAsia="pl-PL"/>
        </w:rPr>
      </w:pPr>
    </w:p>
    <w:p w14:paraId="37CFB64A" w14:textId="3E32FDB0" w:rsidR="00AB1E85" w:rsidRPr="00AB1E85" w:rsidRDefault="00AB1E85" w:rsidP="00AB1E85">
      <w:pPr>
        <w:spacing w:after="0" w:line="240" w:lineRule="auto"/>
        <w:jc w:val="both"/>
        <w:rPr>
          <w:rFonts w:ascii="Arial" w:eastAsia="Times New Roman" w:hAnsi="Arial" w:cs="Arial"/>
          <w:sz w:val="20"/>
          <w:szCs w:val="20"/>
          <w:lang w:eastAsia="pl-PL"/>
        </w:rPr>
      </w:pPr>
      <w:r w:rsidRPr="00AB1E85">
        <w:rPr>
          <w:rFonts w:ascii="Arial" w:eastAsia="Times New Roman" w:hAnsi="Arial" w:cs="Arial"/>
          <w:sz w:val="20"/>
          <w:szCs w:val="20"/>
          <w:lang w:eastAsia="pl-PL"/>
        </w:rPr>
        <w:lastRenderedPageBreak/>
        <w:t xml:space="preserve">Załącznik nr </w:t>
      </w:r>
      <w:r w:rsidR="00A31B3B">
        <w:rPr>
          <w:rFonts w:ascii="Arial" w:eastAsia="Times New Roman" w:hAnsi="Arial" w:cs="Arial"/>
          <w:sz w:val="20"/>
          <w:szCs w:val="20"/>
          <w:lang w:eastAsia="pl-PL"/>
        </w:rPr>
        <w:t>18</w:t>
      </w:r>
      <w:r w:rsidRPr="00AB1E85">
        <w:rPr>
          <w:rFonts w:ascii="Arial" w:eastAsia="Times New Roman" w:hAnsi="Arial" w:cs="Arial"/>
          <w:sz w:val="20"/>
          <w:szCs w:val="20"/>
          <w:lang w:eastAsia="pl-PL"/>
        </w:rPr>
        <w:t xml:space="preserve"> do SWZ</w:t>
      </w:r>
    </w:p>
    <w:p w14:paraId="369115C4" w14:textId="77777777" w:rsidR="00AB1E85" w:rsidRPr="00E62DE1" w:rsidRDefault="00AB1E85" w:rsidP="00AB1E85">
      <w:pPr>
        <w:spacing w:after="0" w:line="240" w:lineRule="auto"/>
        <w:jc w:val="both"/>
        <w:rPr>
          <w:rFonts w:ascii="Arial" w:eastAsia="Times New Roman" w:hAnsi="Arial" w:cs="Arial"/>
          <w:sz w:val="16"/>
          <w:szCs w:val="16"/>
          <w:lang w:eastAsia="pl-PL"/>
        </w:rPr>
      </w:pPr>
    </w:p>
    <w:p w14:paraId="76FCD4B8" w14:textId="77777777" w:rsidR="00AB1E85" w:rsidRPr="00AB1E85" w:rsidRDefault="00AB1E85" w:rsidP="00AB1E85">
      <w:pPr>
        <w:spacing w:after="0" w:line="240" w:lineRule="auto"/>
        <w:jc w:val="right"/>
        <w:rPr>
          <w:rFonts w:ascii="Arial" w:eastAsia="Times New Roman" w:hAnsi="Arial" w:cs="Arial"/>
          <w:b/>
          <w:lang w:eastAsia="pl-PL"/>
        </w:rPr>
      </w:pPr>
      <w:r w:rsidRPr="00AB1E85">
        <w:rPr>
          <w:rFonts w:ascii="Arial" w:eastAsia="Times New Roman" w:hAnsi="Arial" w:cs="Arial"/>
          <w:b/>
          <w:lang w:eastAsia="pl-PL"/>
        </w:rPr>
        <w:t>Zamawiający:</w:t>
      </w:r>
    </w:p>
    <w:p w14:paraId="5C7992D9" w14:textId="77777777" w:rsidR="00AB1E85" w:rsidRPr="00AB1E85" w:rsidRDefault="00AB1E85" w:rsidP="00AB1E85">
      <w:pPr>
        <w:spacing w:after="0" w:line="240" w:lineRule="auto"/>
        <w:jc w:val="right"/>
        <w:rPr>
          <w:rFonts w:ascii="Arial" w:eastAsia="Times New Roman" w:hAnsi="Arial" w:cs="Arial"/>
          <w:b/>
          <w:lang w:eastAsia="pl-PL"/>
        </w:rPr>
      </w:pPr>
      <w:smartTag w:uri="urn:schemas-microsoft-com:office:smarttags" w:element="PersonName">
        <w:smartTagPr>
          <w:attr w:name="ProductID" w:val="Gmina Gronowo"/>
        </w:smartTagPr>
        <w:r w:rsidRPr="00AB1E85">
          <w:rPr>
            <w:rFonts w:ascii="Arial" w:eastAsia="Times New Roman" w:hAnsi="Arial" w:cs="Arial"/>
            <w:b/>
            <w:lang w:eastAsia="pl-PL"/>
          </w:rPr>
          <w:t>Gmina Gronowo</w:t>
        </w:r>
      </w:smartTag>
      <w:r w:rsidRPr="00AB1E85">
        <w:rPr>
          <w:rFonts w:ascii="Arial" w:eastAsia="Times New Roman" w:hAnsi="Arial" w:cs="Arial"/>
          <w:b/>
          <w:lang w:eastAsia="pl-PL"/>
        </w:rPr>
        <w:t xml:space="preserve"> Elbląskie </w:t>
      </w:r>
    </w:p>
    <w:p w14:paraId="3F038059" w14:textId="77777777" w:rsidR="00AB1E85" w:rsidRPr="00AB1E85" w:rsidRDefault="00AB1E85" w:rsidP="00AB1E85">
      <w:pPr>
        <w:spacing w:after="0" w:line="240" w:lineRule="auto"/>
        <w:rPr>
          <w:rFonts w:ascii="Arial" w:eastAsia="Times New Roman" w:hAnsi="Arial" w:cs="Arial"/>
          <w:sz w:val="20"/>
          <w:szCs w:val="20"/>
          <w:lang w:eastAsia="pl-PL"/>
        </w:rPr>
      </w:pPr>
      <w:r w:rsidRPr="00AB1E85">
        <w:rPr>
          <w:rFonts w:ascii="Arial" w:eastAsia="Times New Roman" w:hAnsi="Arial" w:cs="Arial"/>
          <w:sz w:val="20"/>
          <w:szCs w:val="20"/>
          <w:lang w:eastAsia="pl-PL"/>
        </w:rPr>
        <w:t>Wykonawca:</w:t>
      </w:r>
    </w:p>
    <w:p w14:paraId="045FB74B" w14:textId="77777777" w:rsidR="00AB1E85" w:rsidRPr="00AB1E85" w:rsidRDefault="00AB1E85" w:rsidP="00AB1E85">
      <w:pPr>
        <w:spacing w:after="0" w:line="240" w:lineRule="auto"/>
        <w:rPr>
          <w:rFonts w:ascii="Arial" w:eastAsia="Times New Roman" w:hAnsi="Arial" w:cs="Arial"/>
          <w:lang w:eastAsia="pl-PL"/>
        </w:rPr>
      </w:pPr>
      <w:r w:rsidRPr="00AB1E85">
        <w:rPr>
          <w:rFonts w:ascii="Arial" w:eastAsia="Times New Roman" w:hAnsi="Arial" w:cs="Arial"/>
          <w:lang w:eastAsia="pl-PL"/>
        </w:rPr>
        <w:t>…………………………………………..</w:t>
      </w:r>
    </w:p>
    <w:p w14:paraId="67076D5E" w14:textId="77777777" w:rsidR="00AB1E85" w:rsidRPr="00AB1E85" w:rsidRDefault="00AB1E85" w:rsidP="00AB1E85">
      <w:pPr>
        <w:spacing w:after="0" w:line="240" w:lineRule="auto"/>
        <w:rPr>
          <w:rFonts w:ascii="Arial" w:eastAsia="Times New Roman" w:hAnsi="Arial" w:cs="Arial"/>
          <w:lang w:eastAsia="pl-PL"/>
        </w:rPr>
      </w:pPr>
      <w:r w:rsidRPr="00AB1E85">
        <w:rPr>
          <w:rFonts w:ascii="Arial" w:eastAsia="Times New Roman" w:hAnsi="Arial" w:cs="Arial"/>
          <w:lang w:eastAsia="pl-PL"/>
        </w:rPr>
        <w:t>…………………………………………..</w:t>
      </w:r>
    </w:p>
    <w:p w14:paraId="22FBA709" w14:textId="77777777" w:rsidR="00AB1E85" w:rsidRPr="00AB1E85" w:rsidRDefault="00AB1E85" w:rsidP="00AB1E85">
      <w:pPr>
        <w:spacing w:after="0" w:line="240" w:lineRule="auto"/>
        <w:rPr>
          <w:rFonts w:ascii="Arial" w:eastAsia="Times New Roman" w:hAnsi="Arial" w:cs="Arial"/>
          <w:i/>
          <w:iCs/>
          <w:sz w:val="18"/>
          <w:szCs w:val="18"/>
          <w:lang w:eastAsia="pl-PL"/>
        </w:rPr>
      </w:pPr>
      <w:r w:rsidRPr="00AB1E85">
        <w:rPr>
          <w:rFonts w:ascii="Arial" w:eastAsia="Times New Roman" w:hAnsi="Arial" w:cs="Arial"/>
          <w:i/>
          <w:iCs/>
          <w:sz w:val="18"/>
          <w:szCs w:val="18"/>
          <w:lang w:eastAsia="pl-PL"/>
        </w:rPr>
        <w:t>(pełna nazwa/firma, adres Wykonawcy)</w:t>
      </w:r>
    </w:p>
    <w:p w14:paraId="2B43CFB9" w14:textId="77777777" w:rsidR="00AB1E85" w:rsidRPr="00AB1E85" w:rsidRDefault="00AB1E85" w:rsidP="00AB1E85">
      <w:pPr>
        <w:spacing w:after="0" w:line="240" w:lineRule="auto"/>
        <w:rPr>
          <w:rFonts w:ascii="Arial" w:eastAsia="Times New Roman" w:hAnsi="Arial" w:cs="Arial"/>
          <w:sz w:val="18"/>
          <w:szCs w:val="18"/>
          <w:lang w:eastAsia="pl-PL"/>
        </w:rPr>
      </w:pPr>
    </w:p>
    <w:p w14:paraId="772D31D9" w14:textId="227AC0ED" w:rsidR="00AB1E85" w:rsidRPr="00AB1E85" w:rsidRDefault="00AB1E85" w:rsidP="00AB1E85">
      <w:pPr>
        <w:spacing w:after="0" w:line="240" w:lineRule="auto"/>
        <w:rPr>
          <w:rFonts w:ascii="Arial" w:eastAsia="Times New Roman" w:hAnsi="Arial" w:cs="Arial"/>
          <w:sz w:val="18"/>
          <w:szCs w:val="18"/>
          <w:lang w:eastAsia="pl-PL"/>
        </w:rPr>
      </w:pPr>
      <w:r w:rsidRPr="00AB1E85">
        <w:rPr>
          <w:rFonts w:ascii="Arial" w:eastAsia="Times New Roman" w:hAnsi="Arial" w:cs="Arial"/>
          <w:sz w:val="18"/>
          <w:szCs w:val="18"/>
          <w:lang w:eastAsia="pl-PL"/>
        </w:rPr>
        <w:t xml:space="preserve"> </w:t>
      </w:r>
    </w:p>
    <w:p w14:paraId="1BDE4B38" w14:textId="77777777" w:rsidR="00AB1E85" w:rsidRPr="00AB1E85" w:rsidRDefault="00AB1E85" w:rsidP="00AB1E85">
      <w:pPr>
        <w:spacing w:after="0" w:line="240" w:lineRule="auto"/>
        <w:jc w:val="both"/>
        <w:rPr>
          <w:rFonts w:ascii="Arial" w:eastAsia="Times New Roman" w:hAnsi="Arial" w:cs="Arial"/>
          <w:sz w:val="20"/>
          <w:szCs w:val="20"/>
          <w:lang w:eastAsia="pl-PL"/>
        </w:rPr>
      </w:pPr>
      <w:r w:rsidRPr="00AB1E85">
        <w:rPr>
          <w:rFonts w:ascii="Arial" w:eastAsia="Times New Roman" w:hAnsi="Arial" w:cs="Arial"/>
          <w:sz w:val="20"/>
          <w:szCs w:val="20"/>
          <w:lang w:eastAsia="pl-PL"/>
        </w:rPr>
        <w:t xml:space="preserve">reprezentowany przez: </w:t>
      </w:r>
    </w:p>
    <w:p w14:paraId="39F860B6" w14:textId="77777777" w:rsidR="00AB1E85" w:rsidRPr="00AB1E85" w:rsidRDefault="00AB1E85" w:rsidP="00AB1E85">
      <w:pPr>
        <w:spacing w:after="0" w:line="240" w:lineRule="auto"/>
        <w:jc w:val="both"/>
        <w:rPr>
          <w:rFonts w:ascii="Arial" w:eastAsia="Times New Roman" w:hAnsi="Arial" w:cs="Arial"/>
          <w:lang w:eastAsia="pl-PL"/>
        </w:rPr>
      </w:pPr>
      <w:r w:rsidRPr="00AB1E85">
        <w:rPr>
          <w:rFonts w:ascii="Arial" w:eastAsia="Times New Roman" w:hAnsi="Arial" w:cs="Arial"/>
          <w:lang w:eastAsia="pl-PL"/>
        </w:rPr>
        <w:t>……………………………………………………..</w:t>
      </w:r>
    </w:p>
    <w:p w14:paraId="08A2F6E5" w14:textId="77777777" w:rsidR="00AB1E85" w:rsidRPr="00AB1E85" w:rsidRDefault="00AB1E85" w:rsidP="00AB1E85">
      <w:pPr>
        <w:spacing w:after="0" w:line="240" w:lineRule="auto"/>
        <w:jc w:val="both"/>
        <w:rPr>
          <w:rFonts w:ascii="Arial" w:eastAsia="Times New Roman" w:hAnsi="Arial" w:cs="Arial"/>
          <w:lang w:eastAsia="pl-PL"/>
        </w:rPr>
      </w:pPr>
      <w:r w:rsidRPr="00AB1E85">
        <w:rPr>
          <w:rFonts w:ascii="Arial" w:eastAsia="Times New Roman" w:hAnsi="Arial" w:cs="Arial"/>
          <w:lang w:eastAsia="pl-PL"/>
        </w:rPr>
        <w:t>…………………………………………………….</w:t>
      </w:r>
    </w:p>
    <w:p w14:paraId="6EE65B52" w14:textId="77777777" w:rsidR="00AB1E85" w:rsidRPr="00AB1E85" w:rsidRDefault="00AB1E85" w:rsidP="00AB1E85">
      <w:pPr>
        <w:spacing w:after="0" w:line="240" w:lineRule="auto"/>
        <w:rPr>
          <w:rFonts w:ascii="Arial" w:eastAsia="Times New Roman" w:hAnsi="Arial" w:cs="Arial"/>
          <w:i/>
          <w:iCs/>
          <w:sz w:val="18"/>
          <w:szCs w:val="18"/>
          <w:lang w:eastAsia="pl-PL"/>
        </w:rPr>
      </w:pPr>
      <w:r w:rsidRPr="00AB1E85">
        <w:rPr>
          <w:rFonts w:ascii="Arial" w:eastAsia="Times New Roman" w:hAnsi="Arial" w:cs="Arial"/>
          <w:i/>
          <w:iCs/>
          <w:sz w:val="18"/>
          <w:szCs w:val="18"/>
          <w:lang w:eastAsia="pl-PL"/>
        </w:rPr>
        <w:t>(imię i nazwisko, stanowisko/podstawa do reprezentowania)</w:t>
      </w:r>
    </w:p>
    <w:p w14:paraId="3D30BADA" w14:textId="77777777" w:rsidR="00AB1E85" w:rsidRPr="00D50287" w:rsidRDefault="00AB1E85" w:rsidP="00E62DE1">
      <w:pPr>
        <w:spacing w:after="0" w:line="240" w:lineRule="auto"/>
        <w:rPr>
          <w:rFonts w:ascii="Arial" w:eastAsia="Times New Roman" w:hAnsi="Arial" w:cs="Arial"/>
          <w:b/>
          <w:sz w:val="16"/>
          <w:szCs w:val="16"/>
          <w:lang w:eastAsia="pl-PL"/>
        </w:rPr>
      </w:pPr>
      <w:r w:rsidRPr="00AB1E85">
        <w:rPr>
          <w:rFonts w:ascii="Arial" w:eastAsia="Times New Roman" w:hAnsi="Arial" w:cs="Arial"/>
          <w:b/>
          <w:lang w:eastAsia="pl-PL"/>
        </w:rPr>
        <w:t xml:space="preserve">   </w:t>
      </w:r>
    </w:p>
    <w:p w14:paraId="117D0D12" w14:textId="2A13AC0E" w:rsidR="00AB1E85" w:rsidRPr="00E20200" w:rsidRDefault="00AB1E85" w:rsidP="00AB1E85">
      <w:pPr>
        <w:spacing w:after="0" w:line="240" w:lineRule="auto"/>
        <w:jc w:val="both"/>
        <w:rPr>
          <w:rFonts w:ascii="Arial" w:eastAsia="Times New Roman" w:hAnsi="Arial" w:cs="Arial"/>
          <w:b/>
          <w:sz w:val="20"/>
          <w:szCs w:val="20"/>
          <w:lang w:eastAsia="pl-PL"/>
        </w:rPr>
      </w:pPr>
      <w:r w:rsidRPr="00D50287">
        <w:rPr>
          <w:rFonts w:ascii="Arial" w:eastAsia="Times New Roman" w:hAnsi="Arial" w:cs="Arial"/>
          <w:sz w:val="20"/>
          <w:szCs w:val="20"/>
          <w:lang w:eastAsia="pl-PL"/>
        </w:rPr>
        <w:t xml:space="preserve">Na potrzeby postępowania o udzielenie zamówienia publicznego </w:t>
      </w:r>
      <w:r w:rsidR="00161856" w:rsidRPr="00D50287">
        <w:rPr>
          <w:rFonts w:ascii="Arial" w:hAnsi="Arial" w:cs="Arial"/>
          <w:b/>
          <w:sz w:val="20"/>
          <w:szCs w:val="20"/>
        </w:rPr>
        <w:t>„</w:t>
      </w:r>
      <w:r w:rsidR="00161856" w:rsidRPr="00D50287">
        <w:rPr>
          <w:rFonts w:ascii="Arial" w:eastAsia="Times New Roman" w:hAnsi="Arial" w:cs="Arial"/>
          <w:b/>
          <w:sz w:val="20"/>
          <w:szCs w:val="20"/>
          <w:lang w:eastAsia="pl-PL"/>
        </w:rPr>
        <w:t>Termomodernizacja budynku Urzędu Gminy w Gronowie Elbląskim”</w:t>
      </w:r>
      <w:r w:rsidRPr="00D50287">
        <w:rPr>
          <w:rFonts w:ascii="Arial" w:eastAsia="Times New Roman" w:hAnsi="Arial" w:cs="Arial"/>
          <w:b/>
          <w:sz w:val="20"/>
          <w:szCs w:val="20"/>
          <w:lang w:eastAsia="pl-PL"/>
        </w:rPr>
        <w:t xml:space="preserve"> </w:t>
      </w:r>
      <w:r w:rsidRPr="00D50287">
        <w:rPr>
          <w:rFonts w:ascii="Arial" w:eastAsia="Times New Roman" w:hAnsi="Arial" w:cs="Arial"/>
          <w:sz w:val="20"/>
          <w:szCs w:val="20"/>
          <w:lang w:eastAsia="pl-PL"/>
        </w:rPr>
        <w:t xml:space="preserve">prowadzonego przez Gminę Gronowo </w:t>
      </w:r>
      <w:r w:rsidRPr="00E62DE1">
        <w:rPr>
          <w:rFonts w:ascii="Arial" w:eastAsia="Times New Roman" w:hAnsi="Arial" w:cs="Arial"/>
          <w:sz w:val="20"/>
          <w:szCs w:val="20"/>
          <w:lang w:eastAsia="pl-PL"/>
        </w:rPr>
        <w:t xml:space="preserve">Elbląskie przedkładam zgodnie z wymogami zawartymi  </w:t>
      </w:r>
      <w:r w:rsidRPr="00E20200">
        <w:rPr>
          <w:rFonts w:ascii="Arial" w:eastAsia="Times New Roman" w:hAnsi="Arial" w:cs="Arial"/>
          <w:sz w:val="20"/>
          <w:szCs w:val="20"/>
          <w:lang w:eastAsia="pl-PL"/>
        </w:rPr>
        <w:t>w Rozdziale XX Specyfikacji Warunków Zamówienia:</w:t>
      </w:r>
    </w:p>
    <w:p w14:paraId="056B3725" w14:textId="77777777" w:rsidR="00AB1E85" w:rsidRPr="00E62DE1" w:rsidRDefault="00AB1E85" w:rsidP="00AB1E85">
      <w:pPr>
        <w:spacing w:after="0" w:line="240" w:lineRule="auto"/>
        <w:jc w:val="both"/>
        <w:rPr>
          <w:rFonts w:ascii="Arial" w:eastAsia="Times New Roman" w:hAnsi="Arial" w:cs="Arial"/>
          <w:b/>
          <w:color w:val="FF0000"/>
          <w:sz w:val="16"/>
          <w:szCs w:val="16"/>
          <w:lang w:eastAsia="pl-PL"/>
        </w:rPr>
      </w:pPr>
    </w:p>
    <w:p w14:paraId="7D2F447B" w14:textId="77777777" w:rsidR="00AB1E85" w:rsidRPr="00161856" w:rsidRDefault="00AB1E85" w:rsidP="00AB1E85">
      <w:pPr>
        <w:jc w:val="both"/>
        <w:rPr>
          <w:rFonts w:ascii="Arial" w:eastAsia="Times New Roman" w:hAnsi="Arial" w:cs="Arial"/>
          <w:b/>
          <w:bCs/>
          <w:sz w:val="20"/>
          <w:szCs w:val="20"/>
          <w:lang w:eastAsia="pl-PL"/>
        </w:rPr>
      </w:pPr>
      <w:r w:rsidRPr="00161856">
        <w:rPr>
          <w:rFonts w:ascii="Arial" w:eastAsia="Times New Roman" w:hAnsi="Arial" w:cs="Arial"/>
          <w:b/>
          <w:bCs/>
          <w:sz w:val="20"/>
          <w:szCs w:val="20"/>
          <w:lang w:eastAsia="pl-PL"/>
        </w:rPr>
        <w:t>WYKAZ  OSÓB</w:t>
      </w:r>
    </w:p>
    <w:tbl>
      <w:tblPr>
        <w:tblW w:w="9073" w:type="dxa"/>
        <w:tblInd w:w="-3" w:type="dxa"/>
        <w:tblLayout w:type="fixed"/>
        <w:tblCellMar>
          <w:left w:w="70" w:type="dxa"/>
          <w:right w:w="70" w:type="dxa"/>
        </w:tblCellMar>
        <w:tblLook w:val="0000" w:firstRow="0" w:lastRow="0" w:firstColumn="0" w:lastColumn="0" w:noHBand="0" w:noVBand="0"/>
      </w:tblPr>
      <w:tblGrid>
        <w:gridCol w:w="418"/>
        <w:gridCol w:w="2976"/>
        <w:gridCol w:w="1701"/>
        <w:gridCol w:w="2694"/>
        <w:gridCol w:w="1284"/>
      </w:tblGrid>
      <w:tr w:rsidR="00AB1E85" w:rsidRPr="00AB1E85" w14:paraId="75B5DCD1" w14:textId="77777777" w:rsidTr="00112BAB">
        <w:tc>
          <w:tcPr>
            <w:tcW w:w="418" w:type="dxa"/>
            <w:tcBorders>
              <w:top w:val="single" w:sz="6" w:space="0" w:color="auto"/>
              <w:left w:val="single" w:sz="6" w:space="0" w:color="auto"/>
              <w:bottom w:val="single" w:sz="6" w:space="0" w:color="auto"/>
              <w:right w:val="single" w:sz="6" w:space="0" w:color="auto"/>
            </w:tcBorders>
          </w:tcPr>
          <w:p w14:paraId="19630BD0" w14:textId="77777777" w:rsidR="00AB1E85" w:rsidRPr="005C7962" w:rsidRDefault="00AB1E85" w:rsidP="00AB1E85">
            <w:pPr>
              <w:spacing w:after="0" w:line="240" w:lineRule="auto"/>
              <w:jc w:val="both"/>
              <w:rPr>
                <w:rFonts w:ascii="Arial" w:eastAsia="Times New Roman" w:hAnsi="Arial" w:cs="Arial"/>
                <w:sz w:val="16"/>
                <w:szCs w:val="16"/>
                <w:lang w:eastAsia="pl-PL"/>
              </w:rPr>
            </w:pPr>
          </w:p>
          <w:p w14:paraId="07C8D80C" w14:textId="77777777" w:rsidR="00AB1E85" w:rsidRPr="005C7962" w:rsidRDefault="00AB1E85" w:rsidP="00AB1E85">
            <w:pPr>
              <w:spacing w:after="0" w:line="240" w:lineRule="auto"/>
              <w:jc w:val="both"/>
              <w:rPr>
                <w:rFonts w:ascii="Arial" w:eastAsia="Times New Roman" w:hAnsi="Arial" w:cs="Arial"/>
                <w:sz w:val="16"/>
                <w:szCs w:val="16"/>
                <w:lang w:eastAsia="pl-PL"/>
              </w:rPr>
            </w:pPr>
            <w:r w:rsidRPr="005C7962">
              <w:rPr>
                <w:rFonts w:ascii="Arial" w:eastAsia="Times New Roman" w:hAnsi="Arial" w:cs="Arial"/>
                <w:sz w:val="16"/>
                <w:szCs w:val="16"/>
                <w:lang w:eastAsia="pl-PL"/>
              </w:rPr>
              <w:t>Lp.</w:t>
            </w:r>
          </w:p>
        </w:tc>
        <w:tc>
          <w:tcPr>
            <w:tcW w:w="2976" w:type="dxa"/>
            <w:tcBorders>
              <w:top w:val="single" w:sz="6" w:space="0" w:color="auto"/>
              <w:left w:val="single" w:sz="6" w:space="0" w:color="auto"/>
              <w:bottom w:val="single" w:sz="6" w:space="0" w:color="auto"/>
              <w:right w:val="single" w:sz="6" w:space="0" w:color="auto"/>
            </w:tcBorders>
          </w:tcPr>
          <w:p w14:paraId="3F1501A7" w14:textId="77777777" w:rsidR="00AB1E85" w:rsidRPr="005C7962" w:rsidRDefault="00AB1E85" w:rsidP="00AB1E85">
            <w:pPr>
              <w:spacing w:after="0" w:line="240" w:lineRule="auto"/>
              <w:jc w:val="both"/>
              <w:rPr>
                <w:rFonts w:ascii="Arial" w:eastAsia="Times New Roman" w:hAnsi="Arial" w:cs="Arial"/>
                <w:sz w:val="16"/>
                <w:szCs w:val="16"/>
                <w:lang w:eastAsia="pl-PL"/>
              </w:rPr>
            </w:pPr>
          </w:p>
          <w:p w14:paraId="23ED2D79" w14:textId="77777777" w:rsidR="00AB1E85" w:rsidRPr="005C7962" w:rsidRDefault="00AB1E85" w:rsidP="00AB1E85">
            <w:pPr>
              <w:spacing w:after="0" w:line="240" w:lineRule="auto"/>
              <w:rPr>
                <w:rFonts w:ascii="Arial" w:eastAsia="Times New Roman" w:hAnsi="Arial" w:cs="Arial"/>
                <w:sz w:val="16"/>
                <w:szCs w:val="16"/>
                <w:lang w:eastAsia="pl-PL"/>
              </w:rPr>
            </w:pPr>
            <w:r w:rsidRPr="005C7962">
              <w:rPr>
                <w:rFonts w:ascii="Arial" w:eastAsia="Times New Roman" w:hAnsi="Arial" w:cs="Arial"/>
                <w:sz w:val="16"/>
                <w:szCs w:val="16"/>
                <w:lang w:eastAsia="pl-PL"/>
              </w:rPr>
              <w:t>Zakres wykonywanych czynności</w:t>
            </w:r>
          </w:p>
        </w:tc>
        <w:tc>
          <w:tcPr>
            <w:tcW w:w="1701" w:type="dxa"/>
            <w:tcBorders>
              <w:top w:val="single" w:sz="6" w:space="0" w:color="auto"/>
              <w:left w:val="single" w:sz="6" w:space="0" w:color="auto"/>
              <w:bottom w:val="single" w:sz="6" w:space="0" w:color="auto"/>
              <w:right w:val="single" w:sz="6" w:space="0" w:color="auto"/>
            </w:tcBorders>
          </w:tcPr>
          <w:p w14:paraId="5CF65193" w14:textId="77777777" w:rsidR="00AB1E85" w:rsidRPr="005C7962" w:rsidRDefault="00AB1E85" w:rsidP="00AB1E85">
            <w:pPr>
              <w:spacing w:after="0" w:line="240" w:lineRule="auto"/>
              <w:jc w:val="both"/>
              <w:rPr>
                <w:rFonts w:ascii="Arial" w:eastAsia="Times New Roman" w:hAnsi="Arial" w:cs="Arial"/>
                <w:sz w:val="16"/>
                <w:szCs w:val="16"/>
                <w:lang w:eastAsia="pl-PL"/>
              </w:rPr>
            </w:pPr>
          </w:p>
          <w:p w14:paraId="70A44D57" w14:textId="77777777" w:rsidR="00AB1E85" w:rsidRPr="005C7962" w:rsidRDefault="00AB1E85" w:rsidP="00AB1E85">
            <w:pPr>
              <w:spacing w:after="0" w:line="240" w:lineRule="auto"/>
              <w:rPr>
                <w:rFonts w:ascii="Arial" w:eastAsia="Times New Roman" w:hAnsi="Arial" w:cs="Arial"/>
                <w:sz w:val="16"/>
                <w:szCs w:val="16"/>
                <w:lang w:eastAsia="pl-PL"/>
              </w:rPr>
            </w:pPr>
            <w:r w:rsidRPr="005C7962">
              <w:rPr>
                <w:rFonts w:ascii="Arial" w:eastAsia="Times New Roman" w:hAnsi="Arial" w:cs="Arial"/>
                <w:sz w:val="16"/>
                <w:szCs w:val="16"/>
                <w:lang w:eastAsia="pl-PL"/>
              </w:rPr>
              <w:t>Imię i nazwisko</w:t>
            </w:r>
          </w:p>
        </w:tc>
        <w:tc>
          <w:tcPr>
            <w:tcW w:w="2694" w:type="dxa"/>
            <w:tcBorders>
              <w:top w:val="single" w:sz="6" w:space="0" w:color="auto"/>
              <w:left w:val="single" w:sz="6" w:space="0" w:color="auto"/>
              <w:bottom w:val="single" w:sz="6" w:space="0" w:color="auto"/>
              <w:right w:val="single" w:sz="6" w:space="0" w:color="auto"/>
            </w:tcBorders>
          </w:tcPr>
          <w:p w14:paraId="6A37F3BF" w14:textId="77777777" w:rsidR="00AB1E85" w:rsidRPr="005C7962" w:rsidRDefault="00AB1E85" w:rsidP="00AB1E85">
            <w:pPr>
              <w:spacing w:after="0" w:line="240" w:lineRule="auto"/>
              <w:rPr>
                <w:rFonts w:ascii="Arial" w:eastAsia="Times New Roman" w:hAnsi="Arial" w:cs="Arial"/>
                <w:sz w:val="16"/>
                <w:szCs w:val="16"/>
                <w:lang w:eastAsia="pl-PL"/>
              </w:rPr>
            </w:pPr>
            <w:r w:rsidRPr="005C7962">
              <w:rPr>
                <w:rFonts w:ascii="Arial" w:eastAsia="Times New Roman" w:hAnsi="Arial" w:cs="Arial"/>
                <w:sz w:val="16"/>
                <w:szCs w:val="16"/>
                <w:lang w:eastAsia="pl-PL"/>
              </w:rPr>
              <w:t>Informacja na temat kwalifikacji zawodowych, uprawnień, doświadczenia i wykształcenia  niezbędnego do wykonania zamówienia publicznego</w:t>
            </w:r>
          </w:p>
        </w:tc>
        <w:tc>
          <w:tcPr>
            <w:tcW w:w="1284" w:type="dxa"/>
            <w:tcBorders>
              <w:top w:val="single" w:sz="6" w:space="0" w:color="auto"/>
              <w:left w:val="single" w:sz="6" w:space="0" w:color="auto"/>
              <w:bottom w:val="single" w:sz="6" w:space="0" w:color="auto"/>
              <w:right w:val="single" w:sz="6" w:space="0" w:color="auto"/>
            </w:tcBorders>
          </w:tcPr>
          <w:p w14:paraId="7F8ECB03" w14:textId="77777777" w:rsidR="00AB1E85" w:rsidRPr="005C7962" w:rsidRDefault="00AB1E85" w:rsidP="00AB1E85">
            <w:pPr>
              <w:spacing w:after="0" w:line="240" w:lineRule="auto"/>
              <w:rPr>
                <w:rFonts w:ascii="Arial" w:eastAsia="Times New Roman" w:hAnsi="Arial" w:cs="Arial"/>
                <w:sz w:val="16"/>
                <w:szCs w:val="16"/>
                <w:lang w:eastAsia="pl-PL"/>
              </w:rPr>
            </w:pPr>
            <w:r w:rsidRPr="005C7962">
              <w:rPr>
                <w:rFonts w:ascii="Arial" w:eastAsia="Times New Roman" w:hAnsi="Arial" w:cs="Arial"/>
                <w:sz w:val="16"/>
                <w:szCs w:val="16"/>
                <w:lang w:eastAsia="pl-PL"/>
              </w:rPr>
              <w:t>Podstawa dysponowania wskazanymi osobami*</w:t>
            </w:r>
          </w:p>
          <w:p w14:paraId="240F301F" w14:textId="77777777" w:rsidR="00AB1E85" w:rsidRPr="005C7962" w:rsidRDefault="00AB1E85" w:rsidP="00AB1E85">
            <w:pPr>
              <w:spacing w:after="0" w:line="240" w:lineRule="auto"/>
              <w:rPr>
                <w:rFonts w:ascii="Arial" w:eastAsia="Times New Roman" w:hAnsi="Arial" w:cs="Arial"/>
                <w:sz w:val="16"/>
                <w:szCs w:val="16"/>
                <w:lang w:eastAsia="pl-PL"/>
              </w:rPr>
            </w:pPr>
            <w:r w:rsidRPr="005C7962">
              <w:rPr>
                <w:rFonts w:ascii="Arial" w:eastAsia="Times New Roman" w:hAnsi="Arial" w:cs="Arial"/>
                <w:sz w:val="16"/>
                <w:szCs w:val="16"/>
                <w:lang w:eastAsia="pl-PL"/>
              </w:rPr>
              <w:t>(m.in. umowa               o pracę, umowa zlecenie, itp.)</w:t>
            </w:r>
          </w:p>
        </w:tc>
      </w:tr>
      <w:tr w:rsidR="00E50F13" w:rsidRPr="00E50F13" w14:paraId="3BDF8E68" w14:textId="77777777" w:rsidTr="00112BAB">
        <w:tc>
          <w:tcPr>
            <w:tcW w:w="418" w:type="dxa"/>
            <w:tcBorders>
              <w:top w:val="single" w:sz="6" w:space="0" w:color="auto"/>
              <w:left w:val="single" w:sz="6" w:space="0" w:color="auto"/>
              <w:bottom w:val="single" w:sz="6" w:space="0" w:color="auto"/>
              <w:right w:val="single" w:sz="6" w:space="0" w:color="auto"/>
            </w:tcBorders>
          </w:tcPr>
          <w:p w14:paraId="426FDA49" w14:textId="561A2FC6" w:rsidR="00AB1E85" w:rsidRPr="00E50F13" w:rsidRDefault="003D7A53" w:rsidP="00AB1E85">
            <w:pPr>
              <w:spacing w:after="0" w:line="240" w:lineRule="auto"/>
              <w:jc w:val="both"/>
              <w:rPr>
                <w:rFonts w:ascii="Arial" w:eastAsia="Times New Roman" w:hAnsi="Arial" w:cs="Arial"/>
                <w:sz w:val="16"/>
                <w:szCs w:val="16"/>
                <w:lang w:eastAsia="pl-PL"/>
              </w:rPr>
            </w:pPr>
            <w:r w:rsidRPr="00E50F13">
              <w:rPr>
                <w:rFonts w:ascii="Arial" w:eastAsia="Times New Roman" w:hAnsi="Arial" w:cs="Arial"/>
                <w:sz w:val="16"/>
                <w:szCs w:val="16"/>
                <w:lang w:eastAsia="pl-PL"/>
              </w:rPr>
              <w:t>1</w:t>
            </w:r>
          </w:p>
        </w:tc>
        <w:tc>
          <w:tcPr>
            <w:tcW w:w="2976" w:type="dxa"/>
            <w:tcBorders>
              <w:top w:val="single" w:sz="6" w:space="0" w:color="auto"/>
              <w:left w:val="single" w:sz="6" w:space="0" w:color="auto"/>
              <w:bottom w:val="single" w:sz="6" w:space="0" w:color="auto"/>
              <w:right w:val="single" w:sz="6" w:space="0" w:color="auto"/>
            </w:tcBorders>
          </w:tcPr>
          <w:p w14:paraId="3D3947CB" w14:textId="77777777" w:rsidR="00AB1E85" w:rsidRPr="00E50F13" w:rsidRDefault="00577E18" w:rsidP="002A0DE0">
            <w:pPr>
              <w:spacing w:after="0" w:line="240" w:lineRule="auto"/>
              <w:rPr>
                <w:rFonts w:ascii="Arial" w:eastAsia="Times New Roman" w:hAnsi="Arial" w:cs="Arial"/>
                <w:bCs/>
                <w:sz w:val="20"/>
                <w:szCs w:val="20"/>
                <w:lang w:eastAsia="pl-PL"/>
              </w:rPr>
            </w:pPr>
            <w:r w:rsidRPr="00E50F13">
              <w:rPr>
                <w:rFonts w:ascii="Arial" w:hAnsi="Arial" w:cs="Arial"/>
                <w:sz w:val="20"/>
                <w:szCs w:val="20"/>
              </w:rPr>
              <w:t>Kierownik budowy z uprawnieniami budowlanymi do kierowania robotami                                  w specjalności konstrukcyjno-budowlanej bez ograniczeń</w:t>
            </w:r>
            <w:r w:rsidRPr="00E50F13">
              <w:rPr>
                <w:rFonts w:ascii="Arial" w:hAnsi="Arial" w:cs="Arial"/>
                <w:bCs/>
                <w:sz w:val="20"/>
                <w:szCs w:val="20"/>
              </w:rPr>
              <w:t xml:space="preserve"> lub odpowiadające im uprawnienia równoważne</w:t>
            </w:r>
            <w:r w:rsidRPr="00E50F13">
              <w:rPr>
                <w:rFonts w:ascii="Arial" w:eastAsia="Times New Roman" w:hAnsi="Arial" w:cs="Arial"/>
                <w:bCs/>
                <w:sz w:val="20"/>
                <w:szCs w:val="20"/>
                <w:lang w:eastAsia="pl-PL"/>
              </w:rPr>
              <w:t xml:space="preserve"> </w:t>
            </w:r>
          </w:p>
          <w:p w14:paraId="5815F803" w14:textId="60F8A0AF" w:rsidR="002A0DE0" w:rsidRPr="00E50F13" w:rsidRDefault="002A0DE0" w:rsidP="002A0DE0">
            <w:pPr>
              <w:spacing w:after="0" w:line="240" w:lineRule="auto"/>
              <w:rPr>
                <w:rFonts w:ascii="Arial" w:eastAsia="Times New Roman" w:hAnsi="Arial" w:cs="Arial"/>
                <w:bCs/>
                <w:sz w:val="16"/>
                <w:szCs w:val="16"/>
                <w:lang w:eastAsia="pl-PL"/>
              </w:rPr>
            </w:pPr>
          </w:p>
        </w:tc>
        <w:tc>
          <w:tcPr>
            <w:tcW w:w="1701" w:type="dxa"/>
            <w:tcBorders>
              <w:top w:val="single" w:sz="6" w:space="0" w:color="auto"/>
              <w:left w:val="single" w:sz="6" w:space="0" w:color="auto"/>
              <w:bottom w:val="single" w:sz="6" w:space="0" w:color="auto"/>
              <w:right w:val="single" w:sz="6" w:space="0" w:color="auto"/>
            </w:tcBorders>
          </w:tcPr>
          <w:p w14:paraId="5DD86E98" w14:textId="77777777" w:rsidR="00AB1E85" w:rsidRPr="00E50F13" w:rsidRDefault="00AB1E85" w:rsidP="00AB1E85">
            <w:pPr>
              <w:spacing w:after="0" w:line="240" w:lineRule="auto"/>
              <w:jc w:val="both"/>
              <w:rPr>
                <w:rFonts w:ascii="Arial" w:eastAsia="Times New Roman" w:hAnsi="Arial" w:cs="Arial"/>
                <w:sz w:val="16"/>
                <w:szCs w:val="16"/>
                <w:lang w:eastAsia="pl-PL"/>
              </w:rPr>
            </w:pPr>
          </w:p>
        </w:tc>
        <w:tc>
          <w:tcPr>
            <w:tcW w:w="2694" w:type="dxa"/>
            <w:tcBorders>
              <w:top w:val="single" w:sz="6" w:space="0" w:color="auto"/>
              <w:left w:val="single" w:sz="6" w:space="0" w:color="auto"/>
              <w:bottom w:val="single" w:sz="6" w:space="0" w:color="auto"/>
              <w:right w:val="single" w:sz="6" w:space="0" w:color="auto"/>
            </w:tcBorders>
          </w:tcPr>
          <w:p w14:paraId="53179F73" w14:textId="77777777" w:rsidR="00AB1E85" w:rsidRPr="00E50F13" w:rsidRDefault="00AB1E85" w:rsidP="00AB1E85">
            <w:pPr>
              <w:spacing w:after="0" w:line="240" w:lineRule="auto"/>
              <w:jc w:val="both"/>
              <w:rPr>
                <w:rFonts w:ascii="Arial" w:eastAsia="Times New Roman" w:hAnsi="Arial" w:cs="Arial"/>
                <w:sz w:val="16"/>
                <w:szCs w:val="16"/>
                <w:lang w:eastAsia="pl-PL"/>
              </w:rPr>
            </w:pPr>
          </w:p>
        </w:tc>
        <w:tc>
          <w:tcPr>
            <w:tcW w:w="1284" w:type="dxa"/>
            <w:tcBorders>
              <w:top w:val="single" w:sz="6" w:space="0" w:color="auto"/>
              <w:left w:val="single" w:sz="6" w:space="0" w:color="auto"/>
              <w:bottom w:val="single" w:sz="6" w:space="0" w:color="auto"/>
              <w:right w:val="single" w:sz="6" w:space="0" w:color="auto"/>
            </w:tcBorders>
          </w:tcPr>
          <w:p w14:paraId="4C4CDDA3" w14:textId="77777777" w:rsidR="00AB1E85" w:rsidRPr="00E50F13" w:rsidRDefault="00AB1E85" w:rsidP="00AB1E85">
            <w:pPr>
              <w:spacing w:after="0" w:line="240" w:lineRule="auto"/>
              <w:jc w:val="both"/>
              <w:rPr>
                <w:rFonts w:ascii="Arial" w:eastAsia="Times New Roman" w:hAnsi="Arial" w:cs="Arial"/>
                <w:sz w:val="16"/>
                <w:szCs w:val="16"/>
                <w:lang w:eastAsia="pl-PL"/>
              </w:rPr>
            </w:pPr>
          </w:p>
        </w:tc>
      </w:tr>
      <w:tr w:rsidR="00E50F13" w:rsidRPr="00E50F13" w14:paraId="1530F638" w14:textId="77777777" w:rsidTr="00112BAB">
        <w:tc>
          <w:tcPr>
            <w:tcW w:w="418" w:type="dxa"/>
            <w:tcBorders>
              <w:top w:val="single" w:sz="6" w:space="0" w:color="auto"/>
              <w:left w:val="single" w:sz="6" w:space="0" w:color="auto"/>
              <w:bottom w:val="single" w:sz="6" w:space="0" w:color="auto"/>
              <w:right w:val="single" w:sz="6" w:space="0" w:color="auto"/>
            </w:tcBorders>
          </w:tcPr>
          <w:p w14:paraId="0A66FD9B" w14:textId="4B9F1817" w:rsidR="00AB1E85" w:rsidRPr="00E50F13" w:rsidRDefault="003D7A53" w:rsidP="00AB1E85">
            <w:pPr>
              <w:spacing w:after="0" w:line="240" w:lineRule="auto"/>
              <w:jc w:val="both"/>
              <w:rPr>
                <w:rFonts w:ascii="Arial" w:eastAsia="Times New Roman" w:hAnsi="Arial" w:cs="Arial"/>
                <w:sz w:val="16"/>
                <w:szCs w:val="16"/>
                <w:lang w:eastAsia="pl-PL"/>
              </w:rPr>
            </w:pPr>
            <w:r w:rsidRPr="00E50F13">
              <w:rPr>
                <w:rFonts w:ascii="Arial" w:eastAsia="Times New Roman" w:hAnsi="Arial" w:cs="Arial"/>
                <w:sz w:val="16"/>
                <w:szCs w:val="16"/>
                <w:lang w:eastAsia="pl-PL"/>
              </w:rPr>
              <w:t>2</w:t>
            </w:r>
          </w:p>
        </w:tc>
        <w:tc>
          <w:tcPr>
            <w:tcW w:w="2976" w:type="dxa"/>
            <w:tcBorders>
              <w:top w:val="single" w:sz="6" w:space="0" w:color="auto"/>
              <w:left w:val="single" w:sz="6" w:space="0" w:color="auto"/>
              <w:bottom w:val="single" w:sz="6" w:space="0" w:color="auto"/>
              <w:right w:val="single" w:sz="6" w:space="0" w:color="auto"/>
            </w:tcBorders>
          </w:tcPr>
          <w:p w14:paraId="298A6231" w14:textId="77777777" w:rsidR="00577E18" w:rsidRPr="00E50F13" w:rsidRDefault="00577E18" w:rsidP="00577E18">
            <w:pPr>
              <w:spacing w:after="0" w:line="240" w:lineRule="auto"/>
              <w:rPr>
                <w:rFonts w:ascii="Arial" w:eastAsia="Times New Roman" w:hAnsi="Arial" w:cs="Arial"/>
                <w:bCs/>
                <w:sz w:val="20"/>
                <w:szCs w:val="20"/>
                <w:lang w:eastAsia="pl-PL"/>
              </w:rPr>
            </w:pPr>
            <w:bookmarkStart w:id="38" w:name="_Hlk93913559"/>
            <w:r w:rsidRPr="00E50F13">
              <w:rPr>
                <w:rFonts w:ascii="Arial" w:hAnsi="Arial" w:cs="Arial"/>
                <w:sz w:val="20"/>
                <w:szCs w:val="20"/>
              </w:rPr>
              <w:t>Kierownik robót branży sanitarnej z uprawnieniami budowlanymi do kierowania robotami w specjalności  instalacyjnej w zakresie sieci, instalacji i urządzeń cieplnych, wentylacyjnych, gazowych, wodociągowych i kanalizacyjnych bez ograniczeń</w:t>
            </w:r>
            <w:r w:rsidRPr="00E50F13">
              <w:rPr>
                <w:rFonts w:ascii="Arial" w:hAnsi="Arial" w:cs="Arial"/>
                <w:bCs/>
                <w:sz w:val="20"/>
                <w:szCs w:val="20"/>
              </w:rPr>
              <w:t xml:space="preserve"> lub odpowiadające im uprawnienia równoważne,</w:t>
            </w:r>
            <w:r w:rsidRPr="00E50F13">
              <w:rPr>
                <w:rFonts w:ascii="Arial" w:eastAsia="Times New Roman" w:hAnsi="Arial" w:cs="Arial"/>
                <w:bCs/>
                <w:sz w:val="20"/>
                <w:szCs w:val="20"/>
                <w:lang w:eastAsia="pl-PL"/>
              </w:rPr>
              <w:t xml:space="preserve">  </w:t>
            </w:r>
          </w:p>
          <w:p w14:paraId="2C1BE446" w14:textId="1D3F897E" w:rsidR="00AB1E85" w:rsidRPr="00E50F13" w:rsidRDefault="00577E18" w:rsidP="00577E18">
            <w:pPr>
              <w:spacing w:after="0" w:line="240" w:lineRule="auto"/>
              <w:rPr>
                <w:rFonts w:ascii="Arial" w:eastAsia="Times New Roman" w:hAnsi="Arial" w:cs="Arial"/>
                <w:bCs/>
                <w:sz w:val="20"/>
                <w:szCs w:val="20"/>
                <w:lang w:eastAsia="pl-PL"/>
              </w:rPr>
            </w:pPr>
            <w:r w:rsidRPr="00E50F13">
              <w:rPr>
                <w:rFonts w:ascii="Arial" w:eastAsia="Times New Roman" w:hAnsi="Arial" w:cs="Arial"/>
                <w:bCs/>
                <w:sz w:val="20"/>
                <w:szCs w:val="20"/>
                <w:lang w:eastAsia="pl-PL"/>
              </w:rPr>
              <w:t xml:space="preserve">                                          </w:t>
            </w:r>
            <w:bookmarkEnd w:id="38"/>
          </w:p>
        </w:tc>
        <w:tc>
          <w:tcPr>
            <w:tcW w:w="1701" w:type="dxa"/>
            <w:tcBorders>
              <w:top w:val="single" w:sz="6" w:space="0" w:color="auto"/>
              <w:left w:val="single" w:sz="6" w:space="0" w:color="auto"/>
              <w:bottom w:val="single" w:sz="6" w:space="0" w:color="auto"/>
              <w:right w:val="single" w:sz="6" w:space="0" w:color="auto"/>
            </w:tcBorders>
          </w:tcPr>
          <w:p w14:paraId="4511176A" w14:textId="77777777" w:rsidR="00AB1E85" w:rsidRPr="00E50F13" w:rsidRDefault="00AB1E85" w:rsidP="00AB1E85">
            <w:pPr>
              <w:spacing w:after="0" w:line="240" w:lineRule="auto"/>
              <w:jc w:val="both"/>
              <w:rPr>
                <w:rFonts w:ascii="Arial" w:eastAsia="Times New Roman" w:hAnsi="Arial" w:cs="Arial"/>
                <w:sz w:val="16"/>
                <w:szCs w:val="16"/>
                <w:lang w:eastAsia="pl-PL"/>
              </w:rPr>
            </w:pPr>
          </w:p>
        </w:tc>
        <w:tc>
          <w:tcPr>
            <w:tcW w:w="2694" w:type="dxa"/>
            <w:tcBorders>
              <w:top w:val="single" w:sz="6" w:space="0" w:color="auto"/>
              <w:left w:val="single" w:sz="6" w:space="0" w:color="auto"/>
              <w:bottom w:val="single" w:sz="6" w:space="0" w:color="auto"/>
              <w:right w:val="single" w:sz="6" w:space="0" w:color="auto"/>
            </w:tcBorders>
          </w:tcPr>
          <w:p w14:paraId="3BBC0A03" w14:textId="77777777" w:rsidR="00AB1E85" w:rsidRPr="00E50F13" w:rsidRDefault="00AB1E85" w:rsidP="00AB1E85">
            <w:pPr>
              <w:spacing w:after="0" w:line="240" w:lineRule="auto"/>
              <w:jc w:val="both"/>
              <w:rPr>
                <w:rFonts w:ascii="Arial" w:eastAsia="Times New Roman" w:hAnsi="Arial" w:cs="Arial"/>
                <w:sz w:val="16"/>
                <w:szCs w:val="16"/>
                <w:lang w:eastAsia="pl-PL"/>
              </w:rPr>
            </w:pPr>
          </w:p>
        </w:tc>
        <w:tc>
          <w:tcPr>
            <w:tcW w:w="1284" w:type="dxa"/>
            <w:tcBorders>
              <w:top w:val="single" w:sz="6" w:space="0" w:color="auto"/>
              <w:left w:val="single" w:sz="6" w:space="0" w:color="auto"/>
              <w:bottom w:val="single" w:sz="6" w:space="0" w:color="auto"/>
              <w:right w:val="single" w:sz="6" w:space="0" w:color="auto"/>
            </w:tcBorders>
          </w:tcPr>
          <w:p w14:paraId="37D8DA06" w14:textId="77777777" w:rsidR="00AB1E85" w:rsidRPr="00E50F13" w:rsidRDefault="00AB1E85" w:rsidP="00AB1E85">
            <w:pPr>
              <w:spacing w:after="0" w:line="240" w:lineRule="auto"/>
              <w:jc w:val="both"/>
              <w:rPr>
                <w:rFonts w:ascii="Arial" w:eastAsia="Times New Roman" w:hAnsi="Arial" w:cs="Arial"/>
                <w:sz w:val="16"/>
                <w:szCs w:val="16"/>
                <w:lang w:eastAsia="pl-PL"/>
              </w:rPr>
            </w:pPr>
          </w:p>
        </w:tc>
      </w:tr>
      <w:tr w:rsidR="00E50F13" w:rsidRPr="00E50F13" w14:paraId="0442E33F" w14:textId="77777777" w:rsidTr="00577E18">
        <w:trPr>
          <w:trHeight w:val="2421"/>
        </w:trPr>
        <w:tc>
          <w:tcPr>
            <w:tcW w:w="418" w:type="dxa"/>
            <w:tcBorders>
              <w:top w:val="single" w:sz="6" w:space="0" w:color="auto"/>
              <w:left w:val="single" w:sz="6" w:space="0" w:color="auto"/>
              <w:bottom w:val="single" w:sz="6" w:space="0" w:color="auto"/>
              <w:right w:val="single" w:sz="6" w:space="0" w:color="auto"/>
            </w:tcBorders>
          </w:tcPr>
          <w:p w14:paraId="0CFCC693" w14:textId="1514A2DC" w:rsidR="00E62DE1" w:rsidRPr="00E50F13" w:rsidRDefault="00E62DE1" w:rsidP="00AB1E85">
            <w:pPr>
              <w:spacing w:after="0" w:line="240" w:lineRule="auto"/>
              <w:jc w:val="both"/>
              <w:rPr>
                <w:rFonts w:ascii="Arial" w:eastAsia="Times New Roman" w:hAnsi="Arial" w:cs="Arial"/>
                <w:sz w:val="16"/>
                <w:szCs w:val="16"/>
                <w:lang w:eastAsia="pl-PL"/>
              </w:rPr>
            </w:pPr>
            <w:r w:rsidRPr="00E50F13">
              <w:rPr>
                <w:rFonts w:ascii="Arial" w:eastAsia="Times New Roman" w:hAnsi="Arial" w:cs="Arial"/>
                <w:sz w:val="16"/>
                <w:szCs w:val="16"/>
                <w:lang w:eastAsia="pl-PL"/>
              </w:rPr>
              <w:t>3</w:t>
            </w:r>
          </w:p>
        </w:tc>
        <w:tc>
          <w:tcPr>
            <w:tcW w:w="2976" w:type="dxa"/>
            <w:tcBorders>
              <w:top w:val="single" w:sz="6" w:space="0" w:color="auto"/>
              <w:left w:val="single" w:sz="6" w:space="0" w:color="auto"/>
              <w:bottom w:val="single" w:sz="6" w:space="0" w:color="auto"/>
              <w:right w:val="single" w:sz="6" w:space="0" w:color="auto"/>
            </w:tcBorders>
          </w:tcPr>
          <w:p w14:paraId="585ABEFB" w14:textId="0CE35523" w:rsidR="00E62DE1" w:rsidRPr="00E50F13" w:rsidRDefault="00577E18" w:rsidP="00577E18">
            <w:pPr>
              <w:spacing w:after="0" w:line="240" w:lineRule="auto"/>
              <w:rPr>
                <w:rFonts w:ascii="Arial" w:eastAsia="Times New Roman" w:hAnsi="Arial" w:cs="Arial"/>
                <w:bCs/>
                <w:sz w:val="20"/>
                <w:szCs w:val="20"/>
                <w:lang w:eastAsia="pl-PL"/>
              </w:rPr>
            </w:pPr>
            <w:r w:rsidRPr="00E50F13">
              <w:rPr>
                <w:rFonts w:ascii="Arial" w:hAnsi="Arial" w:cs="Arial"/>
                <w:sz w:val="20"/>
                <w:szCs w:val="20"/>
              </w:rPr>
              <w:t xml:space="preserve">Kierownik robót branży elektrycznej z uprawnieniami budowlanymi do kierowania robotami w specjalności instalacyjnej w zakresie sieci, instalacji i urządzeń elektrycznych i elektroenergetycznych bez ograniczeń </w:t>
            </w:r>
            <w:r w:rsidRPr="00E50F13">
              <w:rPr>
                <w:rFonts w:ascii="Arial" w:hAnsi="Arial" w:cs="Arial"/>
                <w:bCs/>
                <w:sz w:val="20"/>
                <w:szCs w:val="20"/>
              </w:rPr>
              <w:t>lub odpowiadające im uprawnienia równoważne.</w:t>
            </w:r>
          </w:p>
        </w:tc>
        <w:tc>
          <w:tcPr>
            <w:tcW w:w="1701" w:type="dxa"/>
            <w:tcBorders>
              <w:top w:val="single" w:sz="6" w:space="0" w:color="auto"/>
              <w:left w:val="single" w:sz="6" w:space="0" w:color="auto"/>
              <w:bottom w:val="single" w:sz="6" w:space="0" w:color="auto"/>
              <w:right w:val="single" w:sz="6" w:space="0" w:color="auto"/>
            </w:tcBorders>
          </w:tcPr>
          <w:p w14:paraId="2C5D8B43" w14:textId="77777777" w:rsidR="00E62DE1" w:rsidRPr="00E50F13" w:rsidRDefault="00E62DE1" w:rsidP="00AB1E85">
            <w:pPr>
              <w:spacing w:after="0" w:line="240" w:lineRule="auto"/>
              <w:jc w:val="both"/>
              <w:rPr>
                <w:rFonts w:ascii="Arial" w:eastAsia="Times New Roman" w:hAnsi="Arial" w:cs="Arial"/>
                <w:sz w:val="16"/>
                <w:szCs w:val="16"/>
                <w:lang w:eastAsia="pl-PL"/>
              </w:rPr>
            </w:pPr>
          </w:p>
        </w:tc>
        <w:tc>
          <w:tcPr>
            <w:tcW w:w="2694" w:type="dxa"/>
            <w:tcBorders>
              <w:top w:val="single" w:sz="6" w:space="0" w:color="auto"/>
              <w:left w:val="single" w:sz="6" w:space="0" w:color="auto"/>
              <w:bottom w:val="single" w:sz="6" w:space="0" w:color="auto"/>
              <w:right w:val="single" w:sz="6" w:space="0" w:color="auto"/>
            </w:tcBorders>
          </w:tcPr>
          <w:p w14:paraId="1BB44848" w14:textId="77777777" w:rsidR="00E62DE1" w:rsidRPr="00E50F13" w:rsidRDefault="00E62DE1" w:rsidP="00AB1E85">
            <w:pPr>
              <w:spacing w:after="0" w:line="240" w:lineRule="auto"/>
              <w:jc w:val="both"/>
              <w:rPr>
                <w:rFonts w:ascii="Arial" w:eastAsia="Times New Roman" w:hAnsi="Arial" w:cs="Arial"/>
                <w:sz w:val="16"/>
                <w:szCs w:val="16"/>
                <w:lang w:eastAsia="pl-PL"/>
              </w:rPr>
            </w:pPr>
          </w:p>
        </w:tc>
        <w:tc>
          <w:tcPr>
            <w:tcW w:w="1284" w:type="dxa"/>
            <w:tcBorders>
              <w:top w:val="single" w:sz="6" w:space="0" w:color="auto"/>
              <w:left w:val="single" w:sz="6" w:space="0" w:color="auto"/>
              <w:bottom w:val="single" w:sz="6" w:space="0" w:color="auto"/>
              <w:right w:val="single" w:sz="6" w:space="0" w:color="auto"/>
            </w:tcBorders>
          </w:tcPr>
          <w:p w14:paraId="6E45BBCF" w14:textId="77777777" w:rsidR="00E62DE1" w:rsidRPr="00E50F13" w:rsidRDefault="00E62DE1" w:rsidP="00AB1E85">
            <w:pPr>
              <w:spacing w:after="0" w:line="240" w:lineRule="auto"/>
              <w:jc w:val="both"/>
              <w:rPr>
                <w:rFonts w:ascii="Arial" w:eastAsia="Times New Roman" w:hAnsi="Arial" w:cs="Arial"/>
                <w:sz w:val="16"/>
                <w:szCs w:val="16"/>
                <w:lang w:eastAsia="pl-PL"/>
              </w:rPr>
            </w:pPr>
          </w:p>
        </w:tc>
      </w:tr>
    </w:tbl>
    <w:p w14:paraId="12627440" w14:textId="77777777" w:rsidR="00AB1E85" w:rsidRPr="00E50F13" w:rsidRDefault="00AB1E85" w:rsidP="00AB1E85">
      <w:pPr>
        <w:jc w:val="both"/>
        <w:rPr>
          <w:rFonts w:ascii="Arial" w:hAnsi="Arial" w:cs="Arial"/>
          <w:bCs/>
          <w:sz w:val="16"/>
          <w:szCs w:val="16"/>
        </w:rPr>
      </w:pPr>
    </w:p>
    <w:p w14:paraId="66126DAD" w14:textId="77777777" w:rsidR="00AB1E85" w:rsidRPr="00E50F13" w:rsidRDefault="00AB1E85" w:rsidP="00AB1E85">
      <w:pPr>
        <w:widowControl w:val="0"/>
        <w:suppressAutoHyphens/>
        <w:autoSpaceDN w:val="0"/>
        <w:spacing w:after="0" w:line="240" w:lineRule="auto"/>
        <w:jc w:val="both"/>
        <w:rPr>
          <w:rFonts w:ascii="Arial" w:eastAsia="SimSun" w:hAnsi="Arial" w:cs="Arial"/>
          <w:kern w:val="3"/>
          <w:sz w:val="20"/>
          <w:szCs w:val="20"/>
          <w:lang w:eastAsia="zh-CN" w:bidi="hi-IN"/>
        </w:rPr>
      </w:pPr>
      <w:r w:rsidRPr="00E50F13">
        <w:rPr>
          <w:rFonts w:ascii="Arial" w:eastAsia="Times New Roman" w:hAnsi="Arial" w:cs="Arial"/>
          <w:kern w:val="3"/>
          <w:sz w:val="20"/>
          <w:szCs w:val="20"/>
          <w:lang w:eastAsia="zh-CN" w:bidi="hi-IN"/>
        </w:rPr>
        <w:t>Jednocześnie oświadczam, że  ww. osoby posiadają niezbędne do wykonania przedmiotu niniejszego postępowania uprawnienia budowlane oraz aktualne zaświadczenie o przynależności do  Izby Inżynierów Budownictwa.</w:t>
      </w:r>
    </w:p>
    <w:p w14:paraId="082C5279" w14:textId="77777777" w:rsidR="00AB1E85" w:rsidRPr="00AB1E85" w:rsidRDefault="00AB1E85" w:rsidP="00AB1E85">
      <w:pPr>
        <w:spacing w:after="0" w:line="240" w:lineRule="auto"/>
        <w:jc w:val="both"/>
        <w:rPr>
          <w:rFonts w:ascii="Arial" w:eastAsia="Times New Roman" w:hAnsi="Arial" w:cs="Arial"/>
          <w:color w:val="FF0000"/>
          <w:sz w:val="20"/>
          <w:szCs w:val="20"/>
          <w:lang w:eastAsia="pl-PL"/>
        </w:rPr>
      </w:pPr>
    </w:p>
    <w:p w14:paraId="2764A342" w14:textId="77777777" w:rsidR="00AB1E85" w:rsidRPr="00AB1E85" w:rsidRDefault="00AB1E85" w:rsidP="00AB1E85">
      <w:pPr>
        <w:spacing w:after="0" w:line="240" w:lineRule="auto"/>
        <w:jc w:val="both"/>
        <w:rPr>
          <w:rFonts w:ascii="Arial" w:eastAsia="Times New Roman" w:hAnsi="Arial" w:cs="Arial"/>
          <w:color w:val="FF0000"/>
          <w:sz w:val="20"/>
          <w:szCs w:val="20"/>
          <w:lang w:eastAsia="pl-PL"/>
        </w:rPr>
      </w:pPr>
    </w:p>
    <w:p w14:paraId="5AD7D066" w14:textId="77777777" w:rsidR="00AB1E85" w:rsidRPr="00E20200" w:rsidRDefault="00AB1E85" w:rsidP="00AB1E85">
      <w:pPr>
        <w:spacing w:after="0" w:line="240" w:lineRule="auto"/>
        <w:jc w:val="both"/>
        <w:rPr>
          <w:rFonts w:ascii="Arial" w:eastAsia="Times New Roman" w:hAnsi="Arial" w:cs="Arial"/>
          <w:sz w:val="20"/>
          <w:szCs w:val="20"/>
          <w:lang w:eastAsia="pl-PL"/>
        </w:rPr>
      </w:pPr>
      <w:r w:rsidRPr="00E20200">
        <w:rPr>
          <w:rFonts w:ascii="Arial" w:eastAsia="Times New Roman" w:hAnsi="Arial" w:cs="Arial"/>
          <w:sz w:val="20"/>
          <w:szCs w:val="20"/>
          <w:lang w:eastAsia="pl-PL"/>
        </w:rPr>
        <w:lastRenderedPageBreak/>
        <w:t>…………………………., dnia …………………</w:t>
      </w:r>
    </w:p>
    <w:p w14:paraId="2462C674" w14:textId="77777777" w:rsidR="00AB1E85" w:rsidRPr="00E20200" w:rsidRDefault="00AB1E85" w:rsidP="00AB1E85">
      <w:pPr>
        <w:spacing w:after="0" w:line="240" w:lineRule="auto"/>
        <w:jc w:val="right"/>
        <w:rPr>
          <w:rFonts w:ascii="Arial" w:eastAsia="Times New Roman" w:hAnsi="Arial" w:cs="Arial"/>
          <w:sz w:val="20"/>
          <w:szCs w:val="20"/>
          <w:lang w:eastAsia="pl-PL"/>
        </w:rPr>
      </w:pPr>
      <w:r w:rsidRPr="00E20200">
        <w:rPr>
          <w:rFonts w:ascii="Arial" w:eastAsia="Times New Roman" w:hAnsi="Arial" w:cs="Arial"/>
          <w:sz w:val="20"/>
          <w:szCs w:val="20"/>
          <w:lang w:eastAsia="pl-PL"/>
        </w:rPr>
        <w:t xml:space="preserve">                                                                                                                                                                     </w:t>
      </w:r>
    </w:p>
    <w:p w14:paraId="7C640B1B" w14:textId="77777777" w:rsidR="00AB1E85" w:rsidRPr="00E20200" w:rsidRDefault="00AB1E85" w:rsidP="00AB1E85">
      <w:pPr>
        <w:spacing w:after="0" w:line="240" w:lineRule="auto"/>
        <w:jc w:val="both"/>
        <w:rPr>
          <w:rFonts w:ascii="Arial" w:eastAsia="Times New Roman" w:hAnsi="Arial" w:cs="Arial"/>
          <w:sz w:val="16"/>
          <w:szCs w:val="16"/>
          <w:lang w:eastAsia="pl-PL"/>
        </w:rPr>
      </w:pPr>
    </w:p>
    <w:p w14:paraId="250B0924" w14:textId="77777777" w:rsidR="00AB1E85" w:rsidRPr="00E20200" w:rsidRDefault="00AB1E85" w:rsidP="00AB1E85">
      <w:pPr>
        <w:spacing w:after="0" w:line="240" w:lineRule="auto"/>
        <w:jc w:val="both"/>
        <w:rPr>
          <w:rFonts w:ascii="Arial" w:eastAsia="Times New Roman" w:hAnsi="Arial" w:cs="Arial"/>
          <w:sz w:val="16"/>
          <w:szCs w:val="16"/>
          <w:lang w:eastAsia="pl-PL"/>
        </w:rPr>
      </w:pPr>
    </w:p>
    <w:p w14:paraId="6B2E4D7D" w14:textId="77777777" w:rsidR="00AB1E85" w:rsidRPr="00E20200" w:rsidRDefault="00AB1E85" w:rsidP="00AB1E85">
      <w:pPr>
        <w:spacing w:after="0" w:line="240" w:lineRule="auto"/>
        <w:jc w:val="both"/>
        <w:rPr>
          <w:rFonts w:ascii="Arial" w:eastAsia="Times New Roman" w:hAnsi="Arial" w:cs="Arial"/>
          <w:sz w:val="16"/>
          <w:szCs w:val="16"/>
          <w:lang w:eastAsia="pl-PL"/>
        </w:rPr>
      </w:pPr>
      <w:r w:rsidRPr="00E20200">
        <w:rPr>
          <w:rFonts w:ascii="Arial" w:eastAsia="Times New Roman" w:hAnsi="Arial" w:cs="Arial"/>
          <w:sz w:val="16"/>
          <w:szCs w:val="16"/>
          <w:lang w:eastAsia="pl-PL"/>
        </w:rPr>
        <w:t xml:space="preserve">dokument należy podpisać kwalifikowanym podpisem elektronicznym lub podpisem zaufanym lub podpisem osobistym przez osobę lub osoby umocowane do podpisu w imieniu Wykonawcy </w:t>
      </w:r>
    </w:p>
    <w:p w14:paraId="6A5F9F08" w14:textId="77777777" w:rsidR="00AB1E85" w:rsidRPr="00AB1E85" w:rsidRDefault="00AB1E85" w:rsidP="00AB1E85">
      <w:pPr>
        <w:spacing w:after="0" w:line="240" w:lineRule="auto"/>
        <w:ind w:left="4956" w:firstLine="708"/>
        <w:rPr>
          <w:rFonts w:ascii="Arial" w:eastAsia="Times New Roman" w:hAnsi="Arial" w:cs="Arial"/>
          <w:color w:val="FF0000"/>
          <w:sz w:val="20"/>
          <w:szCs w:val="20"/>
          <w:lang w:eastAsia="pl-PL"/>
        </w:rPr>
      </w:pPr>
    </w:p>
    <w:p w14:paraId="5B316DD4" w14:textId="11E943D3" w:rsidR="00AB1E85" w:rsidRDefault="00AB1E85" w:rsidP="00AB1E85">
      <w:pPr>
        <w:spacing w:after="0" w:line="240" w:lineRule="auto"/>
        <w:jc w:val="both"/>
        <w:rPr>
          <w:rFonts w:ascii="Arial" w:eastAsia="Times New Roman" w:hAnsi="Arial" w:cs="Arial"/>
          <w:color w:val="FF0000"/>
          <w:sz w:val="20"/>
          <w:szCs w:val="20"/>
          <w:lang w:eastAsia="pl-PL"/>
        </w:rPr>
      </w:pPr>
    </w:p>
    <w:p w14:paraId="3CDBC29B" w14:textId="55C57CB0" w:rsidR="002A0DE0" w:rsidRDefault="002A0DE0" w:rsidP="00AB1E85">
      <w:pPr>
        <w:spacing w:after="0" w:line="240" w:lineRule="auto"/>
        <w:jc w:val="both"/>
        <w:rPr>
          <w:rFonts w:ascii="Arial" w:eastAsia="Times New Roman" w:hAnsi="Arial" w:cs="Arial"/>
          <w:color w:val="FF0000"/>
          <w:sz w:val="20"/>
          <w:szCs w:val="20"/>
          <w:lang w:eastAsia="pl-PL"/>
        </w:rPr>
      </w:pPr>
    </w:p>
    <w:p w14:paraId="144D579D" w14:textId="7626D62F" w:rsidR="002A0DE0" w:rsidRDefault="002A0DE0" w:rsidP="00AB1E85">
      <w:pPr>
        <w:spacing w:after="0" w:line="240" w:lineRule="auto"/>
        <w:jc w:val="both"/>
        <w:rPr>
          <w:rFonts w:ascii="Arial" w:eastAsia="Times New Roman" w:hAnsi="Arial" w:cs="Arial"/>
          <w:color w:val="FF0000"/>
          <w:sz w:val="20"/>
          <w:szCs w:val="20"/>
          <w:lang w:eastAsia="pl-PL"/>
        </w:rPr>
      </w:pPr>
    </w:p>
    <w:p w14:paraId="4AF3B319" w14:textId="022AA0D3" w:rsidR="002A0DE0" w:rsidRDefault="002A0DE0" w:rsidP="00AB1E85">
      <w:pPr>
        <w:spacing w:after="0" w:line="240" w:lineRule="auto"/>
        <w:jc w:val="both"/>
        <w:rPr>
          <w:rFonts w:ascii="Arial" w:eastAsia="Times New Roman" w:hAnsi="Arial" w:cs="Arial"/>
          <w:color w:val="FF0000"/>
          <w:sz w:val="20"/>
          <w:szCs w:val="20"/>
          <w:lang w:eastAsia="pl-PL"/>
        </w:rPr>
      </w:pPr>
    </w:p>
    <w:p w14:paraId="386870DB" w14:textId="19BE4FDD" w:rsidR="002A0DE0" w:rsidRDefault="002A0DE0" w:rsidP="00AB1E85">
      <w:pPr>
        <w:spacing w:after="0" w:line="240" w:lineRule="auto"/>
        <w:jc w:val="both"/>
        <w:rPr>
          <w:rFonts w:ascii="Arial" w:eastAsia="Times New Roman" w:hAnsi="Arial" w:cs="Arial"/>
          <w:color w:val="FF0000"/>
          <w:sz w:val="20"/>
          <w:szCs w:val="20"/>
          <w:lang w:eastAsia="pl-PL"/>
        </w:rPr>
      </w:pPr>
    </w:p>
    <w:p w14:paraId="350A94A6" w14:textId="71F56318" w:rsidR="002A0DE0" w:rsidRDefault="002A0DE0" w:rsidP="00AB1E85">
      <w:pPr>
        <w:spacing w:after="0" w:line="240" w:lineRule="auto"/>
        <w:jc w:val="both"/>
        <w:rPr>
          <w:rFonts w:ascii="Arial" w:eastAsia="Times New Roman" w:hAnsi="Arial" w:cs="Arial"/>
          <w:color w:val="FF0000"/>
          <w:sz w:val="20"/>
          <w:szCs w:val="20"/>
          <w:lang w:eastAsia="pl-PL"/>
        </w:rPr>
      </w:pPr>
    </w:p>
    <w:p w14:paraId="6DE771CC" w14:textId="63059678" w:rsidR="002A0DE0" w:rsidRDefault="002A0DE0" w:rsidP="00AB1E85">
      <w:pPr>
        <w:spacing w:after="0" w:line="240" w:lineRule="auto"/>
        <w:jc w:val="both"/>
        <w:rPr>
          <w:rFonts w:ascii="Arial" w:eastAsia="Times New Roman" w:hAnsi="Arial" w:cs="Arial"/>
          <w:color w:val="FF0000"/>
          <w:sz w:val="20"/>
          <w:szCs w:val="20"/>
          <w:lang w:eastAsia="pl-PL"/>
        </w:rPr>
      </w:pPr>
    </w:p>
    <w:p w14:paraId="686A6111" w14:textId="541AC375" w:rsidR="002A0DE0" w:rsidRDefault="002A0DE0" w:rsidP="00AB1E85">
      <w:pPr>
        <w:spacing w:after="0" w:line="240" w:lineRule="auto"/>
        <w:jc w:val="both"/>
        <w:rPr>
          <w:rFonts w:ascii="Arial" w:eastAsia="Times New Roman" w:hAnsi="Arial" w:cs="Arial"/>
          <w:color w:val="FF0000"/>
          <w:sz w:val="20"/>
          <w:szCs w:val="20"/>
          <w:lang w:eastAsia="pl-PL"/>
        </w:rPr>
      </w:pPr>
    </w:p>
    <w:p w14:paraId="21C94A21" w14:textId="422D99AC" w:rsidR="002A0DE0" w:rsidRDefault="002A0DE0" w:rsidP="00AB1E85">
      <w:pPr>
        <w:spacing w:after="0" w:line="240" w:lineRule="auto"/>
        <w:jc w:val="both"/>
        <w:rPr>
          <w:rFonts w:ascii="Arial" w:eastAsia="Times New Roman" w:hAnsi="Arial" w:cs="Arial"/>
          <w:color w:val="FF0000"/>
          <w:sz w:val="20"/>
          <w:szCs w:val="20"/>
          <w:lang w:eastAsia="pl-PL"/>
        </w:rPr>
      </w:pPr>
    </w:p>
    <w:p w14:paraId="6A6D3279" w14:textId="7A3647BC" w:rsidR="002A0DE0" w:rsidRDefault="002A0DE0" w:rsidP="00AB1E85">
      <w:pPr>
        <w:spacing w:after="0" w:line="240" w:lineRule="auto"/>
        <w:jc w:val="both"/>
        <w:rPr>
          <w:rFonts w:ascii="Arial" w:eastAsia="Times New Roman" w:hAnsi="Arial" w:cs="Arial"/>
          <w:color w:val="FF0000"/>
          <w:sz w:val="20"/>
          <w:szCs w:val="20"/>
          <w:lang w:eastAsia="pl-PL"/>
        </w:rPr>
      </w:pPr>
    </w:p>
    <w:p w14:paraId="0F6AFA33" w14:textId="160D3698" w:rsidR="002A0DE0" w:rsidRDefault="002A0DE0" w:rsidP="00AB1E85">
      <w:pPr>
        <w:spacing w:after="0" w:line="240" w:lineRule="auto"/>
        <w:jc w:val="both"/>
        <w:rPr>
          <w:rFonts w:ascii="Arial" w:eastAsia="Times New Roman" w:hAnsi="Arial" w:cs="Arial"/>
          <w:color w:val="FF0000"/>
          <w:sz w:val="20"/>
          <w:szCs w:val="20"/>
          <w:lang w:eastAsia="pl-PL"/>
        </w:rPr>
      </w:pPr>
    </w:p>
    <w:p w14:paraId="13F42450" w14:textId="1821C24B" w:rsidR="002A0DE0" w:rsidRDefault="002A0DE0" w:rsidP="00AB1E85">
      <w:pPr>
        <w:spacing w:after="0" w:line="240" w:lineRule="auto"/>
        <w:jc w:val="both"/>
        <w:rPr>
          <w:rFonts w:ascii="Arial" w:eastAsia="Times New Roman" w:hAnsi="Arial" w:cs="Arial"/>
          <w:color w:val="FF0000"/>
          <w:sz w:val="20"/>
          <w:szCs w:val="20"/>
          <w:lang w:eastAsia="pl-PL"/>
        </w:rPr>
      </w:pPr>
    </w:p>
    <w:p w14:paraId="622777AF" w14:textId="1F275682" w:rsidR="002A0DE0" w:rsidRDefault="002A0DE0" w:rsidP="00AB1E85">
      <w:pPr>
        <w:spacing w:after="0" w:line="240" w:lineRule="auto"/>
        <w:jc w:val="both"/>
        <w:rPr>
          <w:rFonts w:ascii="Arial" w:eastAsia="Times New Roman" w:hAnsi="Arial" w:cs="Arial"/>
          <w:color w:val="FF0000"/>
          <w:sz w:val="20"/>
          <w:szCs w:val="20"/>
          <w:lang w:eastAsia="pl-PL"/>
        </w:rPr>
      </w:pPr>
    </w:p>
    <w:p w14:paraId="432E7C36" w14:textId="69600C4A" w:rsidR="002A0DE0" w:rsidRDefault="002A0DE0" w:rsidP="00AB1E85">
      <w:pPr>
        <w:spacing w:after="0" w:line="240" w:lineRule="auto"/>
        <w:jc w:val="both"/>
        <w:rPr>
          <w:rFonts w:ascii="Arial" w:eastAsia="Times New Roman" w:hAnsi="Arial" w:cs="Arial"/>
          <w:color w:val="FF0000"/>
          <w:sz w:val="20"/>
          <w:szCs w:val="20"/>
          <w:lang w:eastAsia="pl-PL"/>
        </w:rPr>
      </w:pPr>
    </w:p>
    <w:p w14:paraId="24C46992" w14:textId="1E12D517" w:rsidR="002A0DE0" w:rsidRDefault="002A0DE0" w:rsidP="00AB1E85">
      <w:pPr>
        <w:spacing w:after="0" w:line="240" w:lineRule="auto"/>
        <w:jc w:val="both"/>
        <w:rPr>
          <w:rFonts w:ascii="Arial" w:eastAsia="Times New Roman" w:hAnsi="Arial" w:cs="Arial"/>
          <w:color w:val="FF0000"/>
          <w:sz w:val="20"/>
          <w:szCs w:val="20"/>
          <w:lang w:eastAsia="pl-PL"/>
        </w:rPr>
      </w:pPr>
    </w:p>
    <w:p w14:paraId="53859F08" w14:textId="4832E147" w:rsidR="002A0DE0" w:rsidRDefault="002A0DE0" w:rsidP="00AB1E85">
      <w:pPr>
        <w:spacing w:after="0" w:line="240" w:lineRule="auto"/>
        <w:jc w:val="both"/>
        <w:rPr>
          <w:rFonts w:ascii="Arial" w:eastAsia="Times New Roman" w:hAnsi="Arial" w:cs="Arial"/>
          <w:color w:val="FF0000"/>
          <w:sz w:val="20"/>
          <w:szCs w:val="20"/>
          <w:lang w:eastAsia="pl-PL"/>
        </w:rPr>
      </w:pPr>
    </w:p>
    <w:p w14:paraId="62F945CB" w14:textId="0FF77742" w:rsidR="002A0DE0" w:rsidRDefault="002A0DE0" w:rsidP="00AB1E85">
      <w:pPr>
        <w:spacing w:after="0" w:line="240" w:lineRule="auto"/>
        <w:jc w:val="both"/>
        <w:rPr>
          <w:rFonts w:ascii="Arial" w:eastAsia="Times New Roman" w:hAnsi="Arial" w:cs="Arial"/>
          <w:color w:val="FF0000"/>
          <w:sz w:val="20"/>
          <w:szCs w:val="20"/>
          <w:lang w:eastAsia="pl-PL"/>
        </w:rPr>
      </w:pPr>
    </w:p>
    <w:p w14:paraId="23A6D1C8" w14:textId="51CA9EFA" w:rsidR="002A0DE0" w:rsidRDefault="002A0DE0" w:rsidP="00AB1E85">
      <w:pPr>
        <w:spacing w:after="0" w:line="240" w:lineRule="auto"/>
        <w:jc w:val="both"/>
        <w:rPr>
          <w:rFonts w:ascii="Arial" w:eastAsia="Times New Roman" w:hAnsi="Arial" w:cs="Arial"/>
          <w:color w:val="FF0000"/>
          <w:sz w:val="20"/>
          <w:szCs w:val="20"/>
          <w:lang w:eastAsia="pl-PL"/>
        </w:rPr>
      </w:pPr>
    </w:p>
    <w:p w14:paraId="6541B4EF" w14:textId="24C7260B" w:rsidR="002A0DE0" w:rsidRDefault="002A0DE0" w:rsidP="00AB1E85">
      <w:pPr>
        <w:spacing w:after="0" w:line="240" w:lineRule="auto"/>
        <w:jc w:val="both"/>
        <w:rPr>
          <w:rFonts w:ascii="Arial" w:eastAsia="Times New Roman" w:hAnsi="Arial" w:cs="Arial"/>
          <w:color w:val="FF0000"/>
          <w:sz w:val="20"/>
          <w:szCs w:val="20"/>
          <w:lang w:eastAsia="pl-PL"/>
        </w:rPr>
      </w:pPr>
    </w:p>
    <w:p w14:paraId="070B3915" w14:textId="5499A03D" w:rsidR="002A0DE0" w:rsidRDefault="002A0DE0" w:rsidP="00AB1E85">
      <w:pPr>
        <w:spacing w:after="0" w:line="240" w:lineRule="auto"/>
        <w:jc w:val="both"/>
        <w:rPr>
          <w:rFonts w:ascii="Arial" w:eastAsia="Times New Roman" w:hAnsi="Arial" w:cs="Arial"/>
          <w:color w:val="FF0000"/>
          <w:sz w:val="20"/>
          <w:szCs w:val="20"/>
          <w:lang w:eastAsia="pl-PL"/>
        </w:rPr>
      </w:pPr>
    </w:p>
    <w:p w14:paraId="24A51430" w14:textId="6C04289C" w:rsidR="002A0DE0" w:rsidRDefault="002A0DE0" w:rsidP="00AB1E85">
      <w:pPr>
        <w:spacing w:after="0" w:line="240" w:lineRule="auto"/>
        <w:jc w:val="both"/>
        <w:rPr>
          <w:rFonts w:ascii="Arial" w:eastAsia="Times New Roman" w:hAnsi="Arial" w:cs="Arial"/>
          <w:color w:val="FF0000"/>
          <w:sz w:val="20"/>
          <w:szCs w:val="20"/>
          <w:lang w:eastAsia="pl-PL"/>
        </w:rPr>
      </w:pPr>
    </w:p>
    <w:p w14:paraId="7696EB32" w14:textId="16C9C731" w:rsidR="002A0DE0" w:rsidRDefault="002A0DE0" w:rsidP="00AB1E85">
      <w:pPr>
        <w:spacing w:after="0" w:line="240" w:lineRule="auto"/>
        <w:jc w:val="both"/>
        <w:rPr>
          <w:rFonts w:ascii="Arial" w:eastAsia="Times New Roman" w:hAnsi="Arial" w:cs="Arial"/>
          <w:color w:val="FF0000"/>
          <w:sz w:val="20"/>
          <w:szCs w:val="20"/>
          <w:lang w:eastAsia="pl-PL"/>
        </w:rPr>
      </w:pPr>
    </w:p>
    <w:p w14:paraId="55EB572D" w14:textId="407C31EA" w:rsidR="002A0DE0" w:rsidRDefault="002A0DE0" w:rsidP="00AB1E85">
      <w:pPr>
        <w:spacing w:after="0" w:line="240" w:lineRule="auto"/>
        <w:jc w:val="both"/>
        <w:rPr>
          <w:rFonts w:ascii="Arial" w:eastAsia="Times New Roman" w:hAnsi="Arial" w:cs="Arial"/>
          <w:color w:val="FF0000"/>
          <w:sz w:val="20"/>
          <w:szCs w:val="20"/>
          <w:lang w:eastAsia="pl-PL"/>
        </w:rPr>
      </w:pPr>
    </w:p>
    <w:p w14:paraId="7793AC4E" w14:textId="7746256B" w:rsidR="002A0DE0" w:rsidRDefault="002A0DE0" w:rsidP="00AB1E85">
      <w:pPr>
        <w:spacing w:after="0" w:line="240" w:lineRule="auto"/>
        <w:jc w:val="both"/>
        <w:rPr>
          <w:rFonts w:ascii="Arial" w:eastAsia="Times New Roman" w:hAnsi="Arial" w:cs="Arial"/>
          <w:color w:val="FF0000"/>
          <w:sz w:val="20"/>
          <w:szCs w:val="20"/>
          <w:lang w:eastAsia="pl-PL"/>
        </w:rPr>
      </w:pPr>
    </w:p>
    <w:p w14:paraId="59166817" w14:textId="4BA41BB0" w:rsidR="002A0DE0" w:rsidRDefault="002A0DE0" w:rsidP="00AB1E85">
      <w:pPr>
        <w:spacing w:after="0" w:line="240" w:lineRule="auto"/>
        <w:jc w:val="both"/>
        <w:rPr>
          <w:rFonts w:ascii="Arial" w:eastAsia="Times New Roman" w:hAnsi="Arial" w:cs="Arial"/>
          <w:color w:val="FF0000"/>
          <w:sz w:val="20"/>
          <w:szCs w:val="20"/>
          <w:lang w:eastAsia="pl-PL"/>
        </w:rPr>
      </w:pPr>
    </w:p>
    <w:p w14:paraId="71C706E7" w14:textId="7B60AF32" w:rsidR="002A0DE0" w:rsidRDefault="002A0DE0" w:rsidP="00AB1E85">
      <w:pPr>
        <w:spacing w:after="0" w:line="240" w:lineRule="auto"/>
        <w:jc w:val="both"/>
        <w:rPr>
          <w:rFonts w:ascii="Arial" w:eastAsia="Times New Roman" w:hAnsi="Arial" w:cs="Arial"/>
          <w:color w:val="FF0000"/>
          <w:sz w:val="20"/>
          <w:szCs w:val="20"/>
          <w:lang w:eastAsia="pl-PL"/>
        </w:rPr>
      </w:pPr>
    </w:p>
    <w:p w14:paraId="472E04EE" w14:textId="4B7FEA5D" w:rsidR="002A0DE0" w:rsidRDefault="002A0DE0" w:rsidP="00AB1E85">
      <w:pPr>
        <w:spacing w:after="0" w:line="240" w:lineRule="auto"/>
        <w:jc w:val="both"/>
        <w:rPr>
          <w:rFonts w:ascii="Arial" w:eastAsia="Times New Roman" w:hAnsi="Arial" w:cs="Arial"/>
          <w:color w:val="FF0000"/>
          <w:sz w:val="20"/>
          <w:szCs w:val="20"/>
          <w:lang w:eastAsia="pl-PL"/>
        </w:rPr>
      </w:pPr>
    </w:p>
    <w:p w14:paraId="054ECBB4" w14:textId="3AE96AAB" w:rsidR="002A0DE0" w:rsidRDefault="002A0DE0" w:rsidP="00AB1E85">
      <w:pPr>
        <w:spacing w:after="0" w:line="240" w:lineRule="auto"/>
        <w:jc w:val="both"/>
        <w:rPr>
          <w:rFonts w:ascii="Arial" w:eastAsia="Times New Roman" w:hAnsi="Arial" w:cs="Arial"/>
          <w:color w:val="FF0000"/>
          <w:sz w:val="20"/>
          <w:szCs w:val="20"/>
          <w:lang w:eastAsia="pl-PL"/>
        </w:rPr>
      </w:pPr>
    </w:p>
    <w:p w14:paraId="27ADF764" w14:textId="57F885ED" w:rsidR="002A0DE0" w:rsidRDefault="002A0DE0" w:rsidP="00AB1E85">
      <w:pPr>
        <w:spacing w:after="0" w:line="240" w:lineRule="auto"/>
        <w:jc w:val="both"/>
        <w:rPr>
          <w:rFonts w:ascii="Arial" w:eastAsia="Times New Roman" w:hAnsi="Arial" w:cs="Arial"/>
          <w:color w:val="FF0000"/>
          <w:sz w:val="20"/>
          <w:szCs w:val="20"/>
          <w:lang w:eastAsia="pl-PL"/>
        </w:rPr>
      </w:pPr>
    </w:p>
    <w:p w14:paraId="7436C3B0" w14:textId="73FE3B09" w:rsidR="002A0DE0" w:rsidRDefault="002A0DE0" w:rsidP="00AB1E85">
      <w:pPr>
        <w:spacing w:after="0" w:line="240" w:lineRule="auto"/>
        <w:jc w:val="both"/>
        <w:rPr>
          <w:rFonts w:ascii="Arial" w:eastAsia="Times New Roman" w:hAnsi="Arial" w:cs="Arial"/>
          <w:color w:val="FF0000"/>
          <w:sz w:val="20"/>
          <w:szCs w:val="20"/>
          <w:lang w:eastAsia="pl-PL"/>
        </w:rPr>
      </w:pPr>
    </w:p>
    <w:p w14:paraId="7B2BAB19" w14:textId="554FCE66" w:rsidR="002A0DE0" w:rsidRDefault="002A0DE0" w:rsidP="00AB1E85">
      <w:pPr>
        <w:spacing w:after="0" w:line="240" w:lineRule="auto"/>
        <w:jc w:val="both"/>
        <w:rPr>
          <w:rFonts w:ascii="Arial" w:eastAsia="Times New Roman" w:hAnsi="Arial" w:cs="Arial"/>
          <w:color w:val="FF0000"/>
          <w:sz w:val="20"/>
          <w:szCs w:val="20"/>
          <w:lang w:eastAsia="pl-PL"/>
        </w:rPr>
      </w:pPr>
    </w:p>
    <w:p w14:paraId="71AE03AE" w14:textId="3BD0283E" w:rsidR="002A0DE0" w:rsidRDefault="002A0DE0" w:rsidP="00AB1E85">
      <w:pPr>
        <w:spacing w:after="0" w:line="240" w:lineRule="auto"/>
        <w:jc w:val="both"/>
        <w:rPr>
          <w:rFonts w:ascii="Arial" w:eastAsia="Times New Roman" w:hAnsi="Arial" w:cs="Arial"/>
          <w:color w:val="FF0000"/>
          <w:sz w:val="20"/>
          <w:szCs w:val="20"/>
          <w:lang w:eastAsia="pl-PL"/>
        </w:rPr>
      </w:pPr>
    </w:p>
    <w:p w14:paraId="3BA49A15" w14:textId="34B7DD03" w:rsidR="002A0DE0" w:rsidRDefault="002A0DE0" w:rsidP="00AB1E85">
      <w:pPr>
        <w:spacing w:after="0" w:line="240" w:lineRule="auto"/>
        <w:jc w:val="both"/>
        <w:rPr>
          <w:rFonts w:ascii="Arial" w:eastAsia="Times New Roman" w:hAnsi="Arial" w:cs="Arial"/>
          <w:color w:val="FF0000"/>
          <w:sz w:val="20"/>
          <w:szCs w:val="20"/>
          <w:lang w:eastAsia="pl-PL"/>
        </w:rPr>
      </w:pPr>
    </w:p>
    <w:p w14:paraId="0CA69D93" w14:textId="6EF7CFF0" w:rsidR="002A0DE0" w:rsidRDefault="002A0DE0" w:rsidP="00AB1E85">
      <w:pPr>
        <w:spacing w:after="0" w:line="240" w:lineRule="auto"/>
        <w:jc w:val="both"/>
        <w:rPr>
          <w:rFonts w:ascii="Arial" w:eastAsia="Times New Roman" w:hAnsi="Arial" w:cs="Arial"/>
          <w:color w:val="FF0000"/>
          <w:sz w:val="20"/>
          <w:szCs w:val="20"/>
          <w:lang w:eastAsia="pl-PL"/>
        </w:rPr>
      </w:pPr>
    </w:p>
    <w:p w14:paraId="33F12B97" w14:textId="46220E01" w:rsidR="002A0DE0" w:rsidRDefault="002A0DE0" w:rsidP="00AB1E85">
      <w:pPr>
        <w:spacing w:after="0" w:line="240" w:lineRule="auto"/>
        <w:jc w:val="both"/>
        <w:rPr>
          <w:rFonts w:ascii="Arial" w:eastAsia="Times New Roman" w:hAnsi="Arial" w:cs="Arial"/>
          <w:color w:val="FF0000"/>
          <w:sz w:val="20"/>
          <w:szCs w:val="20"/>
          <w:lang w:eastAsia="pl-PL"/>
        </w:rPr>
      </w:pPr>
    </w:p>
    <w:p w14:paraId="23802783" w14:textId="06789CB1" w:rsidR="002A0DE0" w:rsidRDefault="002A0DE0" w:rsidP="00AB1E85">
      <w:pPr>
        <w:spacing w:after="0" w:line="240" w:lineRule="auto"/>
        <w:jc w:val="both"/>
        <w:rPr>
          <w:rFonts w:ascii="Arial" w:eastAsia="Times New Roman" w:hAnsi="Arial" w:cs="Arial"/>
          <w:color w:val="FF0000"/>
          <w:sz w:val="20"/>
          <w:szCs w:val="20"/>
          <w:lang w:eastAsia="pl-PL"/>
        </w:rPr>
      </w:pPr>
    </w:p>
    <w:p w14:paraId="5C1FEC72" w14:textId="4FBEA974" w:rsidR="002A0DE0" w:rsidRDefault="002A0DE0" w:rsidP="00AB1E85">
      <w:pPr>
        <w:spacing w:after="0" w:line="240" w:lineRule="auto"/>
        <w:jc w:val="both"/>
        <w:rPr>
          <w:rFonts w:ascii="Arial" w:eastAsia="Times New Roman" w:hAnsi="Arial" w:cs="Arial"/>
          <w:color w:val="FF0000"/>
          <w:sz w:val="20"/>
          <w:szCs w:val="20"/>
          <w:lang w:eastAsia="pl-PL"/>
        </w:rPr>
      </w:pPr>
    </w:p>
    <w:p w14:paraId="6077B163" w14:textId="6ADD1288" w:rsidR="002A0DE0" w:rsidRDefault="002A0DE0" w:rsidP="00AB1E85">
      <w:pPr>
        <w:spacing w:after="0" w:line="240" w:lineRule="auto"/>
        <w:jc w:val="both"/>
        <w:rPr>
          <w:rFonts w:ascii="Arial" w:eastAsia="Times New Roman" w:hAnsi="Arial" w:cs="Arial"/>
          <w:color w:val="FF0000"/>
          <w:sz w:val="20"/>
          <w:szCs w:val="20"/>
          <w:lang w:eastAsia="pl-PL"/>
        </w:rPr>
      </w:pPr>
    </w:p>
    <w:p w14:paraId="3E1CD701" w14:textId="036ABCD2" w:rsidR="002A0DE0" w:rsidRDefault="002A0DE0" w:rsidP="00AB1E85">
      <w:pPr>
        <w:spacing w:after="0" w:line="240" w:lineRule="auto"/>
        <w:jc w:val="both"/>
        <w:rPr>
          <w:rFonts w:ascii="Arial" w:eastAsia="Times New Roman" w:hAnsi="Arial" w:cs="Arial"/>
          <w:color w:val="FF0000"/>
          <w:sz w:val="20"/>
          <w:szCs w:val="20"/>
          <w:lang w:eastAsia="pl-PL"/>
        </w:rPr>
      </w:pPr>
    </w:p>
    <w:p w14:paraId="30DA83E8" w14:textId="4A0316ED" w:rsidR="00E20200" w:rsidRDefault="00E20200" w:rsidP="00AB1E85">
      <w:pPr>
        <w:spacing w:after="0" w:line="240" w:lineRule="auto"/>
        <w:jc w:val="both"/>
        <w:rPr>
          <w:rFonts w:ascii="Arial" w:eastAsia="Times New Roman" w:hAnsi="Arial" w:cs="Arial"/>
          <w:color w:val="FF0000"/>
          <w:sz w:val="20"/>
          <w:szCs w:val="20"/>
          <w:lang w:eastAsia="pl-PL"/>
        </w:rPr>
      </w:pPr>
    </w:p>
    <w:p w14:paraId="73934C0D" w14:textId="74D97346" w:rsidR="00E20200" w:rsidRDefault="00E20200" w:rsidP="00AB1E85">
      <w:pPr>
        <w:spacing w:after="0" w:line="240" w:lineRule="auto"/>
        <w:jc w:val="both"/>
        <w:rPr>
          <w:rFonts w:ascii="Arial" w:eastAsia="Times New Roman" w:hAnsi="Arial" w:cs="Arial"/>
          <w:color w:val="FF0000"/>
          <w:sz w:val="20"/>
          <w:szCs w:val="20"/>
          <w:lang w:eastAsia="pl-PL"/>
        </w:rPr>
      </w:pPr>
    </w:p>
    <w:p w14:paraId="55283BA4" w14:textId="0384DC1F" w:rsidR="00E20200" w:rsidRDefault="00E20200" w:rsidP="00AB1E85">
      <w:pPr>
        <w:spacing w:after="0" w:line="240" w:lineRule="auto"/>
        <w:jc w:val="both"/>
        <w:rPr>
          <w:rFonts w:ascii="Arial" w:eastAsia="Times New Roman" w:hAnsi="Arial" w:cs="Arial"/>
          <w:color w:val="FF0000"/>
          <w:sz w:val="20"/>
          <w:szCs w:val="20"/>
          <w:lang w:eastAsia="pl-PL"/>
        </w:rPr>
      </w:pPr>
    </w:p>
    <w:p w14:paraId="1AFD4710" w14:textId="019BF454" w:rsidR="00E20200" w:rsidRDefault="00E20200" w:rsidP="00AB1E85">
      <w:pPr>
        <w:spacing w:after="0" w:line="240" w:lineRule="auto"/>
        <w:jc w:val="both"/>
        <w:rPr>
          <w:rFonts w:ascii="Arial" w:eastAsia="Times New Roman" w:hAnsi="Arial" w:cs="Arial"/>
          <w:color w:val="FF0000"/>
          <w:sz w:val="20"/>
          <w:szCs w:val="20"/>
          <w:lang w:eastAsia="pl-PL"/>
        </w:rPr>
      </w:pPr>
    </w:p>
    <w:p w14:paraId="56F8E0E1" w14:textId="24D7F195" w:rsidR="00E20200" w:rsidRDefault="00E20200" w:rsidP="00AB1E85">
      <w:pPr>
        <w:spacing w:after="0" w:line="240" w:lineRule="auto"/>
        <w:jc w:val="both"/>
        <w:rPr>
          <w:rFonts w:ascii="Arial" w:eastAsia="Times New Roman" w:hAnsi="Arial" w:cs="Arial"/>
          <w:color w:val="FF0000"/>
          <w:sz w:val="20"/>
          <w:szCs w:val="20"/>
          <w:lang w:eastAsia="pl-PL"/>
        </w:rPr>
      </w:pPr>
    </w:p>
    <w:p w14:paraId="0B5B97E8" w14:textId="53DF4A4A" w:rsidR="00E20200" w:rsidRDefault="00E20200" w:rsidP="00AB1E85">
      <w:pPr>
        <w:spacing w:after="0" w:line="240" w:lineRule="auto"/>
        <w:jc w:val="both"/>
        <w:rPr>
          <w:rFonts w:ascii="Arial" w:eastAsia="Times New Roman" w:hAnsi="Arial" w:cs="Arial"/>
          <w:color w:val="FF0000"/>
          <w:sz w:val="20"/>
          <w:szCs w:val="20"/>
          <w:lang w:eastAsia="pl-PL"/>
        </w:rPr>
      </w:pPr>
    </w:p>
    <w:p w14:paraId="3831DCC3" w14:textId="6BEF038C" w:rsidR="00E20200" w:rsidRDefault="00E20200" w:rsidP="00AB1E85">
      <w:pPr>
        <w:spacing w:after="0" w:line="240" w:lineRule="auto"/>
        <w:jc w:val="both"/>
        <w:rPr>
          <w:rFonts w:ascii="Arial" w:eastAsia="Times New Roman" w:hAnsi="Arial" w:cs="Arial"/>
          <w:color w:val="FF0000"/>
          <w:sz w:val="20"/>
          <w:szCs w:val="20"/>
          <w:lang w:eastAsia="pl-PL"/>
        </w:rPr>
      </w:pPr>
    </w:p>
    <w:p w14:paraId="4B68027A" w14:textId="7033DC75" w:rsidR="00E20200" w:rsidRDefault="00E20200" w:rsidP="00AB1E85">
      <w:pPr>
        <w:spacing w:after="0" w:line="240" w:lineRule="auto"/>
        <w:jc w:val="both"/>
        <w:rPr>
          <w:rFonts w:ascii="Arial" w:eastAsia="Times New Roman" w:hAnsi="Arial" w:cs="Arial"/>
          <w:color w:val="FF0000"/>
          <w:sz w:val="20"/>
          <w:szCs w:val="20"/>
          <w:lang w:eastAsia="pl-PL"/>
        </w:rPr>
      </w:pPr>
    </w:p>
    <w:p w14:paraId="109D620D" w14:textId="00C755C8" w:rsidR="00E20200" w:rsidRDefault="00E20200" w:rsidP="00AB1E85">
      <w:pPr>
        <w:spacing w:after="0" w:line="240" w:lineRule="auto"/>
        <w:jc w:val="both"/>
        <w:rPr>
          <w:rFonts w:ascii="Arial" w:eastAsia="Times New Roman" w:hAnsi="Arial" w:cs="Arial"/>
          <w:color w:val="FF0000"/>
          <w:sz w:val="20"/>
          <w:szCs w:val="20"/>
          <w:lang w:eastAsia="pl-PL"/>
        </w:rPr>
      </w:pPr>
    </w:p>
    <w:p w14:paraId="7A3290F3" w14:textId="00EFBC6F" w:rsidR="00E20200" w:rsidRDefault="00E20200" w:rsidP="00AB1E85">
      <w:pPr>
        <w:spacing w:after="0" w:line="240" w:lineRule="auto"/>
        <w:jc w:val="both"/>
        <w:rPr>
          <w:rFonts w:ascii="Arial" w:eastAsia="Times New Roman" w:hAnsi="Arial" w:cs="Arial"/>
          <w:color w:val="FF0000"/>
          <w:sz w:val="20"/>
          <w:szCs w:val="20"/>
          <w:lang w:eastAsia="pl-PL"/>
        </w:rPr>
      </w:pPr>
    </w:p>
    <w:p w14:paraId="081C9A9C" w14:textId="4C64138F" w:rsidR="00E20200" w:rsidRDefault="00E20200" w:rsidP="00AB1E85">
      <w:pPr>
        <w:spacing w:after="0" w:line="240" w:lineRule="auto"/>
        <w:jc w:val="both"/>
        <w:rPr>
          <w:rFonts w:ascii="Arial" w:eastAsia="Times New Roman" w:hAnsi="Arial" w:cs="Arial"/>
          <w:color w:val="FF0000"/>
          <w:sz w:val="20"/>
          <w:szCs w:val="20"/>
          <w:lang w:eastAsia="pl-PL"/>
        </w:rPr>
      </w:pPr>
    </w:p>
    <w:p w14:paraId="364F45D4" w14:textId="1A36B554" w:rsidR="00E20200" w:rsidRDefault="00E20200" w:rsidP="00AB1E85">
      <w:pPr>
        <w:spacing w:after="0" w:line="240" w:lineRule="auto"/>
        <w:jc w:val="both"/>
        <w:rPr>
          <w:rFonts w:ascii="Arial" w:eastAsia="Times New Roman" w:hAnsi="Arial" w:cs="Arial"/>
          <w:color w:val="FF0000"/>
          <w:sz w:val="20"/>
          <w:szCs w:val="20"/>
          <w:lang w:eastAsia="pl-PL"/>
        </w:rPr>
      </w:pPr>
    </w:p>
    <w:p w14:paraId="3FD70CCA" w14:textId="381280D8" w:rsidR="00E20200" w:rsidRDefault="00E20200" w:rsidP="00AB1E85">
      <w:pPr>
        <w:spacing w:after="0" w:line="240" w:lineRule="auto"/>
        <w:jc w:val="both"/>
        <w:rPr>
          <w:rFonts w:ascii="Arial" w:eastAsia="Times New Roman" w:hAnsi="Arial" w:cs="Arial"/>
          <w:color w:val="FF0000"/>
          <w:sz w:val="20"/>
          <w:szCs w:val="20"/>
          <w:lang w:eastAsia="pl-PL"/>
        </w:rPr>
      </w:pPr>
    </w:p>
    <w:p w14:paraId="38E5A1AE" w14:textId="5C78676D" w:rsidR="00E20200" w:rsidRDefault="00E20200" w:rsidP="00AB1E85">
      <w:pPr>
        <w:spacing w:after="0" w:line="240" w:lineRule="auto"/>
        <w:jc w:val="both"/>
        <w:rPr>
          <w:rFonts w:ascii="Arial" w:eastAsia="Times New Roman" w:hAnsi="Arial" w:cs="Arial"/>
          <w:color w:val="FF0000"/>
          <w:sz w:val="20"/>
          <w:szCs w:val="20"/>
          <w:lang w:eastAsia="pl-PL"/>
        </w:rPr>
      </w:pPr>
    </w:p>
    <w:p w14:paraId="1224AAED" w14:textId="23BDEFE9" w:rsidR="00E20200" w:rsidRDefault="00E20200" w:rsidP="00AB1E85">
      <w:pPr>
        <w:spacing w:after="0" w:line="240" w:lineRule="auto"/>
        <w:jc w:val="both"/>
        <w:rPr>
          <w:rFonts w:ascii="Arial" w:eastAsia="Times New Roman" w:hAnsi="Arial" w:cs="Arial"/>
          <w:color w:val="FF0000"/>
          <w:sz w:val="20"/>
          <w:szCs w:val="20"/>
          <w:lang w:eastAsia="pl-PL"/>
        </w:rPr>
      </w:pPr>
    </w:p>
    <w:p w14:paraId="48A97EC2" w14:textId="2970AC66" w:rsidR="00E20200" w:rsidRDefault="00E20200" w:rsidP="00AB1E85">
      <w:pPr>
        <w:spacing w:after="0" w:line="240" w:lineRule="auto"/>
        <w:jc w:val="both"/>
        <w:rPr>
          <w:rFonts w:ascii="Arial" w:eastAsia="Times New Roman" w:hAnsi="Arial" w:cs="Arial"/>
          <w:color w:val="FF0000"/>
          <w:sz w:val="20"/>
          <w:szCs w:val="20"/>
          <w:lang w:eastAsia="pl-PL"/>
        </w:rPr>
      </w:pPr>
    </w:p>
    <w:p w14:paraId="62928950" w14:textId="77777777" w:rsidR="00E20200" w:rsidRDefault="00E20200" w:rsidP="00AB1E85">
      <w:pPr>
        <w:spacing w:after="0" w:line="240" w:lineRule="auto"/>
        <w:jc w:val="both"/>
        <w:rPr>
          <w:rFonts w:ascii="Arial" w:eastAsia="Times New Roman" w:hAnsi="Arial" w:cs="Arial"/>
          <w:color w:val="FF0000"/>
          <w:sz w:val="20"/>
          <w:szCs w:val="20"/>
          <w:lang w:eastAsia="pl-PL"/>
        </w:rPr>
      </w:pPr>
    </w:p>
    <w:p w14:paraId="543BF66D" w14:textId="77777777" w:rsidR="002A0DE0" w:rsidRPr="00AB1E85" w:rsidRDefault="002A0DE0" w:rsidP="00AB1E85">
      <w:pPr>
        <w:spacing w:after="0" w:line="240" w:lineRule="auto"/>
        <w:jc w:val="both"/>
        <w:rPr>
          <w:rFonts w:ascii="Arial" w:eastAsia="Times New Roman" w:hAnsi="Arial" w:cs="Arial"/>
          <w:color w:val="FF0000"/>
          <w:sz w:val="20"/>
          <w:szCs w:val="20"/>
          <w:lang w:eastAsia="pl-PL"/>
        </w:rPr>
      </w:pPr>
    </w:p>
    <w:p w14:paraId="4B85E75E" w14:textId="280B7014" w:rsidR="00AB1E85" w:rsidRPr="003861DD" w:rsidRDefault="00AB1E85" w:rsidP="00AB1E85">
      <w:pPr>
        <w:spacing w:after="0" w:line="240" w:lineRule="auto"/>
        <w:jc w:val="both"/>
        <w:rPr>
          <w:rFonts w:ascii="Arial" w:eastAsia="Times New Roman" w:hAnsi="Arial" w:cs="Arial"/>
          <w:sz w:val="20"/>
          <w:szCs w:val="20"/>
          <w:lang w:eastAsia="pl-PL"/>
        </w:rPr>
      </w:pPr>
      <w:r w:rsidRPr="003861DD">
        <w:rPr>
          <w:rFonts w:ascii="Arial" w:eastAsia="Times New Roman" w:hAnsi="Arial" w:cs="Arial"/>
          <w:sz w:val="20"/>
          <w:szCs w:val="20"/>
          <w:lang w:eastAsia="pl-PL"/>
        </w:rPr>
        <w:lastRenderedPageBreak/>
        <w:t xml:space="preserve">Załącznik nr </w:t>
      </w:r>
      <w:r w:rsidR="00A31B3B" w:rsidRPr="003861DD">
        <w:rPr>
          <w:rFonts w:ascii="Arial" w:eastAsia="Times New Roman" w:hAnsi="Arial" w:cs="Arial"/>
          <w:sz w:val="20"/>
          <w:szCs w:val="20"/>
          <w:lang w:eastAsia="pl-PL"/>
        </w:rPr>
        <w:t>19</w:t>
      </w:r>
      <w:r w:rsidRPr="003861DD">
        <w:rPr>
          <w:rFonts w:ascii="Arial" w:eastAsia="Times New Roman" w:hAnsi="Arial" w:cs="Arial"/>
          <w:sz w:val="20"/>
          <w:szCs w:val="20"/>
          <w:lang w:eastAsia="pl-PL"/>
        </w:rPr>
        <w:t xml:space="preserve"> do SWZ</w:t>
      </w:r>
    </w:p>
    <w:p w14:paraId="6B09E939" w14:textId="77777777" w:rsidR="00AB1E85" w:rsidRPr="00AB1E85" w:rsidRDefault="00AB1E85" w:rsidP="00AB1E85">
      <w:pPr>
        <w:spacing w:after="0" w:line="240" w:lineRule="auto"/>
        <w:jc w:val="both"/>
        <w:rPr>
          <w:rFonts w:ascii="Arial" w:eastAsia="Times New Roman" w:hAnsi="Arial" w:cs="Arial"/>
          <w:color w:val="FF0000"/>
          <w:sz w:val="20"/>
          <w:szCs w:val="20"/>
          <w:lang w:eastAsia="pl-PL"/>
        </w:rPr>
      </w:pPr>
      <w:r w:rsidRPr="00AB1E85">
        <w:rPr>
          <w:rFonts w:ascii="Arial" w:eastAsia="Times New Roman" w:hAnsi="Arial" w:cs="Arial"/>
          <w:color w:val="FF0000"/>
          <w:sz w:val="20"/>
          <w:szCs w:val="20"/>
          <w:lang w:eastAsia="pl-PL"/>
        </w:rPr>
        <w:t xml:space="preserve">                                                                                                                                                                      </w:t>
      </w:r>
      <w:r w:rsidRPr="00AB1E85">
        <w:rPr>
          <w:rFonts w:ascii="Times New Roman" w:eastAsia="Times New Roman" w:hAnsi="Times New Roman" w:cs="Times New Roman"/>
          <w:color w:val="FF0000"/>
          <w:sz w:val="24"/>
          <w:szCs w:val="24"/>
          <w:lang w:eastAsia="pl-PL"/>
        </w:rPr>
        <w:t xml:space="preserve">                                     </w:t>
      </w:r>
      <w:r w:rsidRPr="00AB1E85">
        <w:rPr>
          <w:rFonts w:ascii="Arial" w:eastAsia="Times New Roman" w:hAnsi="Arial" w:cs="Arial"/>
          <w:b/>
          <w:color w:val="FF0000"/>
          <w:sz w:val="20"/>
          <w:szCs w:val="20"/>
          <w:lang w:eastAsia="pl-PL"/>
        </w:rPr>
        <w:t xml:space="preserve">                                                                                                                                                    </w:t>
      </w:r>
    </w:p>
    <w:p w14:paraId="5343DDBE" w14:textId="77777777" w:rsidR="00AB1E85" w:rsidRPr="00AB1E85" w:rsidRDefault="00AB1E85" w:rsidP="00AB1E85">
      <w:pPr>
        <w:spacing w:after="0" w:line="240" w:lineRule="auto"/>
        <w:rPr>
          <w:rFonts w:ascii="Arial" w:eastAsia="Times New Roman" w:hAnsi="Arial" w:cs="Arial"/>
          <w:b/>
          <w:color w:val="FF0000"/>
          <w:sz w:val="20"/>
          <w:szCs w:val="20"/>
          <w:lang w:eastAsia="pl-PL"/>
        </w:rPr>
      </w:pPr>
    </w:p>
    <w:p w14:paraId="6D9EB124" w14:textId="77777777" w:rsidR="00AB1E85" w:rsidRPr="00B06605" w:rsidRDefault="00AB1E85" w:rsidP="00AB1E85">
      <w:pPr>
        <w:spacing w:after="0" w:line="240" w:lineRule="auto"/>
        <w:jc w:val="center"/>
        <w:rPr>
          <w:rFonts w:ascii="Arial" w:eastAsia="Times New Roman" w:hAnsi="Arial" w:cs="Arial"/>
          <w:b/>
          <w:sz w:val="20"/>
          <w:szCs w:val="20"/>
          <w:lang w:eastAsia="pl-PL"/>
        </w:rPr>
      </w:pPr>
      <w:r w:rsidRPr="00B06605">
        <w:rPr>
          <w:rFonts w:ascii="Arial" w:eastAsia="Times New Roman" w:hAnsi="Arial" w:cs="Arial"/>
          <w:b/>
          <w:sz w:val="20"/>
          <w:szCs w:val="20"/>
          <w:lang w:eastAsia="pl-PL"/>
        </w:rPr>
        <w:t>P R O J E K T       U M O W Y   NR   ZRGo – ZPTP  – … / 2022</w:t>
      </w:r>
    </w:p>
    <w:p w14:paraId="7BFE9A3A" w14:textId="77777777" w:rsidR="00AB1E85" w:rsidRPr="00B06605" w:rsidRDefault="00AB1E85" w:rsidP="00AB1E85">
      <w:pPr>
        <w:overflowPunct w:val="0"/>
        <w:autoSpaceDE w:val="0"/>
        <w:autoSpaceDN w:val="0"/>
        <w:adjustRightInd w:val="0"/>
        <w:spacing w:after="0" w:line="240" w:lineRule="auto"/>
        <w:jc w:val="both"/>
        <w:textAlignment w:val="baseline"/>
        <w:rPr>
          <w:rFonts w:ascii="Arial" w:eastAsia="Times New Roman" w:hAnsi="Arial" w:cs="Arial"/>
          <w:sz w:val="16"/>
          <w:szCs w:val="16"/>
          <w:lang w:eastAsia="pl-PL"/>
        </w:rPr>
      </w:pPr>
    </w:p>
    <w:p w14:paraId="716F8F7D" w14:textId="77777777" w:rsidR="00AB1E85" w:rsidRPr="00B06605" w:rsidRDefault="00AB1E85" w:rsidP="00AB1E85">
      <w:pPr>
        <w:overflowPunct w:val="0"/>
        <w:autoSpaceDE w:val="0"/>
        <w:autoSpaceDN w:val="0"/>
        <w:adjustRightInd w:val="0"/>
        <w:spacing w:after="0" w:line="240" w:lineRule="auto"/>
        <w:jc w:val="both"/>
        <w:textAlignment w:val="baseline"/>
        <w:rPr>
          <w:rFonts w:ascii="Arial" w:eastAsia="Times New Roman" w:hAnsi="Arial" w:cs="Arial"/>
          <w:sz w:val="20"/>
          <w:szCs w:val="20"/>
          <w:lang w:eastAsia="pl-PL"/>
        </w:rPr>
      </w:pPr>
      <w:r w:rsidRPr="00B06605">
        <w:rPr>
          <w:rFonts w:ascii="Arial" w:eastAsia="Times New Roman" w:hAnsi="Arial" w:cs="Arial"/>
          <w:sz w:val="20"/>
          <w:szCs w:val="20"/>
          <w:lang w:eastAsia="pl-PL"/>
        </w:rPr>
        <w:t>zawarta w dniu ...........…………………………………….. pomiędzy Gminą Gronowo Elbląskie,                             ul. Łączności 3, 82-335 Gronowo Elbląskie, NIP 578-298-29-29, reprezentowaną przez Wójta Gminy – Marcina Ślęzak zwaną w dalszej treści umowy „Zamawiającym”, przy kontrasygnacie Skarbnika Gminy – Natalii Kadamus,</w:t>
      </w:r>
    </w:p>
    <w:p w14:paraId="5FE0A851" w14:textId="77777777" w:rsidR="00AB1E85" w:rsidRPr="00B06605" w:rsidRDefault="00AB1E85" w:rsidP="00AB1E85">
      <w:pPr>
        <w:spacing w:after="0" w:line="240" w:lineRule="auto"/>
        <w:jc w:val="both"/>
        <w:rPr>
          <w:rFonts w:ascii="Arial" w:eastAsia="Times New Roman" w:hAnsi="Arial" w:cs="Arial"/>
          <w:sz w:val="20"/>
          <w:szCs w:val="20"/>
          <w:lang w:eastAsia="pl-PL"/>
        </w:rPr>
      </w:pPr>
      <w:r w:rsidRPr="00B06605">
        <w:rPr>
          <w:rFonts w:ascii="Arial" w:eastAsia="Times New Roman" w:hAnsi="Arial" w:cs="Arial"/>
          <w:sz w:val="20"/>
          <w:szCs w:val="20"/>
          <w:lang w:eastAsia="pl-PL"/>
        </w:rPr>
        <w:t>a</w:t>
      </w:r>
    </w:p>
    <w:p w14:paraId="48A619A5" w14:textId="77777777" w:rsidR="00AB1E85" w:rsidRPr="00B06605" w:rsidRDefault="00AB1E85" w:rsidP="00AB1E85">
      <w:pPr>
        <w:spacing w:after="0" w:line="240" w:lineRule="auto"/>
        <w:jc w:val="both"/>
        <w:rPr>
          <w:rFonts w:ascii="Arial" w:eastAsia="Times New Roman" w:hAnsi="Arial" w:cs="Arial"/>
          <w:sz w:val="16"/>
          <w:szCs w:val="16"/>
          <w:lang w:eastAsia="pl-PL"/>
        </w:rPr>
      </w:pPr>
    </w:p>
    <w:p w14:paraId="2732B033" w14:textId="77777777" w:rsidR="00AB1E85" w:rsidRPr="00B06605" w:rsidRDefault="00AB1E85" w:rsidP="00AB1E85">
      <w:pPr>
        <w:spacing w:after="0" w:line="240" w:lineRule="auto"/>
        <w:jc w:val="both"/>
        <w:rPr>
          <w:rFonts w:ascii="Arial" w:eastAsia="Times New Roman" w:hAnsi="Arial" w:cs="Arial"/>
          <w:sz w:val="20"/>
          <w:szCs w:val="20"/>
          <w:lang w:eastAsia="pl-PL"/>
        </w:rPr>
      </w:pPr>
      <w:r w:rsidRPr="00B06605">
        <w:rPr>
          <w:rFonts w:ascii="Arial" w:eastAsia="Times New Roman" w:hAnsi="Arial" w:cs="Arial"/>
          <w:sz w:val="20"/>
          <w:szCs w:val="20"/>
          <w:lang w:eastAsia="pl-PL"/>
        </w:rPr>
        <w:t>....................................………………… z siedzibą ………………………………; NIP ………………………………..…,</w:t>
      </w:r>
    </w:p>
    <w:p w14:paraId="5E9E6586" w14:textId="77777777" w:rsidR="00AB1E85" w:rsidRPr="00B06605" w:rsidRDefault="00AB1E85" w:rsidP="00AB1E85">
      <w:pPr>
        <w:spacing w:after="0" w:line="240" w:lineRule="auto"/>
        <w:jc w:val="both"/>
        <w:rPr>
          <w:rFonts w:ascii="Arial" w:eastAsia="Times New Roman" w:hAnsi="Arial" w:cs="Arial"/>
          <w:sz w:val="16"/>
          <w:szCs w:val="16"/>
          <w:lang w:eastAsia="pl-PL"/>
        </w:rPr>
      </w:pPr>
    </w:p>
    <w:p w14:paraId="7DA9AD14" w14:textId="77777777" w:rsidR="00AB1E85" w:rsidRPr="00B06605" w:rsidRDefault="00AB1E85" w:rsidP="00AB1E85">
      <w:pPr>
        <w:spacing w:after="0" w:line="240" w:lineRule="auto"/>
        <w:jc w:val="both"/>
        <w:rPr>
          <w:rFonts w:ascii="Arial" w:eastAsia="Times New Roman" w:hAnsi="Arial" w:cs="Arial"/>
          <w:sz w:val="20"/>
          <w:szCs w:val="20"/>
          <w:lang w:eastAsia="pl-PL"/>
        </w:rPr>
      </w:pPr>
      <w:r w:rsidRPr="00B06605">
        <w:rPr>
          <w:rFonts w:ascii="Arial" w:eastAsia="Times New Roman" w:hAnsi="Arial" w:cs="Arial"/>
          <w:sz w:val="20"/>
          <w:szCs w:val="20"/>
          <w:lang w:eastAsia="pl-PL"/>
        </w:rPr>
        <w:t>reprezentowanym przez:</w:t>
      </w:r>
    </w:p>
    <w:p w14:paraId="7161CB94" w14:textId="77777777" w:rsidR="00AB1E85" w:rsidRPr="00B06605" w:rsidRDefault="00AB1E85" w:rsidP="00AB1E85">
      <w:pPr>
        <w:spacing w:after="0" w:line="240" w:lineRule="auto"/>
        <w:jc w:val="both"/>
        <w:rPr>
          <w:rFonts w:ascii="Arial" w:eastAsia="Times New Roman" w:hAnsi="Arial" w:cs="Arial"/>
          <w:sz w:val="20"/>
          <w:szCs w:val="20"/>
          <w:lang w:eastAsia="pl-PL"/>
        </w:rPr>
      </w:pPr>
    </w:p>
    <w:p w14:paraId="4FCBDB95" w14:textId="77777777" w:rsidR="00AB1E85" w:rsidRPr="00B06605" w:rsidRDefault="00AB1E85" w:rsidP="00AB1E85">
      <w:pPr>
        <w:spacing w:after="0" w:line="240" w:lineRule="auto"/>
        <w:jc w:val="both"/>
        <w:rPr>
          <w:rFonts w:ascii="Arial" w:eastAsia="Times New Roman" w:hAnsi="Arial" w:cs="Arial"/>
          <w:sz w:val="20"/>
          <w:szCs w:val="20"/>
          <w:lang w:eastAsia="pl-PL"/>
        </w:rPr>
      </w:pPr>
      <w:r w:rsidRPr="00B06605">
        <w:rPr>
          <w:rFonts w:ascii="Arial" w:eastAsia="Times New Roman" w:hAnsi="Arial" w:cs="Arial"/>
          <w:sz w:val="20"/>
          <w:szCs w:val="20"/>
          <w:lang w:eastAsia="pl-PL"/>
        </w:rPr>
        <w:t>..................................................................................................................................................................,</w:t>
      </w:r>
    </w:p>
    <w:p w14:paraId="5AB3D5D8" w14:textId="77777777" w:rsidR="00AB1E85" w:rsidRPr="00AB1E85" w:rsidRDefault="00AB1E85" w:rsidP="00AB1E85">
      <w:pPr>
        <w:spacing w:after="0" w:line="240" w:lineRule="auto"/>
        <w:jc w:val="both"/>
        <w:rPr>
          <w:rFonts w:ascii="Arial" w:eastAsia="Times New Roman" w:hAnsi="Arial" w:cs="Arial"/>
          <w:color w:val="FF0000"/>
          <w:sz w:val="16"/>
          <w:szCs w:val="16"/>
          <w:lang w:eastAsia="pl-PL"/>
        </w:rPr>
      </w:pPr>
    </w:p>
    <w:p w14:paraId="401F9CD4" w14:textId="77777777" w:rsidR="00AB1E85" w:rsidRPr="00AB1E85" w:rsidRDefault="00AB1E85" w:rsidP="00AB1E85">
      <w:pPr>
        <w:spacing w:after="0" w:line="240" w:lineRule="auto"/>
        <w:jc w:val="both"/>
        <w:rPr>
          <w:rFonts w:ascii="Arial" w:eastAsia="Times New Roman" w:hAnsi="Arial" w:cs="Arial"/>
          <w:sz w:val="20"/>
          <w:szCs w:val="20"/>
          <w:lang w:eastAsia="pl-PL"/>
        </w:rPr>
      </w:pPr>
      <w:r w:rsidRPr="00AB1E85">
        <w:rPr>
          <w:rFonts w:ascii="Arial" w:eastAsia="Times New Roman" w:hAnsi="Arial" w:cs="Arial"/>
          <w:sz w:val="20"/>
          <w:szCs w:val="20"/>
          <w:lang w:eastAsia="pl-PL"/>
        </w:rPr>
        <w:t>zwaną/ym w dalszej treści umowy „Wykonawcą”.</w:t>
      </w:r>
    </w:p>
    <w:p w14:paraId="17D0574C" w14:textId="77777777" w:rsidR="00AB1E85" w:rsidRPr="00AB1E85" w:rsidRDefault="00AB1E85" w:rsidP="00AB1E85">
      <w:pPr>
        <w:spacing w:after="0" w:line="240" w:lineRule="auto"/>
        <w:jc w:val="both"/>
        <w:rPr>
          <w:rFonts w:ascii="Arial" w:eastAsia="Times New Roman" w:hAnsi="Arial" w:cs="Arial"/>
          <w:sz w:val="16"/>
          <w:szCs w:val="16"/>
          <w:lang w:eastAsia="pl-PL"/>
        </w:rPr>
      </w:pPr>
    </w:p>
    <w:p w14:paraId="2EB1AFC4" w14:textId="7A194D2F" w:rsidR="00AB1E85" w:rsidRPr="00AB1E85" w:rsidRDefault="00AB1E85" w:rsidP="00AB1E85">
      <w:pPr>
        <w:spacing w:after="0" w:line="240" w:lineRule="auto"/>
        <w:jc w:val="both"/>
        <w:rPr>
          <w:rFonts w:ascii="Arial" w:eastAsia="Times New Roman" w:hAnsi="Arial" w:cs="Arial"/>
          <w:sz w:val="20"/>
          <w:szCs w:val="20"/>
          <w:lang w:eastAsia="pl-PL"/>
        </w:rPr>
      </w:pPr>
      <w:r w:rsidRPr="00AB1E85">
        <w:rPr>
          <w:rFonts w:ascii="Arial" w:eastAsia="Times New Roman" w:hAnsi="Arial" w:cs="Arial"/>
          <w:sz w:val="20"/>
          <w:szCs w:val="20"/>
          <w:lang w:eastAsia="pl-PL"/>
        </w:rPr>
        <w:t>W wyniku postępowania prowadzonego w trybie podstawowym bez przeprowadzenia negocjacji,                              tj. zgodnie z art. 275 pkt 1 ustawy z dnia 11 września 2019r. Prawo zamówień publicznych (t. j. Dz. U.                           z 2021r. ,poz. 1129 z</w:t>
      </w:r>
      <w:r w:rsidR="00680D1B">
        <w:rPr>
          <w:rFonts w:ascii="Arial" w:eastAsia="Times New Roman" w:hAnsi="Arial" w:cs="Arial"/>
          <w:sz w:val="20"/>
          <w:szCs w:val="20"/>
          <w:lang w:eastAsia="pl-PL"/>
        </w:rPr>
        <w:t xml:space="preserve">e </w:t>
      </w:r>
      <w:r w:rsidRPr="00AB1E85">
        <w:rPr>
          <w:rFonts w:ascii="Arial" w:eastAsia="Times New Roman" w:hAnsi="Arial" w:cs="Arial"/>
          <w:sz w:val="20"/>
          <w:szCs w:val="20"/>
          <w:lang w:eastAsia="pl-PL"/>
        </w:rPr>
        <w:t xml:space="preserve"> zm., dalej zwanej: ustawa Pzp), została zawarta umowa następującej treści:</w:t>
      </w:r>
    </w:p>
    <w:p w14:paraId="71B0ABAC" w14:textId="77777777" w:rsidR="00AB1E85" w:rsidRPr="00AB1E85" w:rsidRDefault="00AB1E85" w:rsidP="00AB1E85">
      <w:pPr>
        <w:spacing w:after="0" w:line="240" w:lineRule="auto"/>
        <w:jc w:val="both"/>
        <w:rPr>
          <w:rFonts w:ascii="Arial" w:eastAsia="Times New Roman" w:hAnsi="Arial" w:cs="Arial"/>
          <w:color w:val="FF0000"/>
          <w:sz w:val="20"/>
          <w:szCs w:val="20"/>
          <w:lang w:eastAsia="pl-PL"/>
        </w:rPr>
      </w:pPr>
    </w:p>
    <w:p w14:paraId="21B6CB8A" w14:textId="77777777" w:rsidR="00AB1E85" w:rsidRPr="00DF0239" w:rsidRDefault="00AB1E85" w:rsidP="00AB1E85">
      <w:pPr>
        <w:overflowPunct w:val="0"/>
        <w:autoSpaceDE w:val="0"/>
        <w:autoSpaceDN w:val="0"/>
        <w:adjustRightInd w:val="0"/>
        <w:spacing w:after="0" w:line="240" w:lineRule="auto"/>
        <w:jc w:val="center"/>
        <w:textAlignment w:val="baseline"/>
        <w:rPr>
          <w:rFonts w:ascii="Arial" w:eastAsia="Times New Roman" w:hAnsi="Arial" w:cs="Arial"/>
          <w:b/>
          <w:sz w:val="20"/>
          <w:szCs w:val="20"/>
          <w:lang w:eastAsia="pl-PL"/>
        </w:rPr>
      </w:pPr>
      <w:r w:rsidRPr="00DF0239">
        <w:rPr>
          <w:rFonts w:ascii="Arial" w:eastAsia="Times New Roman" w:hAnsi="Arial" w:cs="Arial"/>
          <w:b/>
          <w:sz w:val="20"/>
          <w:szCs w:val="20"/>
          <w:lang w:eastAsia="pl-PL"/>
        </w:rPr>
        <w:t>§ 1</w:t>
      </w:r>
    </w:p>
    <w:p w14:paraId="7CAB2FE4" w14:textId="77777777" w:rsidR="00AB1E85" w:rsidRPr="00D02A86" w:rsidRDefault="00AB1E85" w:rsidP="00AB1E85">
      <w:pPr>
        <w:spacing w:after="0" w:line="240" w:lineRule="auto"/>
        <w:jc w:val="both"/>
        <w:rPr>
          <w:rFonts w:ascii="Arial" w:eastAsia="Times New Roman" w:hAnsi="Arial" w:cs="Arial"/>
          <w:sz w:val="20"/>
          <w:szCs w:val="20"/>
          <w:lang w:eastAsia="pl-PL"/>
        </w:rPr>
      </w:pPr>
      <w:bookmarkStart w:id="39" w:name="_Hlk18993948"/>
      <w:r w:rsidRPr="00D02A86">
        <w:rPr>
          <w:rFonts w:ascii="Arial" w:eastAsia="Times New Roman" w:hAnsi="Arial" w:cs="Arial"/>
          <w:b/>
          <w:bCs/>
          <w:sz w:val="20"/>
          <w:szCs w:val="20"/>
          <w:lang w:eastAsia="pl-PL"/>
        </w:rPr>
        <w:t>Przedmiot umowy</w:t>
      </w:r>
      <w:r w:rsidRPr="00D02A86">
        <w:rPr>
          <w:rFonts w:ascii="Arial" w:eastAsia="Times New Roman" w:hAnsi="Arial" w:cs="Arial"/>
          <w:sz w:val="20"/>
          <w:szCs w:val="20"/>
          <w:lang w:eastAsia="pl-PL"/>
        </w:rPr>
        <w:t xml:space="preserve"> </w:t>
      </w:r>
    </w:p>
    <w:p w14:paraId="14D905C2" w14:textId="5C560C5C" w:rsidR="004B5E11" w:rsidRPr="00D02A86" w:rsidRDefault="00AB1E85" w:rsidP="00C84286">
      <w:pPr>
        <w:numPr>
          <w:ilvl w:val="0"/>
          <w:numId w:val="85"/>
        </w:numPr>
        <w:spacing w:after="0" w:line="240" w:lineRule="auto"/>
        <w:jc w:val="both"/>
        <w:rPr>
          <w:rFonts w:ascii="Arial" w:eastAsia="Times New Roman" w:hAnsi="Arial" w:cs="Arial"/>
          <w:sz w:val="20"/>
          <w:szCs w:val="20"/>
          <w:lang w:eastAsia="pl-PL"/>
        </w:rPr>
      </w:pPr>
      <w:r w:rsidRPr="00D02A86">
        <w:rPr>
          <w:rFonts w:ascii="Arial" w:eastAsia="Times New Roman" w:hAnsi="Arial" w:cs="Arial"/>
          <w:b/>
          <w:bCs/>
          <w:sz w:val="20"/>
          <w:szCs w:val="20"/>
          <w:lang w:eastAsia="pl-PL"/>
        </w:rPr>
        <w:t xml:space="preserve"> </w:t>
      </w:r>
      <w:r w:rsidR="005C7962" w:rsidRPr="00D02A86">
        <w:rPr>
          <w:rFonts w:ascii="Arial" w:eastAsia="Times New Roman" w:hAnsi="Arial" w:cs="Arial"/>
          <w:sz w:val="20"/>
          <w:szCs w:val="20"/>
          <w:lang w:eastAsia="pl-PL"/>
        </w:rPr>
        <w:t xml:space="preserve">Zamawiający zleca, a Wykonawca zobowiązuje się do wykonania przedmiotu zamówienia </w:t>
      </w:r>
      <w:r w:rsidR="00281924" w:rsidRPr="00D02A86">
        <w:rPr>
          <w:rFonts w:ascii="Arial" w:eastAsia="Times New Roman" w:hAnsi="Arial" w:cs="Arial"/>
          <w:sz w:val="20"/>
          <w:szCs w:val="20"/>
          <w:lang w:eastAsia="pl-PL"/>
        </w:rPr>
        <w:t xml:space="preserve">polegającego na termomodernizacji budynku </w:t>
      </w:r>
      <w:r w:rsidR="00C05F26" w:rsidRPr="00D02A86">
        <w:rPr>
          <w:rFonts w:ascii="Arial" w:eastAsia="Times New Roman" w:hAnsi="Arial" w:cs="Arial"/>
          <w:sz w:val="20"/>
          <w:szCs w:val="20"/>
          <w:lang w:eastAsia="pl-PL"/>
        </w:rPr>
        <w:t>U</w:t>
      </w:r>
      <w:r w:rsidR="00281924" w:rsidRPr="00D02A86">
        <w:rPr>
          <w:rFonts w:ascii="Arial" w:eastAsia="Times New Roman" w:hAnsi="Arial" w:cs="Arial"/>
          <w:sz w:val="20"/>
          <w:szCs w:val="20"/>
          <w:lang w:eastAsia="pl-PL"/>
        </w:rPr>
        <w:t xml:space="preserve">rzędu </w:t>
      </w:r>
      <w:r w:rsidR="00C05F26" w:rsidRPr="00D02A86">
        <w:rPr>
          <w:rFonts w:ascii="Arial" w:eastAsia="Times New Roman" w:hAnsi="Arial" w:cs="Arial"/>
          <w:sz w:val="20"/>
          <w:szCs w:val="20"/>
          <w:lang w:eastAsia="pl-PL"/>
        </w:rPr>
        <w:t>G</w:t>
      </w:r>
      <w:r w:rsidR="00281924" w:rsidRPr="00D02A86">
        <w:rPr>
          <w:rFonts w:ascii="Arial" w:eastAsia="Times New Roman" w:hAnsi="Arial" w:cs="Arial"/>
          <w:sz w:val="20"/>
          <w:szCs w:val="20"/>
          <w:lang w:eastAsia="pl-PL"/>
        </w:rPr>
        <w:t xml:space="preserve">miny w Gronowie Elbląskim, ul. Łączności 3, realizowanego w ramach </w:t>
      </w:r>
      <w:r w:rsidR="004B5E11" w:rsidRPr="00D02A86">
        <w:rPr>
          <w:rFonts w:ascii="Arial" w:eastAsia="Times New Roman" w:hAnsi="Arial" w:cs="Arial"/>
          <w:sz w:val="20"/>
          <w:szCs w:val="20"/>
          <w:lang w:eastAsia="pl-PL"/>
        </w:rPr>
        <w:t>projektu współfinansowanego przez Uni</w:t>
      </w:r>
      <w:r w:rsidR="00062071" w:rsidRPr="00D02A86">
        <w:rPr>
          <w:rFonts w:ascii="Arial" w:eastAsia="Times New Roman" w:hAnsi="Arial" w:cs="Arial"/>
          <w:sz w:val="20"/>
          <w:szCs w:val="20"/>
          <w:lang w:eastAsia="pl-PL"/>
        </w:rPr>
        <w:t>ę</w:t>
      </w:r>
      <w:r w:rsidR="004B5E11" w:rsidRPr="00D02A86">
        <w:rPr>
          <w:rFonts w:ascii="Arial" w:eastAsia="Times New Roman" w:hAnsi="Arial" w:cs="Arial"/>
          <w:sz w:val="20"/>
          <w:szCs w:val="20"/>
          <w:lang w:eastAsia="pl-PL"/>
        </w:rPr>
        <w:t xml:space="preserve"> Europejską ze środków Europejskiego Funduszu Rozwoju Regionalnego w ramach </w:t>
      </w:r>
      <w:r w:rsidR="004B5E11" w:rsidRPr="00D02A86">
        <w:rPr>
          <w:rFonts w:ascii="Arial" w:hAnsi="Arial" w:cs="Arial"/>
          <w:sz w:val="20"/>
          <w:szCs w:val="20"/>
        </w:rPr>
        <w:t>Regionalnego Programu Operacyjnego Województwa Warmińsko-Mazurskiego na lata 2014-2020 Oś priorytetowa 4 Efektywność energetyczna, Działanie 4.3 Kompleksowa modernizacja energetyczna budynk</w:t>
      </w:r>
      <w:r w:rsidR="006561FB" w:rsidRPr="00D02A86">
        <w:rPr>
          <w:rFonts w:ascii="Arial" w:hAnsi="Arial" w:cs="Arial"/>
          <w:sz w:val="20"/>
          <w:szCs w:val="20"/>
        </w:rPr>
        <w:t>ów</w:t>
      </w:r>
      <w:r w:rsidR="004B5E11" w:rsidRPr="00D02A86">
        <w:rPr>
          <w:rFonts w:ascii="Arial" w:hAnsi="Arial" w:cs="Arial"/>
          <w:sz w:val="20"/>
          <w:szCs w:val="20"/>
        </w:rPr>
        <w:t>, Poddziałanie 4.3.1 Efektywność energetyczna w budynkach publicznych, Schemat A.</w:t>
      </w:r>
    </w:p>
    <w:p w14:paraId="2070374C" w14:textId="6D2C1280" w:rsidR="00E20200" w:rsidRPr="00D02A86" w:rsidRDefault="00E20200" w:rsidP="00E20200">
      <w:pPr>
        <w:numPr>
          <w:ilvl w:val="0"/>
          <w:numId w:val="85"/>
        </w:numPr>
        <w:spacing w:after="0" w:line="240" w:lineRule="auto"/>
        <w:jc w:val="both"/>
        <w:rPr>
          <w:rFonts w:ascii="Arial" w:eastAsia="Times New Roman" w:hAnsi="Arial" w:cs="Arial"/>
          <w:sz w:val="20"/>
          <w:szCs w:val="20"/>
          <w:lang w:eastAsia="pl-PL"/>
        </w:rPr>
      </w:pPr>
      <w:r w:rsidRPr="00D02A86">
        <w:rPr>
          <w:rFonts w:ascii="Arial" w:eastAsia="Times New Roman" w:hAnsi="Arial" w:cs="Arial"/>
          <w:sz w:val="20"/>
          <w:szCs w:val="20"/>
          <w:lang w:eastAsia="pl-PL"/>
        </w:rPr>
        <w:t>Zakres zamówienia obejmuje miedzy innymi:</w:t>
      </w:r>
    </w:p>
    <w:p w14:paraId="0C062AE4" w14:textId="77777777" w:rsidR="00E20200" w:rsidRPr="00D02A86" w:rsidRDefault="00E20200" w:rsidP="00E20200">
      <w:pPr>
        <w:pStyle w:val="Akapitzlist"/>
        <w:numPr>
          <w:ilvl w:val="0"/>
          <w:numId w:val="120"/>
        </w:numPr>
        <w:jc w:val="both"/>
        <w:rPr>
          <w:rFonts w:ascii="Arial" w:hAnsi="Arial" w:cs="Arial"/>
          <w:sz w:val="20"/>
          <w:szCs w:val="20"/>
        </w:rPr>
      </w:pPr>
      <w:r w:rsidRPr="00D02A86">
        <w:rPr>
          <w:rFonts w:ascii="Arial" w:hAnsi="Arial" w:cs="Arial"/>
          <w:sz w:val="20"/>
          <w:szCs w:val="20"/>
        </w:rPr>
        <w:t>w części administracyjnej budynku:</w:t>
      </w:r>
    </w:p>
    <w:p w14:paraId="63A81CDB" w14:textId="77777777" w:rsidR="00E20200" w:rsidRPr="00D02A86" w:rsidRDefault="00E20200" w:rsidP="00E20200">
      <w:pPr>
        <w:pStyle w:val="Akapitzlist"/>
        <w:numPr>
          <w:ilvl w:val="0"/>
          <w:numId w:val="116"/>
        </w:numPr>
        <w:jc w:val="both"/>
        <w:rPr>
          <w:rFonts w:ascii="Arial" w:hAnsi="Arial" w:cs="Arial"/>
          <w:sz w:val="20"/>
          <w:szCs w:val="20"/>
        </w:rPr>
      </w:pPr>
      <w:r w:rsidRPr="00D02A86">
        <w:rPr>
          <w:rFonts w:ascii="Arial" w:hAnsi="Arial" w:cs="Arial"/>
          <w:sz w:val="20"/>
          <w:szCs w:val="20"/>
        </w:rPr>
        <w:t>izolację termiczną ścian zewnętrznych,</w:t>
      </w:r>
    </w:p>
    <w:p w14:paraId="4367E7F5" w14:textId="77777777" w:rsidR="00E20200" w:rsidRPr="00D02A86" w:rsidRDefault="00E20200" w:rsidP="00E20200">
      <w:pPr>
        <w:pStyle w:val="Akapitzlist"/>
        <w:numPr>
          <w:ilvl w:val="0"/>
          <w:numId w:val="116"/>
        </w:numPr>
        <w:jc w:val="both"/>
        <w:rPr>
          <w:rFonts w:ascii="Arial" w:hAnsi="Arial" w:cs="Arial"/>
          <w:sz w:val="20"/>
          <w:szCs w:val="20"/>
        </w:rPr>
      </w:pPr>
      <w:r w:rsidRPr="00D02A86">
        <w:rPr>
          <w:rFonts w:ascii="Arial" w:hAnsi="Arial" w:cs="Arial"/>
          <w:sz w:val="20"/>
          <w:szCs w:val="20"/>
        </w:rPr>
        <w:t>izolację termiczną ścian fundamentowych,</w:t>
      </w:r>
    </w:p>
    <w:p w14:paraId="043A7926" w14:textId="4ACFAD34" w:rsidR="00E20200" w:rsidRPr="00D02A86" w:rsidRDefault="00E20200" w:rsidP="00E20200">
      <w:pPr>
        <w:pStyle w:val="Akapitzlist"/>
        <w:numPr>
          <w:ilvl w:val="0"/>
          <w:numId w:val="116"/>
        </w:numPr>
        <w:jc w:val="both"/>
        <w:rPr>
          <w:rFonts w:ascii="Arial" w:hAnsi="Arial" w:cs="Arial"/>
          <w:sz w:val="20"/>
          <w:szCs w:val="20"/>
        </w:rPr>
      </w:pPr>
      <w:r w:rsidRPr="00D02A86">
        <w:rPr>
          <w:rFonts w:ascii="Arial" w:hAnsi="Arial" w:cs="Arial"/>
          <w:sz w:val="20"/>
          <w:szCs w:val="20"/>
        </w:rPr>
        <w:t>wymian</w:t>
      </w:r>
      <w:r w:rsidR="009C6914" w:rsidRPr="00D02A86">
        <w:rPr>
          <w:rFonts w:ascii="Arial" w:hAnsi="Arial" w:cs="Arial"/>
          <w:sz w:val="20"/>
          <w:szCs w:val="20"/>
        </w:rPr>
        <w:t>ę</w:t>
      </w:r>
      <w:r w:rsidRPr="00D02A86">
        <w:rPr>
          <w:rFonts w:ascii="Arial" w:hAnsi="Arial" w:cs="Arial"/>
          <w:sz w:val="20"/>
          <w:szCs w:val="20"/>
        </w:rPr>
        <w:t xml:space="preserve"> okien </w:t>
      </w:r>
    </w:p>
    <w:p w14:paraId="524663CC" w14:textId="79FB9AE7" w:rsidR="00E20200" w:rsidRPr="00D02A86" w:rsidRDefault="00E20200" w:rsidP="00E20200">
      <w:pPr>
        <w:pStyle w:val="Akapitzlist"/>
        <w:numPr>
          <w:ilvl w:val="0"/>
          <w:numId w:val="116"/>
        </w:numPr>
        <w:jc w:val="both"/>
        <w:rPr>
          <w:rFonts w:ascii="Arial" w:hAnsi="Arial" w:cs="Arial"/>
          <w:sz w:val="20"/>
          <w:szCs w:val="20"/>
        </w:rPr>
      </w:pPr>
      <w:r w:rsidRPr="00D02A86">
        <w:rPr>
          <w:rFonts w:ascii="Arial" w:hAnsi="Arial" w:cs="Arial"/>
          <w:sz w:val="20"/>
          <w:szCs w:val="20"/>
        </w:rPr>
        <w:t>wymian</w:t>
      </w:r>
      <w:r w:rsidR="009C6914" w:rsidRPr="00D02A86">
        <w:rPr>
          <w:rFonts w:ascii="Arial" w:hAnsi="Arial" w:cs="Arial"/>
          <w:sz w:val="20"/>
          <w:szCs w:val="20"/>
        </w:rPr>
        <w:t>ę</w:t>
      </w:r>
      <w:r w:rsidRPr="00D02A86">
        <w:rPr>
          <w:rFonts w:ascii="Arial" w:hAnsi="Arial" w:cs="Arial"/>
          <w:sz w:val="20"/>
          <w:szCs w:val="20"/>
        </w:rPr>
        <w:t xml:space="preserve"> drzwi zewnętrznych,</w:t>
      </w:r>
    </w:p>
    <w:p w14:paraId="716F5D67" w14:textId="77777777" w:rsidR="00E20200" w:rsidRPr="00D02A86" w:rsidRDefault="00E20200" w:rsidP="00E20200">
      <w:pPr>
        <w:pStyle w:val="Akapitzlist"/>
        <w:numPr>
          <w:ilvl w:val="0"/>
          <w:numId w:val="120"/>
        </w:numPr>
        <w:jc w:val="both"/>
        <w:rPr>
          <w:rFonts w:ascii="Arial" w:hAnsi="Arial" w:cs="Arial"/>
          <w:sz w:val="20"/>
          <w:szCs w:val="20"/>
        </w:rPr>
      </w:pPr>
      <w:r w:rsidRPr="00D02A86">
        <w:rPr>
          <w:rFonts w:ascii="Arial" w:hAnsi="Arial" w:cs="Arial"/>
          <w:sz w:val="20"/>
          <w:szCs w:val="20"/>
        </w:rPr>
        <w:t>w części magazynowo--gospodarczej:</w:t>
      </w:r>
    </w:p>
    <w:p w14:paraId="585F1F85" w14:textId="36145C7A" w:rsidR="00E20200" w:rsidRPr="00D02A86" w:rsidRDefault="00E20200" w:rsidP="009C6914">
      <w:pPr>
        <w:pStyle w:val="Akapitzlist"/>
        <w:numPr>
          <w:ilvl w:val="0"/>
          <w:numId w:val="117"/>
        </w:numPr>
        <w:jc w:val="both"/>
        <w:rPr>
          <w:rFonts w:ascii="Arial" w:hAnsi="Arial" w:cs="Arial"/>
          <w:sz w:val="20"/>
          <w:szCs w:val="20"/>
        </w:rPr>
      </w:pPr>
      <w:r w:rsidRPr="00D02A86">
        <w:rPr>
          <w:rFonts w:ascii="Arial" w:hAnsi="Arial" w:cs="Arial"/>
          <w:sz w:val="20"/>
          <w:szCs w:val="20"/>
        </w:rPr>
        <w:t xml:space="preserve">skucie luźnych tynków. Zabezpieczenie ścian preparatami p. wilgociowymi </w:t>
      </w:r>
      <w:r w:rsidR="001F44CC" w:rsidRPr="00D02A86">
        <w:rPr>
          <w:rFonts w:ascii="Arial" w:hAnsi="Arial" w:cs="Arial"/>
          <w:sz w:val="20"/>
          <w:szCs w:val="20"/>
        </w:rPr>
        <w:t xml:space="preserve">                                             </w:t>
      </w:r>
      <w:r w:rsidRPr="00D02A86">
        <w:rPr>
          <w:rFonts w:ascii="Arial" w:hAnsi="Arial" w:cs="Arial"/>
          <w:sz w:val="20"/>
          <w:szCs w:val="20"/>
        </w:rPr>
        <w:t>i p. grzybowymi. Uzupełnienie zniszczon</w:t>
      </w:r>
      <w:r w:rsidR="00E42DB6" w:rsidRPr="00D02A86">
        <w:rPr>
          <w:rFonts w:ascii="Arial" w:hAnsi="Arial" w:cs="Arial"/>
          <w:sz w:val="20"/>
          <w:szCs w:val="20"/>
        </w:rPr>
        <w:t>ych</w:t>
      </w:r>
      <w:r w:rsidRPr="00D02A86">
        <w:rPr>
          <w:rFonts w:ascii="Arial" w:hAnsi="Arial" w:cs="Arial"/>
          <w:sz w:val="20"/>
          <w:szCs w:val="20"/>
        </w:rPr>
        <w:t xml:space="preserve"> skorodowan</w:t>
      </w:r>
      <w:r w:rsidR="00E42DB6" w:rsidRPr="00D02A86">
        <w:rPr>
          <w:rFonts w:ascii="Arial" w:hAnsi="Arial" w:cs="Arial"/>
          <w:sz w:val="20"/>
          <w:szCs w:val="20"/>
        </w:rPr>
        <w:t>ych</w:t>
      </w:r>
      <w:r w:rsidRPr="00D02A86">
        <w:rPr>
          <w:rFonts w:ascii="Arial" w:hAnsi="Arial" w:cs="Arial"/>
          <w:sz w:val="20"/>
          <w:szCs w:val="20"/>
        </w:rPr>
        <w:t xml:space="preserve"> tynk</w:t>
      </w:r>
      <w:r w:rsidR="00E42DB6" w:rsidRPr="00D02A86">
        <w:rPr>
          <w:rFonts w:ascii="Arial" w:hAnsi="Arial" w:cs="Arial"/>
          <w:sz w:val="20"/>
          <w:szCs w:val="20"/>
        </w:rPr>
        <w:t>ów</w:t>
      </w:r>
      <w:r w:rsidRPr="00D02A86">
        <w:rPr>
          <w:rFonts w:ascii="Arial" w:hAnsi="Arial" w:cs="Arial"/>
          <w:sz w:val="20"/>
          <w:szCs w:val="20"/>
        </w:rPr>
        <w:t xml:space="preserve"> oraz spoin, wzmocni</w:t>
      </w:r>
      <w:r w:rsidR="00E42DB6" w:rsidRPr="00D02A86">
        <w:rPr>
          <w:rFonts w:ascii="Arial" w:hAnsi="Arial" w:cs="Arial"/>
          <w:sz w:val="20"/>
          <w:szCs w:val="20"/>
        </w:rPr>
        <w:t>enie</w:t>
      </w:r>
      <w:r w:rsidRPr="00D02A86">
        <w:rPr>
          <w:rFonts w:ascii="Arial" w:hAnsi="Arial" w:cs="Arial"/>
          <w:sz w:val="20"/>
          <w:szCs w:val="20"/>
        </w:rPr>
        <w:t xml:space="preserve"> narożnik</w:t>
      </w:r>
      <w:r w:rsidR="00E42DB6" w:rsidRPr="00D02A86">
        <w:rPr>
          <w:rFonts w:ascii="Arial" w:hAnsi="Arial" w:cs="Arial"/>
          <w:sz w:val="20"/>
          <w:szCs w:val="20"/>
        </w:rPr>
        <w:t>ów</w:t>
      </w:r>
      <w:r w:rsidRPr="00D02A86">
        <w:rPr>
          <w:rFonts w:ascii="Arial" w:hAnsi="Arial" w:cs="Arial"/>
          <w:sz w:val="20"/>
          <w:szCs w:val="20"/>
        </w:rPr>
        <w:t>,</w:t>
      </w:r>
    </w:p>
    <w:p w14:paraId="544908C2" w14:textId="18A3D8EC" w:rsidR="00E20200" w:rsidRPr="00D02A86" w:rsidRDefault="00E20200" w:rsidP="00E20200">
      <w:pPr>
        <w:pStyle w:val="Akapitzlist"/>
        <w:numPr>
          <w:ilvl w:val="0"/>
          <w:numId w:val="117"/>
        </w:numPr>
        <w:jc w:val="both"/>
        <w:rPr>
          <w:rFonts w:ascii="Arial" w:hAnsi="Arial" w:cs="Arial"/>
          <w:sz w:val="20"/>
          <w:szCs w:val="20"/>
        </w:rPr>
      </w:pPr>
      <w:r w:rsidRPr="00D02A86">
        <w:rPr>
          <w:rFonts w:ascii="Arial" w:hAnsi="Arial" w:cs="Arial"/>
          <w:sz w:val="20"/>
          <w:szCs w:val="20"/>
        </w:rPr>
        <w:t>odkopanie (odcinkowo) ścian fundamentowych, zabezpieczenie p.wilgociow</w:t>
      </w:r>
      <w:r w:rsidR="00D540F0" w:rsidRPr="00D02A86">
        <w:rPr>
          <w:rFonts w:ascii="Arial" w:hAnsi="Arial" w:cs="Arial"/>
          <w:sz w:val="20"/>
          <w:szCs w:val="20"/>
        </w:rPr>
        <w:t>e</w:t>
      </w:r>
      <w:r w:rsidRPr="00D02A86">
        <w:rPr>
          <w:rFonts w:ascii="Arial" w:hAnsi="Arial" w:cs="Arial"/>
          <w:sz w:val="20"/>
          <w:szCs w:val="20"/>
        </w:rPr>
        <w:t xml:space="preserve"> dyspersyjną masą bitumiczno-kauczukową, wodną do konserwacji i hydroizolacji fundamentów i gruntowania. W przypadku skorodowanych fundamentów – uzupełnić, wzmocnić.</w:t>
      </w:r>
    </w:p>
    <w:p w14:paraId="10E1D358" w14:textId="77777777" w:rsidR="00E20200" w:rsidRPr="00D02A86" w:rsidRDefault="00E20200" w:rsidP="00E20200">
      <w:pPr>
        <w:pStyle w:val="Akapitzlist"/>
        <w:numPr>
          <w:ilvl w:val="0"/>
          <w:numId w:val="117"/>
        </w:numPr>
        <w:jc w:val="both"/>
        <w:rPr>
          <w:rFonts w:ascii="Arial" w:hAnsi="Arial" w:cs="Arial"/>
          <w:sz w:val="20"/>
          <w:szCs w:val="20"/>
        </w:rPr>
      </w:pPr>
      <w:r w:rsidRPr="00D02A86">
        <w:rPr>
          <w:rFonts w:ascii="Arial" w:hAnsi="Arial" w:cs="Arial"/>
          <w:sz w:val="20"/>
          <w:szCs w:val="20"/>
        </w:rPr>
        <w:t>zdemontowanie rynien i rur spustowych, po dociepleniu wykorzystać – rynny i rury nowe,                   w b. dobrym stanie technicznym.</w:t>
      </w:r>
    </w:p>
    <w:p w14:paraId="42759AC7" w14:textId="77777777" w:rsidR="00E20200" w:rsidRPr="00D02A86" w:rsidRDefault="00E20200" w:rsidP="00E20200">
      <w:pPr>
        <w:pStyle w:val="Akapitzlist"/>
        <w:numPr>
          <w:ilvl w:val="0"/>
          <w:numId w:val="117"/>
        </w:numPr>
        <w:jc w:val="both"/>
        <w:rPr>
          <w:rFonts w:ascii="Arial" w:hAnsi="Arial" w:cs="Arial"/>
          <w:sz w:val="20"/>
          <w:szCs w:val="20"/>
        </w:rPr>
      </w:pPr>
      <w:r w:rsidRPr="00D02A86">
        <w:rPr>
          <w:rFonts w:ascii="Arial" w:hAnsi="Arial" w:cs="Arial"/>
          <w:sz w:val="20"/>
          <w:szCs w:val="20"/>
        </w:rPr>
        <w:t>izolację termiczną.</w:t>
      </w:r>
    </w:p>
    <w:p w14:paraId="34BFACE5" w14:textId="77777777" w:rsidR="00E20200" w:rsidRPr="00D02A86" w:rsidRDefault="00E20200" w:rsidP="00E20200">
      <w:pPr>
        <w:pStyle w:val="Akapitzlist"/>
        <w:numPr>
          <w:ilvl w:val="0"/>
          <w:numId w:val="120"/>
        </w:numPr>
        <w:jc w:val="both"/>
        <w:rPr>
          <w:rFonts w:ascii="Arial" w:hAnsi="Arial" w:cs="Arial"/>
          <w:sz w:val="20"/>
          <w:szCs w:val="20"/>
        </w:rPr>
      </w:pPr>
      <w:r w:rsidRPr="00D02A86">
        <w:rPr>
          <w:rFonts w:ascii="Arial" w:hAnsi="Arial" w:cs="Arial"/>
          <w:sz w:val="20"/>
          <w:szCs w:val="20"/>
        </w:rPr>
        <w:t>dostosowanie pomieszczenia palacza dla potrzeb pomieszczenia technicznego:</w:t>
      </w:r>
    </w:p>
    <w:p w14:paraId="3858968C" w14:textId="11D87019" w:rsidR="00E20200" w:rsidRPr="00D02A86" w:rsidRDefault="00E20200" w:rsidP="00E20200">
      <w:pPr>
        <w:pStyle w:val="Akapitzlist"/>
        <w:numPr>
          <w:ilvl w:val="0"/>
          <w:numId w:val="118"/>
        </w:numPr>
        <w:jc w:val="both"/>
        <w:rPr>
          <w:rFonts w:ascii="Arial" w:hAnsi="Arial" w:cs="Arial"/>
          <w:sz w:val="20"/>
          <w:szCs w:val="20"/>
        </w:rPr>
      </w:pPr>
      <w:r w:rsidRPr="00D02A86">
        <w:rPr>
          <w:rFonts w:ascii="Arial" w:hAnsi="Arial" w:cs="Arial"/>
          <w:sz w:val="20"/>
          <w:szCs w:val="20"/>
        </w:rPr>
        <w:t>odtworz</w:t>
      </w:r>
      <w:r w:rsidR="00E65B8E" w:rsidRPr="00D02A86">
        <w:rPr>
          <w:rFonts w:ascii="Arial" w:hAnsi="Arial" w:cs="Arial"/>
          <w:sz w:val="20"/>
          <w:szCs w:val="20"/>
        </w:rPr>
        <w:t>enie</w:t>
      </w:r>
      <w:r w:rsidRPr="00D02A86">
        <w:rPr>
          <w:rFonts w:ascii="Arial" w:hAnsi="Arial" w:cs="Arial"/>
          <w:sz w:val="20"/>
          <w:szCs w:val="20"/>
        </w:rPr>
        <w:t xml:space="preserve"> warstwy podłogowe</w:t>
      </w:r>
      <w:r w:rsidR="00E65B8E" w:rsidRPr="00D02A86">
        <w:rPr>
          <w:rFonts w:ascii="Arial" w:hAnsi="Arial" w:cs="Arial"/>
          <w:sz w:val="20"/>
          <w:szCs w:val="20"/>
        </w:rPr>
        <w:t>j</w:t>
      </w:r>
      <w:r w:rsidRPr="00D02A86">
        <w:rPr>
          <w:rFonts w:ascii="Arial" w:hAnsi="Arial" w:cs="Arial"/>
          <w:sz w:val="20"/>
          <w:szCs w:val="20"/>
        </w:rPr>
        <w:t xml:space="preserve"> i izolację w przedmiotowym pomieszczeniu po wykonaniu instalacji kanalizacyjnej,</w:t>
      </w:r>
    </w:p>
    <w:p w14:paraId="39944C08" w14:textId="42FE392E" w:rsidR="00E20200" w:rsidRPr="00D02A86" w:rsidRDefault="00E20200" w:rsidP="00E20200">
      <w:pPr>
        <w:pStyle w:val="Akapitzlist"/>
        <w:numPr>
          <w:ilvl w:val="0"/>
          <w:numId w:val="118"/>
        </w:numPr>
        <w:jc w:val="both"/>
        <w:rPr>
          <w:rFonts w:ascii="Arial" w:hAnsi="Arial" w:cs="Arial"/>
          <w:sz w:val="20"/>
          <w:szCs w:val="20"/>
        </w:rPr>
      </w:pPr>
      <w:r w:rsidRPr="00D02A86">
        <w:rPr>
          <w:rFonts w:ascii="Arial" w:hAnsi="Arial" w:cs="Arial"/>
          <w:sz w:val="20"/>
          <w:szCs w:val="20"/>
        </w:rPr>
        <w:t>zamontowa</w:t>
      </w:r>
      <w:r w:rsidR="00E65B8E" w:rsidRPr="00D02A86">
        <w:rPr>
          <w:rFonts w:ascii="Arial" w:hAnsi="Arial" w:cs="Arial"/>
          <w:sz w:val="20"/>
          <w:szCs w:val="20"/>
        </w:rPr>
        <w:t>nie</w:t>
      </w:r>
      <w:r w:rsidRPr="00D02A86">
        <w:rPr>
          <w:rFonts w:ascii="Arial" w:hAnsi="Arial" w:cs="Arial"/>
          <w:sz w:val="20"/>
          <w:szCs w:val="20"/>
        </w:rPr>
        <w:t xml:space="preserve"> drzwi wejściowe do pomieszczenia,</w:t>
      </w:r>
    </w:p>
    <w:p w14:paraId="09359A36" w14:textId="11F7F651" w:rsidR="00E20200" w:rsidRPr="00D02A86" w:rsidRDefault="00E20200" w:rsidP="00E20200">
      <w:pPr>
        <w:pStyle w:val="Akapitzlist"/>
        <w:numPr>
          <w:ilvl w:val="0"/>
          <w:numId w:val="118"/>
        </w:numPr>
        <w:jc w:val="both"/>
        <w:rPr>
          <w:rFonts w:ascii="Arial" w:hAnsi="Arial" w:cs="Arial"/>
          <w:sz w:val="20"/>
          <w:szCs w:val="20"/>
        </w:rPr>
      </w:pPr>
      <w:r w:rsidRPr="00D02A86">
        <w:rPr>
          <w:rFonts w:ascii="Arial" w:hAnsi="Arial" w:cs="Arial"/>
          <w:sz w:val="20"/>
          <w:szCs w:val="20"/>
        </w:rPr>
        <w:t>zamontowa</w:t>
      </w:r>
      <w:r w:rsidR="00E65B8E" w:rsidRPr="00D02A86">
        <w:rPr>
          <w:rFonts w:ascii="Arial" w:hAnsi="Arial" w:cs="Arial"/>
          <w:sz w:val="20"/>
          <w:szCs w:val="20"/>
        </w:rPr>
        <w:t>nie</w:t>
      </w:r>
      <w:r w:rsidRPr="00D02A86">
        <w:rPr>
          <w:rFonts w:ascii="Arial" w:hAnsi="Arial" w:cs="Arial"/>
          <w:sz w:val="20"/>
          <w:szCs w:val="20"/>
        </w:rPr>
        <w:t xml:space="preserve"> nowe okno,</w:t>
      </w:r>
    </w:p>
    <w:p w14:paraId="6869D225" w14:textId="77777777" w:rsidR="00E20200" w:rsidRPr="00D02A86" w:rsidRDefault="00E20200" w:rsidP="00E20200">
      <w:pPr>
        <w:pStyle w:val="Akapitzlist"/>
        <w:numPr>
          <w:ilvl w:val="0"/>
          <w:numId w:val="118"/>
        </w:numPr>
        <w:jc w:val="both"/>
        <w:rPr>
          <w:rFonts w:ascii="Arial" w:hAnsi="Arial" w:cs="Arial"/>
          <w:sz w:val="20"/>
          <w:szCs w:val="20"/>
        </w:rPr>
      </w:pPr>
      <w:r w:rsidRPr="00D02A86">
        <w:rPr>
          <w:rFonts w:ascii="Arial" w:hAnsi="Arial" w:cs="Arial"/>
          <w:sz w:val="20"/>
          <w:szCs w:val="20"/>
        </w:rPr>
        <w:t>nowe tynki w pomieszczeniu,</w:t>
      </w:r>
    </w:p>
    <w:p w14:paraId="3EAFCF0D" w14:textId="72A7348D" w:rsidR="00E20200" w:rsidRPr="00D02A86" w:rsidRDefault="00E20200" w:rsidP="00E20200">
      <w:pPr>
        <w:pStyle w:val="Akapitzlist"/>
        <w:numPr>
          <w:ilvl w:val="0"/>
          <w:numId w:val="118"/>
        </w:numPr>
        <w:jc w:val="both"/>
        <w:rPr>
          <w:rFonts w:ascii="Arial" w:hAnsi="Arial" w:cs="Arial"/>
          <w:sz w:val="20"/>
          <w:szCs w:val="20"/>
        </w:rPr>
      </w:pPr>
      <w:r w:rsidRPr="00D02A86">
        <w:rPr>
          <w:rFonts w:ascii="Arial" w:hAnsi="Arial" w:cs="Arial"/>
          <w:sz w:val="20"/>
          <w:szCs w:val="20"/>
        </w:rPr>
        <w:t>pomalowa</w:t>
      </w:r>
      <w:r w:rsidR="00E65B8E" w:rsidRPr="00D02A86">
        <w:rPr>
          <w:rFonts w:ascii="Arial" w:hAnsi="Arial" w:cs="Arial"/>
          <w:sz w:val="20"/>
          <w:szCs w:val="20"/>
        </w:rPr>
        <w:t>nie</w:t>
      </w:r>
      <w:r w:rsidRPr="00D02A86">
        <w:rPr>
          <w:rFonts w:ascii="Arial" w:hAnsi="Arial" w:cs="Arial"/>
          <w:sz w:val="20"/>
          <w:szCs w:val="20"/>
        </w:rPr>
        <w:t xml:space="preserve"> ściany pomieszczenia</w:t>
      </w:r>
    </w:p>
    <w:p w14:paraId="79A6F7FE" w14:textId="3751294D" w:rsidR="00E20200" w:rsidRPr="00D02A86" w:rsidRDefault="00E20200" w:rsidP="00E20200">
      <w:pPr>
        <w:pStyle w:val="Akapitzlist"/>
        <w:numPr>
          <w:ilvl w:val="0"/>
          <w:numId w:val="118"/>
        </w:numPr>
        <w:jc w:val="both"/>
        <w:rPr>
          <w:rFonts w:ascii="Arial" w:hAnsi="Arial" w:cs="Arial"/>
          <w:sz w:val="20"/>
          <w:szCs w:val="20"/>
        </w:rPr>
      </w:pPr>
      <w:r w:rsidRPr="00D02A86">
        <w:rPr>
          <w:rFonts w:ascii="Arial" w:hAnsi="Arial" w:cs="Arial"/>
          <w:sz w:val="20"/>
          <w:szCs w:val="20"/>
        </w:rPr>
        <w:t>pomalowa</w:t>
      </w:r>
      <w:r w:rsidR="00E65B8E" w:rsidRPr="00D02A86">
        <w:rPr>
          <w:rFonts w:ascii="Arial" w:hAnsi="Arial" w:cs="Arial"/>
          <w:sz w:val="20"/>
          <w:szCs w:val="20"/>
        </w:rPr>
        <w:t>nie</w:t>
      </w:r>
      <w:r w:rsidRPr="00D02A86">
        <w:rPr>
          <w:rFonts w:ascii="Arial" w:hAnsi="Arial" w:cs="Arial"/>
          <w:sz w:val="20"/>
          <w:szCs w:val="20"/>
        </w:rPr>
        <w:t xml:space="preserve"> sufit pomieszczenia</w:t>
      </w:r>
    </w:p>
    <w:p w14:paraId="1584B60D" w14:textId="77777777" w:rsidR="00E20200" w:rsidRPr="00D02A86" w:rsidRDefault="00E20200" w:rsidP="00E20200">
      <w:pPr>
        <w:pStyle w:val="Akapitzlist"/>
        <w:numPr>
          <w:ilvl w:val="0"/>
          <w:numId w:val="120"/>
        </w:numPr>
        <w:jc w:val="both"/>
        <w:rPr>
          <w:rFonts w:ascii="Arial" w:hAnsi="Arial" w:cs="Arial"/>
          <w:sz w:val="20"/>
          <w:szCs w:val="20"/>
        </w:rPr>
      </w:pPr>
      <w:r w:rsidRPr="00D02A86">
        <w:rPr>
          <w:rFonts w:ascii="Arial" w:hAnsi="Arial" w:cs="Arial"/>
          <w:sz w:val="20"/>
          <w:szCs w:val="20"/>
        </w:rPr>
        <w:t>w zakresie branży elektrycznej:</w:t>
      </w:r>
    </w:p>
    <w:p w14:paraId="1F48BE0E" w14:textId="77777777" w:rsidR="00E20200" w:rsidRPr="00D02A86" w:rsidRDefault="00E20200" w:rsidP="00E20200">
      <w:pPr>
        <w:pStyle w:val="Akapitzlist"/>
        <w:numPr>
          <w:ilvl w:val="0"/>
          <w:numId w:val="114"/>
        </w:numPr>
        <w:jc w:val="both"/>
        <w:rPr>
          <w:rFonts w:ascii="Arial" w:hAnsi="Arial" w:cs="Arial"/>
          <w:sz w:val="20"/>
          <w:szCs w:val="20"/>
        </w:rPr>
      </w:pPr>
      <w:r w:rsidRPr="00D02A86">
        <w:rPr>
          <w:rFonts w:ascii="Arial" w:hAnsi="Arial" w:cs="Arial"/>
          <w:sz w:val="20"/>
          <w:szCs w:val="20"/>
        </w:rPr>
        <w:t>wykonanie wewnętrznej linii zasilającej wiz,</w:t>
      </w:r>
    </w:p>
    <w:p w14:paraId="44AFF4CE" w14:textId="77777777" w:rsidR="00E20200" w:rsidRPr="00D02A86" w:rsidRDefault="00E20200" w:rsidP="00E20200">
      <w:pPr>
        <w:pStyle w:val="Akapitzlist"/>
        <w:numPr>
          <w:ilvl w:val="0"/>
          <w:numId w:val="114"/>
        </w:numPr>
        <w:jc w:val="both"/>
        <w:rPr>
          <w:rFonts w:ascii="Arial" w:hAnsi="Arial" w:cs="Arial"/>
          <w:sz w:val="20"/>
          <w:szCs w:val="20"/>
        </w:rPr>
      </w:pPr>
      <w:r w:rsidRPr="00D02A86">
        <w:rPr>
          <w:rFonts w:ascii="Arial" w:hAnsi="Arial" w:cs="Arial"/>
          <w:sz w:val="20"/>
          <w:szCs w:val="20"/>
        </w:rPr>
        <w:t>montaż zabezpieczenia na istniejącej tablicy głównej,</w:t>
      </w:r>
    </w:p>
    <w:p w14:paraId="2D4F54E2" w14:textId="77777777" w:rsidR="00E20200" w:rsidRPr="00D02A86" w:rsidRDefault="00E20200" w:rsidP="00E20200">
      <w:pPr>
        <w:pStyle w:val="Akapitzlist"/>
        <w:numPr>
          <w:ilvl w:val="0"/>
          <w:numId w:val="114"/>
        </w:numPr>
        <w:jc w:val="both"/>
        <w:rPr>
          <w:rFonts w:ascii="Arial" w:hAnsi="Arial" w:cs="Arial"/>
          <w:sz w:val="20"/>
          <w:szCs w:val="20"/>
        </w:rPr>
      </w:pPr>
      <w:r w:rsidRPr="00D02A86">
        <w:rPr>
          <w:rFonts w:ascii="Arial" w:hAnsi="Arial" w:cs="Arial"/>
          <w:sz w:val="20"/>
          <w:szCs w:val="20"/>
        </w:rPr>
        <w:t>montaż rozdzielnicy Rk,</w:t>
      </w:r>
    </w:p>
    <w:p w14:paraId="577837F8" w14:textId="77777777" w:rsidR="00E20200" w:rsidRPr="00D02A86" w:rsidRDefault="00E20200" w:rsidP="00E20200">
      <w:pPr>
        <w:pStyle w:val="Akapitzlist"/>
        <w:numPr>
          <w:ilvl w:val="0"/>
          <w:numId w:val="114"/>
        </w:numPr>
        <w:jc w:val="both"/>
        <w:rPr>
          <w:rFonts w:ascii="Arial" w:hAnsi="Arial" w:cs="Arial"/>
          <w:sz w:val="20"/>
          <w:szCs w:val="20"/>
        </w:rPr>
      </w:pPr>
      <w:r w:rsidRPr="00D02A86">
        <w:rPr>
          <w:rFonts w:ascii="Arial" w:hAnsi="Arial" w:cs="Arial"/>
          <w:sz w:val="20"/>
          <w:szCs w:val="20"/>
        </w:rPr>
        <w:t>wykonanie instalacji oświetlenia podstawowego i gniazd wtyczkowych,</w:t>
      </w:r>
    </w:p>
    <w:p w14:paraId="3A080514" w14:textId="77777777" w:rsidR="00E20200" w:rsidRPr="00D02A86" w:rsidRDefault="00E20200" w:rsidP="00E20200">
      <w:pPr>
        <w:pStyle w:val="Akapitzlist"/>
        <w:numPr>
          <w:ilvl w:val="0"/>
          <w:numId w:val="114"/>
        </w:numPr>
        <w:jc w:val="both"/>
        <w:rPr>
          <w:rFonts w:ascii="Arial" w:hAnsi="Arial" w:cs="Arial"/>
          <w:sz w:val="20"/>
          <w:szCs w:val="20"/>
        </w:rPr>
      </w:pPr>
      <w:r w:rsidRPr="00D02A86">
        <w:rPr>
          <w:rFonts w:ascii="Arial" w:hAnsi="Arial" w:cs="Arial"/>
          <w:sz w:val="20"/>
          <w:szCs w:val="20"/>
        </w:rPr>
        <w:lastRenderedPageBreak/>
        <w:t>wykonanie instalacji siłowej,</w:t>
      </w:r>
    </w:p>
    <w:p w14:paraId="60B79DE4" w14:textId="77777777" w:rsidR="00E20200" w:rsidRPr="00D02A86" w:rsidRDefault="00E20200" w:rsidP="00E20200">
      <w:pPr>
        <w:pStyle w:val="Akapitzlist"/>
        <w:numPr>
          <w:ilvl w:val="0"/>
          <w:numId w:val="114"/>
        </w:numPr>
        <w:jc w:val="both"/>
        <w:rPr>
          <w:rFonts w:ascii="Arial" w:hAnsi="Arial" w:cs="Arial"/>
          <w:sz w:val="20"/>
          <w:szCs w:val="20"/>
        </w:rPr>
      </w:pPr>
      <w:r w:rsidRPr="00D02A86">
        <w:rPr>
          <w:rFonts w:ascii="Arial" w:hAnsi="Arial" w:cs="Arial"/>
          <w:sz w:val="20"/>
          <w:szCs w:val="20"/>
        </w:rPr>
        <w:t>wykonanie instalacji przeciwpożarowej,</w:t>
      </w:r>
    </w:p>
    <w:p w14:paraId="7F31148F" w14:textId="77777777" w:rsidR="00E20200" w:rsidRPr="00D02A86" w:rsidRDefault="00E20200" w:rsidP="00E20200">
      <w:pPr>
        <w:pStyle w:val="Akapitzlist"/>
        <w:numPr>
          <w:ilvl w:val="0"/>
          <w:numId w:val="114"/>
        </w:numPr>
        <w:jc w:val="both"/>
        <w:rPr>
          <w:rFonts w:ascii="Arial" w:hAnsi="Arial" w:cs="Arial"/>
          <w:sz w:val="20"/>
          <w:szCs w:val="20"/>
        </w:rPr>
      </w:pPr>
      <w:r w:rsidRPr="00D02A86">
        <w:rPr>
          <w:rFonts w:ascii="Arial" w:hAnsi="Arial" w:cs="Arial"/>
          <w:sz w:val="20"/>
          <w:szCs w:val="20"/>
        </w:rPr>
        <w:t>wykonanie instalacji przeciwprzepięciowej,</w:t>
      </w:r>
    </w:p>
    <w:p w14:paraId="18EE9EE6" w14:textId="77777777" w:rsidR="00E20200" w:rsidRPr="00D02A86" w:rsidRDefault="00E20200" w:rsidP="00E20200">
      <w:pPr>
        <w:pStyle w:val="Akapitzlist"/>
        <w:numPr>
          <w:ilvl w:val="0"/>
          <w:numId w:val="120"/>
        </w:numPr>
        <w:jc w:val="both"/>
        <w:rPr>
          <w:rFonts w:ascii="Arial" w:hAnsi="Arial" w:cs="Arial"/>
          <w:sz w:val="20"/>
          <w:szCs w:val="20"/>
        </w:rPr>
      </w:pPr>
      <w:r w:rsidRPr="00D02A86">
        <w:rPr>
          <w:rFonts w:ascii="Arial" w:hAnsi="Arial" w:cs="Arial"/>
          <w:sz w:val="20"/>
          <w:szCs w:val="20"/>
        </w:rPr>
        <w:t>w zakresie branży elektrycznej – instalacja fotowoltaiczna:</w:t>
      </w:r>
    </w:p>
    <w:p w14:paraId="1552953B" w14:textId="77777777" w:rsidR="00E20200" w:rsidRPr="00D02A86" w:rsidRDefault="00E20200" w:rsidP="00E20200">
      <w:pPr>
        <w:pStyle w:val="Akapitzlist"/>
        <w:numPr>
          <w:ilvl w:val="0"/>
          <w:numId w:val="114"/>
        </w:numPr>
        <w:jc w:val="both"/>
        <w:rPr>
          <w:rFonts w:ascii="Arial" w:hAnsi="Arial" w:cs="Arial"/>
          <w:sz w:val="20"/>
          <w:szCs w:val="20"/>
        </w:rPr>
      </w:pPr>
      <w:r w:rsidRPr="00D02A86">
        <w:rPr>
          <w:rFonts w:ascii="Arial" w:hAnsi="Arial" w:cs="Arial"/>
          <w:sz w:val="20"/>
          <w:szCs w:val="20"/>
        </w:rPr>
        <w:t>budowę instalacji fotowoltaicznej na dach budynku,</w:t>
      </w:r>
    </w:p>
    <w:p w14:paraId="1C33AA57" w14:textId="77777777" w:rsidR="00E20200" w:rsidRPr="00D02A86" w:rsidRDefault="00E20200" w:rsidP="00E20200">
      <w:pPr>
        <w:pStyle w:val="Akapitzlist"/>
        <w:numPr>
          <w:ilvl w:val="0"/>
          <w:numId w:val="114"/>
        </w:numPr>
        <w:jc w:val="both"/>
        <w:rPr>
          <w:rFonts w:ascii="Arial" w:hAnsi="Arial" w:cs="Arial"/>
          <w:sz w:val="20"/>
          <w:szCs w:val="20"/>
        </w:rPr>
      </w:pPr>
      <w:r w:rsidRPr="00D02A86">
        <w:rPr>
          <w:rFonts w:ascii="Arial" w:hAnsi="Arial" w:cs="Arial"/>
          <w:sz w:val="20"/>
          <w:szCs w:val="20"/>
        </w:rPr>
        <w:t>montaż rozdzielnic prądu stałego i przemiennego dla potrzeb przyłączenia instalacji fotowoltaicznej do instalacji odbiorczej wraz z budową instalacji zasilającej od rozdzielni R-AC do rozdzielnicy zasilającej źródło ciepła R-ZC ( rozdzielnica R-ZC wg oddzielnego opracowania projektowego brany elektrycznej),</w:t>
      </w:r>
    </w:p>
    <w:p w14:paraId="051A7E09" w14:textId="77777777" w:rsidR="00E20200" w:rsidRPr="00D02A86" w:rsidRDefault="00E20200" w:rsidP="00E20200">
      <w:pPr>
        <w:pStyle w:val="Akapitzlist"/>
        <w:numPr>
          <w:ilvl w:val="0"/>
          <w:numId w:val="114"/>
        </w:numPr>
        <w:jc w:val="both"/>
        <w:rPr>
          <w:rFonts w:ascii="Arial" w:hAnsi="Arial" w:cs="Arial"/>
          <w:sz w:val="20"/>
          <w:szCs w:val="20"/>
        </w:rPr>
      </w:pPr>
      <w:r w:rsidRPr="00D02A86">
        <w:rPr>
          <w:rFonts w:ascii="Arial" w:hAnsi="Arial" w:cs="Arial"/>
          <w:sz w:val="20"/>
          <w:szCs w:val="20"/>
        </w:rPr>
        <w:t>budowę instalacji odgromowej,</w:t>
      </w:r>
    </w:p>
    <w:p w14:paraId="6461DC1C" w14:textId="77777777" w:rsidR="00E20200" w:rsidRPr="00D02A86" w:rsidRDefault="00E20200" w:rsidP="00E20200">
      <w:pPr>
        <w:pStyle w:val="Akapitzlist"/>
        <w:numPr>
          <w:ilvl w:val="0"/>
          <w:numId w:val="114"/>
        </w:numPr>
        <w:jc w:val="both"/>
        <w:rPr>
          <w:rFonts w:ascii="Arial" w:hAnsi="Arial" w:cs="Arial"/>
          <w:sz w:val="20"/>
          <w:szCs w:val="20"/>
        </w:rPr>
      </w:pPr>
      <w:r w:rsidRPr="00D02A86">
        <w:rPr>
          <w:rFonts w:ascii="Arial" w:hAnsi="Arial" w:cs="Arial"/>
          <w:sz w:val="20"/>
          <w:szCs w:val="20"/>
        </w:rPr>
        <w:t>budowę instalacji połączeń wyrównawczych w zakresie budowy instalacji fotowoltaicznej,</w:t>
      </w:r>
    </w:p>
    <w:p w14:paraId="19460AE5" w14:textId="77777777" w:rsidR="00E20200" w:rsidRPr="00D02A86" w:rsidRDefault="00E20200" w:rsidP="00E20200">
      <w:pPr>
        <w:pStyle w:val="Akapitzlist"/>
        <w:numPr>
          <w:ilvl w:val="0"/>
          <w:numId w:val="114"/>
        </w:numPr>
        <w:jc w:val="both"/>
        <w:rPr>
          <w:rFonts w:ascii="Arial" w:hAnsi="Arial" w:cs="Arial"/>
          <w:sz w:val="20"/>
          <w:szCs w:val="20"/>
        </w:rPr>
      </w:pPr>
      <w:r w:rsidRPr="00D02A86">
        <w:rPr>
          <w:rFonts w:ascii="Arial" w:hAnsi="Arial" w:cs="Arial"/>
          <w:sz w:val="20"/>
          <w:szCs w:val="20"/>
        </w:rPr>
        <w:t>budowę instalacji przeciwprzepięciowej z zakresie budowy instalacji fotowoltaicznej,</w:t>
      </w:r>
    </w:p>
    <w:p w14:paraId="2F1CBC2C" w14:textId="77777777" w:rsidR="00E20200" w:rsidRPr="00D02A86" w:rsidRDefault="00E20200" w:rsidP="00E20200">
      <w:pPr>
        <w:pStyle w:val="Akapitzlist"/>
        <w:numPr>
          <w:ilvl w:val="0"/>
          <w:numId w:val="114"/>
        </w:numPr>
        <w:jc w:val="both"/>
        <w:rPr>
          <w:rFonts w:ascii="Arial" w:hAnsi="Arial" w:cs="Arial"/>
          <w:sz w:val="20"/>
          <w:szCs w:val="20"/>
        </w:rPr>
      </w:pPr>
      <w:r w:rsidRPr="00D02A86">
        <w:rPr>
          <w:rFonts w:ascii="Arial" w:hAnsi="Arial" w:cs="Arial"/>
          <w:sz w:val="20"/>
          <w:szCs w:val="20"/>
        </w:rPr>
        <w:t>budowę instalacji awaryjnego pożarowego wyłączenia instalacji fotowoltaicznej,</w:t>
      </w:r>
    </w:p>
    <w:p w14:paraId="7C6BBAAC" w14:textId="77777777" w:rsidR="00E20200" w:rsidRPr="00D02A86" w:rsidRDefault="00E20200" w:rsidP="00E20200">
      <w:pPr>
        <w:pStyle w:val="Akapitzlist"/>
        <w:numPr>
          <w:ilvl w:val="0"/>
          <w:numId w:val="120"/>
        </w:numPr>
        <w:jc w:val="both"/>
        <w:rPr>
          <w:rFonts w:ascii="Arial" w:hAnsi="Arial" w:cs="Arial"/>
          <w:sz w:val="20"/>
          <w:szCs w:val="20"/>
        </w:rPr>
      </w:pPr>
      <w:r w:rsidRPr="00D02A86">
        <w:rPr>
          <w:rFonts w:ascii="Arial" w:hAnsi="Arial" w:cs="Arial"/>
          <w:sz w:val="20"/>
          <w:szCs w:val="20"/>
        </w:rPr>
        <w:t>w zakresie branży sanitarnej:</w:t>
      </w:r>
    </w:p>
    <w:p w14:paraId="4BE55EC1" w14:textId="77777777" w:rsidR="00E20200" w:rsidRPr="00D02A86" w:rsidRDefault="00E20200" w:rsidP="00E20200">
      <w:pPr>
        <w:pStyle w:val="Akapitzlist"/>
        <w:numPr>
          <w:ilvl w:val="0"/>
          <w:numId w:val="115"/>
        </w:numPr>
        <w:jc w:val="both"/>
        <w:rPr>
          <w:rFonts w:ascii="Arial" w:hAnsi="Arial" w:cs="Arial"/>
          <w:sz w:val="20"/>
          <w:szCs w:val="20"/>
        </w:rPr>
      </w:pPr>
      <w:r w:rsidRPr="00D02A86">
        <w:rPr>
          <w:rFonts w:ascii="Arial" w:hAnsi="Arial" w:cs="Arial"/>
          <w:sz w:val="20"/>
          <w:szCs w:val="20"/>
        </w:rPr>
        <w:t>projektowana przebudowa instalacji grzewczej obejmuje całkowity demontaż istniejącej kotłowni oraz instalacji ogrzewczej (poza poziomami prowadzonymi pod posadzką parteru budynku w części niepodpiwniczonej). Zakłada się montaż nowych grzejników płytowych bocznych z  przewodami prowadzonymi po ścianach i pod stropem. Izolacja przewodów obejmuje pomieszczenia części technicznej (garaże i pomieszczenia po kotłowni) oraz przewody prowadzone w kondygnacji piwnicznej budynku głównego.</w:t>
      </w:r>
    </w:p>
    <w:p w14:paraId="3970FF22" w14:textId="43725D7F" w:rsidR="00E20200" w:rsidRPr="00D02A86" w:rsidRDefault="00E20200" w:rsidP="00E20200">
      <w:pPr>
        <w:pStyle w:val="Akapitzlist"/>
        <w:numPr>
          <w:ilvl w:val="0"/>
          <w:numId w:val="115"/>
        </w:numPr>
        <w:jc w:val="both"/>
        <w:rPr>
          <w:rFonts w:ascii="Arial" w:hAnsi="Arial" w:cs="Arial"/>
          <w:sz w:val="20"/>
          <w:szCs w:val="20"/>
        </w:rPr>
      </w:pPr>
      <w:r w:rsidRPr="00D02A86">
        <w:rPr>
          <w:rFonts w:ascii="Arial" w:hAnsi="Arial" w:cs="Arial"/>
          <w:sz w:val="20"/>
          <w:szCs w:val="20"/>
        </w:rPr>
        <w:t xml:space="preserve">przebudowę źródła ciepła: przyjęto ogrzewanie budynku za pomocą dwóch pomp ciepła powietrze/woda typu </w:t>
      </w:r>
      <w:r w:rsidR="001F44CC" w:rsidRPr="00D02A86">
        <w:rPr>
          <w:rFonts w:ascii="Arial" w:hAnsi="Arial" w:cs="Arial"/>
          <w:sz w:val="20"/>
          <w:szCs w:val="20"/>
        </w:rPr>
        <w:t>„</w:t>
      </w:r>
      <w:r w:rsidR="009121D4" w:rsidRPr="00D02A86">
        <w:rPr>
          <w:rFonts w:ascii="Arial" w:hAnsi="Arial" w:cs="Arial"/>
          <w:sz w:val="20"/>
          <w:szCs w:val="20"/>
        </w:rPr>
        <w:t xml:space="preserve">SPLIT” </w:t>
      </w:r>
      <w:r w:rsidRPr="00D02A86">
        <w:rPr>
          <w:rFonts w:ascii="Arial" w:hAnsi="Arial" w:cs="Arial"/>
          <w:sz w:val="20"/>
          <w:szCs w:val="20"/>
        </w:rPr>
        <w:t xml:space="preserve">oraz kotła elektrycznego szczytowo/rezerwowego. </w:t>
      </w:r>
    </w:p>
    <w:p w14:paraId="3EF8A035" w14:textId="77777777" w:rsidR="00E20200" w:rsidRPr="00D02A86" w:rsidRDefault="00E20200" w:rsidP="00E20200">
      <w:pPr>
        <w:pStyle w:val="Akapitzlist"/>
        <w:numPr>
          <w:ilvl w:val="0"/>
          <w:numId w:val="120"/>
        </w:numPr>
        <w:jc w:val="both"/>
        <w:rPr>
          <w:rFonts w:ascii="Arial" w:hAnsi="Arial" w:cs="Arial"/>
          <w:sz w:val="20"/>
          <w:szCs w:val="20"/>
        </w:rPr>
      </w:pPr>
      <w:r w:rsidRPr="00D02A86">
        <w:rPr>
          <w:rFonts w:ascii="Arial" w:hAnsi="Arial" w:cs="Arial"/>
          <w:sz w:val="20"/>
          <w:szCs w:val="20"/>
        </w:rPr>
        <w:t>w zakresie instalacji fotowoltaicznej na dachu budynku:</w:t>
      </w:r>
    </w:p>
    <w:p w14:paraId="6326D776" w14:textId="77777777" w:rsidR="00E20200" w:rsidRPr="00D02A86" w:rsidRDefault="00E20200" w:rsidP="00E20200">
      <w:pPr>
        <w:pStyle w:val="Akapitzlist"/>
        <w:numPr>
          <w:ilvl w:val="0"/>
          <w:numId w:val="113"/>
        </w:numPr>
        <w:jc w:val="both"/>
        <w:rPr>
          <w:rFonts w:ascii="Arial" w:hAnsi="Arial" w:cs="Arial"/>
          <w:sz w:val="20"/>
          <w:szCs w:val="20"/>
        </w:rPr>
      </w:pPr>
      <w:r w:rsidRPr="00D02A86">
        <w:rPr>
          <w:rFonts w:ascii="Arial" w:hAnsi="Arial" w:cs="Arial"/>
          <w:sz w:val="20"/>
          <w:szCs w:val="20"/>
        </w:rPr>
        <w:t>demontaż istniejącej instalacji odgromowej,</w:t>
      </w:r>
    </w:p>
    <w:p w14:paraId="6424AB46" w14:textId="77777777" w:rsidR="00E20200" w:rsidRPr="00D02A86" w:rsidRDefault="00E20200" w:rsidP="00E20200">
      <w:pPr>
        <w:pStyle w:val="Akapitzlist"/>
        <w:numPr>
          <w:ilvl w:val="0"/>
          <w:numId w:val="113"/>
        </w:numPr>
        <w:jc w:val="both"/>
        <w:rPr>
          <w:rFonts w:ascii="Arial" w:hAnsi="Arial" w:cs="Arial"/>
          <w:sz w:val="20"/>
          <w:szCs w:val="20"/>
        </w:rPr>
      </w:pPr>
      <w:r w:rsidRPr="00D02A86">
        <w:rPr>
          <w:rFonts w:ascii="Arial" w:hAnsi="Arial" w:cs="Arial"/>
          <w:sz w:val="20"/>
          <w:szCs w:val="20"/>
        </w:rPr>
        <w:t>montaż systemowych konstrukcji wsporczych do instalacji fotowoltaicznej,</w:t>
      </w:r>
    </w:p>
    <w:p w14:paraId="6DCB7B5D" w14:textId="77777777" w:rsidR="00E20200" w:rsidRPr="00D02A86" w:rsidRDefault="00E20200" w:rsidP="00E20200">
      <w:pPr>
        <w:pStyle w:val="Akapitzlist"/>
        <w:numPr>
          <w:ilvl w:val="0"/>
          <w:numId w:val="113"/>
        </w:numPr>
        <w:jc w:val="both"/>
        <w:rPr>
          <w:rFonts w:ascii="Arial" w:hAnsi="Arial" w:cs="Arial"/>
          <w:sz w:val="20"/>
          <w:szCs w:val="20"/>
        </w:rPr>
      </w:pPr>
      <w:r w:rsidRPr="00D02A86">
        <w:rPr>
          <w:rFonts w:ascii="Arial" w:hAnsi="Arial" w:cs="Arial"/>
          <w:sz w:val="20"/>
          <w:szCs w:val="20"/>
        </w:rPr>
        <w:t>montaż paneli fotowoltaicznych wraz z optymalizatorami mocy,</w:t>
      </w:r>
    </w:p>
    <w:p w14:paraId="32487DF2" w14:textId="77777777" w:rsidR="00E20200" w:rsidRPr="00D02A86" w:rsidRDefault="00E20200" w:rsidP="00E20200">
      <w:pPr>
        <w:pStyle w:val="Akapitzlist"/>
        <w:numPr>
          <w:ilvl w:val="0"/>
          <w:numId w:val="113"/>
        </w:numPr>
        <w:jc w:val="both"/>
        <w:rPr>
          <w:rFonts w:ascii="Arial" w:hAnsi="Arial" w:cs="Arial"/>
          <w:sz w:val="20"/>
          <w:szCs w:val="20"/>
        </w:rPr>
      </w:pPr>
      <w:r w:rsidRPr="00D02A86">
        <w:rPr>
          <w:rFonts w:ascii="Arial" w:hAnsi="Arial" w:cs="Arial"/>
          <w:sz w:val="20"/>
          <w:szCs w:val="20"/>
        </w:rPr>
        <w:t>montaż inwertera rozdzielnic elektrycznych na potrzeby przyłączenia instalacji fotowoltaicznej,</w:t>
      </w:r>
    </w:p>
    <w:p w14:paraId="22147AC4" w14:textId="77777777" w:rsidR="00E20200" w:rsidRPr="00D02A86" w:rsidRDefault="00E20200" w:rsidP="00E20200">
      <w:pPr>
        <w:pStyle w:val="Akapitzlist"/>
        <w:numPr>
          <w:ilvl w:val="0"/>
          <w:numId w:val="113"/>
        </w:numPr>
        <w:jc w:val="both"/>
        <w:rPr>
          <w:rFonts w:ascii="Arial" w:hAnsi="Arial" w:cs="Arial"/>
          <w:sz w:val="20"/>
          <w:szCs w:val="20"/>
        </w:rPr>
      </w:pPr>
      <w:r w:rsidRPr="00D02A86">
        <w:rPr>
          <w:rFonts w:ascii="Arial" w:hAnsi="Arial" w:cs="Arial"/>
          <w:sz w:val="20"/>
          <w:szCs w:val="20"/>
        </w:rPr>
        <w:t>montaż tras kablowych dla instalacji związanych z instalacją fotowoltaicznej,</w:t>
      </w:r>
    </w:p>
    <w:p w14:paraId="06B6807B" w14:textId="77777777" w:rsidR="00E20200" w:rsidRPr="00D02A86" w:rsidRDefault="00E20200" w:rsidP="00E20200">
      <w:pPr>
        <w:pStyle w:val="Akapitzlist"/>
        <w:numPr>
          <w:ilvl w:val="0"/>
          <w:numId w:val="113"/>
        </w:numPr>
        <w:jc w:val="both"/>
        <w:rPr>
          <w:rFonts w:ascii="Arial" w:hAnsi="Arial" w:cs="Arial"/>
          <w:sz w:val="20"/>
          <w:szCs w:val="20"/>
        </w:rPr>
      </w:pPr>
      <w:r w:rsidRPr="00D02A86">
        <w:rPr>
          <w:rFonts w:ascii="Arial" w:hAnsi="Arial" w:cs="Arial"/>
          <w:sz w:val="20"/>
          <w:szCs w:val="20"/>
        </w:rPr>
        <w:t>montaż niezbędnego okablowania dla instalacji fotowoltaicznej,</w:t>
      </w:r>
    </w:p>
    <w:p w14:paraId="226BA8E8" w14:textId="77777777" w:rsidR="00E20200" w:rsidRPr="00D02A86" w:rsidRDefault="00E20200" w:rsidP="00E20200">
      <w:pPr>
        <w:pStyle w:val="Akapitzlist"/>
        <w:numPr>
          <w:ilvl w:val="0"/>
          <w:numId w:val="113"/>
        </w:numPr>
        <w:jc w:val="both"/>
        <w:rPr>
          <w:rFonts w:ascii="Arial" w:hAnsi="Arial" w:cs="Arial"/>
          <w:sz w:val="20"/>
          <w:szCs w:val="20"/>
        </w:rPr>
      </w:pPr>
      <w:r w:rsidRPr="00D02A86">
        <w:rPr>
          <w:rFonts w:ascii="Arial" w:hAnsi="Arial" w:cs="Arial"/>
          <w:sz w:val="20"/>
          <w:szCs w:val="20"/>
        </w:rPr>
        <w:t>przyłączenie instalacji fotowoltaicznej do instalacji odbiorczych budynku,</w:t>
      </w:r>
    </w:p>
    <w:p w14:paraId="234A6425" w14:textId="68838E25" w:rsidR="00062071" w:rsidRPr="00D02A86" w:rsidRDefault="00E20200" w:rsidP="00E20200">
      <w:pPr>
        <w:pStyle w:val="Akapitzlist"/>
        <w:numPr>
          <w:ilvl w:val="0"/>
          <w:numId w:val="113"/>
        </w:numPr>
        <w:jc w:val="both"/>
        <w:rPr>
          <w:rFonts w:ascii="Arial" w:hAnsi="Arial" w:cs="Arial"/>
          <w:sz w:val="20"/>
          <w:szCs w:val="20"/>
        </w:rPr>
      </w:pPr>
      <w:r w:rsidRPr="00D02A86">
        <w:rPr>
          <w:rFonts w:ascii="Arial" w:hAnsi="Arial" w:cs="Arial"/>
          <w:sz w:val="20"/>
          <w:szCs w:val="20"/>
        </w:rPr>
        <w:t>badanie, pomiary i uruchomienie instalacji.</w:t>
      </w:r>
    </w:p>
    <w:p w14:paraId="55560A2D" w14:textId="12D9D3CE" w:rsidR="005C7962" w:rsidRPr="00D02A86" w:rsidRDefault="005C7962" w:rsidP="00C84286">
      <w:pPr>
        <w:numPr>
          <w:ilvl w:val="0"/>
          <w:numId w:val="85"/>
        </w:numPr>
        <w:spacing w:after="0" w:line="240" w:lineRule="auto"/>
        <w:jc w:val="both"/>
        <w:rPr>
          <w:rFonts w:ascii="Arial" w:eastAsia="Times New Roman" w:hAnsi="Arial" w:cs="Arial"/>
          <w:sz w:val="20"/>
          <w:szCs w:val="20"/>
          <w:lang w:eastAsia="pl-PL"/>
        </w:rPr>
      </w:pPr>
      <w:r w:rsidRPr="00D02A86">
        <w:rPr>
          <w:rFonts w:ascii="ArialMT" w:eastAsia="Times New Roman" w:hAnsi="ArialMT" w:cs="ArialMT"/>
          <w:sz w:val="20"/>
          <w:szCs w:val="20"/>
          <w:lang w:eastAsia="pl-PL"/>
        </w:rPr>
        <w:t>Szczegółowy zakres robót opisany został w dokumentacji projektowej</w:t>
      </w:r>
      <w:r w:rsidR="0096571D" w:rsidRPr="00D02A86">
        <w:rPr>
          <w:rFonts w:ascii="ArialMT" w:eastAsia="Times New Roman" w:hAnsi="ArialMT" w:cs="ArialMT"/>
          <w:sz w:val="20"/>
          <w:szCs w:val="20"/>
          <w:lang w:eastAsia="pl-PL"/>
        </w:rPr>
        <w:t xml:space="preserve">: Projektach Budowlanych, </w:t>
      </w:r>
      <w:r w:rsidRPr="00D02A86">
        <w:rPr>
          <w:rFonts w:ascii="ArialMT" w:eastAsia="Times New Roman" w:hAnsi="ArialMT" w:cs="ArialMT"/>
          <w:sz w:val="20"/>
          <w:szCs w:val="20"/>
          <w:lang w:eastAsia="pl-PL"/>
        </w:rPr>
        <w:t xml:space="preserve"> Specyfikacj</w:t>
      </w:r>
      <w:r w:rsidR="00E83C88" w:rsidRPr="00D02A86">
        <w:rPr>
          <w:rFonts w:ascii="ArialMT" w:eastAsia="Times New Roman" w:hAnsi="ArialMT" w:cs="ArialMT"/>
          <w:sz w:val="20"/>
          <w:szCs w:val="20"/>
          <w:lang w:eastAsia="pl-PL"/>
        </w:rPr>
        <w:t>ach Technicznych Wykonania i Odbioru Robót</w:t>
      </w:r>
      <w:r w:rsidRPr="00D02A86">
        <w:rPr>
          <w:rFonts w:ascii="ArialMT" w:eastAsia="Times New Roman" w:hAnsi="ArialMT" w:cs="ArialMT"/>
          <w:sz w:val="20"/>
          <w:szCs w:val="20"/>
          <w:lang w:eastAsia="pl-PL"/>
        </w:rPr>
        <w:t>, wytycznych i zaleceniach określonych w SWZ.</w:t>
      </w:r>
    </w:p>
    <w:p w14:paraId="0AFE743C" w14:textId="77777777" w:rsidR="00062071" w:rsidRPr="00D02A86" w:rsidRDefault="00062071" w:rsidP="00C84286">
      <w:pPr>
        <w:numPr>
          <w:ilvl w:val="0"/>
          <w:numId w:val="85"/>
        </w:numPr>
        <w:spacing w:after="0" w:line="240" w:lineRule="auto"/>
        <w:jc w:val="both"/>
        <w:rPr>
          <w:rFonts w:ascii="Arial" w:eastAsia="Times New Roman" w:hAnsi="Arial" w:cs="Arial"/>
          <w:sz w:val="20"/>
          <w:szCs w:val="20"/>
          <w:lang w:eastAsia="pl-PL"/>
        </w:rPr>
      </w:pPr>
      <w:r w:rsidRPr="00D02A86">
        <w:rPr>
          <w:rFonts w:ascii="Arial" w:eastAsia="Times New Roman" w:hAnsi="Arial" w:cs="Arial"/>
          <w:sz w:val="20"/>
          <w:szCs w:val="20"/>
          <w:lang w:eastAsia="pl-PL"/>
        </w:rPr>
        <w:t>Zamówienie należy wykonać zgodnie ze sztuką budowlaną w oparciu o obowiązujące przepisy prawa polskiego oraz obowiązujące normy.</w:t>
      </w:r>
    </w:p>
    <w:p w14:paraId="34E354E7" w14:textId="70C7E46D" w:rsidR="009F1223" w:rsidRPr="00DF0239" w:rsidRDefault="005C7962" w:rsidP="00DF0239">
      <w:pPr>
        <w:overflowPunct w:val="0"/>
        <w:autoSpaceDE w:val="0"/>
        <w:autoSpaceDN w:val="0"/>
        <w:adjustRightInd w:val="0"/>
        <w:spacing w:after="0" w:line="240" w:lineRule="auto"/>
        <w:jc w:val="center"/>
        <w:textAlignment w:val="baseline"/>
        <w:rPr>
          <w:rFonts w:ascii="Arial" w:eastAsia="Times New Roman" w:hAnsi="Arial" w:cs="Arial"/>
          <w:b/>
          <w:sz w:val="20"/>
          <w:szCs w:val="20"/>
          <w:lang w:eastAsia="pl-PL"/>
        </w:rPr>
      </w:pPr>
      <w:r w:rsidRPr="00D02A86">
        <w:rPr>
          <w:rFonts w:ascii="Arial" w:eastAsia="Times New Roman" w:hAnsi="Arial" w:cs="Arial"/>
          <w:b/>
          <w:sz w:val="20"/>
          <w:szCs w:val="20"/>
          <w:lang w:eastAsia="pl-PL"/>
        </w:rPr>
        <w:t>§ 2</w:t>
      </w:r>
    </w:p>
    <w:bookmarkEnd w:id="39"/>
    <w:p w14:paraId="558FACF2" w14:textId="182917B3" w:rsidR="005C7962" w:rsidRPr="00D02A86" w:rsidRDefault="005C7962" w:rsidP="005C7962">
      <w:pPr>
        <w:spacing w:after="0" w:line="240" w:lineRule="auto"/>
        <w:jc w:val="both"/>
        <w:rPr>
          <w:rFonts w:ascii="Arial" w:eastAsia="Times New Roman" w:hAnsi="Arial" w:cs="Arial"/>
          <w:b/>
          <w:bCs/>
          <w:sz w:val="20"/>
          <w:szCs w:val="20"/>
          <w:lang w:eastAsia="pl-PL"/>
        </w:rPr>
      </w:pPr>
      <w:r w:rsidRPr="00D02A86">
        <w:rPr>
          <w:rFonts w:ascii="Arial" w:eastAsia="Times New Roman" w:hAnsi="Arial" w:cs="Arial"/>
          <w:b/>
          <w:sz w:val="20"/>
          <w:szCs w:val="20"/>
          <w:lang w:eastAsia="pl-PL"/>
        </w:rPr>
        <w:t xml:space="preserve">Termin </w:t>
      </w:r>
      <w:r w:rsidR="00062071" w:rsidRPr="00D02A86">
        <w:rPr>
          <w:rFonts w:ascii="Arial" w:eastAsia="Times New Roman" w:hAnsi="Arial" w:cs="Arial"/>
          <w:b/>
          <w:sz w:val="20"/>
          <w:szCs w:val="20"/>
          <w:lang w:eastAsia="pl-PL"/>
        </w:rPr>
        <w:t>realizacji</w:t>
      </w:r>
      <w:r w:rsidRPr="00D02A86">
        <w:rPr>
          <w:rFonts w:ascii="Arial" w:eastAsia="Times New Roman" w:hAnsi="Arial" w:cs="Arial"/>
          <w:b/>
          <w:sz w:val="20"/>
          <w:szCs w:val="20"/>
          <w:lang w:eastAsia="pl-PL"/>
        </w:rPr>
        <w:t xml:space="preserve"> </w:t>
      </w:r>
    </w:p>
    <w:p w14:paraId="36EF426B" w14:textId="147F25C0" w:rsidR="005C7962" w:rsidRPr="001E1776" w:rsidRDefault="00062071" w:rsidP="00062071">
      <w:pPr>
        <w:spacing w:after="0" w:line="240" w:lineRule="auto"/>
        <w:jc w:val="both"/>
        <w:rPr>
          <w:rFonts w:ascii="Arial" w:hAnsi="Arial" w:cs="Arial"/>
          <w:sz w:val="18"/>
          <w:szCs w:val="18"/>
        </w:rPr>
      </w:pPr>
      <w:r w:rsidRPr="00D02A86">
        <w:rPr>
          <w:rFonts w:ascii="Arial" w:hAnsi="Arial" w:cs="Arial"/>
          <w:sz w:val="20"/>
          <w:szCs w:val="20"/>
        </w:rPr>
        <w:t xml:space="preserve">Termin realizacji </w:t>
      </w:r>
      <w:r w:rsidRPr="001E1776">
        <w:rPr>
          <w:rFonts w:ascii="Arial" w:hAnsi="Arial" w:cs="Arial"/>
          <w:sz w:val="20"/>
          <w:szCs w:val="20"/>
        </w:rPr>
        <w:t xml:space="preserve">zamówienia </w:t>
      </w:r>
      <w:r w:rsidR="00E83C88" w:rsidRPr="001E1776">
        <w:rPr>
          <w:rFonts w:ascii="Arial" w:hAnsi="Arial" w:cs="Arial"/>
          <w:sz w:val="20"/>
          <w:szCs w:val="20"/>
        </w:rPr>
        <w:t>do 30.0</w:t>
      </w:r>
      <w:r w:rsidR="00C016BC" w:rsidRPr="001E1776">
        <w:rPr>
          <w:rFonts w:ascii="Arial" w:hAnsi="Arial" w:cs="Arial"/>
          <w:sz w:val="20"/>
          <w:szCs w:val="20"/>
        </w:rPr>
        <w:t>9</w:t>
      </w:r>
      <w:r w:rsidR="00E83C88" w:rsidRPr="001E1776">
        <w:rPr>
          <w:rFonts w:ascii="Arial" w:hAnsi="Arial" w:cs="Arial"/>
          <w:sz w:val="20"/>
          <w:szCs w:val="20"/>
        </w:rPr>
        <w:t>.202</w:t>
      </w:r>
      <w:r w:rsidR="00C016BC" w:rsidRPr="001E1776">
        <w:rPr>
          <w:rFonts w:ascii="Arial" w:hAnsi="Arial" w:cs="Arial"/>
          <w:sz w:val="20"/>
          <w:szCs w:val="20"/>
        </w:rPr>
        <w:t>3</w:t>
      </w:r>
      <w:r w:rsidR="00E83C88" w:rsidRPr="001E1776">
        <w:rPr>
          <w:rFonts w:ascii="Arial" w:hAnsi="Arial" w:cs="Arial"/>
          <w:sz w:val="20"/>
          <w:szCs w:val="20"/>
        </w:rPr>
        <w:t>r.</w:t>
      </w:r>
    </w:p>
    <w:p w14:paraId="4636B4AB" w14:textId="58A89AEC" w:rsidR="005C7962" w:rsidRPr="00D02A86" w:rsidRDefault="009F1223" w:rsidP="009F1223">
      <w:pPr>
        <w:overflowPunct w:val="0"/>
        <w:autoSpaceDE w:val="0"/>
        <w:autoSpaceDN w:val="0"/>
        <w:adjustRightInd w:val="0"/>
        <w:spacing w:after="0" w:line="240" w:lineRule="auto"/>
        <w:jc w:val="center"/>
        <w:textAlignment w:val="baseline"/>
        <w:rPr>
          <w:rFonts w:ascii="Arial" w:eastAsia="Times New Roman" w:hAnsi="Arial" w:cs="Arial"/>
          <w:b/>
          <w:sz w:val="20"/>
          <w:szCs w:val="20"/>
          <w:lang w:eastAsia="pl-PL"/>
        </w:rPr>
      </w:pPr>
      <w:r w:rsidRPr="00D02A86">
        <w:rPr>
          <w:rFonts w:ascii="Arial" w:eastAsia="Times New Roman" w:hAnsi="Arial" w:cs="Arial"/>
          <w:b/>
          <w:sz w:val="20"/>
          <w:szCs w:val="20"/>
          <w:lang w:eastAsia="pl-PL"/>
        </w:rPr>
        <w:t>§ 3</w:t>
      </w:r>
    </w:p>
    <w:p w14:paraId="3B78D1AE" w14:textId="77777777" w:rsidR="005C7962" w:rsidRPr="00D02A86" w:rsidRDefault="005C7962" w:rsidP="005C7962">
      <w:pPr>
        <w:keepLines/>
        <w:widowControl w:val="0"/>
        <w:spacing w:before="120" w:after="0" w:line="240" w:lineRule="exact"/>
        <w:jc w:val="both"/>
        <w:rPr>
          <w:rFonts w:ascii="Arial" w:eastAsia="Times New Roman" w:hAnsi="Arial" w:cs="Arial"/>
          <w:b/>
          <w:bCs/>
          <w:snapToGrid w:val="0"/>
          <w:sz w:val="20"/>
          <w:szCs w:val="20"/>
          <w:lang w:eastAsia="pl-PL"/>
        </w:rPr>
      </w:pPr>
      <w:r w:rsidRPr="00D02A86">
        <w:rPr>
          <w:rFonts w:ascii="Arial" w:eastAsia="Times New Roman" w:hAnsi="Arial" w:cs="Arial"/>
          <w:b/>
          <w:bCs/>
          <w:snapToGrid w:val="0"/>
          <w:sz w:val="20"/>
          <w:szCs w:val="20"/>
          <w:lang w:eastAsia="pl-PL"/>
        </w:rPr>
        <w:t>Obowiązki Zamawiającego</w:t>
      </w:r>
    </w:p>
    <w:p w14:paraId="2510CB5E" w14:textId="456AFB9E" w:rsidR="005C7962" w:rsidRPr="00D02A86" w:rsidRDefault="005C7962" w:rsidP="005C7962">
      <w:pPr>
        <w:spacing w:after="0" w:line="240" w:lineRule="auto"/>
        <w:jc w:val="both"/>
        <w:rPr>
          <w:rFonts w:ascii="Arial" w:eastAsia="Times New Roman" w:hAnsi="Arial" w:cs="Arial"/>
          <w:sz w:val="20"/>
          <w:szCs w:val="20"/>
          <w:lang w:eastAsia="pl-PL"/>
        </w:rPr>
      </w:pPr>
      <w:r w:rsidRPr="00D02A86">
        <w:rPr>
          <w:rFonts w:ascii="Arial" w:eastAsia="Times New Roman" w:hAnsi="Arial" w:cs="Arial"/>
          <w:sz w:val="20"/>
          <w:szCs w:val="20"/>
          <w:lang w:eastAsia="pl-PL"/>
        </w:rPr>
        <w:t>Zamawiając</w:t>
      </w:r>
      <w:r w:rsidR="00C05F26" w:rsidRPr="00D02A86">
        <w:rPr>
          <w:rFonts w:ascii="Arial" w:eastAsia="Times New Roman" w:hAnsi="Arial" w:cs="Arial"/>
          <w:sz w:val="20"/>
          <w:szCs w:val="20"/>
          <w:lang w:eastAsia="pl-PL"/>
        </w:rPr>
        <w:t>y</w:t>
      </w:r>
      <w:r w:rsidRPr="00D02A86">
        <w:rPr>
          <w:rFonts w:ascii="Arial" w:eastAsia="Times New Roman" w:hAnsi="Arial" w:cs="Arial"/>
          <w:sz w:val="20"/>
          <w:szCs w:val="20"/>
          <w:lang w:eastAsia="pl-PL"/>
        </w:rPr>
        <w:t xml:space="preserve"> </w:t>
      </w:r>
      <w:r w:rsidR="009F1223" w:rsidRPr="00D02A86">
        <w:rPr>
          <w:rFonts w:ascii="Arial" w:eastAsia="Times New Roman" w:hAnsi="Arial" w:cs="Arial"/>
          <w:sz w:val="20"/>
          <w:szCs w:val="20"/>
          <w:lang w:eastAsia="pl-PL"/>
        </w:rPr>
        <w:t>zobowiązany jest do:</w:t>
      </w:r>
    </w:p>
    <w:p w14:paraId="10568FBF" w14:textId="40359238" w:rsidR="005C7962" w:rsidRPr="00D02A86" w:rsidRDefault="005C7962" w:rsidP="00C84286">
      <w:pPr>
        <w:numPr>
          <w:ilvl w:val="1"/>
          <w:numId w:val="86"/>
        </w:numPr>
        <w:spacing w:after="0" w:line="240" w:lineRule="auto"/>
        <w:jc w:val="both"/>
        <w:rPr>
          <w:rFonts w:ascii="Arial" w:eastAsia="Times New Roman" w:hAnsi="Arial" w:cs="Arial"/>
          <w:sz w:val="20"/>
          <w:szCs w:val="20"/>
          <w:lang w:eastAsia="pl-PL"/>
        </w:rPr>
      </w:pPr>
      <w:r w:rsidRPr="00D02A86">
        <w:rPr>
          <w:rFonts w:ascii="Arial" w:eastAsia="Times New Roman" w:hAnsi="Arial" w:cs="Arial"/>
          <w:sz w:val="20"/>
          <w:szCs w:val="20"/>
          <w:lang w:eastAsia="pl-PL"/>
        </w:rPr>
        <w:t>przekazani</w:t>
      </w:r>
      <w:r w:rsidR="00397154" w:rsidRPr="00D02A86">
        <w:rPr>
          <w:rFonts w:ascii="Arial" w:eastAsia="Times New Roman" w:hAnsi="Arial" w:cs="Arial"/>
          <w:sz w:val="20"/>
          <w:szCs w:val="20"/>
          <w:lang w:eastAsia="pl-PL"/>
        </w:rPr>
        <w:t>a</w:t>
      </w:r>
      <w:r w:rsidRPr="00D02A86">
        <w:rPr>
          <w:rFonts w:ascii="Arial" w:eastAsia="Times New Roman" w:hAnsi="Arial" w:cs="Arial"/>
          <w:sz w:val="20"/>
          <w:szCs w:val="20"/>
          <w:lang w:eastAsia="pl-PL"/>
        </w:rPr>
        <w:t xml:space="preserve"> dokumentacji projektowej</w:t>
      </w:r>
      <w:r w:rsidR="009F1223" w:rsidRPr="00D02A86">
        <w:rPr>
          <w:rFonts w:ascii="Arial" w:eastAsia="Times New Roman" w:hAnsi="Arial" w:cs="Arial"/>
          <w:sz w:val="20"/>
          <w:szCs w:val="20"/>
          <w:lang w:eastAsia="pl-PL"/>
        </w:rPr>
        <w:t>;</w:t>
      </w:r>
    </w:p>
    <w:p w14:paraId="63D54782" w14:textId="7DC205C7" w:rsidR="005C7962" w:rsidRPr="00D02A86" w:rsidRDefault="005C7962" w:rsidP="00C84286">
      <w:pPr>
        <w:numPr>
          <w:ilvl w:val="1"/>
          <w:numId w:val="86"/>
        </w:numPr>
        <w:spacing w:after="0" w:line="240" w:lineRule="auto"/>
        <w:jc w:val="both"/>
        <w:rPr>
          <w:rFonts w:ascii="Arial" w:eastAsia="Times New Roman" w:hAnsi="Arial" w:cs="Arial"/>
          <w:sz w:val="20"/>
          <w:szCs w:val="20"/>
          <w:lang w:eastAsia="pl-PL"/>
        </w:rPr>
      </w:pPr>
      <w:r w:rsidRPr="00D02A86">
        <w:rPr>
          <w:rFonts w:ascii="Arial" w:eastAsia="Times New Roman" w:hAnsi="Arial" w:cs="Arial"/>
          <w:sz w:val="20"/>
          <w:szCs w:val="20"/>
          <w:lang w:eastAsia="pl-PL"/>
        </w:rPr>
        <w:t>przekazani</w:t>
      </w:r>
      <w:r w:rsidR="00397154" w:rsidRPr="00D02A86">
        <w:rPr>
          <w:rFonts w:ascii="Arial" w:eastAsia="Times New Roman" w:hAnsi="Arial" w:cs="Arial"/>
          <w:sz w:val="20"/>
          <w:szCs w:val="20"/>
          <w:lang w:eastAsia="pl-PL"/>
        </w:rPr>
        <w:t>a</w:t>
      </w:r>
      <w:r w:rsidRPr="00D02A86">
        <w:rPr>
          <w:rFonts w:ascii="Arial" w:eastAsia="Times New Roman" w:hAnsi="Arial" w:cs="Arial"/>
          <w:sz w:val="20"/>
          <w:szCs w:val="20"/>
          <w:lang w:eastAsia="pl-PL"/>
        </w:rPr>
        <w:t xml:space="preserve"> Wykonawcy placu budowy</w:t>
      </w:r>
      <w:r w:rsidR="009F1223" w:rsidRPr="00D02A86">
        <w:rPr>
          <w:rFonts w:ascii="Arial" w:eastAsia="Times New Roman" w:hAnsi="Arial" w:cs="Arial"/>
          <w:sz w:val="20"/>
          <w:szCs w:val="20"/>
          <w:lang w:eastAsia="pl-PL"/>
        </w:rPr>
        <w:t>;</w:t>
      </w:r>
    </w:p>
    <w:p w14:paraId="08253E1E" w14:textId="5DDD4AFC" w:rsidR="005C7962" w:rsidRPr="00D02A86" w:rsidRDefault="005C7962" w:rsidP="00C84286">
      <w:pPr>
        <w:numPr>
          <w:ilvl w:val="1"/>
          <w:numId w:val="86"/>
        </w:numPr>
        <w:spacing w:after="0" w:line="240" w:lineRule="auto"/>
        <w:jc w:val="both"/>
        <w:rPr>
          <w:rFonts w:ascii="Arial" w:eastAsia="Times New Roman" w:hAnsi="Arial" w:cs="Arial"/>
          <w:sz w:val="20"/>
          <w:szCs w:val="20"/>
          <w:lang w:eastAsia="pl-PL"/>
        </w:rPr>
      </w:pPr>
      <w:r w:rsidRPr="00D02A86">
        <w:rPr>
          <w:rFonts w:ascii="Arial" w:eastAsia="Times New Roman" w:hAnsi="Arial" w:cs="Arial"/>
          <w:sz w:val="20"/>
          <w:szCs w:val="20"/>
          <w:lang w:eastAsia="pl-PL"/>
        </w:rPr>
        <w:t>odbi</w:t>
      </w:r>
      <w:r w:rsidR="00397154" w:rsidRPr="00D02A86">
        <w:rPr>
          <w:rFonts w:ascii="Arial" w:eastAsia="Times New Roman" w:hAnsi="Arial" w:cs="Arial"/>
          <w:sz w:val="20"/>
          <w:szCs w:val="20"/>
          <w:lang w:eastAsia="pl-PL"/>
        </w:rPr>
        <w:t>o</w:t>
      </w:r>
      <w:r w:rsidRPr="00D02A86">
        <w:rPr>
          <w:rFonts w:ascii="Arial" w:eastAsia="Times New Roman" w:hAnsi="Arial" w:cs="Arial"/>
          <w:sz w:val="20"/>
          <w:szCs w:val="20"/>
          <w:lang w:eastAsia="pl-PL"/>
        </w:rPr>
        <w:t>r</w:t>
      </w:r>
      <w:r w:rsidR="00397154" w:rsidRPr="00D02A86">
        <w:rPr>
          <w:rFonts w:ascii="Arial" w:eastAsia="Times New Roman" w:hAnsi="Arial" w:cs="Arial"/>
          <w:sz w:val="20"/>
          <w:szCs w:val="20"/>
          <w:lang w:eastAsia="pl-PL"/>
        </w:rPr>
        <w:t>u</w:t>
      </w:r>
      <w:r w:rsidRPr="00D02A86">
        <w:rPr>
          <w:rFonts w:ascii="Arial" w:eastAsia="Times New Roman" w:hAnsi="Arial" w:cs="Arial"/>
          <w:sz w:val="20"/>
          <w:szCs w:val="20"/>
          <w:lang w:eastAsia="pl-PL"/>
        </w:rPr>
        <w:t xml:space="preserve"> robót zanikających i ulegających zakryciu</w:t>
      </w:r>
      <w:r w:rsidR="009F1223" w:rsidRPr="00D02A86">
        <w:rPr>
          <w:rFonts w:ascii="Arial" w:eastAsia="Times New Roman" w:hAnsi="Arial" w:cs="Arial"/>
          <w:sz w:val="20"/>
          <w:szCs w:val="20"/>
          <w:lang w:eastAsia="pl-PL"/>
        </w:rPr>
        <w:t>;</w:t>
      </w:r>
    </w:p>
    <w:p w14:paraId="17CCA9FE" w14:textId="713C79C5" w:rsidR="005C7962" w:rsidRPr="00D02A86" w:rsidRDefault="009F1223" w:rsidP="00C84286">
      <w:pPr>
        <w:numPr>
          <w:ilvl w:val="1"/>
          <w:numId w:val="86"/>
        </w:numPr>
        <w:spacing w:after="0" w:line="240" w:lineRule="auto"/>
        <w:jc w:val="both"/>
        <w:rPr>
          <w:rFonts w:ascii="Arial" w:eastAsia="Times New Roman" w:hAnsi="Arial" w:cs="Arial"/>
          <w:sz w:val="20"/>
          <w:szCs w:val="20"/>
          <w:lang w:eastAsia="pl-PL"/>
        </w:rPr>
      </w:pPr>
      <w:r w:rsidRPr="00D02A86">
        <w:rPr>
          <w:rFonts w:ascii="Arial" w:eastAsia="Times New Roman" w:hAnsi="Arial" w:cs="Arial"/>
          <w:sz w:val="20"/>
          <w:szCs w:val="20"/>
          <w:lang w:eastAsia="pl-PL"/>
        </w:rPr>
        <w:t xml:space="preserve">odbiorów częściowych oraz odbioru </w:t>
      </w:r>
      <w:r w:rsidR="005C7962" w:rsidRPr="00D02A86">
        <w:rPr>
          <w:rFonts w:ascii="Arial" w:eastAsia="Times New Roman" w:hAnsi="Arial" w:cs="Arial"/>
          <w:sz w:val="20"/>
          <w:szCs w:val="20"/>
          <w:lang w:eastAsia="pl-PL"/>
        </w:rPr>
        <w:t>końcow</w:t>
      </w:r>
      <w:r w:rsidRPr="00D02A86">
        <w:rPr>
          <w:rFonts w:ascii="Arial" w:eastAsia="Times New Roman" w:hAnsi="Arial" w:cs="Arial"/>
          <w:sz w:val="20"/>
          <w:szCs w:val="20"/>
          <w:lang w:eastAsia="pl-PL"/>
        </w:rPr>
        <w:t>ego przedmiotu umowy po jego wykonaniu;</w:t>
      </w:r>
    </w:p>
    <w:p w14:paraId="21A22561" w14:textId="0ABA94ED" w:rsidR="005C7962" w:rsidRPr="00D02A86" w:rsidRDefault="005C7962" w:rsidP="00C84286">
      <w:pPr>
        <w:numPr>
          <w:ilvl w:val="1"/>
          <w:numId w:val="86"/>
        </w:numPr>
        <w:spacing w:after="0" w:line="240" w:lineRule="auto"/>
        <w:jc w:val="both"/>
        <w:rPr>
          <w:rFonts w:ascii="Arial" w:eastAsia="Times New Roman" w:hAnsi="Arial" w:cs="Arial"/>
          <w:sz w:val="20"/>
          <w:szCs w:val="20"/>
          <w:lang w:eastAsia="pl-PL"/>
        </w:rPr>
      </w:pPr>
      <w:r w:rsidRPr="00D02A86">
        <w:rPr>
          <w:rFonts w:ascii="Arial" w:eastAsia="Times New Roman" w:hAnsi="Arial" w:cs="Arial"/>
          <w:sz w:val="20"/>
          <w:szCs w:val="20"/>
          <w:lang w:eastAsia="pl-PL"/>
        </w:rPr>
        <w:t>zapewnieni</w:t>
      </w:r>
      <w:r w:rsidR="00397154" w:rsidRPr="00D02A86">
        <w:rPr>
          <w:rFonts w:ascii="Arial" w:eastAsia="Times New Roman" w:hAnsi="Arial" w:cs="Arial"/>
          <w:sz w:val="20"/>
          <w:szCs w:val="20"/>
          <w:lang w:eastAsia="pl-PL"/>
        </w:rPr>
        <w:t>a</w:t>
      </w:r>
      <w:r w:rsidRPr="00D02A86">
        <w:rPr>
          <w:rFonts w:ascii="Arial" w:eastAsia="Times New Roman" w:hAnsi="Arial" w:cs="Arial"/>
          <w:sz w:val="20"/>
          <w:szCs w:val="20"/>
          <w:lang w:eastAsia="pl-PL"/>
        </w:rPr>
        <w:t xml:space="preserve"> środków do finansowania przedmiotu umowy,</w:t>
      </w:r>
    </w:p>
    <w:p w14:paraId="0E545068" w14:textId="150F5F9E" w:rsidR="00AB1E85" w:rsidRPr="00D02A86" w:rsidRDefault="005C7962" w:rsidP="00C84286">
      <w:pPr>
        <w:numPr>
          <w:ilvl w:val="1"/>
          <w:numId w:val="86"/>
        </w:numPr>
        <w:spacing w:after="0" w:line="240" w:lineRule="auto"/>
        <w:jc w:val="both"/>
        <w:rPr>
          <w:rFonts w:ascii="Arial" w:eastAsia="Times New Roman" w:hAnsi="Arial" w:cs="Arial"/>
          <w:sz w:val="20"/>
          <w:szCs w:val="20"/>
          <w:lang w:eastAsia="pl-PL"/>
        </w:rPr>
      </w:pPr>
      <w:r w:rsidRPr="00D02A86">
        <w:rPr>
          <w:rFonts w:ascii="Arial" w:eastAsia="Times New Roman" w:hAnsi="Arial" w:cs="Arial"/>
          <w:sz w:val="20"/>
          <w:szCs w:val="20"/>
          <w:lang w:eastAsia="pl-PL"/>
        </w:rPr>
        <w:t>terminowa zapłata wynagrodzenia za wykonane przedmiotu umowy.</w:t>
      </w:r>
    </w:p>
    <w:p w14:paraId="09D40047" w14:textId="36E300FF" w:rsidR="005C7962" w:rsidRPr="00D02A86" w:rsidRDefault="009F1223" w:rsidP="009F1223">
      <w:pPr>
        <w:overflowPunct w:val="0"/>
        <w:autoSpaceDE w:val="0"/>
        <w:autoSpaceDN w:val="0"/>
        <w:adjustRightInd w:val="0"/>
        <w:jc w:val="center"/>
        <w:textAlignment w:val="baseline"/>
        <w:rPr>
          <w:rFonts w:ascii="Arial" w:hAnsi="Arial" w:cs="Arial"/>
          <w:b/>
          <w:sz w:val="20"/>
          <w:szCs w:val="20"/>
        </w:rPr>
      </w:pPr>
      <w:r w:rsidRPr="00D02A86">
        <w:rPr>
          <w:rFonts w:ascii="Arial" w:hAnsi="Arial" w:cs="Arial"/>
          <w:b/>
          <w:sz w:val="20"/>
          <w:szCs w:val="20"/>
        </w:rPr>
        <w:t xml:space="preserve">§ </w:t>
      </w:r>
      <w:r w:rsidR="00265F5C" w:rsidRPr="00D02A86">
        <w:rPr>
          <w:rFonts w:ascii="Arial" w:hAnsi="Arial" w:cs="Arial"/>
          <w:b/>
          <w:sz w:val="20"/>
          <w:szCs w:val="20"/>
        </w:rPr>
        <w:t>4</w:t>
      </w:r>
    </w:p>
    <w:p w14:paraId="16949168" w14:textId="77777777" w:rsidR="005C7962" w:rsidRPr="00D02A86" w:rsidRDefault="005C7962" w:rsidP="005C7962">
      <w:pPr>
        <w:keepLines/>
        <w:widowControl w:val="0"/>
        <w:spacing w:before="120" w:after="0" w:line="240" w:lineRule="exact"/>
        <w:jc w:val="both"/>
        <w:rPr>
          <w:rFonts w:ascii="Arial" w:eastAsia="Times New Roman" w:hAnsi="Arial" w:cs="Arial"/>
          <w:b/>
          <w:bCs/>
          <w:snapToGrid w:val="0"/>
          <w:sz w:val="20"/>
          <w:szCs w:val="20"/>
          <w:lang w:eastAsia="pl-PL"/>
        </w:rPr>
      </w:pPr>
      <w:r w:rsidRPr="00D02A86">
        <w:rPr>
          <w:rFonts w:ascii="Arial" w:eastAsia="Times New Roman" w:hAnsi="Arial" w:cs="Arial"/>
          <w:b/>
          <w:bCs/>
          <w:snapToGrid w:val="0"/>
          <w:sz w:val="20"/>
          <w:szCs w:val="20"/>
          <w:lang w:eastAsia="pl-PL"/>
        </w:rPr>
        <w:t>Obowiązki Wykonawcy</w:t>
      </w:r>
    </w:p>
    <w:p w14:paraId="5C9AFB0D" w14:textId="77777777" w:rsidR="005C7962" w:rsidRPr="00D02A86" w:rsidRDefault="005C7962" w:rsidP="00C84286">
      <w:pPr>
        <w:numPr>
          <w:ilvl w:val="0"/>
          <w:numId w:val="88"/>
        </w:numPr>
        <w:spacing w:after="0" w:line="240" w:lineRule="auto"/>
        <w:jc w:val="both"/>
        <w:rPr>
          <w:rFonts w:ascii="Arial" w:eastAsia="Times New Roman" w:hAnsi="Arial" w:cs="Arial"/>
          <w:sz w:val="20"/>
          <w:szCs w:val="20"/>
          <w:lang w:eastAsia="pl-PL"/>
        </w:rPr>
      </w:pPr>
      <w:r w:rsidRPr="00D02A86">
        <w:rPr>
          <w:rFonts w:ascii="Arial" w:eastAsia="Times New Roman" w:hAnsi="Arial" w:cs="Arial"/>
          <w:sz w:val="20"/>
          <w:szCs w:val="20"/>
          <w:lang w:eastAsia="pl-PL"/>
        </w:rPr>
        <w:t>Do obowiązku Wykonawcy należy:</w:t>
      </w:r>
    </w:p>
    <w:p w14:paraId="409E0B5F" w14:textId="2B655F30" w:rsidR="005C7962" w:rsidRPr="00D02A86" w:rsidRDefault="005C7962" w:rsidP="00C84286">
      <w:pPr>
        <w:numPr>
          <w:ilvl w:val="1"/>
          <w:numId w:val="87"/>
        </w:numPr>
        <w:spacing w:after="0" w:line="240" w:lineRule="auto"/>
        <w:jc w:val="both"/>
        <w:rPr>
          <w:rFonts w:ascii="Arial" w:eastAsia="Times New Roman" w:hAnsi="Arial" w:cs="Arial"/>
          <w:sz w:val="20"/>
          <w:szCs w:val="20"/>
          <w:lang w:eastAsia="pl-PL"/>
        </w:rPr>
      </w:pPr>
      <w:r w:rsidRPr="00D02A86">
        <w:rPr>
          <w:rFonts w:ascii="Arial" w:eastAsia="Times New Roman" w:hAnsi="Arial" w:cs="Arial"/>
          <w:sz w:val="20"/>
          <w:szCs w:val="20"/>
          <w:lang w:eastAsia="pl-PL"/>
        </w:rPr>
        <w:t>wykonanie robót będących przedmiotem umowy z należytą starannością, zgodnie ze sztuka budowlaną, z zachowaniem wszystkich wymogów jakościowych, technicznych                                    i bezpieczeństwa, określonych w obowiązujących przepisach prawa oraz w odpowiednich normach wykonania,</w:t>
      </w:r>
    </w:p>
    <w:p w14:paraId="6B017519" w14:textId="1FAC6151" w:rsidR="0096571D" w:rsidRPr="00D02A86" w:rsidRDefault="0096571D" w:rsidP="00C84286">
      <w:pPr>
        <w:numPr>
          <w:ilvl w:val="1"/>
          <w:numId w:val="87"/>
        </w:numPr>
        <w:spacing w:after="0" w:line="240" w:lineRule="auto"/>
        <w:jc w:val="both"/>
        <w:rPr>
          <w:rFonts w:ascii="Arial" w:eastAsia="Times New Roman" w:hAnsi="Arial" w:cs="Arial"/>
          <w:sz w:val="20"/>
          <w:szCs w:val="20"/>
          <w:lang w:eastAsia="pl-PL"/>
        </w:rPr>
      </w:pPr>
      <w:r w:rsidRPr="00D02A86">
        <w:rPr>
          <w:rFonts w:ascii="Arial" w:eastAsia="Times New Roman" w:hAnsi="Arial" w:cs="Arial"/>
          <w:sz w:val="20"/>
          <w:szCs w:val="20"/>
          <w:lang w:eastAsia="pl-PL"/>
        </w:rPr>
        <w:t>sporządzenie i dostarczenie do Zamawiającego w terminie 5 dni od daty podpisania umowy harmonogramu rzeczowo-</w:t>
      </w:r>
      <w:r w:rsidR="00A05A2A" w:rsidRPr="00D02A86">
        <w:rPr>
          <w:rFonts w:ascii="Arial" w:eastAsia="Times New Roman" w:hAnsi="Arial" w:cs="Arial"/>
          <w:sz w:val="20"/>
          <w:szCs w:val="20"/>
          <w:lang w:eastAsia="pl-PL"/>
        </w:rPr>
        <w:t xml:space="preserve"> </w:t>
      </w:r>
      <w:r w:rsidRPr="00D02A86">
        <w:rPr>
          <w:rFonts w:ascii="Arial" w:eastAsia="Times New Roman" w:hAnsi="Arial" w:cs="Arial"/>
          <w:sz w:val="20"/>
          <w:szCs w:val="20"/>
          <w:lang w:eastAsia="pl-PL"/>
        </w:rPr>
        <w:t>terminowo-</w:t>
      </w:r>
      <w:r w:rsidR="00A05A2A" w:rsidRPr="00D02A86">
        <w:rPr>
          <w:rFonts w:ascii="Arial" w:eastAsia="Times New Roman" w:hAnsi="Arial" w:cs="Arial"/>
          <w:sz w:val="20"/>
          <w:szCs w:val="20"/>
          <w:lang w:eastAsia="pl-PL"/>
        </w:rPr>
        <w:t xml:space="preserve"> </w:t>
      </w:r>
      <w:r w:rsidRPr="00D02A86">
        <w:rPr>
          <w:rFonts w:ascii="Arial" w:eastAsia="Times New Roman" w:hAnsi="Arial" w:cs="Arial"/>
          <w:sz w:val="20"/>
          <w:szCs w:val="20"/>
          <w:lang w:eastAsia="pl-PL"/>
        </w:rPr>
        <w:t xml:space="preserve">finansowego. </w:t>
      </w:r>
    </w:p>
    <w:p w14:paraId="64FB16D7" w14:textId="7E357B61" w:rsidR="0068178A" w:rsidRPr="00D02A86" w:rsidRDefault="0068178A" w:rsidP="00C84286">
      <w:pPr>
        <w:numPr>
          <w:ilvl w:val="1"/>
          <w:numId w:val="87"/>
        </w:numPr>
        <w:spacing w:after="0" w:line="240" w:lineRule="auto"/>
        <w:jc w:val="both"/>
        <w:rPr>
          <w:rFonts w:ascii="Arial" w:eastAsia="Times New Roman" w:hAnsi="Arial" w:cs="Arial"/>
          <w:sz w:val="20"/>
          <w:szCs w:val="20"/>
          <w:lang w:eastAsia="pl-PL"/>
        </w:rPr>
      </w:pPr>
      <w:r w:rsidRPr="00D02A86">
        <w:rPr>
          <w:rFonts w:ascii="Arial" w:eastAsia="Times New Roman" w:hAnsi="Arial" w:cs="Arial"/>
          <w:sz w:val="20"/>
          <w:szCs w:val="20"/>
          <w:lang w:eastAsia="pl-PL"/>
        </w:rPr>
        <w:t>zorganizowa</w:t>
      </w:r>
      <w:r w:rsidR="00397154" w:rsidRPr="00D02A86">
        <w:rPr>
          <w:rFonts w:ascii="Arial" w:eastAsia="Times New Roman" w:hAnsi="Arial" w:cs="Arial"/>
          <w:sz w:val="20"/>
          <w:szCs w:val="20"/>
          <w:lang w:eastAsia="pl-PL"/>
        </w:rPr>
        <w:t>nie</w:t>
      </w:r>
      <w:r w:rsidRPr="00D02A86">
        <w:rPr>
          <w:rFonts w:ascii="Arial" w:eastAsia="Times New Roman" w:hAnsi="Arial" w:cs="Arial"/>
          <w:sz w:val="20"/>
          <w:szCs w:val="20"/>
          <w:lang w:eastAsia="pl-PL"/>
        </w:rPr>
        <w:t xml:space="preserve"> robot budowlan</w:t>
      </w:r>
      <w:r w:rsidR="00397154" w:rsidRPr="00D02A86">
        <w:rPr>
          <w:rFonts w:ascii="Arial" w:eastAsia="Times New Roman" w:hAnsi="Arial" w:cs="Arial"/>
          <w:sz w:val="20"/>
          <w:szCs w:val="20"/>
          <w:lang w:eastAsia="pl-PL"/>
        </w:rPr>
        <w:t>ych</w:t>
      </w:r>
      <w:r w:rsidRPr="00D02A86">
        <w:rPr>
          <w:rFonts w:ascii="Arial" w:eastAsia="Times New Roman" w:hAnsi="Arial" w:cs="Arial"/>
          <w:sz w:val="20"/>
          <w:szCs w:val="20"/>
          <w:lang w:eastAsia="pl-PL"/>
        </w:rPr>
        <w:t xml:space="preserve">, aby przy </w:t>
      </w:r>
      <w:r w:rsidR="00D1477A" w:rsidRPr="00D02A86">
        <w:rPr>
          <w:rFonts w:ascii="Arial" w:eastAsia="Times New Roman" w:hAnsi="Arial" w:cs="Arial"/>
          <w:sz w:val="20"/>
          <w:szCs w:val="20"/>
          <w:lang w:eastAsia="pl-PL"/>
        </w:rPr>
        <w:t>zachowaniu wszystkich wymogów technologicznych, zapewnić bezpieczną i niezakłóconą pracę Urzędu (urząd musi funkcjonować nieprzerwalnie prze cały okres realizacji robót budowlanych),</w:t>
      </w:r>
    </w:p>
    <w:p w14:paraId="0A2719B3" w14:textId="77777777" w:rsidR="005C7962" w:rsidRPr="00D02A86" w:rsidRDefault="005C7962" w:rsidP="00C84286">
      <w:pPr>
        <w:numPr>
          <w:ilvl w:val="1"/>
          <w:numId w:val="87"/>
        </w:numPr>
        <w:spacing w:after="0" w:line="240" w:lineRule="auto"/>
        <w:jc w:val="both"/>
        <w:rPr>
          <w:rFonts w:ascii="Arial" w:eastAsia="Times New Roman" w:hAnsi="Arial" w:cs="Arial"/>
          <w:sz w:val="20"/>
          <w:szCs w:val="20"/>
          <w:lang w:eastAsia="pl-PL"/>
        </w:rPr>
      </w:pPr>
      <w:r w:rsidRPr="00D02A86">
        <w:rPr>
          <w:rFonts w:ascii="Arial" w:eastAsia="Times New Roman" w:hAnsi="Arial" w:cs="Arial"/>
          <w:sz w:val="20"/>
          <w:szCs w:val="20"/>
          <w:lang w:eastAsia="pl-PL"/>
        </w:rPr>
        <w:lastRenderedPageBreak/>
        <w:t>dbanie o porządek na placu budowy oraz utrzymanie budowy w stanie wolnym od przeszkód komunikacyjnych,</w:t>
      </w:r>
    </w:p>
    <w:p w14:paraId="1911A7DE" w14:textId="77777777" w:rsidR="005C7962" w:rsidRPr="00D02A86" w:rsidRDefault="005C7962" w:rsidP="00C84286">
      <w:pPr>
        <w:numPr>
          <w:ilvl w:val="1"/>
          <w:numId w:val="87"/>
        </w:numPr>
        <w:spacing w:after="0" w:line="240" w:lineRule="auto"/>
        <w:jc w:val="both"/>
        <w:rPr>
          <w:rFonts w:ascii="Arial" w:eastAsia="Times New Roman" w:hAnsi="Arial" w:cs="Arial"/>
          <w:sz w:val="20"/>
          <w:szCs w:val="20"/>
          <w:lang w:eastAsia="pl-PL"/>
        </w:rPr>
      </w:pPr>
      <w:r w:rsidRPr="00D02A86">
        <w:rPr>
          <w:rFonts w:ascii="Arial" w:eastAsia="Times New Roman" w:hAnsi="Arial" w:cs="Arial"/>
          <w:sz w:val="20"/>
          <w:szCs w:val="20"/>
          <w:lang w:eastAsia="pl-PL"/>
        </w:rPr>
        <w:t>wykonanie i utrzymanie na swój koszt zaplecza budowy wraz z ewentualnym zasilaniem                         w energie elektryczna i wodę oraz zlikwidowania go po zakończeniu prac,</w:t>
      </w:r>
    </w:p>
    <w:p w14:paraId="2217221F" w14:textId="632DF351" w:rsidR="005C7962" w:rsidRPr="00D02A86" w:rsidRDefault="005C7962" w:rsidP="00F7603F">
      <w:pPr>
        <w:numPr>
          <w:ilvl w:val="1"/>
          <w:numId w:val="87"/>
        </w:numPr>
        <w:spacing w:after="0" w:line="240" w:lineRule="auto"/>
        <w:jc w:val="both"/>
        <w:rPr>
          <w:rFonts w:ascii="Arial" w:eastAsia="Times New Roman" w:hAnsi="Arial" w:cs="Arial"/>
          <w:sz w:val="20"/>
          <w:szCs w:val="20"/>
          <w:lang w:eastAsia="pl-PL"/>
        </w:rPr>
      </w:pPr>
      <w:r w:rsidRPr="00D02A86">
        <w:rPr>
          <w:rFonts w:ascii="Arial" w:eastAsia="Times New Roman" w:hAnsi="Arial" w:cs="Arial"/>
          <w:sz w:val="20"/>
          <w:szCs w:val="20"/>
          <w:lang w:eastAsia="pl-PL"/>
        </w:rPr>
        <w:t>Wykonawca ponosi koszty wszystkich mediów niezbędnych dla zabezpieczenia potrzeb budowy i na cele socjalne np.: wody, ciepła, energii elektrycznej,</w:t>
      </w:r>
    </w:p>
    <w:p w14:paraId="3B8FF9E6" w14:textId="47EBE52F" w:rsidR="005C7962" w:rsidRPr="00D02A86" w:rsidRDefault="005C7962" w:rsidP="00E50F13">
      <w:pPr>
        <w:numPr>
          <w:ilvl w:val="1"/>
          <w:numId w:val="87"/>
        </w:numPr>
        <w:spacing w:after="0" w:line="240" w:lineRule="auto"/>
        <w:jc w:val="both"/>
        <w:rPr>
          <w:rFonts w:ascii="Arial" w:eastAsia="Times New Roman" w:hAnsi="Arial" w:cs="Arial"/>
          <w:sz w:val="20"/>
          <w:szCs w:val="20"/>
          <w:lang w:eastAsia="pl-PL"/>
        </w:rPr>
      </w:pPr>
      <w:r w:rsidRPr="00D02A86">
        <w:rPr>
          <w:rFonts w:ascii="Arial" w:eastAsia="Times New Roman" w:hAnsi="Arial" w:cs="Arial"/>
          <w:sz w:val="20"/>
          <w:szCs w:val="20"/>
          <w:lang w:eastAsia="pl-PL"/>
        </w:rPr>
        <w:t>zapewnienie nadzoru nad bezpieczeństwem i higieną pracy, przestrzegania przepisów ochrony środowiska na terenie budowy, zapewnienie zabezpieczenia przeciwpożarowego,</w:t>
      </w:r>
    </w:p>
    <w:p w14:paraId="1D72C6FF" w14:textId="77777777" w:rsidR="005C7962" w:rsidRPr="00D02A86" w:rsidRDefault="005C7962" w:rsidP="00C84286">
      <w:pPr>
        <w:numPr>
          <w:ilvl w:val="1"/>
          <w:numId w:val="87"/>
        </w:numPr>
        <w:spacing w:after="0" w:line="240" w:lineRule="auto"/>
        <w:jc w:val="both"/>
        <w:rPr>
          <w:rFonts w:ascii="Arial" w:eastAsia="Times New Roman" w:hAnsi="Arial" w:cs="Arial"/>
          <w:sz w:val="20"/>
          <w:szCs w:val="20"/>
          <w:lang w:eastAsia="pl-PL"/>
        </w:rPr>
      </w:pPr>
      <w:r w:rsidRPr="00D02A86">
        <w:rPr>
          <w:rFonts w:ascii="Arial" w:eastAsia="Times New Roman" w:hAnsi="Arial" w:cs="Arial"/>
          <w:sz w:val="20"/>
          <w:szCs w:val="20"/>
          <w:lang w:eastAsia="pl-PL"/>
        </w:rPr>
        <w:t>zabezpieczenie dróg prowadzących do placu budowy przed zniszczeniem i  zanieczyszczeniem spowodowanym środkami transportu Wykonawcy lub Podwykonawcy,</w:t>
      </w:r>
    </w:p>
    <w:p w14:paraId="5748E154" w14:textId="77777777" w:rsidR="005C7962" w:rsidRPr="00D02A86" w:rsidRDefault="005C7962" w:rsidP="00C84286">
      <w:pPr>
        <w:numPr>
          <w:ilvl w:val="1"/>
          <w:numId w:val="87"/>
        </w:numPr>
        <w:spacing w:after="0" w:line="240" w:lineRule="auto"/>
        <w:jc w:val="both"/>
        <w:rPr>
          <w:rFonts w:ascii="Arial" w:eastAsia="Times New Roman" w:hAnsi="Arial" w:cs="Arial"/>
          <w:sz w:val="20"/>
          <w:szCs w:val="20"/>
          <w:lang w:eastAsia="pl-PL"/>
        </w:rPr>
      </w:pPr>
      <w:r w:rsidRPr="00D02A86">
        <w:rPr>
          <w:rFonts w:ascii="Arial" w:eastAsia="Times New Roman" w:hAnsi="Arial" w:cs="Arial"/>
          <w:sz w:val="20"/>
          <w:szCs w:val="20"/>
          <w:lang w:eastAsia="pl-PL"/>
        </w:rPr>
        <w:t>zgłaszanie Zamawiającemu wykonanie robót zanikowych lub ulegających zakryciu,</w:t>
      </w:r>
    </w:p>
    <w:p w14:paraId="21F9324D" w14:textId="77777777" w:rsidR="005C7962" w:rsidRPr="00D02A86" w:rsidRDefault="005C7962" w:rsidP="00C84286">
      <w:pPr>
        <w:numPr>
          <w:ilvl w:val="1"/>
          <w:numId w:val="87"/>
        </w:numPr>
        <w:spacing w:after="0" w:line="240" w:lineRule="auto"/>
        <w:jc w:val="both"/>
        <w:rPr>
          <w:rFonts w:ascii="Arial" w:eastAsia="Times New Roman" w:hAnsi="Arial" w:cs="Arial"/>
          <w:sz w:val="20"/>
          <w:szCs w:val="20"/>
          <w:lang w:eastAsia="pl-PL"/>
        </w:rPr>
      </w:pPr>
      <w:r w:rsidRPr="00D02A86">
        <w:rPr>
          <w:rFonts w:ascii="Arial" w:eastAsia="Times New Roman" w:hAnsi="Arial" w:cs="Arial"/>
          <w:sz w:val="20"/>
          <w:szCs w:val="20"/>
          <w:lang w:eastAsia="pl-PL"/>
        </w:rPr>
        <w:t>informowanie Zamawiającego o konieczności wykonania robót zamiennych niezwłocznie po stwierdzeniu konieczności ich wykonania,</w:t>
      </w:r>
    </w:p>
    <w:p w14:paraId="700B8531" w14:textId="77777777" w:rsidR="005C7962" w:rsidRPr="00D02A86" w:rsidRDefault="005C7962" w:rsidP="00C84286">
      <w:pPr>
        <w:numPr>
          <w:ilvl w:val="1"/>
          <w:numId w:val="87"/>
        </w:numPr>
        <w:spacing w:after="0" w:line="240" w:lineRule="auto"/>
        <w:jc w:val="both"/>
        <w:rPr>
          <w:rFonts w:ascii="Arial" w:eastAsia="Times New Roman" w:hAnsi="Arial" w:cs="Arial"/>
          <w:sz w:val="20"/>
          <w:szCs w:val="20"/>
          <w:lang w:eastAsia="pl-PL"/>
        </w:rPr>
      </w:pPr>
      <w:r w:rsidRPr="00D02A86">
        <w:rPr>
          <w:rFonts w:ascii="Arial" w:eastAsia="Times New Roman" w:hAnsi="Arial" w:cs="Arial"/>
          <w:sz w:val="20"/>
          <w:szCs w:val="20"/>
          <w:lang w:eastAsia="pl-PL"/>
        </w:rPr>
        <w:t>przestrzeganie uzasadnionych przepisami prawa poleceń nadzoru inwestorskiego,</w:t>
      </w:r>
    </w:p>
    <w:p w14:paraId="0501A51C" w14:textId="77777777" w:rsidR="005C7962" w:rsidRPr="00D02A86" w:rsidRDefault="005C7962" w:rsidP="00C84286">
      <w:pPr>
        <w:numPr>
          <w:ilvl w:val="1"/>
          <w:numId w:val="87"/>
        </w:numPr>
        <w:spacing w:after="0" w:line="240" w:lineRule="auto"/>
        <w:jc w:val="both"/>
        <w:rPr>
          <w:rFonts w:ascii="Arial" w:eastAsia="Times New Roman" w:hAnsi="Arial" w:cs="Arial"/>
          <w:sz w:val="20"/>
          <w:szCs w:val="20"/>
          <w:lang w:eastAsia="pl-PL"/>
        </w:rPr>
      </w:pPr>
      <w:r w:rsidRPr="00D02A86">
        <w:rPr>
          <w:rFonts w:ascii="Arial" w:eastAsia="Times New Roman" w:hAnsi="Arial" w:cs="Arial"/>
          <w:sz w:val="20"/>
          <w:szCs w:val="20"/>
          <w:lang w:eastAsia="pl-PL"/>
        </w:rPr>
        <w:t>usuwanie wszelkich wad i usterek stwierdzonych przez nadzór inwestorski w trakcie trwania robót w uzgodnionym przez Strony terminie, nie dłuższym jednak niż termin konieczny do ich usunięcia, uzasadniony względami technicznymi i technologicznymi,</w:t>
      </w:r>
    </w:p>
    <w:p w14:paraId="2B27E3D6" w14:textId="3E1A2725" w:rsidR="005C7962" w:rsidRPr="00D02A86" w:rsidRDefault="005C7962" w:rsidP="00C84286">
      <w:pPr>
        <w:numPr>
          <w:ilvl w:val="1"/>
          <w:numId w:val="87"/>
        </w:numPr>
        <w:spacing w:after="0" w:line="240" w:lineRule="auto"/>
        <w:jc w:val="both"/>
        <w:rPr>
          <w:rFonts w:ascii="Arial" w:eastAsia="Times New Roman" w:hAnsi="Arial" w:cs="Arial"/>
          <w:sz w:val="20"/>
          <w:szCs w:val="20"/>
          <w:lang w:eastAsia="pl-PL"/>
        </w:rPr>
      </w:pPr>
      <w:r w:rsidRPr="00D02A86">
        <w:rPr>
          <w:rFonts w:ascii="Arial" w:eastAsia="Times New Roman" w:hAnsi="Arial" w:cs="Arial"/>
          <w:sz w:val="20"/>
          <w:szCs w:val="20"/>
          <w:lang w:eastAsia="pl-PL"/>
        </w:rPr>
        <w:t>udzielanie Zamawiającemu wszelkiego rodzaju informacji związanych z realizacja przedmiotu umowy,</w:t>
      </w:r>
    </w:p>
    <w:p w14:paraId="0C5C88DE" w14:textId="457A88F9" w:rsidR="00BB22A8" w:rsidRPr="00D02A86" w:rsidRDefault="00125015" w:rsidP="00C84286">
      <w:pPr>
        <w:numPr>
          <w:ilvl w:val="1"/>
          <w:numId w:val="87"/>
        </w:numPr>
        <w:spacing w:after="0" w:line="240" w:lineRule="auto"/>
        <w:jc w:val="both"/>
        <w:rPr>
          <w:rFonts w:ascii="Arial" w:eastAsia="Times New Roman" w:hAnsi="Arial" w:cs="Arial"/>
          <w:sz w:val="20"/>
          <w:szCs w:val="20"/>
          <w:lang w:eastAsia="pl-PL"/>
        </w:rPr>
      </w:pPr>
      <w:r w:rsidRPr="00D02A86">
        <w:rPr>
          <w:rFonts w:ascii="Arial" w:eastAsia="Times New Roman" w:hAnsi="Arial" w:cs="Arial"/>
          <w:sz w:val="20"/>
          <w:szCs w:val="20"/>
          <w:lang w:eastAsia="pl-PL"/>
        </w:rPr>
        <w:t xml:space="preserve">uczestnictwo w radach budowy, w komisjach odbiorowych oraz w komisjach przeglądów gwarancyjnych w okresie gwarancji i rękojmi, </w:t>
      </w:r>
    </w:p>
    <w:p w14:paraId="345C5937" w14:textId="234A4B48" w:rsidR="005C7962" w:rsidRPr="00D02A86" w:rsidRDefault="005C7962" w:rsidP="00C84286">
      <w:pPr>
        <w:numPr>
          <w:ilvl w:val="1"/>
          <w:numId w:val="87"/>
        </w:numPr>
        <w:spacing w:after="0" w:line="240" w:lineRule="auto"/>
        <w:jc w:val="both"/>
        <w:rPr>
          <w:rFonts w:ascii="Arial" w:eastAsia="Times New Roman" w:hAnsi="Arial" w:cs="Arial"/>
          <w:sz w:val="20"/>
          <w:szCs w:val="20"/>
          <w:lang w:eastAsia="pl-PL"/>
        </w:rPr>
      </w:pPr>
      <w:r w:rsidRPr="00D02A86">
        <w:rPr>
          <w:rFonts w:ascii="Arial" w:eastAsia="Times New Roman" w:hAnsi="Arial" w:cs="Arial"/>
          <w:sz w:val="20"/>
          <w:szCs w:val="20"/>
          <w:lang w:eastAsia="pl-PL"/>
        </w:rPr>
        <w:t>przygotowanie właściwej dokumentacji odbiorowej robót,</w:t>
      </w:r>
    </w:p>
    <w:p w14:paraId="55D76FF7" w14:textId="77777777" w:rsidR="005C7962" w:rsidRPr="00D02A86" w:rsidRDefault="005C7962" w:rsidP="00C84286">
      <w:pPr>
        <w:numPr>
          <w:ilvl w:val="1"/>
          <w:numId w:val="87"/>
        </w:numPr>
        <w:spacing w:after="0" w:line="240" w:lineRule="auto"/>
        <w:jc w:val="both"/>
        <w:rPr>
          <w:rFonts w:ascii="Arial" w:eastAsia="Times New Roman" w:hAnsi="Arial" w:cs="Arial"/>
          <w:sz w:val="20"/>
          <w:szCs w:val="20"/>
          <w:lang w:eastAsia="pl-PL"/>
        </w:rPr>
      </w:pPr>
      <w:r w:rsidRPr="00D02A86">
        <w:rPr>
          <w:rFonts w:ascii="Arial" w:eastAsia="Times New Roman" w:hAnsi="Arial" w:cs="Arial"/>
          <w:sz w:val="20"/>
          <w:szCs w:val="20"/>
          <w:lang w:eastAsia="pl-PL"/>
        </w:rPr>
        <w:t>przekazanie wykonanego przedmiotu umowy zgodnie z wymogami Prawa budowlanego wraz ze wszelkimi dokumentami dopuszczającymi inwestycję do użytkowania zgodnie                                           z przeznaczeniem,</w:t>
      </w:r>
    </w:p>
    <w:p w14:paraId="44EF4087" w14:textId="5344FBDD" w:rsidR="005C7962" w:rsidRPr="00D02A86" w:rsidRDefault="005C7962" w:rsidP="00C84286">
      <w:pPr>
        <w:numPr>
          <w:ilvl w:val="1"/>
          <w:numId w:val="87"/>
        </w:numPr>
        <w:spacing w:after="0" w:line="240" w:lineRule="auto"/>
        <w:jc w:val="both"/>
        <w:rPr>
          <w:rFonts w:ascii="Arial" w:eastAsia="Times New Roman" w:hAnsi="Arial" w:cs="Arial"/>
          <w:sz w:val="20"/>
          <w:szCs w:val="20"/>
          <w:lang w:eastAsia="pl-PL"/>
        </w:rPr>
      </w:pPr>
      <w:r w:rsidRPr="00D02A86">
        <w:rPr>
          <w:rFonts w:ascii="Arial" w:eastAsia="Times New Roman" w:hAnsi="Arial" w:cs="Arial"/>
          <w:sz w:val="20"/>
          <w:szCs w:val="20"/>
          <w:lang w:eastAsia="pl-PL"/>
        </w:rPr>
        <w:t>kompletowanie w trakcje realizacji robót, stanowiących przedmiot niniejszej umowy, wszelkiej dokumentacji zgodnie z przepisami Prawa budowlanego</w:t>
      </w:r>
      <w:r w:rsidR="00750319" w:rsidRPr="00D02A86">
        <w:rPr>
          <w:rFonts w:ascii="Arial" w:eastAsia="Times New Roman" w:hAnsi="Arial" w:cs="Arial"/>
          <w:sz w:val="20"/>
          <w:szCs w:val="20"/>
          <w:lang w:eastAsia="pl-PL"/>
        </w:rPr>
        <w:t xml:space="preserve"> oraz </w:t>
      </w:r>
      <w:r w:rsidRPr="00D02A86">
        <w:rPr>
          <w:rFonts w:ascii="Arial" w:eastAsia="Times New Roman" w:hAnsi="Arial" w:cs="Arial"/>
          <w:sz w:val="20"/>
          <w:szCs w:val="20"/>
          <w:lang w:eastAsia="pl-PL"/>
        </w:rPr>
        <w:t>przygotowanie do odbioru końcowego kompletu protokołów niezbędnych przy odbiorze,</w:t>
      </w:r>
    </w:p>
    <w:p w14:paraId="2B9FF9A4" w14:textId="12E1D252" w:rsidR="005C7962" w:rsidRPr="00D02A86" w:rsidRDefault="005C7962" w:rsidP="00C84286">
      <w:pPr>
        <w:numPr>
          <w:ilvl w:val="1"/>
          <w:numId w:val="87"/>
        </w:numPr>
        <w:spacing w:after="0" w:line="240" w:lineRule="auto"/>
        <w:jc w:val="both"/>
        <w:rPr>
          <w:rFonts w:ascii="Arial" w:eastAsia="Times New Roman" w:hAnsi="Arial" w:cs="Arial"/>
          <w:sz w:val="20"/>
          <w:szCs w:val="20"/>
          <w:lang w:eastAsia="pl-PL"/>
        </w:rPr>
      </w:pPr>
      <w:r w:rsidRPr="00D02A86">
        <w:rPr>
          <w:rFonts w:ascii="Arial" w:eastAsia="Times New Roman" w:hAnsi="Arial" w:cs="Arial"/>
          <w:sz w:val="20"/>
          <w:szCs w:val="20"/>
          <w:lang w:eastAsia="pl-PL"/>
        </w:rPr>
        <w:t>przestrzeganie przepisów związanych z gospodarka odpadami zgodnie z ustawa z dnia 14 grudnia 2012r. o odpadach (</w:t>
      </w:r>
      <w:r w:rsidR="00F9657E" w:rsidRPr="00D02A86">
        <w:rPr>
          <w:rFonts w:ascii="Arial" w:eastAsia="Times New Roman" w:hAnsi="Arial" w:cs="Arial"/>
          <w:sz w:val="20"/>
          <w:szCs w:val="20"/>
          <w:lang w:eastAsia="pl-PL"/>
        </w:rPr>
        <w:t>t. j.</w:t>
      </w:r>
      <w:r w:rsidR="00397154" w:rsidRPr="00D02A86">
        <w:rPr>
          <w:rFonts w:ascii="Arial" w:eastAsia="Times New Roman" w:hAnsi="Arial" w:cs="Arial"/>
          <w:sz w:val="20"/>
          <w:szCs w:val="20"/>
          <w:lang w:eastAsia="pl-PL"/>
        </w:rPr>
        <w:t xml:space="preserve"> </w:t>
      </w:r>
      <w:r w:rsidRPr="00D02A86">
        <w:rPr>
          <w:rFonts w:ascii="Arial" w:eastAsia="Times New Roman" w:hAnsi="Arial" w:cs="Arial"/>
          <w:sz w:val="20"/>
          <w:szCs w:val="20"/>
          <w:lang w:eastAsia="pl-PL"/>
        </w:rPr>
        <w:t>Dz. U. z 202</w:t>
      </w:r>
      <w:r w:rsidR="006874A8" w:rsidRPr="00D02A86">
        <w:rPr>
          <w:rFonts w:ascii="Arial" w:eastAsia="Times New Roman" w:hAnsi="Arial" w:cs="Arial"/>
          <w:sz w:val="20"/>
          <w:szCs w:val="20"/>
          <w:lang w:eastAsia="pl-PL"/>
        </w:rPr>
        <w:t>1</w:t>
      </w:r>
      <w:r w:rsidRPr="00D02A86">
        <w:rPr>
          <w:rFonts w:ascii="Arial" w:eastAsia="Times New Roman" w:hAnsi="Arial" w:cs="Arial"/>
          <w:sz w:val="20"/>
          <w:szCs w:val="20"/>
          <w:lang w:eastAsia="pl-PL"/>
        </w:rPr>
        <w:t>r.,poz. 7</w:t>
      </w:r>
      <w:r w:rsidR="006874A8" w:rsidRPr="00D02A86">
        <w:rPr>
          <w:rFonts w:ascii="Arial" w:eastAsia="Times New Roman" w:hAnsi="Arial" w:cs="Arial"/>
          <w:sz w:val="20"/>
          <w:szCs w:val="20"/>
          <w:lang w:eastAsia="pl-PL"/>
        </w:rPr>
        <w:t>79</w:t>
      </w:r>
      <w:r w:rsidRPr="00D02A86">
        <w:rPr>
          <w:rFonts w:ascii="Arial" w:eastAsia="Times New Roman" w:hAnsi="Arial" w:cs="Arial"/>
          <w:sz w:val="20"/>
          <w:szCs w:val="20"/>
          <w:lang w:eastAsia="pl-PL"/>
        </w:rPr>
        <w:t xml:space="preserve"> z</w:t>
      </w:r>
      <w:r w:rsidR="00E50F13" w:rsidRPr="00D02A86">
        <w:rPr>
          <w:rFonts w:ascii="Arial" w:eastAsia="Times New Roman" w:hAnsi="Arial" w:cs="Arial"/>
          <w:sz w:val="20"/>
          <w:szCs w:val="20"/>
          <w:lang w:eastAsia="pl-PL"/>
        </w:rPr>
        <w:t>e zm.</w:t>
      </w:r>
      <w:r w:rsidRPr="00D02A86">
        <w:rPr>
          <w:rFonts w:ascii="Arial" w:eastAsia="Times New Roman" w:hAnsi="Arial" w:cs="Arial"/>
          <w:sz w:val="20"/>
          <w:szCs w:val="20"/>
          <w:lang w:eastAsia="pl-PL"/>
        </w:rPr>
        <w:t>), a w tym poprzez przyjęcie iż:</w:t>
      </w:r>
      <w:r w:rsidR="006874A8" w:rsidRPr="00D02A86">
        <w:rPr>
          <w:rFonts w:ascii="Arial" w:eastAsia="Times New Roman" w:hAnsi="Arial" w:cs="Arial"/>
          <w:sz w:val="20"/>
          <w:szCs w:val="20"/>
          <w:lang w:eastAsia="pl-PL"/>
        </w:rPr>
        <w:t xml:space="preserve"> </w:t>
      </w:r>
      <w:r w:rsidRPr="00D02A86">
        <w:rPr>
          <w:rFonts w:ascii="Arial" w:eastAsia="Times New Roman" w:hAnsi="Arial" w:cs="Arial"/>
          <w:sz w:val="20"/>
          <w:szCs w:val="20"/>
          <w:lang w:eastAsia="pl-PL"/>
        </w:rPr>
        <w:t>-  Wykonawca jest wytwórcą odpadów powstałych w trakcie realizacji robót,</w:t>
      </w:r>
      <w:r w:rsidR="006874A8" w:rsidRPr="00D02A86">
        <w:rPr>
          <w:rFonts w:ascii="Arial" w:eastAsia="Times New Roman" w:hAnsi="Arial" w:cs="Arial"/>
          <w:sz w:val="20"/>
          <w:szCs w:val="20"/>
          <w:lang w:eastAsia="pl-PL"/>
        </w:rPr>
        <w:t xml:space="preserve"> </w:t>
      </w:r>
      <w:r w:rsidRPr="00D02A86">
        <w:rPr>
          <w:rFonts w:ascii="Arial" w:eastAsia="Times New Roman" w:hAnsi="Arial" w:cs="Arial"/>
          <w:sz w:val="20"/>
          <w:szCs w:val="20"/>
          <w:lang w:eastAsia="pl-PL"/>
        </w:rPr>
        <w:t>- Wykonawca zobowiązany jest unieszkodliwiać odpady przez uprawnionego odbiorcę,</w:t>
      </w:r>
    </w:p>
    <w:p w14:paraId="3338E57E" w14:textId="7AD8ECC3" w:rsidR="005C7962" w:rsidRPr="00D02A86" w:rsidRDefault="005C7962" w:rsidP="00C84286">
      <w:pPr>
        <w:numPr>
          <w:ilvl w:val="1"/>
          <w:numId w:val="87"/>
        </w:numPr>
        <w:spacing w:after="0" w:line="240" w:lineRule="auto"/>
        <w:jc w:val="both"/>
        <w:rPr>
          <w:rFonts w:ascii="Arial" w:eastAsia="Times New Roman" w:hAnsi="Arial" w:cs="Arial"/>
          <w:sz w:val="20"/>
          <w:szCs w:val="20"/>
          <w:lang w:eastAsia="pl-PL"/>
        </w:rPr>
      </w:pPr>
      <w:r w:rsidRPr="00D02A86">
        <w:rPr>
          <w:rFonts w:ascii="Arial" w:eastAsia="Times New Roman" w:hAnsi="Arial" w:cs="Arial"/>
          <w:sz w:val="20"/>
          <w:szCs w:val="20"/>
          <w:lang w:eastAsia="pl-PL"/>
        </w:rPr>
        <w:t>przeanalizowanie, przed rozpoczęciem robót, otrzymanej od Zamawiającego dokumentacji projektowej, aby w razie dostrzeżenia wad zawiadomić o nich Zamawiającego w trybie art. 651 ustawy z dnia 23 kwietnia 1964r. Kodeks cywilny (</w:t>
      </w:r>
      <w:r w:rsidR="000F7F1A" w:rsidRPr="00D02A86">
        <w:rPr>
          <w:rFonts w:ascii="Arial" w:eastAsia="Times New Roman" w:hAnsi="Arial" w:cs="Arial"/>
          <w:sz w:val="20"/>
          <w:szCs w:val="20"/>
          <w:lang w:eastAsia="pl-PL"/>
        </w:rPr>
        <w:t>t. j</w:t>
      </w:r>
      <w:r w:rsidR="0016221B" w:rsidRPr="00D02A86">
        <w:rPr>
          <w:rFonts w:ascii="Arial" w:eastAsia="Times New Roman" w:hAnsi="Arial" w:cs="Arial"/>
          <w:sz w:val="20"/>
          <w:szCs w:val="20"/>
          <w:lang w:eastAsia="pl-PL"/>
        </w:rPr>
        <w:t xml:space="preserve">. </w:t>
      </w:r>
      <w:r w:rsidRPr="00D02A86">
        <w:rPr>
          <w:rFonts w:ascii="Arial" w:eastAsia="Times New Roman" w:hAnsi="Arial" w:cs="Arial"/>
          <w:sz w:val="20"/>
          <w:szCs w:val="20"/>
          <w:lang w:eastAsia="pl-PL"/>
        </w:rPr>
        <w:t>Dz.</w:t>
      </w:r>
      <w:r w:rsidR="009C6914" w:rsidRPr="00D02A86">
        <w:rPr>
          <w:rFonts w:ascii="Arial" w:eastAsia="Times New Roman" w:hAnsi="Arial" w:cs="Arial"/>
          <w:sz w:val="20"/>
          <w:szCs w:val="20"/>
          <w:lang w:eastAsia="pl-PL"/>
        </w:rPr>
        <w:t xml:space="preserve"> </w:t>
      </w:r>
      <w:r w:rsidRPr="00D02A86">
        <w:rPr>
          <w:rFonts w:ascii="Arial" w:eastAsia="Times New Roman" w:hAnsi="Arial" w:cs="Arial"/>
          <w:sz w:val="20"/>
          <w:szCs w:val="20"/>
          <w:lang w:eastAsia="pl-PL"/>
        </w:rPr>
        <w:t xml:space="preserve">U. z 2020r., poz. 1740 </w:t>
      </w:r>
      <w:r w:rsidR="006874A8" w:rsidRPr="00D02A86">
        <w:rPr>
          <w:rFonts w:ascii="Arial" w:eastAsia="Times New Roman" w:hAnsi="Arial" w:cs="Arial"/>
          <w:sz w:val="20"/>
          <w:szCs w:val="20"/>
          <w:lang w:eastAsia="pl-PL"/>
        </w:rPr>
        <w:t xml:space="preserve"> z</w:t>
      </w:r>
      <w:r w:rsidR="00E50F13" w:rsidRPr="00D02A86">
        <w:rPr>
          <w:rFonts w:ascii="Arial" w:eastAsia="Times New Roman" w:hAnsi="Arial" w:cs="Arial"/>
          <w:sz w:val="20"/>
          <w:szCs w:val="20"/>
          <w:lang w:eastAsia="pl-PL"/>
        </w:rPr>
        <w:t>e zm.</w:t>
      </w:r>
      <w:r w:rsidRPr="00D02A86">
        <w:rPr>
          <w:rFonts w:ascii="Arial" w:eastAsia="Times New Roman" w:hAnsi="Arial" w:cs="Arial"/>
          <w:sz w:val="20"/>
          <w:szCs w:val="20"/>
          <w:lang w:eastAsia="pl-PL"/>
        </w:rPr>
        <w:t>),</w:t>
      </w:r>
    </w:p>
    <w:p w14:paraId="28C8CF3E" w14:textId="77777777" w:rsidR="005C7962" w:rsidRPr="00D02A86" w:rsidRDefault="005C7962" w:rsidP="00C84286">
      <w:pPr>
        <w:numPr>
          <w:ilvl w:val="1"/>
          <w:numId w:val="87"/>
        </w:numPr>
        <w:spacing w:after="0" w:line="240" w:lineRule="auto"/>
        <w:jc w:val="both"/>
        <w:rPr>
          <w:rFonts w:ascii="Arial" w:eastAsia="Times New Roman" w:hAnsi="Arial" w:cs="Arial"/>
          <w:sz w:val="20"/>
          <w:szCs w:val="20"/>
          <w:lang w:eastAsia="pl-PL"/>
        </w:rPr>
      </w:pPr>
      <w:r w:rsidRPr="00D02A86">
        <w:rPr>
          <w:rFonts w:ascii="Arial" w:eastAsia="Times New Roman" w:hAnsi="Arial" w:cs="Arial"/>
          <w:sz w:val="20"/>
          <w:szCs w:val="20"/>
          <w:lang w:eastAsia="pl-PL"/>
        </w:rPr>
        <w:t>pisemne zawiadomienie Zamawiającego o zauważonych wadach i brakach w dokumentacji projektowej ora specyfikacji technicznej wykonania i odbioru robót, niezwłocznie od chwili ich ujawnienia, pod rygorem odpowiedzialności za szkody wynikłe wskutek nie powiadomienia                    o ich istnieniu,</w:t>
      </w:r>
    </w:p>
    <w:p w14:paraId="3AC34767" w14:textId="77777777" w:rsidR="005C7962" w:rsidRPr="00D02A86" w:rsidRDefault="005C7962" w:rsidP="00C84286">
      <w:pPr>
        <w:numPr>
          <w:ilvl w:val="1"/>
          <w:numId w:val="87"/>
        </w:numPr>
        <w:spacing w:after="0" w:line="240" w:lineRule="auto"/>
        <w:jc w:val="both"/>
        <w:rPr>
          <w:rFonts w:ascii="Arial" w:eastAsia="Times New Roman" w:hAnsi="Arial" w:cs="Arial"/>
          <w:sz w:val="20"/>
          <w:szCs w:val="20"/>
          <w:lang w:eastAsia="pl-PL"/>
        </w:rPr>
      </w:pPr>
      <w:r w:rsidRPr="00D02A86">
        <w:rPr>
          <w:rFonts w:ascii="Arial" w:eastAsia="Times New Roman" w:hAnsi="Arial" w:cs="Arial"/>
          <w:sz w:val="20"/>
          <w:szCs w:val="20"/>
          <w:lang w:eastAsia="pl-PL"/>
        </w:rPr>
        <w:t>naprawienie na własny koszt szkód i zniszczeń wyrządzonych Zamawiającemu i osobom trzecim w wyniku prowadzonych robót,</w:t>
      </w:r>
    </w:p>
    <w:p w14:paraId="70971800" w14:textId="77777777" w:rsidR="005C7962" w:rsidRPr="00D02A86" w:rsidRDefault="005C7962" w:rsidP="00C84286">
      <w:pPr>
        <w:numPr>
          <w:ilvl w:val="1"/>
          <w:numId w:val="87"/>
        </w:numPr>
        <w:spacing w:after="0" w:line="240" w:lineRule="auto"/>
        <w:jc w:val="both"/>
        <w:rPr>
          <w:rFonts w:ascii="Arial" w:eastAsia="Times New Roman" w:hAnsi="Arial" w:cs="Arial"/>
          <w:sz w:val="20"/>
          <w:szCs w:val="20"/>
          <w:lang w:eastAsia="pl-PL"/>
        </w:rPr>
      </w:pPr>
      <w:r w:rsidRPr="00D02A86">
        <w:rPr>
          <w:rFonts w:ascii="Arial" w:eastAsia="Times New Roman" w:hAnsi="Arial" w:cs="Arial"/>
          <w:sz w:val="20"/>
          <w:szCs w:val="20"/>
          <w:lang w:eastAsia="pl-PL"/>
        </w:rPr>
        <w:t>dostarczenie niezbędnych atestów, wyników oraz protokołów badań, sprawozdań i prób dotyczących realizacji niniejszej umowy,</w:t>
      </w:r>
    </w:p>
    <w:p w14:paraId="6F80B32E" w14:textId="3980ED48" w:rsidR="005C7962" w:rsidRPr="00D02A86" w:rsidRDefault="005C7962" w:rsidP="00C84286">
      <w:pPr>
        <w:numPr>
          <w:ilvl w:val="1"/>
          <w:numId w:val="87"/>
        </w:numPr>
        <w:spacing w:after="0" w:line="240" w:lineRule="auto"/>
        <w:jc w:val="both"/>
        <w:rPr>
          <w:rFonts w:ascii="Arial" w:eastAsia="Times New Roman" w:hAnsi="Arial" w:cs="Arial"/>
          <w:sz w:val="20"/>
          <w:szCs w:val="20"/>
          <w:lang w:eastAsia="pl-PL"/>
        </w:rPr>
      </w:pPr>
      <w:r w:rsidRPr="00D02A86">
        <w:rPr>
          <w:rFonts w:ascii="Arial" w:eastAsia="Times New Roman" w:hAnsi="Arial" w:cs="Arial"/>
          <w:sz w:val="20"/>
          <w:szCs w:val="20"/>
          <w:lang w:eastAsia="pl-PL"/>
        </w:rPr>
        <w:t xml:space="preserve">po zakończeniu i </w:t>
      </w:r>
      <w:r w:rsidR="00DB5706" w:rsidRPr="00D02A86">
        <w:rPr>
          <w:rFonts w:ascii="Arial" w:eastAsia="Times New Roman" w:hAnsi="Arial" w:cs="Arial"/>
          <w:sz w:val="20"/>
          <w:szCs w:val="20"/>
          <w:lang w:eastAsia="pl-PL"/>
        </w:rPr>
        <w:t>odbiorze</w:t>
      </w:r>
      <w:r w:rsidRPr="00D02A86">
        <w:rPr>
          <w:rFonts w:ascii="Arial" w:eastAsia="Times New Roman" w:hAnsi="Arial" w:cs="Arial"/>
          <w:sz w:val="20"/>
          <w:szCs w:val="20"/>
          <w:lang w:eastAsia="pl-PL"/>
        </w:rPr>
        <w:t xml:space="preserve"> robót – uporządkowanie terenu budowy, zaplecza budowy jak również terenów sąsiadujących zajętych lub użytkowanych przez Wykonawcę, łącznie                               z przywróceniem zagospodarowania terenów zielonych,</w:t>
      </w:r>
    </w:p>
    <w:p w14:paraId="3766DD3A" w14:textId="77777777" w:rsidR="005C7962" w:rsidRPr="00D02A86" w:rsidRDefault="005C7962" w:rsidP="00C84286">
      <w:pPr>
        <w:numPr>
          <w:ilvl w:val="1"/>
          <w:numId w:val="87"/>
        </w:numPr>
        <w:spacing w:after="0" w:line="240" w:lineRule="auto"/>
        <w:jc w:val="both"/>
        <w:rPr>
          <w:rFonts w:ascii="Arial" w:eastAsia="Times New Roman" w:hAnsi="Arial" w:cs="Arial"/>
          <w:sz w:val="20"/>
          <w:szCs w:val="20"/>
          <w:lang w:eastAsia="pl-PL"/>
        </w:rPr>
      </w:pPr>
      <w:r w:rsidRPr="00D02A86">
        <w:rPr>
          <w:rFonts w:ascii="Arial" w:eastAsia="Times New Roman" w:hAnsi="Arial" w:cs="Arial"/>
          <w:sz w:val="20"/>
          <w:szCs w:val="20"/>
          <w:lang w:eastAsia="pl-PL"/>
        </w:rPr>
        <w:t>usuwanie wad stwierdzonych w okresie gwarancji i rękojmi za wady,</w:t>
      </w:r>
    </w:p>
    <w:p w14:paraId="14B73909" w14:textId="069C93F7" w:rsidR="00125015" w:rsidRPr="00D02A86" w:rsidRDefault="005C7962" w:rsidP="00380D4C">
      <w:pPr>
        <w:numPr>
          <w:ilvl w:val="1"/>
          <w:numId w:val="87"/>
        </w:numPr>
        <w:spacing w:after="0" w:line="240" w:lineRule="auto"/>
        <w:jc w:val="both"/>
        <w:rPr>
          <w:rFonts w:ascii="Arial" w:eastAsia="Times New Roman" w:hAnsi="Arial" w:cs="Arial"/>
          <w:sz w:val="20"/>
          <w:szCs w:val="20"/>
          <w:lang w:eastAsia="pl-PL"/>
        </w:rPr>
      </w:pPr>
      <w:r w:rsidRPr="00D02A86">
        <w:rPr>
          <w:rFonts w:ascii="Arial" w:eastAsia="Times New Roman" w:hAnsi="Arial" w:cs="Arial"/>
          <w:sz w:val="20"/>
          <w:szCs w:val="20"/>
          <w:lang w:eastAsia="pl-PL"/>
        </w:rPr>
        <w:t>wykonanie wszystkich innych prac i czynności nie wymienionych powyżej niezbędnych do wykonania przedmiotu umowy,</w:t>
      </w:r>
    </w:p>
    <w:p w14:paraId="797F56E6" w14:textId="77777777" w:rsidR="005C7962" w:rsidRPr="00D02A86" w:rsidRDefault="005C7962" w:rsidP="00C84286">
      <w:pPr>
        <w:numPr>
          <w:ilvl w:val="1"/>
          <w:numId w:val="87"/>
        </w:numPr>
        <w:spacing w:after="0" w:line="240" w:lineRule="auto"/>
        <w:jc w:val="both"/>
        <w:rPr>
          <w:rFonts w:ascii="Arial" w:eastAsia="Times New Roman" w:hAnsi="Arial" w:cs="Arial"/>
          <w:sz w:val="20"/>
          <w:szCs w:val="20"/>
          <w:lang w:eastAsia="pl-PL"/>
        </w:rPr>
      </w:pPr>
      <w:r w:rsidRPr="00D02A86">
        <w:rPr>
          <w:rFonts w:ascii="Arial" w:eastAsia="Times New Roman" w:hAnsi="Arial" w:cs="Arial"/>
          <w:sz w:val="20"/>
          <w:szCs w:val="20"/>
          <w:lang w:eastAsia="pl-PL"/>
        </w:rPr>
        <w:t>pisemne poinformowanie Zamawiającego w okresie trwania umowy i w okresie gwarancyjnym                                       o każdorazowej zmianie:  adresu siedziby Wykonawcy, jego biura, osób uprawnionych do reprezentacji, jak również o złożonym wniosku o likwidacje lub upadłość Wykonawcy.</w:t>
      </w:r>
    </w:p>
    <w:p w14:paraId="2535A953" w14:textId="77777777" w:rsidR="005C7962" w:rsidRPr="00D02A86" w:rsidRDefault="005C7962" w:rsidP="00C84286">
      <w:pPr>
        <w:numPr>
          <w:ilvl w:val="0"/>
          <w:numId w:val="88"/>
        </w:numPr>
        <w:spacing w:after="0" w:line="240" w:lineRule="auto"/>
        <w:jc w:val="both"/>
        <w:rPr>
          <w:rFonts w:ascii="Arial" w:eastAsia="Times New Roman" w:hAnsi="Arial" w:cs="Arial"/>
          <w:sz w:val="20"/>
          <w:szCs w:val="20"/>
          <w:lang w:eastAsia="pl-PL"/>
        </w:rPr>
      </w:pPr>
      <w:r w:rsidRPr="00D02A86">
        <w:rPr>
          <w:rFonts w:ascii="Arial" w:eastAsia="Times New Roman" w:hAnsi="Arial" w:cs="Arial"/>
          <w:sz w:val="20"/>
          <w:szCs w:val="20"/>
          <w:lang w:eastAsia="pl-PL"/>
        </w:rPr>
        <w:t>Wykonawca ponosi w szczególności odpowiedzialność za:</w:t>
      </w:r>
    </w:p>
    <w:p w14:paraId="16AD8915" w14:textId="77777777" w:rsidR="005C7962" w:rsidRPr="00D02A86" w:rsidRDefault="005C7962" w:rsidP="00C84286">
      <w:pPr>
        <w:numPr>
          <w:ilvl w:val="0"/>
          <w:numId w:val="89"/>
        </w:numPr>
        <w:spacing w:after="0" w:line="240" w:lineRule="auto"/>
        <w:jc w:val="both"/>
        <w:rPr>
          <w:rFonts w:ascii="Arial" w:eastAsia="Times New Roman" w:hAnsi="Arial" w:cs="Arial"/>
          <w:sz w:val="20"/>
          <w:szCs w:val="20"/>
          <w:lang w:eastAsia="pl-PL"/>
        </w:rPr>
      </w:pPr>
      <w:r w:rsidRPr="00D02A86">
        <w:rPr>
          <w:rFonts w:ascii="Arial" w:eastAsia="Times New Roman" w:hAnsi="Arial" w:cs="Arial"/>
          <w:sz w:val="20"/>
          <w:szCs w:val="20"/>
          <w:lang w:eastAsia="pl-PL"/>
        </w:rPr>
        <w:t>uszkodzenia i zniszczenia zinwentaryzowanych urządzeń podziemnych oraz urządzeń, których istnienie można było przewidzieć w trakcie realizacji robót,</w:t>
      </w:r>
    </w:p>
    <w:p w14:paraId="1A709963" w14:textId="77777777" w:rsidR="005C7962" w:rsidRPr="00D02A86" w:rsidRDefault="005C7962" w:rsidP="00C84286">
      <w:pPr>
        <w:numPr>
          <w:ilvl w:val="0"/>
          <w:numId w:val="89"/>
        </w:numPr>
        <w:spacing w:after="0" w:line="240" w:lineRule="auto"/>
        <w:jc w:val="both"/>
        <w:rPr>
          <w:rFonts w:ascii="Arial" w:eastAsia="Times New Roman" w:hAnsi="Arial" w:cs="Arial"/>
          <w:sz w:val="20"/>
          <w:szCs w:val="20"/>
          <w:lang w:eastAsia="pl-PL"/>
        </w:rPr>
      </w:pPr>
      <w:r w:rsidRPr="00D02A86">
        <w:rPr>
          <w:rFonts w:ascii="Arial" w:eastAsia="Times New Roman" w:hAnsi="Arial" w:cs="Arial"/>
          <w:sz w:val="20"/>
          <w:szCs w:val="20"/>
          <w:lang w:eastAsia="pl-PL"/>
        </w:rPr>
        <w:t>uszkodzenia i zniszczenia spowodowane na terenie sąsiadującym z terenem budowy przekazanym Wykonawcy,</w:t>
      </w:r>
    </w:p>
    <w:p w14:paraId="6CB92BA0" w14:textId="77777777" w:rsidR="005C7962" w:rsidRPr="00D02A86" w:rsidRDefault="005C7962" w:rsidP="00C84286">
      <w:pPr>
        <w:numPr>
          <w:ilvl w:val="0"/>
          <w:numId w:val="89"/>
        </w:numPr>
        <w:spacing w:after="0" w:line="240" w:lineRule="auto"/>
        <w:jc w:val="both"/>
        <w:rPr>
          <w:rFonts w:ascii="Arial" w:eastAsia="Times New Roman" w:hAnsi="Arial" w:cs="Arial"/>
          <w:sz w:val="20"/>
          <w:szCs w:val="20"/>
          <w:lang w:eastAsia="pl-PL"/>
        </w:rPr>
      </w:pPr>
      <w:r w:rsidRPr="00D02A86">
        <w:rPr>
          <w:rFonts w:ascii="Arial" w:eastAsia="Times New Roman" w:hAnsi="Arial" w:cs="Arial"/>
          <w:sz w:val="20"/>
          <w:szCs w:val="20"/>
          <w:lang w:eastAsia="pl-PL"/>
        </w:rPr>
        <w:t>szkody powstałe w wyniku wykonywania robót niezgodnie z obowiązującymi przepisami.</w:t>
      </w:r>
    </w:p>
    <w:p w14:paraId="16CB8FF7" w14:textId="31DF6BB0" w:rsidR="005C7962" w:rsidRPr="00D02A86" w:rsidRDefault="005C7962" w:rsidP="00C84286">
      <w:pPr>
        <w:numPr>
          <w:ilvl w:val="0"/>
          <w:numId w:val="88"/>
        </w:numPr>
        <w:spacing w:after="0" w:line="240" w:lineRule="auto"/>
        <w:jc w:val="both"/>
        <w:rPr>
          <w:rFonts w:ascii="Arial" w:eastAsia="Times New Roman" w:hAnsi="Arial" w:cs="Arial"/>
          <w:sz w:val="20"/>
          <w:szCs w:val="20"/>
          <w:lang w:eastAsia="pl-PL"/>
        </w:rPr>
      </w:pPr>
      <w:r w:rsidRPr="00D02A86">
        <w:rPr>
          <w:rFonts w:ascii="Arial" w:eastAsia="Times New Roman" w:hAnsi="Arial" w:cs="Arial"/>
          <w:sz w:val="20"/>
          <w:szCs w:val="20"/>
          <w:lang w:eastAsia="pl-PL"/>
        </w:rPr>
        <w:t xml:space="preserve">Zamawiający wymaga zatrudnienia przy realizacji zamówienia przez Wykonawcę lub Podwykonawcę wszystkich pracowników budowlanych </w:t>
      </w:r>
      <w:r w:rsidR="00E33215" w:rsidRPr="00D02A86">
        <w:rPr>
          <w:rFonts w:ascii="Arial" w:eastAsia="Arial" w:hAnsi="Arial" w:cs="Arial"/>
          <w:sz w:val="20"/>
          <w:lang w:eastAsia="pl-PL"/>
        </w:rPr>
        <w:t xml:space="preserve">tj. pracowników fizycznych bezpośrednio wykonujących roboty budowlane oraz inne czynności niezbędne do wykonania zamówienia (prace ogólnobudowlane, rozbiórkowe, ziemne, roboty budowlane porządkowe) </w:t>
      </w:r>
      <w:r w:rsidRPr="00D02A86">
        <w:rPr>
          <w:rFonts w:ascii="Arial" w:eastAsia="Times New Roman" w:hAnsi="Arial" w:cs="Arial"/>
          <w:sz w:val="20"/>
          <w:szCs w:val="20"/>
          <w:lang w:eastAsia="pl-PL"/>
        </w:rPr>
        <w:t xml:space="preserve">na podstawie umowy </w:t>
      </w:r>
      <w:r w:rsidR="00E33215" w:rsidRPr="00D02A86">
        <w:rPr>
          <w:rFonts w:ascii="Arial" w:eastAsia="Times New Roman" w:hAnsi="Arial" w:cs="Arial"/>
          <w:sz w:val="20"/>
          <w:szCs w:val="20"/>
          <w:lang w:eastAsia="pl-PL"/>
        </w:rPr>
        <w:t xml:space="preserve">                      </w:t>
      </w:r>
      <w:r w:rsidRPr="00D02A86">
        <w:rPr>
          <w:rFonts w:ascii="Arial" w:eastAsia="Times New Roman" w:hAnsi="Arial" w:cs="Arial"/>
          <w:sz w:val="20"/>
          <w:szCs w:val="20"/>
          <w:lang w:eastAsia="pl-PL"/>
        </w:rPr>
        <w:t xml:space="preserve">o pracę. Wyżej wymienione osoby powinny być zatrudnione w sposób określony w art. 22 § 1  </w:t>
      </w:r>
      <w:r w:rsidRPr="00D02A86">
        <w:rPr>
          <w:rFonts w:ascii="Arial" w:eastAsia="Times New Roman" w:hAnsi="Arial" w:cs="Arial"/>
          <w:sz w:val="20"/>
          <w:szCs w:val="20"/>
          <w:lang w:eastAsia="pl-PL"/>
        </w:rPr>
        <w:lastRenderedPageBreak/>
        <w:t>ustawy z dnia  26 czerwca 1974 r. Kodeks pracy (t. j. Dz. U. z 2020r., poz. 1320</w:t>
      </w:r>
      <w:r w:rsidR="00C159A0" w:rsidRPr="00D02A86">
        <w:rPr>
          <w:rFonts w:ascii="Arial" w:eastAsia="Times New Roman" w:hAnsi="Arial" w:cs="Arial"/>
          <w:sz w:val="20"/>
          <w:szCs w:val="20"/>
          <w:lang w:eastAsia="pl-PL"/>
        </w:rPr>
        <w:t xml:space="preserve"> z</w:t>
      </w:r>
      <w:r w:rsidR="00E50F13" w:rsidRPr="00D02A86">
        <w:rPr>
          <w:rFonts w:ascii="Arial" w:eastAsia="Times New Roman" w:hAnsi="Arial" w:cs="Arial"/>
          <w:sz w:val="20"/>
          <w:szCs w:val="20"/>
          <w:lang w:eastAsia="pl-PL"/>
        </w:rPr>
        <w:t>e zm.</w:t>
      </w:r>
      <w:r w:rsidRPr="00D02A86">
        <w:rPr>
          <w:rFonts w:ascii="Arial" w:eastAsia="Times New Roman" w:hAnsi="Arial" w:cs="Arial"/>
          <w:sz w:val="20"/>
          <w:szCs w:val="20"/>
          <w:lang w:eastAsia="pl-PL"/>
        </w:rPr>
        <w:t xml:space="preserve">) przez cały okres wykonywania zamówienia.       </w:t>
      </w:r>
    </w:p>
    <w:p w14:paraId="1A5EAD81" w14:textId="77777777" w:rsidR="005C7962" w:rsidRPr="00D02A86" w:rsidRDefault="005C7962" w:rsidP="00C84286">
      <w:pPr>
        <w:numPr>
          <w:ilvl w:val="0"/>
          <w:numId w:val="90"/>
        </w:numPr>
        <w:spacing w:after="0" w:line="240" w:lineRule="auto"/>
        <w:jc w:val="both"/>
        <w:rPr>
          <w:rFonts w:ascii="Arial" w:eastAsia="Times New Roman" w:hAnsi="Arial" w:cs="Arial"/>
          <w:sz w:val="20"/>
          <w:szCs w:val="20"/>
          <w:lang w:eastAsia="pl-PL"/>
        </w:rPr>
      </w:pPr>
      <w:r w:rsidRPr="00D02A86">
        <w:rPr>
          <w:rFonts w:ascii="Arial" w:eastAsia="Times New Roman" w:hAnsi="Arial" w:cs="Arial"/>
          <w:sz w:val="20"/>
          <w:szCs w:val="20"/>
          <w:lang w:eastAsia="pl-PL"/>
        </w:rPr>
        <w:t>Wykonawca lub Podwykonawca będzie zatrudniał wyżej wymienione osoby, co najmniej                          w okresie realizacji zamówienia. W przypadku rozwiązania stosunku pracy przed zakończeniem tego okresu, zobowiązuje się do niezwłocznego zatrudnienia na to miejsce innej osoby,</w:t>
      </w:r>
    </w:p>
    <w:p w14:paraId="3D32FF3C" w14:textId="4E624147" w:rsidR="005C7962" w:rsidRPr="00D02A86" w:rsidRDefault="005C7962" w:rsidP="00C84286">
      <w:pPr>
        <w:numPr>
          <w:ilvl w:val="0"/>
          <w:numId w:val="90"/>
        </w:numPr>
        <w:spacing w:after="0" w:line="240" w:lineRule="auto"/>
        <w:jc w:val="both"/>
        <w:rPr>
          <w:rFonts w:ascii="Arial" w:eastAsia="Times New Roman" w:hAnsi="Arial" w:cs="Arial"/>
          <w:sz w:val="20"/>
          <w:szCs w:val="20"/>
          <w:lang w:eastAsia="pl-PL"/>
        </w:rPr>
      </w:pPr>
      <w:r w:rsidRPr="00D02A86">
        <w:rPr>
          <w:rFonts w:ascii="Arial" w:eastAsia="Times New Roman" w:hAnsi="Arial" w:cs="Arial"/>
          <w:sz w:val="20"/>
          <w:szCs w:val="20"/>
          <w:lang w:eastAsia="pl-PL"/>
        </w:rPr>
        <w:t>W celu weryfikacji zatrudnienia, przez Wykonawcę lub Podwykonawcę, na podstawie umowy                          o pracę, osób wykonujący wskazane w ust. 3 niniejszego paragrafu czynności w zakresie realizacji zamówienia na każde wezwanie Zamawiającego w wyznaczonym w tym wezwaniu terminie nie krótszym niż 5 dni robocz</w:t>
      </w:r>
      <w:r w:rsidR="00397154" w:rsidRPr="00D02A86">
        <w:rPr>
          <w:rFonts w:ascii="Arial" w:eastAsia="Times New Roman" w:hAnsi="Arial" w:cs="Arial"/>
          <w:sz w:val="20"/>
          <w:szCs w:val="20"/>
          <w:lang w:eastAsia="pl-PL"/>
        </w:rPr>
        <w:t>ych</w:t>
      </w:r>
      <w:r w:rsidRPr="00D02A86">
        <w:rPr>
          <w:rFonts w:ascii="Arial" w:eastAsia="Times New Roman" w:hAnsi="Arial" w:cs="Arial"/>
          <w:sz w:val="20"/>
          <w:szCs w:val="20"/>
          <w:lang w:eastAsia="pl-PL"/>
        </w:rPr>
        <w:t>, Wykonawca przedłoży Zamawiającemu jeden ze wskazanych poniżej dowodów:</w:t>
      </w:r>
    </w:p>
    <w:p w14:paraId="687684AD" w14:textId="77777777" w:rsidR="005C7962" w:rsidRPr="00D02A86" w:rsidRDefault="005C7962" w:rsidP="00C84286">
      <w:pPr>
        <w:numPr>
          <w:ilvl w:val="0"/>
          <w:numId w:val="91"/>
        </w:numPr>
        <w:spacing w:after="0" w:line="240" w:lineRule="auto"/>
        <w:jc w:val="both"/>
        <w:rPr>
          <w:rFonts w:ascii="Arial" w:eastAsia="Times New Roman" w:hAnsi="Arial" w:cs="Arial"/>
          <w:sz w:val="20"/>
          <w:szCs w:val="20"/>
          <w:lang w:eastAsia="pl-PL"/>
        </w:rPr>
      </w:pPr>
      <w:r w:rsidRPr="00D02A86">
        <w:rPr>
          <w:rFonts w:ascii="Arial" w:eastAsia="Times New Roman" w:hAnsi="Arial" w:cs="Arial"/>
          <w:sz w:val="20"/>
          <w:szCs w:val="20"/>
          <w:lang w:eastAsia="pl-PL"/>
        </w:rPr>
        <w:t>oświadczenie zatrudnionego pracownika,</w:t>
      </w:r>
    </w:p>
    <w:p w14:paraId="25CCBF8F" w14:textId="77777777" w:rsidR="005C7962" w:rsidRPr="00D02A86" w:rsidRDefault="005C7962" w:rsidP="00C84286">
      <w:pPr>
        <w:numPr>
          <w:ilvl w:val="0"/>
          <w:numId w:val="91"/>
        </w:numPr>
        <w:spacing w:after="0" w:line="240" w:lineRule="auto"/>
        <w:jc w:val="both"/>
        <w:rPr>
          <w:rFonts w:ascii="Arial" w:eastAsia="Times New Roman" w:hAnsi="Arial" w:cs="Arial"/>
          <w:sz w:val="20"/>
          <w:szCs w:val="20"/>
          <w:lang w:eastAsia="pl-PL"/>
        </w:rPr>
      </w:pPr>
      <w:r w:rsidRPr="00D02A86">
        <w:rPr>
          <w:rFonts w:ascii="Arial" w:eastAsia="Times New Roman" w:hAnsi="Arial" w:cs="Arial"/>
          <w:sz w:val="20"/>
          <w:szCs w:val="20"/>
          <w:lang w:eastAsia="pl-PL"/>
        </w:rPr>
        <w:t>oświadczenie Wykonawcy lub Podwykonawcy o zatrudnieniu pracownika na podstawie umowy o pracę wykonującego czynność, którego dotyczy wezwanie Zamawiającego.</w:t>
      </w:r>
    </w:p>
    <w:p w14:paraId="3ADD9B34" w14:textId="77777777" w:rsidR="005C7962" w:rsidRPr="00D02A86" w:rsidRDefault="005C7962" w:rsidP="00C84286">
      <w:pPr>
        <w:numPr>
          <w:ilvl w:val="0"/>
          <w:numId w:val="91"/>
        </w:numPr>
        <w:spacing w:after="0" w:line="240" w:lineRule="auto"/>
        <w:jc w:val="both"/>
        <w:rPr>
          <w:rFonts w:ascii="Arial" w:eastAsia="Times New Roman" w:hAnsi="Arial" w:cs="Arial"/>
          <w:sz w:val="20"/>
          <w:szCs w:val="20"/>
          <w:lang w:eastAsia="pl-PL"/>
        </w:rPr>
      </w:pPr>
      <w:r w:rsidRPr="00D02A86">
        <w:rPr>
          <w:rFonts w:ascii="Arial" w:eastAsia="Times New Roman" w:hAnsi="Arial" w:cs="Arial"/>
          <w:sz w:val="20"/>
          <w:szCs w:val="20"/>
          <w:lang w:eastAsia="pl-PL"/>
        </w:rPr>
        <w:t>poświadczenie za zgodność z oryginałem kopii umowy o pracę zatrudnionego pracownika</w:t>
      </w:r>
    </w:p>
    <w:p w14:paraId="6297F3F4" w14:textId="44CAA31B" w:rsidR="005C7962" w:rsidRPr="00D02A86" w:rsidRDefault="005C7962" w:rsidP="005D45FD">
      <w:pPr>
        <w:spacing w:after="0" w:line="240" w:lineRule="auto"/>
        <w:ind w:left="1146"/>
        <w:jc w:val="both"/>
        <w:rPr>
          <w:rFonts w:ascii="Arial" w:hAnsi="Arial" w:cs="Arial"/>
          <w:sz w:val="20"/>
          <w:szCs w:val="20"/>
        </w:rPr>
      </w:pPr>
      <w:r w:rsidRPr="00D02A86">
        <w:rPr>
          <w:rFonts w:ascii="Arial" w:hAnsi="Arial" w:cs="Arial"/>
          <w:sz w:val="20"/>
          <w:szCs w:val="20"/>
        </w:rPr>
        <w:t>- zawierając</w:t>
      </w:r>
      <w:r w:rsidR="0016221B" w:rsidRPr="00D02A86">
        <w:rPr>
          <w:rFonts w:ascii="Arial" w:hAnsi="Arial" w:cs="Arial"/>
          <w:sz w:val="20"/>
          <w:szCs w:val="20"/>
        </w:rPr>
        <w:t>a</w:t>
      </w:r>
      <w:r w:rsidRPr="00D02A86">
        <w:rPr>
          <w:rFonts w:ascii="Arial" w:hAnsi="Arial" w:cs="Arial"/>
          <w:sz w:val="20"/>
          <w:szCs w:val="20"/>
        </w:rPr>
        <w:t xml:space="preserve"> informację, w tym dane osobowe, niezbędne do weryfikacji zatrudnienia na podstawie umowy o pracę, w szczególności imię i nazwisko zatrudnionego pracownika, datę zawarcia umowy o pracę, rodzaj umowy o pracę i zakres obowiązków pracownika.   </w:t>
      </w:r>
    </w:p>
    <w:p w14:paraId="7A76BE37" w14:textId="7D9CEB31" w:rsidR="005C7962" w:rsidRPr="00D02A86" w:rsidRDefault="005C7962" w:rsidP="00C84286">
      <w:pPr>
        <w:numPr>
          <w:ilvl w:val="0"/>
          <w:numId w:val="90"/>
        </w:numPr>
        <w:spacing w:after="0" w:line="240" w:lineRule="auto"/>
        <w:jc w:val="both"/>
        <w:rPr>
          <w:rFonts w:ascii="Arial" w:eastAsia="Times New Roman" w:hAnsi="Arial" w:cs="Arial"/>
          <w:sz w:val="20"/>
          <w:szCs w:val="20"/>
          <w:lang w:eastAsia="pl-PL"/>
        </w:rPr>
      </w:pPr>
      <w:r w:rsidRPr="00D02A86">
        <w:rPr>
          <w:rFonts w:ascii="Arial" w:eastAsia="Times New Roman" w:hAnsi="Arial" w:cs="Arial"/>
          <w:sz w:val="20"/>
          <w:szCs w:val="20"/>
          <w:lang w:eastAsia="pl-PL"/>
        </w:rPr>
        <w:t xml:space="preserve">W uzasadnionych przypadkach, z przyczyn nie leżących po stronie Wykonawcy, możliwe jest krótkotrwałe zastąpienie ww. osób innymi pracownikami pod warunkiem, że w najkrótszym możliwym terminie zostaną dopełnione wszelkie czynności mające na celu osiągnięcie wymagań </w:t>
      </w:r>
      <w:r w:rsidR="005D45FD" w:rsidRPr="00D02A86">
        <w:rPr>
          <w:rFonts w:ascii="Arial" w:eastAsia="Times New Roman" w:hAnsi="Arial" w:cs="Arial"/>
          <w:sz w:val="20"/>
          <w:szCs w:val="20"/>
          <w:lang w:eastAsia="pl-PL"/>
        </w:rPr>
        <w:t xml:space="preserve">Zamawiającego, </w:t>
      </w:r>
      <w:r w:rsidRPr="00D02A86">
        <w:rPr>
          <w:rFonts w:ascii="Arial" w:eastAsia="Times New Roman" w:hAnsi="Arial" w:cs="Arial"/>
          <w:sz w:val="20"/>
          <w:szCs w:val="20"/>
          <w:lang w:eastAsia="pl-PL"/>
        </w:rPr>
        <w:t>co do sposobu zatrudnienia na okres realizacji zamówienia.</w:t>
      </w:r>
    </w:p>
    <w:p w14:paraId="386C375F" w14:textId="20249F7B" w:rsidR="005C7962" w:rsidRPr="00D02A86" w:rsidRDefault="005C7962" w:rsidP="00C84286">
      <w:pPr>
        <w:numPr>
          <w:ilvl w:val="0"/>
          <w:numId w:val="88"/>
        </w:numPr>
        <w:spacing w:after="0" w:line="240" w:lineRule="auto"/>
        <w:jc w:val="both"/>
        <w:rPr>
          <w:rFonts w:ascii="Arial" w:eastAsia="Times New Roman" w:hAnsi="Arial" w:cs="Arial"/>
          <w:sz w:val="20"/>
          <w:szCs w:val="20"/>
          <w:lang w:eastAsia="pl-PL"/>
        </w:rPr>
      </w:pPr>
      <w:r w:rsidRPr="00D02A86">
        <w:rPr>
          <w:rFonts w:ascii="Arial" w:eastAsia="Times New Roman" w:hAnsi="Arial" w:cs="Arial"/>
          <w:sz w:val="20"/>
          <w:szCs w:val="20"/>
          <w:lang w:eastAsia="pl-PL"/>
        </w:rPr>
        <w:t xml:space="preserve">Przedmiot umowy zostanie wykonany z materiałów </w:t>
      </w:r>
      <w:r w:rsidR="009C33BD" w:rsidRPr="00D02A86">
        <w:rPr>
          <w:rFonts w:ascii="Arial" w:eastAsia="Times New Roman" w:hAnsi="Arial" w:cs="Arial"/>
          <w:sz w:val="20"/>
          <w:szCs w:val="20"/>
          <w:lang w:eastAsia="pl-PL"/>
        </w:rPr>
        <w:t xml:space="preserve">i urządzeń </w:t>
      </w:r>
      <w:r w:rsidRPr="00D02A86">
        <w:rPr>
          <w:rFonts w:ascii="Arial" w:eastAsia="Times New Roman" w:hAnsi="Arial" w:cs="Arial"/>
          <w:sz w:val="20"/>
          <w:szCs w:val="20"/>
          <w:lang w:eastAsia="pl-PL"/>
        </w:rPr>
        <w:t>dostarczonych przez Wykonawcę.</w:t>
      </w:r>
    </w:p>
    <w:p w14:paraId="2A9506DD" w14:textId="3C2FAC77" w:rsidR="005C7962" w:rsidRPr="00D02A86" w:rsidRDefault="005C7962" w:rsidP="00C84286">
      <w:pPr>
        <w:numPr>
          <w:ilvl w:val="0"/>
          <w:numId w:val="88"/>
        </w:numPr>
        <w:spacing w:after="0" w:line="240" w:lineRule="auto"/>
        <w:jc w:val="both"/>
        <w:rPr>
          <w:rFonts w:ascii="Arial" w:eastAsia="Times New Roman" w:hAnsi="Arial" w:cs="Arial"/>
          <w:sz w:val="20"/>
          <w:szCs w:val="20"/>
          <w:lang w:eastAsia="pl-PL"/>
        </w:rPr>
      </w:pPr>
      <w:r w:rsidRPr="00D02A86">
        <w:rPr>
          <w:rFonts w:ascii="Arial" w:eastAsia="Times New Roman" w:hAnsi="Arial" w:cs="Arial"/>
          <w:sz w:val="20"/>
          <w:szCs w:val="20"/>
          <w:lang w:eastAsia="pl-PL"/>
        </w:rPr>
        <w:t xml:space="preserve">Materiały i urządzenia dostarczone przez Wykonawcę muszą odpowiadać wymogom dla wyrobów dopuszczonych do obrotu i stosowania w budownictwie zgodnie z ustawą z dnia </w:t>
      </w:r>
      <w:r w:rsidR="009C33BD" w:rsidRPr="00D02A86">
        <w:rPr>
          <w:rFonts w:ascii="Arial" w:eastAsia="Times New Roman" w:hAnsi="Arial" w:cs="Arial"/>
          <w:sz w:val="20"/>
          <w:szCs w:val="20"/>
          <w:lang w:eastAsia="pl-PL"/>
        </w:rPr>
        <w:t>1</w:t>
      </w:r>
      <w:r w:rsidRPr="00D02A86">
        <w:rPr>
          <w:rFonts w:ascii="Arial" w:eastAsia="Times New Roman" w:hAnsi="Arial" w:cs="Arial"/>
          <w:sz w:val="20"/>
          <w:szCs w:val="20"/>
          <w:lang w:eastAsia="pl-PL"/>
        </w:rPr>
        <w:t>6 kwietnia 2004r. o wyrobach budowlanych (t. j. Dz. U z 202</w:t>
      </w:r>
      <w:r w:rsidR="008119A8" w:rsidRPr="00D02A86">
        <w:rPr>
          <w:rFonts w:ascii="Arial" w:eastAsia="Times New Roman" w:hAnsi="Arial" w:cs="Arial"/>
          <w:sz w:val="20"/>
          <w:szCs w:val="20"/>
          <w:lang w:eastAsia="pl-PL"/>
        </w:rPr>
        <w:t>1</w:t>
      </w:r>
      <w:r w:rsidRPr="00D02A86">
        <w:rPr>
          <w:rFonts w:ascii="Arial" w:eastAsia="Times New Roman" w:hAnsi="Arial" w:cs="Arial"/>
          <w:sz w:val="20"/>
          <w:szCs w:val="20"/>
          <w:lang w:eastAsia="pl-PL"/>
        </w:rPr>
        <w:t xml:space="preserve">r., poz. </w:t>
      </w:r>
      <w:r w:rsidR="008119A8" w:rsidRPr="00D02A86">
        <w:rPr>
          <w:rFonts w:ascii="Arial" w:eastAsia="Times New Roman" w:hAnsi="Arial" w:cs="Arial"/>
          <w:sz w:val="20"/>
          <w:szCs w:val="20"/>
          <w:lang w:eastAsia="pl-PL"/>
        </w:rPr>
        <w:t>1213</w:t>
      </w:r>
      <w:r w:rsidRPr="00D02A86">
        <w:rPr>
          <w:rFonts w:ascii="Arial" w:eastAsia="Times New Roman" w:hAnsi="Arial" w:cs="Arial"/>
          <w:sz w:val="20"/>
          <w:szCs w:val="20"/>
          <w:lang w:eastAsia="pl-PL"/>
        </w:rPr>
        <w:t>) oraz art. 10 ustawy</w:t>
      </w:r>
      <w:r w:rsidR="00F7603F" w:rsidRPr="00D02A86">
        <w:rPr>
          <w:rFonts w:ascii="Arial" w:eastAsia="Times New Roman" w:hAnsi="Arial" w:cs="Arial"/>
          <w:sz w:val="20"/>
          <w:szCs w:val="20"/>
          <w:lang w:eastAsia="pl-PL"/>
        </w:rPr>
        <w:t xml:space="preserve"> z dnia 07 lipca 1994r.</w:t>
      </w:r>
      <w:r w:rsidRPr="00D02A86">
        <w:rPr>
          <w:rFonts w:ascii="Arial" w:eastAsia="Times New Roman" w:hAnsi="Arial" w:cs="Arial"/>
          <w:sz w:val="20"/>
          <w:szCs w:val="20"/>
          <w:lang w:eastAsia="pl-PL"/>
        </w:rPr>
        <w:t xml:space="preserve"> Prawo budowlane</w:t>
      </w:r>
      <w:r w:rsidR="009C33BD" w:rsidRPr="00D02A86">
        <w:rPr>
          <w:rFonts w:ascii="Arial" w:eastAsia="Times New Roman" w:hAnsi="Arial" w:cs="Arial"/>
          <w:sz w:val="20"/>
          <w:szCs w:val="20"/>
          <w:lang w:eastAsia="pl-PL"/>
        </w:rPr>
        <w:t xml:space="preserve"> (t. j. Dz. U z 202</w:t>
      </w:r>
      <w:r w:rsidR="00F7603F" w:rsidRPr="00D02A86">
        <w:rPr>
          <w:rFonts w:ascii="Arial" w:eastAsia="Times New Roman" w:hAnsi="Arial" w:cs="Arial"/>
          <w:sz w:val="20"/>
          <w:szCs w:val="20"/>
          <w:lang w:eastAsia="pl-PL"/>
        </w:rPr>
        <w:t>1</w:t>
      </w:r>
      <w:r w:rsidR="009C33BD" w:rsidRPr="00D02A86">
        <w:rPr>
          <w:rFonts w:ascii="Arial" w:eastAsia="Times New Roman" w:hAnsi="Arial" w:cs="Arial"/>
          <w:sz w:val="20"/>
          <w:szCs w:val="20"/>
          <w:lang w:eastAsia="pl-PL"/>
        </w:rPr>
        <w:t xml:space="preserve">r., poz. </w:t>
      </w:r>
      <w:r w:rsidR="00F7603F" w:rsidRPr="00D02A86">
        <w:rPr>
          <w:rFonts w:ascii="Arial" w:eastAsia="Times New Roman" w:hAnsi="Arial" w:cs="Arial"/>
          <w:sz w:val="20"/>
          <w:szCs w:val="20"/>
          <w:lang w:eastAsia="pl-PL"/>
        </w:rPr>
        <w:t>2351</w:t>
      </w:r>
      <w:r w:rsidR="009C33BD" w:rsidRPr="00D02A86">
        <w:rPr>
          <w:rFonts w:ascii="Arial" w:eastAsia="Times New Roman" w:hAnsi="Arial" w:cs="Arial"/>
          <w:sz w:val="20"/>
          <w:szCs w:val="20"/>
          <w:lang w:eastAsia="pl-PL"/>
        </w:rPr>
        <w:t xml:space="preserve"> z</w:t>
      </w:r>
      <w:r w:rsidR="00E50F13" w:rsidRPr="00D02A86">
        <w:rPr>
          <w:rFonts w:ascii="Arial" w:eastAsia="Times New Roman" w:hAnsi="Arial" w:cs="Arial"/>
          <w:sz w:val="20"/>
          <w:szCs w:val="20"/>
          <w:lang w:eastAsia="pl-PL"/>
        </w:rPr>
        <w:t>e zm</w:t>
      </w:r>
      <w:r w:rsidR="00D50287" w:rsidRPr="00D02A86">
        <w:rPr>
          <w:rFonts w:ascii="Arial" w:eastAsia="Times New Roman" w:hAnsi="Arial" w:cs="Arial"/>
          <w:sz w:val="20"/>
          <w:szCs w:val="20"/>
          <w:lang w:eastAsia="pl-PL"/>
        </w:rPr>
        <w:t>.</w:t>
      </w:r>
      <w:r w:rsidR="009C33BD" w:rsidRPr="00D02A86">
        <w:rPr>
          <w:rFonts w:ascii="Arial" w:eastAsia="Times New Roman" w:hAnsi="Arial" w:cs="Arial"/>
          <w:sz w:val="20"/>
          <w:szCs w:val="20"/>
          <w:lang w:eastAsia="pl-PL"/>
        </w:rPr>
        <w:t>)</w:t>
      </w:r>
      <w:r w:rsidRPr="00D02A86">
        <w:rPr>
          <w:rFonts w:ascii="Arial" w:eastAsia="Times New Roman" w:hAnsi="Arial" w:cs="Arial"/>
          <w:sz w:val="20"/>
          <w:szCs w:val="20"/>
          <w:lang w:eastAsia="pl-PL"/>
        </w:rPr>
        <w:t>. Na potwierdzenie powyższego Wykonawca zobowiązany jest posiadać stosowne dokumenty.</w:t>
      </w:r>
    </w:p>
    <w:p w14:paraId="32350D79" w14:textId="115FE897" w:rsidR="005C7962" w:rsidRPr="00D02A86" w:rsidRDefault="005C7962" w:rsidP="00C84286">
      <w:pPr>
        <w:numPr>
          <w:ilvl w:val="0"/>
          <w:numId w:val="88"/>
        </w:numPr>
        <w:spacing w:after="0" w:line="240" w:lineRule="auto"/>
        <w:jc w:val="both"/>
        <w:rPr>
          <w:rFonts w:ascii="Arial" w:eastAsia="Times New Roman" w:hAnsi="Arial" w:cs="Arial"/>
          <w:sz w:val="20"/>
          <w:szCs w:val="20"/>
          <w:lang w:eastAsia="pl-PL"/>
        </w:rPr>
      </w:pPr>
      <w:r w:rsidRPr="00D02A86">
        <w:rPr>
          <w:rFonts w:ascii="Arial" w:eastAsia="Times New Roman" w:hAnsi="Arial" w:cs="Arial"/>
          <w:sz w:val="20"/>
          <w:szCs w:val="20"/>
          <w:lang w:eastAsia="pl-PL"/>
        </w:rPr>
        <w:t xml:space="preserve">Wykonawca zobowiązuje się wypełnić obowiązki informacyjne przewidziane w art. 13 lub art. 14 </w:t>
      </w:r>
      <w:r w:rsidRPr="00D02A86">
        <w:rPr>
          <w:rFonts w:ascii="Arial" w:hAnsi="Arial" w:cs="Arial"/>
          <w:sz w:val="20"/>
          <w:szCs w:val="20"/>
        </w:rPr>
        <w:t>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Dz. Urz. UE L 119 z 04.05.2016, str. 1) wobec osób fizycznych, od których dane osobowe bezpośrednio lub pośrednio pozyskał w celu realizacji niniejszej umowy.</w:t>
      </w:r>
    </w:p>
    <w:p w14:paraId="3852B5D9" w14:textId="77777777" w:rsidR="005C7962" w:rsidRPr="00D02A86" w:rsidRDefault="005C7962" w:rsidP="00C84286">
      <w:pPr>
        <w:numPr>
          <w:ilvl w:val="0"/>
          <w:numId w:val="88"/>
        </w:numPr>
        <w:spacing w:after="0" w:line="240" w:lineRule="auto"/>
        <w:jc w:val="both"/>
        <w:rPr>
          <w:rFonts w:ascii="Arial" w:eastAsia="Times New Roman" w:hAnsi="Arial" w:cs="Arial"/>
          <w:sz w:val="20"/>
          <w:szCs w:val="20"/>
          <w:lang w:eastAsia="pl-PL"/>
        </w:rPr>
      </w:pPr>
      <w:r w:rsidRPr="00D02A86">
        <w:rPr>
          <w:rFonts w:ascii="Arial" w:eastAsia="Times New Roman" w:hAnsi="Arial" w:cs="Arial"/>
          <w:sz w:val="20"/>
          <w:szCs w:val="20"/>
          <w:lang w:eastAsia="pl-PL"/>
        </w:rPr>
        <w:t>Szkody i zniszczenia spowodowane w wykonanych robotach na skutek zdarzeń losowych i innych, powstałe przed odbiorem końcowym przedmiotu umowy Wykonawca naprawia na własny koszt.</w:t>
      </w:r>
    </w:p>
    <w:p w14:paraId="581705F8" w14:textId="77777777" w:rsidR="005C7962" w:rsidRPr="00D02A86" w:rsidRDefault="005C7962" w:rsidP="00C84286">
      <w:pPr>
        <w:numPr>
          <w:ilvl w:val="0"/>
          <w:numId w:val="88"/>
        </w:numPr>
        <w:spacing w:after="0" w:line="240" w:lineRule="auto"/>
        <w:jc w:val="both"/>
        <w:rPr>
          <w:rFonts w:ascii="Arial" w:eastAsia="Times New Roman" w:hAnsi="Arial" w:cs="Arial"/>
          <w:sz w:val="20"/>
          <w:szCs w:val="20"/>
          <w:lang w:eastAsia="pl-PL"/>
        </w:rPr>
      </w:pPr>
      <w:r w:rsidRPr="00D02A86">
        <w:rPr>
          <w:rFonts w:ascii="Arial" w:eastAsia="Times New Roman" w:hAnsi="Arial" w:cs="Arial"/>
          <w:sz w:val="20"/>
          <w:szCs w:val="20"/>
          <w:lang w:eastAsia="pl-PL"/>
        </w:rPr>
        <w:t>Wykonawca nie może powierzyć bez pisemnej zgody Zamawiającego, wykonania przedmiotu umowy osobom trzecim, a w przypadku takiego powierzenia Wykonawca odpowiada za działania osób trzecich jak za własne.</w:t>
      </w:r>
    </w:p>
    <w:p w14:paraId="064CE785" w14:textId="62F2CE8D" w:rsidR="005C7962" w:rsidRPr="00D02A86" w:rsidRDefault="005C7962" w:rsidP="00C84286">
      <w:pPr>
        <w:numPr>
          <w:ilvl w:val="0"/>
          <w:numId w:val="88"/>
        </w:numPr>
        <w:spacing w:after="0" w:line="240" w:lineRule="auto"/>
        <w:jc w:val="both"/>
        <w:rPr>
          <w:rFonts w:ascii="Arial" w:eastAsia="Times New Roman" w:hAnsi="Arial" w:cs="Arial"/>
          <w:sz w:val="20"/>
          <w:szCs w:val="20"/>
          <w:lang w:eastAsia="pl-PL"/>
        </w:rPr>
      </w:pPr>
      <w:r w:rsidRPr="00D02A86">
        <w:rPr>
          <w:rFonts w:ascii="Arial" w:eastAsia="Times New Roman" w:hAnsi="Arial" w:cs="Arial"/>
          <w:sz w:val="20"/>
          <w:szCs w:val="20"/>
          <w:lang w:eastAsia="pl-PL"/>
        </w:rPr>
        <w:t xml:space="preserve">Wykonawca ponosi pełną odpowiedzialność za szkody wynikłe z jego winy lub Podwykonawców spowodowane na placu budowy w związku z prowadzonymi robotami oraz zobowiązany jest do usunięcia ewentualnych szkód. </w:t>
      </w:r>
    </w:p>
    <w:p w14:paraId="069B29E5" w14:textId="3D642B3B" w:rsidR="005C7962" w:rsidRPr="00D02A86" w:rsidRDefault="005C7962" w:rsidP="005C7962">
      <w:pPr>
        <w:pStyle w:val="Akapitzlist"/>
        <w:overflowPunct w:val="0"/>
        <w:autoSpaceDE w:val="0"/>
        <w:autoSpaceDN w:val="0"/>
        <w:adjustRightInd w:val="0"/>
        <w:ind w:left="360"/>
        <w:jc w:val="center"/>
        <w:textAlignment w:val="baseline"/>
        <w:rPr>
          <w:rFonts w:ascii="Arial" w:hAnsi="Arial" w:cs="Arial"/>
          <w:b/>
          <w:sz w:val="20"/>
          <w:szCs w:val="20"/>
        </w:rPr>
      </w:pPr>
      <w:r w:rsidRPr="00D02A86">
        <w:rPr>
          <w:rFonts w:ascii="Arial" w:hAnsi="Arial" w:cs="Arial"/>
          <w:b/>
          <w:sz w:val="20"/>
          <w:szCs w:val="20"/>
        </w:rPr>
        <w:t xml:space="preserve">§ </w:t>
      </w:r>
      <w:r w:rsidR="00265F5C" w:rsidRPr="00D02A86">
        <w:rPr>
          <w:rFonts w:ascii="Arial" w:hAnsi="Arial" w:cs="Arial"/>
          <w:b/>
          <w:sz w:val="20"/>
          <w:szCs w:val="20"/>
        </w:rPr>
        <w:t>5</w:t>
      </w:r>
    </w:p>
    <w:p w14:paraId="1FA20634" w14:textId="77777777" w:rsidR="005C7962" w:rsidRPr="00D02A86" w:rsidRDefault="005C7962" w:rsidP="005C7962">
      <w:pPr>
        <w:spacing w:after="0" w:line="240" w:lineRule="auto"/>
        <w:jc w:val="both"/>
        <w:rPr>
          <w:rFonts w:ascii="Arial" w:eastAsia="Times New Roman" w:hAnsi="Arial" w:cs="Arial"/>
          <w:b/>
          <w:sz w:val="20"/>
          <w:szCs w:val="20"/>
          <w:lang w:eastAsia="pl-PL"/>
        </w:rPr>
      </w:pPr>
      <w:r w:rsidRPr="00D02A86">
        <w:rPr>
          <w:rFonts w:ascii="Arial" w:eastAsia="Times New Roman" w:hAnsi="Arial" w:cs="Arial"/>
          <w:b/>
          <w:snapToGrid w:val="0"/>
          <w:sz w:val="20"/>
          <w:szCs w:val="20"/>
          <w:lang w:eastAsia="pl-PL"/>
        </w:rPr>
        <w:t>Nadzór  nad realizacją</w:t>
      </w:r>
    </w:p>
    <w:p w14:paraId="25D4B49C" w14:textId="6691F24B" w:rsidR="005C7962" w:rsidRPr="00D02A86" w:rsidRDefault="00265F5C" w:rsidP="00C84286">
      <w:pPr>
        <w:numPr>
          <w:ilvl w:val="0"/>
          <w:numId w:val="92"/>
        </w:numPr>
        <w:spacing w:after="0" w:line="240" w:lineRule="auto"/>
        <w:jc w:val="both"/>
        <w:rPr>
          <w:rFonts w:ascii="Arial" w:eastAsia="Times New Roman" w:hAnsi="Arial" w:cs="Arial"/>
          <w:sz w:val="20"/>
          <w:szCs w:val="20"/>
          <w:lang w:eastAsia="pl-PL"/>
        </w:rPr>
      </w:pPr>
      <w:r w:rsidRPr="00D02A86">
        <w:rPr>
          <w:rFonts w:ascii="Arial" w:eastAsia="Times New Roman" w:hAnsi="Arial" w:cs="Arial"/>
          <w:sz w:val="20"/>
          <w:szCs w:val="20"/>
          <w:lang w:eastAsia="pl-PL"/>
        </w:rPr>
        <w:t>Z</w:t>
      </w:r>
      <w:r w:rsidR="009C33BD" w:rsidRPr="00D02A86">
        <w:rPr>
          <w:rFonts w:ascii="Arial" w:eastAsia="Times New Roman" w:hAnsi="Arial" w:cs="Arial"/>
          <w:sz w:val="20"/>
          <w:szCs w:val="20"/>
          <w:lang w:eastAsia="pl-PL"/>
        </w:rPr>
        <w:t>amawiający</w:t>
      </w:r>
      <w:r w:rsidRPr="00D02A86">
        <w:rPr>
          <w:rFonts w:ascii="Arial" w:eastAsia="Times New Roman" w:hAnsi="Arial" w:cs="Arial"/>
          <w:sz w:val="20"/>
          <w:szCs w:val="20"/>
          <w:lang w:eastAsia="pl-PL"/>
        </w:rPr>
        <w:t xml:space="preserve"> wyznaczy swojego przedstawiciela w niniejszym procesie inwestycyjnym najpóźniej w dniu przekazania placu budowy.</w:t>
      </w:r>
    </w:p>
    <w:p w14:paraId="30D662ED" w14:textId="120B9B5A" w:rsidR="00943BB8" w:rsidRPr="00D02A86" w:rsidRDefault="00A05A2A" w:rsidP="00C84286">
      <w:pPr>
        <w:numPr>
          <w:ilvl w:val="0"/>
          <w:numId w:val="92"/>
        </w:numPr>
        <w:overflowPunct w:val="0"/>
        <w:autoSpaceDE w:val="0"/>
        <w:autoSpaceDN w:val="0"/>
        <w:adjustRightInd w:val="0"/>
        <w:spacing w:after="0" w:line="240" w:lineRule="auto"/>
        <w:jc w:val="both"/>
        <w:textAlignment w:val="baseline"/>
        <w:rPr>
          <w:rFonts w:ascii="Arial" w:eastAsia="Times New Roman" w:hAnsi="Arial" w:cs="Arial"/>
          <w:b/>
          <w:sz w:val="16"/>
          <w:szCs w:val="16"/>
          <w:lang w:eastAsia="pl-PL"/>
        </w:rPr>
      </w:pPr>
      <w:r w:rsidRPr="00D02A86">
        <w:rPr>
          <w:rFonts w:ascii="Arial" w:eastAsia="Times New Roman" w:hAnsi="Arial" w:cs="Arial"/>
          <w:sz w:val="20"/>
          <w:szCs w:val="20"/>
          <w:lang w:eastAsia="pl-PL"/>
        </w:rPr>
        <w:t>Wykonawca zobowiązany jest</w:t>
      </w:r>
      <w:r w:rsidRPr="00D02A86">
        <w:rPr>
          <w:rFonts w:ascii="Arial" w:eastAsia="Times New Roman" w:hAnsi="Arial" w:cs="Arial"/>
          <w:sz w:val="20"/>
          <w:szCs w:val="20"/>
          <w:u w:val="words"/>
          <w:lang w:eastAsia="pl-PL"/>
        </w:rPr>
        <w:t xml:space="preserve"> </w:t>
      </w:r>
      <w:r w:rsidRPr="00D02A86">
        <w:rPr>
          <w:rFonts w:ascii="Arial" w:eastAsia="Times New Roman" w:hAnsi="Arial" w:cs="Arial"/>
          <w:sz w:val="20"/>
          <w:szCs w:val="20"/>
          <w:lang w:eastAsia="pl-PL"/>
        </w:rPr>
        <w:t>do</w:t>
      </w:r>
      <w:r w:rsidR="00943BB8" w:rsidRPr="00D02A86">
        <w:rPr>
          <w:rFonts w:ascii="Arial" w:eastAsia="Times New Roman" w:hAnsi="Arial" w:cs="Arial"/>
          <w:sz w:val="20"/>
          <w:szCs w:val="20"/>
          <w:lang w:eastAsia="pl-PL"/>
        </w:rPr>
        <w:t xml:space="preserve"> zapewnienia udziału niżej wymienionych osób w realizacji przedmiotu umowy:</w:t>
      </w:r>
    </w:p>
    <w:p w14:paraId="625386AA" w14:textId="7D842C94" w:rsidR="00943BB8" w:rsidRPr="00D02A86" w:rsidRDefault="008E20DA" w:rsidP="00780347">
      <w:pPr>
        <w:pStyle w:val="Akapitzlist"/>
        <w:numPr>
          <w:ilvl w:val="0"/>
          <w:numId w:val="121"/>
        </w:numPr>
        <w:overflowPunct w:val="0"/>
        <w:autoSpaceDE w:val="0"/>
        <w:autoSpaceDN w:val="0"/>
        <w:adjustRightInd w:val="0"/>
        <w:ind w:left="851" w:hanging="414"/>
        <w:jc w:val="both"/>
        <w:textAlignment w:val="baseline"/>
        <w:rPr>
          <w:rFonts w:ascii="Arial" w:hAnsi="Arial" w:cs="Arial"/>
          <w:bCs/>
          <w:sz w:val="20"/>
          <w:szCs w:val="20"/>
        </w:rPr>
      </w:pPr>
      <w:r w:rsidRPr="00D02A86">
        <w:rPr>
          <w:rFonts w:ascii="Arial" w:hAnsi="Arial" w:cs="Arial"/>
          <w:bCs/>
          <w:sz w:val="20"/>
          <w:szCs w:val="20"/>
        </w:rPr>
        <w:t>k</w:t>
      </w:r>
      <w:r w:rsidR="00780347" w:rsidRPr="00D02A86">
        <w:rPr>
          <w:rFonts w:ascii="Arial" w:hAnsi="Arial" w:cs="Arial"/>
          <w:bCs/>
          <w:sz w:val="20"/>
          <w:szCs w:val="20"/>
        </w:rPr>
        <w:t>ierownik</w:t>
      </w:r>
      <w:r w:rsidR="001E2EFE" w:rsidRPr="00D02A86">
        <w:rPr>
          <w:rFonts w:ascii="Arial" w:hAnsi="Arial" w:cs="Arial"/>
          <w:bCs/>
          <w:sz w:val="20"/>
          <w:szCs w:val="20"/>
        </w:rPr>
        <w:t>a</w:t>
      </w:r>
      <w:r w:rsidR="00780347" w:rsidRPr="00D02A86">
        <w:rPr>
          <w:rFonts w:ascii="Arial" w:hAnsi="Arial" w:cs="Arial"/>
          <w:bCs/>
          <w:sz w:val="20"/>
          <w:szCs w:val="20"/>
        </w:rPr>
        <w:t xml:space="preserve"> budowy Pan/i ……………………………………….posiadający/a uprawnienia budowlane nr ……..,…….,</w:t>
      </w:r>
    </w:p>
    <w:p w14:paraId="50242B82" w14:textId="7C98E060" w:rsidR="00780347" w:rsidRPr="00D02A86" w:rsidRDefault="008E20DA" w:rsidP="00780347">
      <w:pPr>
        <w:pStyle w:val="Akapitzlist"/>
        <w:numPr>
          <w:ilvl w:val="0"/>
          <w:numId w:val="121"/>
        </w:numPr>
        <w:overflowPunct w:val="0"/>
        <w:autoSpaceDE w:val="0"/>
        <w:autoSpaceDN w:val="0"/>
        <w:adjustRightInd w:val="0"/>
        <w:ind w:left="851" w:hanging="414"/>
        <w:jc w:val="both"/>
        <w:textAlignment w:val="baseline"/>
        <w:rPr>
          <w:rFonts w:ascii="Arial" w:hAnsi="Arial" w:cs="Arial"/>
          <w:bCs/>
          <w:sz w:val="20"/>
          <w:szCs w:val="20"/>
        </w:rPr>
      </w:pPr>
      <w:r w:rsidRPr="00D02A86">
        <w:rPr>
          <w:rFonts w:ascii="Arial" w:hAnsi="Arial" w:cs="Arial"/>
          <w:bCs/>
          <w:sz w:val="20"/>
          <w:szCs w:val="20"/>
        </w:rPr>
        <w:t>k</w:t>
      </w:r>
      <w:r w:rsidR="00780347" w:rsidRPr="00D02A86">
        <w:rPr>
          <w:rFonts w:ascii="Arial" w:hAnsi="Arial" w:cs="Arial"/>
          <w:bCs/>
          <w:sz w:val="20"/>
          <w:szCs w:val="20"/>
        </w:rPr>
        <w:t>ierownika robót branży sanitarnej Pan/i ……………………………………….posiadający/a uprawnienia budowlane nr ……..,…….,</w:t>
      </w:r>
    </w:p>
    <w:p w14:paraId="6C219598" w14:textId="53409CB0" w:rsidR="005C7962" w:rsidRPr="00DF0239" w:rsidRDefault="008E20DA" w:rsidP="00DF0239">
      <w:pPr>
        <w:pStyle w:val="Akapitzlist"/>
        <w:numPr>
          <w:ilvl w:val="0"/>
          <w:numId w:val="121"/>
        </w:numPr>
        <w:overflowPunct w:val="0"/>
        <w:autoSpaceDE w:val="0"/>
        <w:autoSpaceDN w:val="0"/>
        <w:adjustRightInd w:val="0"/>
        <w:ind w:left="851" w:hanging="414"/>
        <w:jc w:val="both"/>
        <w:textAlignment w:val="baseline"/>
        <w:rPr>
          <w:rFonts w:ascii="Arial" w:hAnsi="Arial" w:cs="Arial"/>
          <w:bCs/>
          <w:sz w:val="20"/>
          <w:szCs w:val="20"/>
        </w:rPr>
      </w:pPr>
      <w:r w:rsidRPr="00D02A86">
        <w:rPr>
          <w:rFonts w:ascii="Arial" w:hAnsi="Arial" w:cs="Arial"/>
          <w:bCs/>
          <w:sz w:val="20"/>
          <w:szCs w:val="20"/>
        </w:rPr>
        <w:t>k</w:t>
      </w:r>
      <w:r w:rsidR="00780347" w:rsidRPr="00D02A86">
        <w:rPr>
          <w:rFonts w:ascii="Arial" w:hAnsi="Arial" w:cs="Arial"/>
          <w:bCs/>
          <w:sz w:val="20"/>
          <w:szCs w:val="20"/>
        </w:rPr>
        <w:t>ierownika robót branży elektrycznej Pan/i ……………………………………….posiadający/a uprawnienia budowlane nr ……..,……..</w:t>
      </w:r>
      <w:r w:rsidRPr="00D02A86">
        <w:rPr>
          <w:rFonts w:ascii="Arial" w:hAnsi="Arial" w:cs="Arial"/>
          <w:bCs/>
          <w:sz w:val="20"/>
          <w:szCs w:val="20"/>
        </w:rPr>
        <w:t xml:space="preserve"> .</w:t>
      </w:r>
    </w:p>
    <w:p w14:paraId="17EAF255" w14:textId="35FECECB" w:rsidR="005C7962" w:rsidRPr="00DF0239" w:rsidRDefault="007F70AA" w:rsidP="00DF0239">
      <w:pPr>
        <w:pStyle w:val="Akapitzlist"/>
        <w:overflowPunct w:val="0"/>
        <w:autoSpaceDE w:val="0"/>
        <w:autoSpaceDN w:val="0"/>
        <w:adjustRightInd w:val="0"/>
        <w:ind w:left="360"/>
        <w:jc w:val="center"/>
        <w:textAlignment w:val="baseline"/>
        <w:rPr>
          <w:rFonts w:ascii="Arial" w:hAnsi="Arial" w:cs="Arial"/>
          <w:b/>
          <w:sz w:val="20"/>
          <w:szCs w:val="20"/>
        </w:rPr>
      </w:pPr>
      <w:r w:rsidRPr="00D02A86">
        <w:rPr>
          <w:rFonts w:ascii="Arial" w:hAnsi="Arial" w:cs="Arial"/>
          <w:b/>
          <w:sz w:val="20"/>
          <w:szCs w:val="20"/>
        </w:rPr>
        <w:t xml:space="preserve">§ </w:t>
      </w:r>
      <w:r w:rsidR="009C33BD" w:rsidRPr="00D02A86">
        <w:rPr>
          <w:rFonts w:ascii="Arial" w:hAnsi="Arial" w:cs="Arial"/>
          <w:b/>
          <w:sz w:val="20"/>
          <w:szCs w:val="20"/>
        </w:rPr>
        <w:t>6</w:t>
      </w:r>
    </w:p>
    <w:p w14:paraId="773E9308" w14:textId="77777777" w:rsidR="007F70AA" w:rsidRPr="00D02A86" w:rsidRDefault="007F70AA" w:rsidP="007F70AA">
      <w:pPr>
        <w:spacing w:after="0" w:line="240" w:lineRule="auto"/>
        <w:jc w:val="both"/>
        <w:rPr>
          <w:rFonts w:ascii="Arial" w:eastAsia="Times New Roman" w:hAnsi="Arial" w:cs="Arial"/>
          <w:b/>
          <w:sz w:val="20"/>
          <w:szCs w:val="20"/>
          <w:lang w:eastAsia="pl-PL"/>
        </w:rPr>
      </w:pPr>
      <w:r w:rsidRPr="00D02A86">
        <w:rPr>
          <w:rFonts w:ascii="Arial" w:eastAsia="Times New Roman" w:hAnsi="Arial" w:cs="Arial"/>
          <w:b/>
          <w:snapToGrid w:val="0"/>
          <w:sz w:val="20"/>
          <w:szCs w:val="20"/>
          <w:lang w:eastAsia="pl-PL"/>
        </w:rPr>
        <w:t>Wynagrodzenie i zapłata wynagrodzenia</w:t>
      </w:r>
    </w:p>
    <w:p w14:paraId="369B8C79" w14:textId="17F5B5F6" w:rsidR="007F70AA" w:rsidRPr="00D02A86" w:rsidRDefault="007F70AA" w:rsidP="00C84286">
      <w:pPr>
        <w:numPr>
          <w:ilvl w:val="0"/>
          <w:numId w:val="93"/>
        </w:numPr>
        <w:spacing w:after="0" w:line="240" w:lineRule="auto"/>
        <w:jc w:val="both"/>
        <w:rPr>
          <w:rFonts w:ascii="Arial" w:eastAsia="Times New Roman" w:hAnsi="Arial" w:cs="Arial"/>
          <w:sz w:val="20"/>
          <w:szCs w:val="20"/>
          <w:lang w:eastAsia="pl-PL"/>
        </w:rPr>
      </w:pPr>
      <w:r w:rsidRPr="00D02A86">
        <w:rPr>
          <w:rFonts w:ascii="Arial" w:eastAsia="Times New Roman" w:hAnsi="Arial" w:cs="Arial"/>
          <w:sz w:val="20"/>
          <w:szCs w:val="20"/>
          <w:lang w:eastAsia="pl-PL"/>
        </w:rPr>
        <w:t>Strony ustalają, że za wykonanie przedmiotu umowy Zamawiający zapłaci wynagrodzenie ryczałtowe, zgodnie z wybraną w postępowaniu ofertą Wykonawcy w kwocie ……………………………………………………...…… zł brutto (słownie: ……………………………   ) w tym cena netto: …………….. zł.</w:t>
      </w:r>
    </w:p>
    <w:p w14:paraId="166D7BC7" w14:textId="77777777" w:rsidR="007F70AA" w:rsidRPr="00D02A86" w:rsidRDefault="007F70AA" w:rsidP="00C84286">
      <w:pPr>
        <w:numPr>
          <w:ilvl w:val="0"/>
          <w:numId w:val="93"/>
        </w:numPr>
        <w:spacing w:after="0" w:line="240" w:lineRule="auto"/>
        <w:jc w:val="both"/>
        <w:rPr>
          <w:rFonts w:ascii="Arial" w:eastAsia="Times New Roman" w:hAnsi="Arial" w:cs="Arial"/>
          <w:sz w:val="20"/>
          <w:szCs w:val="20"/>
          <w:lang w:eastAsia="pl-PL"/>
        </w:rPr>
      </w:pPr>
      <w:r w:rsidRPr="00D02A86">
        <w:rPr>
          <w:rFonts w:ascii="Arial" w:eastAsia="Times New Roman" w:hAnsi="Arial" w:cs="Arial"/>
          <w:sz w:val="20"/>
          <w:szCs w:val="20"/>
          <w:lang w:eastAsia="pl-PL"/>
        </w:rPr>
        <w:lastRenderedPageBreak/>
        <w:t>Do wynagrodzenia określonego w ust. 1 stosuje się zasady przewidziane w postanowieniach art. 632 § 1 ustawy z dnia 23 kwietnia 1964r. Kodeks Cywilny. Wykonawca w szczególności nie może żądać podwyższenia wynagrodzenia ryczałtowego określonego w ust. 1, chociażby w czasie zawarcia umowy nie mógł przewidzieć rozmiaru lub kosztów prac.</w:t>
      </w:r>
    </w:p>
    <w:p w14:paraId="013245DB" w14:textId="14F548E8" w:rsidR="007F70AA" w:rsidRPr="00D02A86" w:rsidRDefault="007F70AA" w:rsidP="00C84286">
      <w:pPr>
        <w:numPr>
          <w:ilvl w:val="0"/>
          <w:numId w:val="93"/>
        </w:numPr>
        <w:spacing w:after="0" w:line="240" w:lineRule="auto"/>
        <w:jc w:val="both"/>
        <w:rPr>
          <w:rFonts w:ascii="Arial" w:eastAsia="Times New Roman" w:hAnsi="Arial" w:cs="Arial"/>
          <w:sz w:val="20"/>
          <w:szCs w:val="20"/>
          <w:lang w:eastAsia="pl-PL"/>
        </w:rPr>
      </w:pPr>
      <w:r w:rsidRPr="00D02A86">
        <w:rPr>
          <w:rFonts w:ascii="Arial" w:eastAsia="Times New Roman" w:hAnsi="Arial" w:cs="Arial"/>
          <w:sz w:val="20"/>
          <w:szCs w:val="20"/>
          <w:lang w:eastAsia="pl-PL"/>
        </w:rPr>
        <w:t>Wynagrodzenie ryczałtowe, o którym mowa w ust. 1 obejmuje w</w:t>
      </w:r>
      <w:r w:rsidR="00261CEB" w:rsidRPr="00D02A86">
        <w:rPr>
          <w:rFonts w:ascii="Arial" w:eastAsia="Times New Roman" w:hAnsi="Arial" w:cs="Arial"/>
          <w:sz w:val="20"/>
          <w:szCs w:val="20"/>
          <w:lang w:eastAsia="pl-PL"/>
        </w:rPr>
        <w:t>szystkie</w:t>
      </w:r>
      <w:r w:rsidRPr="00D02A86">
        <w:rPr>
          <w:rFonts w:ascii="Arial" w:eastAsia="Times New Roman" w:hAnsi="Arial" w:cs="Arial"/>
          <w:sz w:val="20"/>
          <w:szCs w:val="20"/>
          <w:lang w:eastAsia="pl-PL"/>
        </w:rPr>
        <w:t xml:space="preserve"> koszty związane                                        z realizacją robót objętych dokumentacją</w:t>
      </w:r>
      <w:r w:rsidR="000828CD" w:rsidRPr="00D02A86">
        <w:rPr>
          <w:rFonts w:ascii="Arial" w:eastAsia="Times New Roman" w:hAnsi="Arial" w:cs="Arial"/>
          <w:sz w:val="20"/>
          <w:szCs w:val="20"/>
          <w:lang w:eastAsia="pl-PL"/>
        </w:rPr>
        <w:t xml:space="preserve"> projektową</w:t>
      </w:r>
      <w:r w:rsidR="00261CEB" w:rsidRPr="00D02A86">
        <w:rPr>
          <w:rFonts w:ascii="Arial" w:eastAsia="Times New Roman" w:hAnsi="Arial" w:cs="Arial"/>
          <w:sz w:val="20"/>
          <w:szCs w:val="20"/>
          <w:lang w:eastAsia="pl-PL"/>
        </w:rPr>
        <w:t xml:space="preserve"> oraz </w:t>
      </w:r>
      <w:r w:rsidRPr="00D02A86">
        <w:rPr>
          <w:rFonts w:ascii="Arial" w:eastAsia="Times New Roman" w:hAnsi="Arial" w:cs="Arial"/>
          <w:sz w:val="20"/>
          <w:szCs w:val="20"/>
          <w:lang w:eastAsia="pl-PL"/>
        </w:rPr>
        <w:t xml:space="preserve">specyfikacją techniczną wykonania </w:t>
      </w:r>
      <w:r w:rsidR="00261CEB" w:rsidRPr="00D02A86">
        <w:rPr>
          <w:rFonts w:ascii="Arial" w:eastAsia="Times New Roman" w:hAnsi="Arial" w:cs="Arial"/>
          <w:sz w:val="20"/>
          <w:szCs w:val="20"/>
          <w:lang w:eastAsia="pl-PL"/>
        </w:rPr>
        <w:t xml:space="preserve">                 </w:t>
      </w:r>
      <w:r w:rsidRPr="00D02A86">
        <w:rPr>
          <w:rFonts w:ascii="Arial" w:eastAsia="Times New Roman" w:hAnsi="Arial" w:cs="Arial"/>
          <w:sz w:val="20"/>
          <w:szCs w:val="20"/>
          <w:lang w:eastAsia="pl-PL"/>
        </w:rPr>
        <w:t>i odbioru robót, w tym ryzyko Wykonawcy z tytułu oszacowania wszelkich kosztów związanych z realizacją przedmiotu umowy, a także oddziaływania innych czynników mających lub mogących mieć wpływ na koszt</w:t>
      </w:r>
      <w:r w:rsidR="00A13DDA" w:rsidRPr="00D02A86">
        <w:rPr>
          <w:rFonts w:ascii="Arial" w:eastAsia="Times New Roman" w:hAnsi="Arial" w:cs="Arial"/>
          <w:sz w:val="20"/>
          <w:szCs w:val="20"/>
          <w:lang w:eastAsia="pl-PL"/>
        </w:rPr>
        <w:t>y</w:t>
      </w:r>
      <w:r w:rsidRPr="00D02A86">
        <w:rPr>
          <w:rFonts w:ascii="Arial" w:eastAsia="Times New Roman" w:hAnsi="Arial" w:cs="Arial"/>
          <w:sz w:val="20"/>
          <w:szCs w:val="20"/>
          <w:lang w:eastAsia="pl-PL"/>
        </w:rPr>
        <w:t xml:space="preserve"> tj. roboty przygotowawcze, porządkowe, zagospodarowania i późniejszej likwidacji placu budowy, utrzymania zaplecza i placu budowy, </w:t>
      </w:r>
      <w:r w:rsidR="005C3450" w:rsidRPr="00D02A86">
        <w:rPr>
          <w:rFonts w:ascii="Arial" w:eastAsia="Times New Roman" w:hAnsi="Arial" w:cs="Arial"/>
          <w:sz w:val="20"/>
          <w:szCs w:val="20"/>
          <w:lang w:eastAsia="pl-PL"/>
        </w:rPr>
        <w:t xml:space="preserve">dopuszczenie do czynnych urządzeń oraz wyposażenie budowy w instalacje i urządzenia techniczne zapewniające możliwość </w:t>
      </w:r>
      <w:r w:rsidR="00CA4B25" w:rsidRPr="00D02A86">
        <w:rPr>
          <w:rFonts w:ascii="Arial" w:eastAsia="Times New Roman" w:hAnsi="Arial" w:cs="Arial"/>
          <w:sz w:val="20"/>
          <w:szCs w:val="20"/>
          <w:lang w:eastAsia="pl-PL"/>
        </w:rPr>
        <w:t>korzystania z nich zgodnie z ich przeznaczeniem, odwodnienie wykopów, ewentualnego pompowania wody, wywóz nadmiaru gruzu, zagęszczenia gruntu, wywóz materiałów pochodzących z rozbiórki, robót demontażowych i wyburzeniowych, koszty związane z odbiorami wykonanych robót, doprowadzenie terenu do stanu pierwotnego</w:t>
      </w:r>
      <w:r w:rsidR="00BD6227" w:rsidRPr="00D02A86">
        <w:rPr>
          <w:rFonts w:ascii="Arial" w:eastAsia="Times New Roman" w:hAnsi="Arial" w:cs="Arial"/>
          <w:sz w:val="20"/>
          <w:szCs w:val="20"/>
          <w:lang w:eastAsia="pl-PL"/>
        </w:rPr>
        <w:t xml:space="preserve"> po zakończeniu realizacji robót, kosztów odszkodowania za czasowe zajęcie gruntów podczas wykonywania zadania oraz za zniszczenia                   i uszkodzenia powstałe na terenie budowy i w jego okolicy, będące następstwem prowadzonych robót i działań Wykonawcy.</w:t>
      </w:r>
      <w:r w:rsidR="00CA4B25" w:rsidRPr="00D02A86">
        <w:rPr>
          <w:rFonts w:ascii="Arial" w:eastAsia="Times New Roman" w:hAnsi="Arial" w:cs="Arial"/>
          <w:sz w:val="20"/>
          <w:szCs w:val="20"/>
          <w:lang w:eastAsia="pl-PL"/>
        </w:rPr>
        <w:t xml:space="preserve"> </w:t>
      </w:r>
      <w:r w:rsidRPr="00D02A86">
        <w:rPr>
          <w:rFonts w:ascii="Arial" w:eastAsia="Times New Roman" w:hAnsi="Arial" w:cs="Arial"/>
          <w:sz w:val="20"/>
          <w:szCs w:val="20"/>
          <w:lang w:eastAsia="pl-PL"/>
        </w:rPr>
        <w:t xml:space="preserve"> </w:t>
      </w:r>
    </w:p>
    <w:p w14:paraId="00AE9DC2" w14:textId="77777777" w:rsidR="007F70AA" w:rsidRPr="00D02A86" w:rsidRDefault="007F70AA" w:rsidP="00C84286">
      <w:pPr>
        <w:numPr>
          <w:ilvl w:val="0"/>
          <w:numId w:val="93"/>
        </w:numPr>
        <w:spacing w:after="0" w:line="240" w:lineRule="auto"/>
        <w:jc w:val="both"/>
        <w:rPr>
          <w:rFonts w:ascii="Arial" w:eastAsia="Times New Roman" w:hAnsi="Arial" w:cs="Arial"/>
          <w:sz w:val="20"/>
          <w:szCs w:val="20"/>
          <w:lang w:eastAsia="pl-PL"/>
        </w:rPr>
      </w:pPr>
      <w:r w:rsidRPr="00D02A86">
        <w:rPr>
          <w:rFonts w:ascii="Arial" w:eastAsia="Times New Roman" w:hAnsi="Arial" w:cs="Arial"/>
          <w:sz w:val="20"/>
          <w:szCs w:val="20"/>
          <w:lang w:eastAsia="pl-PL"/>
        </w:rPr>
        <w:t>Nie uwzględnienie przez Wykonawcę jakichkolwiek kosztów robót na etapie przygotowania oferty przetargowej nie może stanowić roszczeń w stosunku do Zamawiającego zarówno w trakcie realizacji niniejszej umowy, jak też po wykonaniu przedmiotu umowy.</w:t>
      </w:r>
    </w:p>
    <w:p w14:paraId="3FB8A52E" w14:textId="489EB21F" w:rsidR="007F70AA" w:rsidRPr="00D02A86" w:rsidRDefault="00320B8F" w:rsidP="00C84286">
      <w:pPr>
        <w:numPr>
          <w:ilvl w:val="0"/>
          <w:numId w:val="93"/>
        </w:numPr>
        <w:spacing w:after="0" w:line="240" w:lineRule="auto"/>
        <w:jc w:val="both"/>
        <w:rPr>
          <w:rFonts w:ascii="Arial" w:eastAsia="Times New Roman" w:hAnsi="Arial" w:cs="Arial"/>
          <w:sz w:val="20"/>
          <w:szCs w:val="20"/>
          <w:lang w:eastAsia="pl-PL"/>
        </w:rPr>
      </w:pPr>
      <w:r w:rsidRPr="00D02A86">
        <w:rPr>
          <w:rFonts w:ascii="Arial" w:eastAsia="Arial" w:hAnsi="Arial" w:cs="Arial"/>
          <w:sz w:val="20"/>
          <w:lang w:eastAsia="pl-PL"/>
        </w:rPr>
        <w:t xml:space="preserve">Wynagrodzenie ryczałtowe będzie niezmienne przez cały czas realizacji robót i Wykonawca nie może żądać podwyższenia wynagrodzenia, chociażby w czasie zawarcia umowy nie można było przewidzieć rozmiarów lub kosztów prac, </w:t>
      </w:r>
      <w:r w:rsidR="00CC531A" w:rsidRPr="00D02A86">
        <w:rPr>
          <w:rFonts w:ascii="Arial" w:eastAsia="Arial" w:hAnsi="Arial" w:cs="Arial"/>
          <w:sz w:val="20"/>
          <w:lang w:eastAsia="pl-PL"/>
        </w:rPr>
        <w:t xml:space="preserve"> </w:t>
      </w:r>
      <w:r w:rsidRPr="00D02A86">
        <w:rPr>
          <w:rFonts w:ascii="Arial" w:eastAsia="Arial" w:hAnsi="Arial" w:cs="Arial"/>
          <w:sz w:val="20"/>
          <w:lang w:eastAsia="pl-PL"/>
        </w:rPr>
        <w:t>z zastrzeżeniem § 1</w:t>
      </w:r>
      <w:r w:rsidR="008119A8" w:rsidRPr="00D02A86">
        <w:rPr>
          <w:rFonts w:ascii="Arial" w:eastAsia="Arial" w:hAnsi="Arial" w:cs="Arial"/>
          <w:sz w:val="20"/>
          <w:lang w:eastAsia="pl-PL"/>
        </w:rPr>
        <w:t>3</w:t>
      </w:r>
      <w:r w:rsidRPr="00D02A86">
        <w:rPr>
          <w:rFonts w:ascii="Arial" w:eastAsia="Arial" w:hAnsi="Arial" w:cs="Arial"/>
          <w:sz w:val="20"/>
          <w:lang w:eastAsia="pl-PL"/>
        </w:rPr>
        <w:t xml:space="preserve"> ust. </w:t>
      </w:r>
      <w:r w:rsidR="0009747E" w:rsidRPr="00D02A86">
        <w:rPr>
          <w:rFonts w:ascii="Arial" w:eastAsia="Arial" w:hAnsi="Arial" w:cs="Arial"/>
          <w:sz w:val="20"/>
          <w:lang w:eastAsia="pl-PL"/>
        </w:rPr>
        <w:t>2</w:t>
      </w:r>
      <w:r w:rsidRPr="00D02A86">
        <w:rPr>
          <w:rFonts w:ascii="Arial" w:eastAsia="Arial" w:hAnsi="Arial" w:cs="Arial"/>
          <w:sz w:val="20"/>
          <w:lang w:eastAsia="pl-PL"/>
        </w:rPr>
        <w:t xml:space="preserve"> pkt </w:t>
      </w:r>
      <w:r w:rsidR="0009747E" w:rsidRPr="00D02A86">
        <w:rPr>
          <w:rFonts w:ascii="Arial" w:eastAsia="Arial" w:hAnsi="Arial" w:cs="Arial"/>
          <w:sz w:val="20"/>
          <w:lang w:eastAsia="pl-PL"/>
        </w:rPr>
        <w:t xml:space="preserve">2, </w:t>
      </w:r>
      <w:r w:rsidRPr="00D02A86">
        <w:rPr>
          <w:rFonts w:ascii="Arial" w:eastAsia="Arial" w:hAnsi="Arial" w:cs="Arial"/>
          <w:sz w:val="20"/>
          <w:lang w:eastAsia="pl-PL"/>
        </w:rPr>
        <w:t>4</w:t>
      </w:r>
      <w:r w:rsidR="0009747E" w:rsidRPr="00D02A86">
        <w:rPr>
          <w:rFonts w:ascii="Arial" w:eastAsia="Arial" w:hAnsi="Arial" w:cs="Arial"/>
          <w:sz w:val="20"/>
          <w:lang w:eastAsia="pl-PL"/>
        </w:rPr>
        <w:t xml:space="preserve">, 7 niniejszej </w:t>
      </w:r>
      <w:r w:rsidRPr="00D02A86">
        <w:rPr>
          <w:rFonts w:ascii="Arial" w:eastAsia="Arial" w:hAnsi="Arial" w:cs="Arial"/>
          <w:sz w:val="20"/>
          <w:lang w:eastAsia="pl-PL"/>
        </w:rPr>
        <w:t xml:space="preserve"> umowy.</w:t>
      </w:r>
    </w:p>
    <w:p w14:paraId="321192CA" w14:textId="728E3847" w:rsidR="00514C64" w:rsidRPr="00D50287" w:rsidRDefault="00CC531A" w:rsidP="00C84286">
      <w:pPr>
        <w:numPr>
          <w:ilvl w:val="0"/>
          <w:numId w:val="93"/>
        </w:numPr>
        <w:spacing w:after="0" w:line="240" w:lineRule="auto"/>
        <w:jc w:val="both"/>
        <w:rPr>
          <w:rFonts w:ascii="Arial" w:eastAsia="Times New Roman" w:hAnsi="Arial" w:cs="Arial"/>
          <w:sz w:val="20"/>
          <w:szCs w:val="20"/>
          <w:lang w:eastAsia="pl-PL"/>
        </w:rPr>
      </w:pPr>
      <w:r w:rsidRPr="00D50287">
        <w:rPr>
          <w:rFonts w:ascii="Arial" w:hAnsi="Arial" w:cs="Arial"/>
          <w:sz w:val="20"/>
          <w:szCs w:val="20"/>
        </w:rPr>
        <w:t xml:space="preserve">Rozliczenie wynagrodzenia Wykonawcy nastąpi na podstawie </w:t>
      </w:r>
      <w:r w:rsidR="00882251" w:rsidRPr="00D50287">
        <w:rPr>
          <w:rFonts w:ascii="Arial" w:hAnsi="Arial" w:cs="Arial"/>
          <w:sz w:val="20"/>
          <w:szCs w:val="20"/>
        </w:rPr>
        <w:t xml:space="preserve">dwóch </w:t>
      </w:r>
      <w:r w:rsidR="00514C64" w:rsidRPr="00D50287">
        <w:rPr>
          <w:rFonts w:ascii="Arial" w:hAnsi="Arial" w:cs="Arial"/>
          <w:sz w:val="20"/>
          <w:szCs w:val="20"/>
        </w:rPr>
        <w:t xml:space="preserve">faktur częściowych </w:t>
      </w:r>
      <w:r w:rsidR="00882251" w:rsidRPr="00D50287">
        <w:rPr>
          <w:rFonts w:ascii="Arial" w:hAnsi="Arial" w:cs="Arial"/>
          <w:sz w:val="20"/>
          <w:szCs w:val="20"/>
        </w:rPr>
        <w:t>oraz</w:t>
      </w:r>
      <w:r w:rsidR="00514C64" w:rsidRPr="00D50287">
        <w:rPr>
          <w:rFonts w:ascii="Arial" w:hAnsi="Arial" w:cs="Arial"/>
          <w:sz w:val="20"/>
          <w:szCs w:val="20"/>
        </w:rPr>
        <w:t xml:space="preserve"> faktury końcowej</w:t>
      </w:r>
      <w:r w:rsidR="00882251" w:rsidRPr="00D50287">
        <w:rPr>
          <w:rFonts w:ascii="Arial" w:hAnsi="Arial" w:cs="Arial"/>
          <w:sz w:val="20"/>
          <w:szCs w:val="20"/>
        </w:rPr>
        <w:t>,</w:t>
      </w:r>
      <w:r w:rsidR="00514C64" w:rsidRPr="00D50287">
        <w:rPr>
          <w:rFonts w:ascii="Arial" w:hAnsi="Arial" w:cs="Arial"/>
          <w:sz w:val="20"/>
          <w:szCs w:val="20"/>
        </w:rPr>
        <w:t xml:space="preserve"> wystawion</w:t>
      </w:r>
      <w:r w:rsidR="00882251" w:rsidRPr="00D50287">
        <w:rPr>
          <w:rFonts w:ascii="Arial" w:hAnsi="Arial" w:cs="Arial"/>
          <w:sz w:val="20"/>
          <w:szCs w:val="20"/>
        </w:rPr>
        <w:t xml:space="preserve">ej przez Wykonawcę wobec Zamawiającego, </w:t>
      </w:r>
      <w:r w:rsidR="00514C64" w:rsidRPr="00D50287">
        <w:rPr>
          <w:rFonts w:ascii="Arial" w:hAnsi="Arial" w:cs="Arial"/>
          <w:sz w:val="20"/>
          <w:szCs w:val="20"/>
        </w:rPr>
        <w:t>w następujący sposób:</w:t>
      </w:r>
    </w:p>
    <w:p w14:paraId="75ED2451" w14:textId="3AC8FEEA" w:rsidR="00D43D46" w:rsidRPr="00D50287" w:rsidRDefault="00295E6D" w:rsidP="00C84286">
      <w:pPr>
        <w:pStyle w:val="Akapitzlist"/>
        <w:numPr>
          <w:ilvl w:val="0"/>
          <w:numId w:val="111"/>
        </w:numPr>
        <w:jc w:val="both"/>
        <w:rPr>
          <w:rFonts w:ascii="Arial" w:hAnsi="Arial" w:cs="Arial"/>
          <w:sz w:val="20"/>
          <w:szCs w:val="20"/>
        </w:rPr>
      </w:pPr>
      <w:r w:rsidRPr="00D50287">
        <w:rPr>
          <w:rFonts w:ascii="Arial" w:hAnsi="Arial" w:cs="Arial"/>
          <w:sz w:val="20"/>
          <w:szCs w:val="20"/>
        </w:rPr>
        <w:t xml:space="preserve">pierwsza faktura częściowa do wysokości </w:t>
      </w:r>
      <w:r w:rsidR="00C016BC" w:rsidRPr="00D50287">
        <w:rPr>
          <w:rFonts w:ascii="Arial" w:hAnsi="Arial" w:cs="Arial"/>
          <w:sz w:val="20"/>
          <w:szCs w:val="20"/>
        </w:rPr>
        <w:t>19,67</w:t>
      </w:r>
      <w:r w:rsidRPr="00D50287">
        <w:rPr>
          <w:rFonts w:ascii="Arial" w:hAnsi="Arial" w:cs="Arial"/>
          <w:sz w:val="20"/>
          <w:szCs w:val="20"/>
        </w:rPr>
        <w:t xml:space="preserve"> % wynagrodzenia określonego w ust. </w:t>
      </w:r>
      <w:r w:rsidR="00C178DE" w:rsidRPr="00D50287">
        <w:rPr>
          <w:rFonts w:ascii="Arial" w:hAnsi="Arial" w:cs="Arial"/>
          <w:sz w:val="20"/>
          <w:szCs w:val="20"/>
        </w:rPr>
        <w:t>1</w:t>
      </w:r>
      <w:r w:rsidRPr="00D50287">
        <w:rPr>
          <w:rFonts w:ascii="Arial" w:hAnsi="Arial" w:cs="Arial"/>
          <w:sz w:val="20"/>
          <w:szCs w:val="20"/>
        </w:rPr>
        <w:t xml:space="preserve"> niniejszej </w:t>
      </w:r>
      <w:r w:rsidR="00DB3420" w:rsidRPr="00D50287">
        <w:rPr>
          <w:rFonts w:ascii="Arial" w:hAnsi="Arial" w:cs="Arial"/>
          <w:sz w:val="20"/>
          <w:szCs w:val="20"/>
        </w:rPr>
        <w:t>paragrafu</w:t>
      </w:r>
      <w:r w:rsidRPr="00D50287">
        <w:rPr>
          <w:rFonts w:ascii="Arial" w:hAnsi="Arial" w:cs="Arial"/>
          <w:sz w:val="20"/>
          <w:szCs w:val="20"/>
        </w:rPr>
        <w:t>,  wystawiona nie później niż 31.08.2022r.,</w:t>
      </w:r>
    </w:p>
    <w:p w14:paraId="3C1D94E2" w14:textId="6727CFA5" w:rsidR="00295E6D" w:rsidRPr="00D50287" w:rsidRDefault="00295E6D" w:rsidP="00C84286">
      <w:pPr>
        <w:pStyle w:val="Akapitzlist"/>
        <w:numPr>
          <w:ilvl w:val="0"/>
          <w:numId w:val="111"/>
        </w:numPr>
        <w:jc w:val="both"/>
        <w:rPr>
          <w:rFonts w:ascii="Arial" w:hAnsi="Arial" w:cs="Arial"/>
          <w:sz w:val="20"/>
          <w:szCs w:val="20"/>
        </w:rPr>
      </w:pPr>
      <w:r w:rsidRPr="00D50287">
        <w:rPr>
          <w:rFonts w:ascii="Arial" w:hAnsi="Arial" w:cs="Arial"/>
          <w:sz w:val="20"/>
          <w:szCs w:val="20"/>
        </w:rPr>
        <w:t xml:space="preserve">druga faktura częściowa do wysokości </w:t>
      </w:r>
      <w:r w:rsidR="00C016BC" w:rsidRPr="00D50287">
        <w:rPr>
          <w:rFonts w:ascii="Arial" w:hAnsi="Arial" w:cs="Arial"/>
          <w:sz w:val="20"/>
          <w:szCs w:val="20"/>
        </w:rPr>
        <w:t>40,33</w:t>
      </w:r>
      <w:r w:rsidRPr="00D50287">
        <w:rPr>
          <w:rFonts w:ascii="Arial" w:hAnsi="Arial" w:cs="Arial"/>
          <w:sz w:val="20"/>
          <w:szCs w:val="20"/>
        </w:rPr>
        <w:t xml:space="preserve"> % wynagrodzenia określonego w  ust. </w:t>
      </w:r>
      <w:r w:rsidR="00C178DE" w:rsidRPr="00D50287">
        <w:rPr>
          <w:rFonts w:ascii="Arial" w:hAnsi="Arial" w:cs="Arial"/>
          <w:sz w:val="20"/>
          <w:szCs w:val="20"/>
        </w:rPr>
        <w:t>1</w:t>
      </w:r>
      <w:r w:rsidRPr="00D50287">
        <w:rPr>
          <w:rFonts w:ascii="Arial" w:hAnsi="Arial" w:cs="Arial"/>
          <w:sz w:val="20"/>
          <w:szCs w:val="20"/>
        </w:rPr>
        <w:t xml:space="preserve"> niniejszej </w:t>
      </w:r>
      <w:r w:rsidR="00DB3420" w:rsidRPr="00D50287">
        <w:rPr>
          <w:rFonts w:ascii="Arial" w:hAnsi="Arial" w:cs="Arial"/>
          <w:sz w:val="20"/>
          <w:szCs w:val="20"/>
        </w:rPr>
        <w:t>paragrafu</w:t>
      </w:r>
      <w:r w:rsidRPr="00D50287">
        <w:rPr>
          <w:rFonts w:ascii="Arial" w:hAnsi="Arial" w:cs="Arial"/>
          <w:sz w:val="20"/>
          <w:szCs w:val="20"/>
        </w:rPr>
        <w:t>,  wystawiona nie później niż 3</w:t>
      </w:r>
      <w:r w:rsidR="00C016BC" w:rsidRPr="00D50287">
        <w:rPr>
          <w:rFonts w:ascii="Arial" w:hAnsi="Arial" w:cs="Arial"/>
          <w:sz w:val="20"/>
          <w:szCs w:val="20"/>
        </w:rPr>
        <w:t>0</w:t>
      </w:r>
      <w:r w:rsidRPr="00D50287">
        <w:rPr>
          <w:rFonts w:ascii="Arial" w:hAnsi="Arial" w:cs="Arial"/>
          <w:sz w:val="20"/>
          <w:szCs w:val="20"/>
        </w:rPr>
        <w:t>.0</w:t>
      </w:r>
      <w:r w:rsidR="00C016BC" w:rsidRPr="00D50287">
        <w:rPr>
          <w:rFonts w:ascii="Arial" w:hAnsi="Arial" w:cs="Arial"/>
          <w:sz w:val="20"/>
          <w:szCs w:val="20"/>
        </w:rPr>
        <w:t>4</w:t>
      </w:r>
      <w:r w:rsidRPr="00D50287">
        <w:rPr>
          <w:rFonts w:ascii="Arial" w:hAnsi="Arial" w:cs="Arial"/>
          <w:sz w:val="20"/>
          <w:szCs w:val="20"/>
        </w:rPr>
        <w:t>.2023r.,</w:t>
      </w:r>
    </w:p>
    <w:p w14:paraId="426F19EC" w14:textId="23A1693A" w:rsidR="00295E6D" w:rsidRPr="00D50287" w:rsidRDefault="00295E6D" w:rsidP="00C84286">
      <w:pPr>
        <w:pStyle w:val="Akapitzlist"/>
        <w:numPr>
          <w:ilvl w:val="0"/>
          <w:numId w:val="111"/>
        </w:numPr>
        <w:jc w:val="both"/>
        <w:rPr>
          <w:rFonts w:ascii="Arial" w:hAnsi="Arial" w:cs="Arial"/>
          <w:sz w:val="20"/>
          <w:szCs w:val="20"/>
        </w:rPr>
      </w:pPr>
      <w:r w:rsidRPr="00D50287">
        <w:rPr>
          <w:rFonts w:ascii="Arial" w:hAnsi="Arial" w:cs="Arial"/>
          <w:sz w:val="20"/>
          <w:szCs w:val="20"/>
        </w:rPr>
        <w:t xml:space="preserve">pozostała część wynagrodzenia </w:t>
      </w:r>
      <w:r w:rsidR="002C0050" w:rsidRPr="00D50287">
        <w:rPr>
          <w:rFonts w:ascii="Arial" w:hAnsi="Arial" w:cs="Arial"/>
          <w:sz w:val="20"/>
          <w:szCs w:val="20"/>
        </w:rPr>
        <w:t xml:space="preserve">na podstawie faktury końcowej za wykonanie </w:t>
      </w:r>
      <w:r w:rsidR="009E4AC1" w:rsidRPr="00D50287">
        <w:rPr>
          <w:rFonts w:ascii="Arial" w:hAnsi="Arial" w:cs="Arial"/>
          <w:sz w:val="20"/>
          <w:szCs w:val="20"/>
        </w:rPr>
        <w:t xml:space="preserve">całego </w:t>
      </w:r>
      <w:r w:rsidR="002C0050" w:rsidRPr="00D50287">
        <w:rPr>
          <w:rFonts w:ascii="Arial" w:hAnsi="Arial" w:cs="Arial"/>
          <w:sz w:val="20"/>
          <w:szCs w:val="20"/>
        </w:rPr>
        <w:t xml:space="preserve">przedmiotu umowy. </w:t>
      </w:r>
    </w:p>
    <w:p w14:paraId="1CFEC71A" w14:textId="016CA2DC" w:rsidR="00140B2D" w:rsidRPr="00D02A86" w:rsidRDefault="00EB24E1" w:rsidP="00C84286">
      <w:pPr>
        <w:numPr>
          <w:ilvl w:val="0"/>
          <w:numId w:val="93"/>
        </w:numPr>
        <w:spacing w:after="0" w:line="240" w:lineRule="auto"/>
        <w:jc w:val="both"/>
        <w:rPr>
          <w:rFonts w:ascii="Arial" w:eastAsia="Times New Roman" w:hAnsi="Arial" w:cs="Arial"/>
          <w:sz w:val="20"/>
          <w:szCs w:val="20"/>
          <w:lang w:eastAsia="pl-PL"/>
        </w:rPr>
      </w:pPr>
      <w:r w:rsidRPr="00D02A86">
        <w:rPr>
          <w:rFonts w:ascii="Arial" w:hAnsi="Arial" w:cs="Arial"/>
          <w:sz w:val="20"/>
          <w:szCs w:val="20"/>
        </w:rPr>
        <w:t>Faktury za częściowe wykonanie</w:t>
      </w:r>
      <w:r w:rsidR="00140B2D" w:rsidRPr="00D02A86">
        <w:rPr>
          <w:rFonts w:ascii="Arial" w:hAnsi="Arial" w:cs="Arial"/>
          <w:sz w:val="20"/>
          <w:szCs w:val="20"/>
        </w:rPr>
        <w:t xml:space="preserve"> robót budowlanych mogą zostać wystawione pod warunkiem</w:t>
      </w:r>
      <w:r w:rsidR="00CD31E6" w:rsidRPr="00D02A86">
        <w:rPr>
          <w:rFonts w:ascii="Arial" w:hAnsi="Arial" w:cs="Arial"/>
          <w:sz w:val="20"/>
          <w:szCs w:val="20"/>
        </w:rPr>
        <w:t xml:space="preserve"> potwierdzenia wykonania robót protokoł</w:t>
      </w:r>
      <w:r w:rsidR="00826879" w:rsidRPr="00D02A86">
        <w:rPr>
          <w:rFonts w:ascii="Arial" w:hAnsi="Arial" w:cs="Arial"/>
          <w:sz w:val="20"/>
          <w:szCs w:val="20"/>
        </w:rPr>
        <w:t>ami</w:t>
      </w:r>
      <w:r w:rsidR="00CD31E6" w:rsidRPr="00D02A86">
        <w:rPr>
          <w:rFonts w:ascii="Arial" w:hAnsi="Arial" w:cs="Arial"/>
          <w:sz w:val="20"/>
          <w:szCs w:val="20"/>
        </w:rPr>
        <w:t xml:space="preserve"> częściowym odbioru robót.</w:t>
      </w:r>
      <w:r w:rsidR="00140B2D" w:rsidRPr="00D02A86">
        <w:rPr>
          <w:rFonts w:ascii="Arial" w:hAnsi="Arial" w:cs="Arial"/>
          <w:sz w:val="20"/>
          <w:szCs w:val="20"/>
        </w:rPr>
        <w:t xml:space="preserve"> </w:t>
      </w:r>
    </w:p>
    <w:p w14:paraId="1E56E7A3" w14:textId="52AF2DDD" w:rsidR="00826879" w:rsidRPr="00D02A86" w:rsidRDefault="00826879" w:rsidP="00C84286">
      <w:pPr>
        <w:numPr>
          <w:ilvl w:val="0"/>
          <w:numId w:val="93"/>
        </w:numPr>
        <w:spacing w:after="0" w:line="240" w:lineRule="auto"/>
        <w:jc w:val="both"/>
        <w:rPr>
          <w:rFonts w:ascii="Arial" w:eastAsia="Times New Roman" w:hAnsi="Arial" w:cs="Arial"/>
          <w:sz w:val="20"/>
          <w:szCs w:val="20"/>
          <w:lang w:eastAsia="pl-PL"/>
        </w:rPr>
      </w:pPr>
      <w:r w:rsidRPr="00D02A86">
        <w:rPr>
          <w:rFonts w:ascii="Arial" w:eastAsia="Times New Roman" w:hAnsi="Arial" w:cs="Arial"/>
          <w:sz w:val="20"/>
          <w:szCs w:val="20"/>
          <w:lang w:eastAsia="pl-PL"/>
        </w:rPr>
        <w:t>Protokoły częściowe odbioru robót, o którym  mowa w ust. 7 niniejszego paragrafu, stanowią jedynie potwierdzenie faktu wykonani</w:t>
      </w:r>
      <w:r w:rsidR="001E2EFE" w:rsidRPr="00D02A86">
        <w:rPr>
          <w:rFonts w:ascii="Arial" w:eastAsia="Times New Roman" w:hAnsi="Arial" w:cs="Arial"/>
          <w:sz w:val="20"/>
          <w:szCs w:val="20"/>
          <w:lang w:eastAsia="pl-PL"/>
        </w:rPr>
        <w:t>a</w:t>
      </w:r>
      <w:r w:rsidRPr="00D02A86">
        <w:rPr>
          <w:rFonts w:ascii="Arial" w:eastAsia="Times New Roman" w:hAnsi="Arial" w:cs="Arial"/>
          <w:sz w:val="20"/>
          <w:szCs w:val="20"/>
          <w:lang w:eastAsia="pl-PL"/>
        </w:rPr>
        <w:t xml:space="preserve"> określonego zakresu robót. Przedmiotowe protokoły nie stanowią poświadczenia odbioru danej części robót ze skutkiem wygaśnięcia </w:t>
      </w:r>
      <w:r w:rsidR="008A2341" w:rsidRPr="00D02A86">
        <w:rPr>
          <w:rFonts w:ascii="Arial" w:eastAsia="Times New Roman" w:hAnsi="Arial" w:cs="Arial"/>
          <w:sz w:val="20"/>
          <w:szCs w:val="20"/>
          <w:lang w:eastAsia="pl-PL"/>
        </w:rPr>
        <w:t>w tej części zobowiązań Wykonawcy, w związku z czym ich zatwierdzenie przez Zamawiającego nie pozbawia go uprawnia do całościowego rozliczenia ogółu prac wykonanych przez Wykonawcę, na podstawie protokołu odbioru końcowego przedmiotu umowy. Końcowy odbiór robót będzie obejmował także prace odebrane na podstawie protokołów częściowych odbioru robót.</w:t>
      </w:r>
    </w:p>
    <w:p w14:paraId="0E4DECC7" w14:textId="43C0BABC" w:rsidR="009D3121" w:rsidRPr="00D02A86" w:rsidRDefault="00140B2D" w:rsidP="00C84286">
      <w:pPr>
        <w:numPr>
          <w:ilvl w:val="0"/>
          <w:numId w:val="93"/>
        </w:numPr>
        <w:spacing w:after="0" w:line="240" w:lineRule="auto"/>
        <w:jc w:val="both"/>
        <w:rPr>
          <w:rFonts w:ascii="Arial" w:eastAsia="Times New Roman" w:hAnsi="Arial" w:cs="Arial"/>
          <w:sz w:val="20"/>
          <w:szCs w:val="20"/>
          <w:lang w:eastAsia="pl-PL"/>
        </w:rPr>
      </w:pPr>
      <w:r w:rsidRPr="00D02A86">
        <w:rPr>
          <w:rFonts w:ascii="Arial" w:hAnsi="Arial" w:cs="Arial"/>
          <w:sz w:val="20"/>
          <w:szCs w:val="20"/>
        </w:rPr>
        <w:t>Podstawą do wystawienia faktury częściowej</w:t>
      </w:r>
      <w:r w:rsidR="00BB1401" w:rsidRPr="00D02A86">
        <w:rPr>
          <w:rFonts w:ascii="Arial" w:hAnsi="Arial" w:cs="Arial"/>
          <w:sz w:val="20"/>
          <w:szCs w:val="20"/>
        </w:rPr>
        <w:t xml:space="preserve"> stanowi protokół częściowego odbioru robót</w:t>
      </w:r>
      <w:r w:rsidR="00B21BB5" w:rsidRPr="00D02A86">
        <w:rPr>
          <w:rFonts w:ascii="Arial" w:hAnsi="Arial" w:cs="Arial"/>
          <w:sz w:val="20"/>
          <w:szCs w:val="20"/>
        </w:rPr>
        <w:t xml:space="preserve">, </w:t>
      </w:r>
      <w:r w:rsidR="00BB1401" w:rsidRPr="00D02A86">
        <w:rPr>
          <w:rFonts w:ascii="Arial" w:hAnsi="Arial" w:cs="Arial"/>
          <w:sz w:val="20"/>
          <w:szCs w:val="20"/>
        </w:rPr>
        <w:t xml:space="preserve">a </w:t>
      </w:r>
      <w:r w:rsidR="00B21BB5" w:rsidRPr="00D02A86">
        <w:rPr>
          <w:rFonts w:ascii="Arial" w:hAnsi="Arial" w:cs="Arial"/>
          <w:sz w:val="20"/>
          <w:szCs w:val="20"/>
        </w:rPr>
        <w:t xml:space="preserve">faktury końcowej protokołu odbioru końcowego robót, </w:t>
      </w:r>
      <w:r w:rsidR="002C0050" w:rsidRPr="00D02A86">
        <w:rPr>
          <w:rFonts w:ascii="Arial" w:hAnsi="Arial" w:cs="Arial"/>
          <w:sz w:val="20"/>
          <w:szCs w:val="20"/>
        </w:rPr>
        <w:t xml:space="preserve"> sprawdzony i podpisany przez właściwego inspektora nadzoru oraz zaakceptowany przez przedstawiciela Zamawiającego. </w:t>
      </w:r>
    </w:p>
    <w:p w14:paraId="3A290038" w14:textId="2406916C" w:rsidR="00B21BB5" w:rsidRPr="00D02A86" w:rsidRDefault="00C178DE" w:rsidP="00C84286">
      <w:pPr>
        <w:numPr>
          <w:ilvl w:val="0"/>
          <w:numId w:val="93"/>
        </w:numPr>
        <w:spacing w:after="0" w:line="240" w:lineRule="auto"/>
        <w:jc w:val="both"/>
        <w:rPr>
          <w:rFonts w:ascii="Arial" w:eastAsia="Times New Roman" w:hAnsi="Arial" w:cs="Arial"/>
          <w:sz w:val="20"/>
          <w:szCs w:val="20"/>
          <w:lang w:eastAsia="pl-PL"/>
        </w:rPr>
      </w:pPr>
      <w:r w:rsidRPr="00D02A86">
        <w:rPr>
          <w:rFonts w:ascii="Arial" w:hAnsi="Arial" w:cs="Arial"/>
          <w:sz w:val="20"/>
          <w:szCs w:val="20"/>
        </w:rPr>
        <w:t xml:space="preserve">Zapłata za prawidłowo wystawioną fakturę nastąpi w terminie </w:t>
      </w:r>
      <w:r w:rsidR="00B21BB5" w:rsidRPr="00D02A86">
        <w:rPr>
          <w:rFonts w:ascii="Arial" w:hAnsi="Arial" w:cs="Arial"/>
          <w:sz w:val="20"/>
          <w:szCs w:val="20"/>
        </w:rPr>
        <w:t>do 30 dni od dnia jej doręczenia do siedziby Zamawiającego.</w:t>
      </w:r>
    </w:p>
    <w:p w14:paraId="29A59BD8" w14:textId="6E824F98" w:rsidR="007F70AA" w:rsidRPr="00D02A86" w:rsidRDefault="00B530A9" w:rsidP="00C84286">
      <w:pPr>
        <w:numPr>
          <w:ilvl w:val="0"/>
          <w:numId w:val="93"/>
        </w:numPr>
        <w:spacing w:after="0" w:line="240" w:lineRule="auto"/>
        <w:jc w:val="both"/>
        <w:rPr>
          <w:rFonts w:ascii="Arial" w:eastAsia="Times New Roman" w:hAnsi="Arial" w:cs="Arial"/>
          <w:sz w:val="20"/>
          <w:szCs w:val="20"/>
          <w:lang w:eastAsia="pl-PL"/>
        </w:rPr>
      </w:pPr>
      <w:r w:rsidRPr="00D02A86">
        <w:rPr>
          <w:rFonts w:ascii="Arial" w:hAnsi="Arial" w:cs="Arial"/>
          <w:sz w:val="20"/>
          <w:szCs w:val="20"/>
        </w:rPr>
        <w:t xml:space="preserve">Do każdej faktury Wykonawca załącza oświadczenie o samodzielnym wykonaniu robót budowlanych, za których wykonanie Wykonawca wystawił fakturę, a w przypadku wykonania </w:t>
      </w:r>
      <w:r w:rsidR="008119A8" w:rsidRPr="00D02A86">
        <w:rPr>
          <w:rFonts w:ascii="Arial" w:hAnsi="Arial" w:cs="Arial"/>
          <w:sz w:val="20"/>
          <w:szCs w:val="20"/>
        </w:rPr>
        <w:t>robót budowl</w:t>
      </w:r>
      <w:r w:rsidR="00E53BD2" w:rsidRPr="00D02A86">
        <w:rPr>
          <w:rFonts w:ascii="Arial" w:hAnsi="Arial" w:cs="Arial"/>
          <w:sz w:val="20"/>
          <w:szCs w:val="20"/>
        </w:rPr>
        <w:t>a</w:t>
      </w:r>
      <w:r w:rsidR="008119A8" w:rsidRPr="00D02A86">
        <w:rPr>
          <w:rFonts w:ascii="Arial" w:hAnsi="Arial" w:cs="Arial"/>
          <w:sz w:val="20"/>
          <w:szCs w:val="20"/>
        </w:rPr>
        <w:t>nych</w:t>
      </w:r>
      <w:r w:rsidRPr="00D02A86">
        <w:rPr>
          <w:rFonts w:ascii="Arial" w:hAnsi="Arial" w:cs="Arial"/>
          <w:sz w:val="20"/>
          <w:szCs w:val="20"/>
        </w:rPr>
        <w:t xml:space="preserve"> przy pomocy podwykonawców i dalszych podwykonawców</w:t>
      </w:r>
      <w:r w:rsidR="00AE265F" w:rsidRPr="00D02A86">
        <w:rPr>
          <w:rFonts w:ascii="Arial" w:hAnsi="Arial" w:cs="Arial"/>
          <w:sz w:val="20"/>
          <w:szCs w:val="20"/>
        </w:rPr>
        <w:t xml:space="preserve">: </w:t>
      </w:r>
      <w:r w:rsidR="00F63DEF" w:rsidRPr="00D02A86">
        <w:rPr>
          <w:rFonts w:ascii="Arial" w:hAnsi="Arial" w:cs="Arial"/>
          <w:sz w:val="20"/>
          <w:szCs w:val="20"/>
        </w:rPr>
        <w:t>kopie faktury wystawionej przez podwykonawcę lub dalszych podwykonawców oraz oświadczenie podwykonawcy lub dalszych podwykonawców o otrzymaniu wymaganego wynagrodzenia oraz dowód potwierdzający dokonanie zapłaty wymagalnego wynagrodzenia na rzecz podwykonawców lub dalszych podwykonawców.</w:t>
      </w:r>
      <w:r w:rsidRPr="00D02A86">
        <w:rPr>
          <w:rFonts w:ascii="Arial" w:hAnsi="Arial" w:cs="Arial"/>
          <w:sz w:val="20"/>
          <w:szCs w:val="20"/>
        </w:rPr>
        <w:t xml:space="preserve"> </w:t>
      </w:r>
    </w:p>
    <w:p w14:paraId="4C62B256" w14:textId="3EFF45EF" w:rsidR="007F70AA" w:rsidRPr="00D02A86" w:rsidRDefault="007F70AA" w:rsidP="009C1F5F">
      <w:pPr>
        <w:numPr>
          <w:ilvl w:val="0"/>
          <w:numId w:val="93"/>
        </w:numPr>
        <w:spacing w:after="0" w:line="240" w:lineRule="auto"/>
        <w:jc w:val="both"/>
        <w:rPr>
          <w:rFonts w:ascii="Arial" w:eastAsia="Times New Roman" w:hAnsi="Arial" w:cs="Arial"/>
          <w:sz w:val="20"/>
          <w:szCs w:val="20"/>
          <w:lang w:eastAsia="pl-PL"/>
        </w:rPr>
      </w:pPr>
      <w:r w:rsidRPr="00D02A86">
        <w:rPr>
          <w:rFonts w:ascii="Arial" w:eastAsia="Times New Roman" w:hAnsi="Arial" w:cs="Arial"/>
          <w:sz w:val="20"/>
          <w:szCs w:val="20"/>
          <w:lang w:eastAsia="pl-PL"/>
        </w:rPr>
        <w:t xml:space="preserve">W przypadku nieprzedłożenia przez Wykonawcę </w:t>
      </w:r>
      <w:r w:rsidR="00E53BD2" w:rsidRPr="00D02A86">
        <w:rPr>
          <w:rFonts w:ascii="Arial" w:eastAsia="Times New Roman" w:hAnsi="Arial" w:cs="Arial"/>
          <w:sz w:val="20"/>
          <w:szCs w:val="20"/>
          <w:lang w:eastAsia="pl-PL"/>
        </w:rPr>
        <w:t>wszystkich dokumentów, o których mowa w ust. 1</w:t>
      </w:r>
      <w:r w:rsidR="0029192C" w:rsidRPr="00D02A86">
        <w:rPr>
          <w:rFonts w:ascii="Arial" w:eastAsia="Times New Roman" w:hAnsi="Arial" w:cs="Arial"/>
          <w:sz w:val="20"/>
          <w:szCs w:val="20"/>
          <w:lang w:eastAsia="pl-PL"/>
        </w:rPr>
        <w:t>1</w:t>
      </w:r>
      <w:r w:rsidR="00E53BD2" w:rsidRPr="00D02A86">
        <w:rPr>
          <w:rFonts w:ascii="Arial" w:eastAsia="Times New Roman" w:hAnsi="Arial" w:cs="Arial"/>
          <w:sz w:val="20"/>
          <w:szCs w:val="20"/>
          <w:lang w:eastAsia="pl-PL"/>
        </w:rPr>
        <w:t xml:space="preserve">, wstrzymuje się wypłatę należnego wynagrodzenia, termin płatności określony w ust. </w:t>
      </w:r>
      <w:r w:rsidR="00BB1401" w:rsidRPr="00D02A86">
        <w:rPr>
          <w:rFonts w:ascii="Arial" w:eastAsia="Times New Roman" w:hAnsi="Arial" w:cs="Arial"/>
          <w:sz w:val="20"/>
          <w:szCs w:val="20"/>
          <w:lang w:eastAsia="pl-PL"/>
        </w:rPr>
        <w:t>10</w:t>
      </w:r>
      <w:r w:rsidR="00E53BD2" w:rsidRPr="00D02A86">
        <w:rPr>
          <w:rFonts w:ascii="Arial" w:eastAsia="Times New Roman" w:hAnsi="Arial" w:cs="Arial"/>
          <w:sz w:val="20"/>
          <w:szCs w:val="20"/>
          <w:lang w:eastAsia="pl-PL"/>
        </w:rPr>
        <w:t xml:space="preserve"> rozpoczyna bieg po złożeniu do Zamawiającego </w:t>
      </w:r>
      <w:r w:rsidR="009C1F5F" w:rsidRPr="00D02A86">
        <w:rPr>
          <w:rFonts w:ascii="Arial" w:eastAsia="Times New Roman" w:hAnsi="Arial" w:cs="Arial"/>
          <w:sz w:val="20"/>
          <w:szCs w:val="20"/>
          <w:lang w:eastAsia="pl-PL"/>
        </w:rPr>
        <w:t>kompletu  wymienionych w ust. 1</w:t>
      </w:r>
      <w:r w:rsidR="00BB1401" w:rsidRPr="00D02A86">
        <w:rPr>
          <w:rFonts w:ascii="Arial" w:eastAsia="Times New Roman" w:hAnsi="Arial" w:cs="Arial"/>
          <w:sz w:val="20"/>
          <w:szCs w:val="20"/>
          <w:lang w:eastAsia="pl-PL"/>
        </w:rPr>
        <w:t>1</w:t>
      </w:r>
      <w:r w:rsidR="009C1F5F" w:rsidRPr="00D02A86">
        <w:rPr>
          <w:rFonts w:ascii="Arial" w:eastAsia="Times New Roman" w:hAnsi="Arial" w:cs="Arial"/>
          <w:sz w:val="20"/>
          <w:szCs w:val="20"/>
          <w:lang w:eastAsia="pl-PL"/>
        </w:rPr>
        <w:t xml:space="preserve"> dokumentów.</w:t>
      </w:r>
      <w:r w:rsidRPr="00D02A86">
        <w:rPr>
          <w:rFonts w:ascii="Arial" w:eastAsia="Times New Roman" w:hAnsi="Arial" w:cs="Arial"/>
          <w:sz w:val="20"/>
          <w:szCs w:val="20"/>
          <w:lang w:eastAsia="pl-PL"/>
        </w:rPr>
        <w:t xml:space="preserve"> W takim przypadku Wykonawca za niedotrzymanie terminu zapłaty  nie ma prawa naliczyć odsetek ustawowych</w:t>
      </w:r>
      <w:r w:rsidR="009C1F5F" w:rsidRPr="00D02A86">
        <w:rPr>
          <w:rFonts w:ascii="Arial" w:eastAsia="Times New Roman" w:hAnsi="Arial" w:cs="Arial"/>
          <w:sz w:val="20"/>
          <w:szCs w:val="20"/>
          <w:lang w:eastAsia="pl-PL"/>
        </w:rPr>
        <w:t>.</w:t>
      </w:r>
    </w:p>
    <w:p w14:paraId="01606C08" w14:textId="5F7CA1B8" w:rsidR="007F70AA" w:rsidRPr="00CC1472" w:rsidRDefault="007F70AA" w:rsidP="00C84286">
      <w:pPr>
        <w:numPr>
          <w:ilvl w:val="0"/>
          <w:numId w:val="93"/>
        </w:numPr>
        <w:spacing w:after="0" w:line="240" w:lineRule="auto"/>
        <w:jc w:val="both"/>
        <w:rPr>
          <w:rFonts w:ascii="Arial" w:eastAsia="Times New Roman" w:hAnsi="Arial" w:cs="Arial"/>
          <w:sz w:val="20"/>
          <w:szCs w:val="20"/>
          <w:lang w:eastAsia="pl-PL"/>
        </w:rPr>
      </w:pPr>
      <w:r w:rsidRPr="00CC1472">
        <w:rPr>
          <w:rFonts w:ascii="Arial" w:eastAsia="Times New Roman" w:hAnsi="Arial" w:cs="Arial"/>
          <w:sz w:val="20"/>
          <w:szCs w:val="20"/>
          <w:lang w:eastAsia="pl-PL"/>
        </w:rPr>
        <w:t xml:space="preserve">Zamawiający dokona bezpośredniej zapłaty wymagalnego wynagrodzenia przysługującego </w:t>
      </w:r>
      <w:r w:rsidR="00354E1A">
        <w:rPr>
          <w:rFonts w:ascii="Arial" w:eastAsia="Times New Roman" w:hAnsi="Arial" w:cs="Arial"/>
          <w:sz w:val="20"/>
          <w:szCs w:val="20"/>
          <w:lang w:eastAsia="pl-PL"/>
        </w:rPr>
        <w:t>p</w:t>
      </w:r>
      <w:r w:rsidRPr="00CC1472">
        <w:rPr>
          <w:rFonts w:ascii="Arial" w:eastAsia="Times New Roman" w:hAnsi="Arial" w:cs="Arial"/>
          <w:sz w:val="20"/>
          <w:szCs w:val="20"/>
          <w:lang w:eastAsia="pl-PL"/>
        </w:rPr>
        <w:t xml:space="preserve">odwykonawcy lub dalszemu </w:t>
      </w:r>
      <w:r w:rsidR="00354E1A">
        <w:rPr>
          <w:rFonts w:ascii="Arial" w:eastAsia="Times New Roman" w:hAnsi="Arial" w:cs="Arial"/>
          <w:sz w:val="20"/>
          <w:szCs w:val="20"/>
          <w:lang w:eastAsia="pl-PL"/>
        </w:rPr>
        <w:t>p</w:t>
      </w:r>
      <w:r w:rsidRPr="00CC1472">
        <w:rPr>
          <w:rFonts w:ascii="Arial" w:eastAsia="Times New Roman" w:hAnsi="Arial" w:cs="Arial"/>
          <w:sz w:val="20"/>
          <w:szCs w:val="20"/>
          <w:lang w:eastAsia="pl-PL"/>
        </w:rPr>
        <w:t>odwykonawcy, który zawarł zaakceptowan</w:t>
      </w:r>
      <w:r w:rsidR="004D477C">
        <w:rPr>
          <w:rFonts w:ascii="Arial" w:eastAsia="Times New Roman" w:hAnsi="Arial" w:cs="Arial"/>
          <w:sz w:val="20"/>
          <w:szCs w:val="20"/>
          <w:lang w:eastAsia="pl-PL"/>
        </w:rPr>
        <w:t>ą</w:t>
      </w:r>
      <w:r w:rsidRPr="00CC1472">
        <w:rPr>
          <w:rFonts w:ascii="Arial" w:eastAsia="Times New Roman" w:hAnsi="Arial" w:cs="Arial"/>
          <w:sz w:val="20"/>
          <w:szCs w:val="20"/>
          <w:lang w:eastAsia="pl-PL"/>
        </w:rPr>
        <w:t xml:space="preserve"> przez Zamawiającego umowę o podwykonawstwo, której przedmiotem są roboty budowlane, lub który zawarł przedłożon</w:t>
      </w:r>
      <w:r w:rsidR="004D477C">
        <w:rPr>
          <w:rFonts w:ascii="Arial" w:eastAsia="Times New Roman" w:hAnsi="Arial" w:cs="Arial"/>
          <w:sz w:val="20"/>
          <w:szCs w:val="20"/>
          <w:lang w:eastAsia="pl-PL"/>
        </w:rPr>
        <w:t>ą</w:t>
      </w:r>
      <w:r w:rsidRPr="00CC1472">
        <w:rPr>
          <w:rFonts w:ascii="Arial" w:eastAsia="Times New Roman" w:hAnsi="Arial" w:cs="Arial"/>
          <w:sz w:val="20"/>
          <w:szCs w:val="20"/>
          <w:lang w:eastAsia="pl-PL"/>
        </w:rPr>
        <w:t xml:space="preserve"> Zamawiającemu umowę o podwykonawstwo, której przedmiotem są dostawy lub  usługi,                                </w:t>
      </w:r>
      <w:r w:rsidRPr="00CC1472">
        <w:rPr>
          <w:rFonts w:ascii="Arial" w:eastAsia="Times New Roman" w:hAnsi="Arial" w:cs="Arial"/>
          <w:sz w:val="20"/>
          <w:szCs w:val="20"/>
          <w:lang w:eastAsia="pl-PL"/>
        </w:rPr>
        <w:lastRenderedPageBreak/>
        <w:t xml:space="preserve">w przypadku uchylenia się od obowiązku zapłaty odpowiednio przez Wykonawcę, </w:t>
      </w:r>
      <w:r w:rsidR="006872F4">
        <w:rPr>
          <w:rFonts w:ascii="Arial" w:eastAsia="Times New Roman" w:hAnsi="Arial" w:cs="Arial"/>
          <w:sz w:val="20"/>
          <w:szCs w:val="20"/>
          <w:lang w:eastAsia="pl-PL"/>
        </w:rPr>
        <w:t>p</w:t>
      </w:r>
      <w:r w:rsidRPr="00CC1472">
        <w:rPr>
          <w:rFonts w:ascii="Arial" w:eastAsia="Times New Roman" w:hAnsi="Arial" w:cs="Arial"/>
          <w:sz w:val="20"/>
          <w:szCs w:val="20"/>
          <w:lang w:eastAsia="pl-PL"/>
        </w:rPr>
        <w:t xml:space="preserve">odwykonawcę lub dalszego </w:t>
      </w:r>
      <w:r w:rsidR="006872F4">
        <w:rPr>
          <w:rFonts w:ascii="Arial" w:eastAsia="Times New Roman" w:hAnsi="Arial" w:cs="Arial"/>
          <w:sz w:val="20"/>
          <w:szCs w:val="20"/>
          <w:lang w:eastAsia="pl-PL"/>
        </w:rPr>
        <w:t>p</w:t>
      </w:r>
      <w:r w:rsidRPr="00CC1472">
        <w:rPr>
          <w:rFonts w:ascii="Arial" w:eastAsia="Times New Roman" w:hAnsi="Arial" w:cs="Arial"/>
          <w:sz w:val="20"/>
          <w:szCs w:val="20"/>
          <w:lang w:eastAsia="pl-PL"/>
        </w:rPr>
        <w:t>odwykonawcę zamówienia na roboty budowlane.</w:t>
      </w:r>
    </w:p>
    <w:p w14:paraId="0B96EFA3" w14:textId="50AE37DE" w:rsidR="006872F4" w:rsidRPr="00722D3C" w:rsidRDefault="006872F4" w:rsidP="00C84286">
      <w:pPr>
        <w:numPr>
          <w:ilvl w:val="0"/>
          <w:numId w:val="93"/>
        </w:numPr>
        <w:spacing w:after="0" w:line="240" w:lineRule="auto"/>
        <w:jc w:val="both"/>
        <w:rPr>
          <w:rFonts w:ascii="Arial" w:eastAsia="Times New Roman" w:hAnsi="Arial" w:cs="Arial"/>
          <w:sz w:val="20"/>
          <w:szCs w:val="20"/>
          <w:lang w:eastAsia="pl-PL"/>
        </w:rPr>
      </w:pPr>
      <w:r w:rsidRPr="00722D3C">
        <w:rPr>
          <w:rFonts w:ascii="Arial" w:eastAsia="Times New Roman" w:hAnsi="Arial" w:cs="Arial"/>
          <w:sz w:val="20"/>
          <w:szCs w:val="20"/>
          <w:lang w:eastAsia="pl-PL"/>
        </w:rPr>
        <w:t xml:space="preserve">Wynagrodzenie, o którym mowa w ust. 13 niniejszego paragrafu, dotyczy wyłącznie należności powstałych po zaakceptowaniu przez Zamawiającego umowy o podwykonawstwo, której przedmiotem są roboty budowlane lub </w:t>
      </w:r>
      <w:r w:rsidR="00D15723" w:rsidRPr="00722D3C">
        <w:rPr>
          <w:rFonts w:ascii="Arial" w:eastAsia="Times New Roman" w:hAnsi="Arial" w:cs="Arial"/>
          <w:sz w:val="20"/>
          <w:szCs w:val="20"/>
          <w:lang w:eastAsia="pl-PL"/>
        </w:rPr>
        <w:t>po przedłużeniu Z</w:t>
      </w:r>
      <w:r w:rsidRPr="00722D3C">
        <w:rPr>
          <w:rFonts w:ascii="Arial" w:eastAsia="Times New Roman" w:hAnsi="Arial" w:cs="Arial"/>
          <w:sz w:val="20"/>
          <w:szCs w:val="20"/>
          <w:lang w:eastAsia="pl-PL"/>
        </w:rPr>
        <w:t>amawiającemu</w:t>
      </w:r>
      <w:r w:rsidR="00D15723" w:rsidRPr="00722D3C">
        <w:rPr>
          <w:rFonts w:ascii="Arial" w:eastAsia="Times New Roman" w:hAnsi="Arial" w:cs="Arial"/>
          <w:sz w:val="20"/>
          <w:szCs w:val="20"/>
          <w:lang w:eastAsia="pl-PL"/>
        </w:rPr>
        <w:t xml:space="preserve"> poświadczonej za zgodność z oryginałem kopii umowy o podwykon</w:t>
      </w:r>
      <w:r w:rsidR="00722D3C" w:rsidRPr="00722D3C">
        <w:rPr>
          <w:rFonts w:ascii="Arial" w:eastAsia="Times New Roman" w:hAnsi="Arial" w:cs="Arial"/>
          <w:sz w:val="20"/>
          <w:szCs w:val="20"/>
          <w:lang w:eastAsia="pl-PL"/>
        </w:rPr>
        <w:t>awstwo, której przedmiotem są dostawy lub usługi.</w:t>
      </w:r>
    </w:p>
    <w:p w14:paraId="6B1D19C3" w14:textId="4AF74821" w:rsidR="007F70AA" w:rsidRPr="00CC1472" w:rsidRDefault="006872F4" w:rsidP="00C84286">
      <w:pPr>
        <w:numPr>
          <w:ilvl w:val="0"/>
          <w:numId w:val="93"/>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 </w:t>
      </w:r>
      <w:r w:rsidR="007F70AA" w:rsidRPr="00CC1472">
        <w:rPr>
          <w:rFonts w:ascii="Arial" w:eastAsia="Times New Roman" w:hAnsi="Arial" w:cs="Arial"/>
          <w:sz w:val="20"/>
          <w:szCs w:val="20"/>
          <w:lang w:eastAsia="pl-PL"/>
        </w:rPr>
        <w:t>Bezpośrednia zapłata obejmuje wyłącznie należne wynagrodzenia, bez odsetek, należnych Podwykonawcy lub dalszym Podwykonawcy.</w:t>
      </w:r>
    </w:p>
    <w:p w14:paraId="56724A25" w14:textId="19B8E97F" w:rsidR="007F70AA" w:rsidRPr="00722D3C" w:rsidRDefault="007F70AA" w:rsidP="00C84286">
      <w:pPr>
        <w:numPr>
          <w:ilvl w:val="0"/>
          <w:numId w:val="93"/>
        </w:numPr>
        <w:spacing w:after="0" w:line="240" w:lineRule="auto"/>
        <w:jc w:val="both"/>
        <w:rPr>
          <w:rFonts w:ascii="Arial" w:eastAsia="Times New Roman" w:hAnsi="Arial" w:cs="Arial"/>
          <w:sz w:val="20"/>
          <w:szCs w:val="20"/>
          <w:lang w:eastAsia="pl-PL"/>
        </w:rPr>
      </w:pPr>
      <w:r w:rsidRPr="00722D3C">
        <w:rPr>
          <w:rFonts w:ascii="Arial" w:eastAsia="Times New Roman" w:hAnsi="Arial" w:cs="Arial"/>
          <w:sz w:val="20"/>
          <w:szCs w:val="20"/>
          <w:lang w:eastAsia="pl-PL"/>
        </w:rPr>
        <w:t xml:space="preserve">Przed dokonaniem bezpośredniej zapłaty Zamawiający umożliwi Wykonawcy zgłoszenie pisemnych uwag dotyczących zasadności bezpośredniej zapłaty wynagrodzenia </w:t>
      </w:r>
      <w:r w:rsidR="00722D3C" w:rsidRPr="00722D3C">
        <w:rPr>
          <w:rFonts w:ascii="Arial" w:eastAsia="Times New Roman" w:hAnsi="Arial" w:cs="Arial"/>
          <w:sz w:val="20"/>
          <w:szCs w:val="20"/>
          <w:lang w:eastAsia="pl-PL"/>
        </w:rPr>
        <w:t>p</w:t>
      </w:r>
      <w:r w:rsidRPr="00722D3C">
        <w:rPr>
          <w:rFonts w:ascii="Arial" w:eastAsia="Times New Roman" w:hAnsi="Arial" w:cs="Arial"/>
          <w:sz w:val="20"/>
          <w:szCs w:val="20"/>
          <w:lang w:eastAsia="pl-PL"/>
        </w:rPr>
        <w:t xml:space="preserve">odwykonawcy lub dalszemu </w:t>
      </w:r>
      <w:r w:rsidR="00722D3C" w:rsidRPr="00722D3C">
        <w:rPr>
          <w:rFonts w:ascii="Arial" w:eastAsia="Times New Roman" w:hAnsi="Arial" w:cs="Arial"/>
          <w:sz w:val="20"/>
          <w:szCs w:val="20"/>
          <w:lang w:eastAsia="pl-PL"/>
        </w:rPr>
        <w:t>p</w:t>
      </w:r>
      <w:r w:rsidRPr="00722D3C">
        <w:rPr>
          <w:rFonts w:ascii="Arial" w:eastAsia="Times New Roman" w:hAnsi="Arial" w:cs="Arial"/>
          <w:sz w:val="20"/>
          <w:szCs w:val="20"/>
          <w:lang w:eastAsia="pl-PL"/>
        </w:rPr>
        <w:t>odwykonawcy, o których mowa w ust. 1</w:t>
      </w:r>
      <w:r w:rsidR="00BB1401" w:rsidRPr="00722D3C">
        <w:rPr>
          <w:rFonts w:ascii="Arial" w:eastAsia="Times New Roman" w:hAnsi="Arial" w:cs="Arial"/>
          <w:sz w:val="20"/>
          <w:szCs w:val="20"/>
          <w:lang w:eastAsia="pl-PL"/>
        </w:rPr>
        <w:t>3</w:t>
      </w:r>
      <w:r w:rsidRPr="00722D3C">
        <w:rPr>
          <w:rFonts w:ascii="Arial" w:eastAsia="Times New Roman" w:hAnsi="Arial" w:cs="Arial"/>
          <w:sz w:val="20"/>
          <w:szCs w:val="20"/>
          <w:lang w:eastAsia="pl-PL"/>
        </w:rPr>
        <w:t xml:space="preserve"> niniejszego paragrafu. Zamawiający informuje o terminie zgłoszenia uwag nie krótszym niż 7 dni od dnia doręczenia tej informacji.</w:t>
      </w:r>
    </w:p>
    <w:p w14:paraId="79936001" w14:textId="4F575AE2" w:rsidR="007F70AA" w:rsidRDefault="007F70AA" w:rsidP="00C84286">
      <w:pPr>
        <w:numPr>
          <w:ilvl w:val="0"/>
          <w:numId w:val="93"/>
        </w:numPr>
        <w:spacing w:after="0" w:line="240" w:lineRule="auto"/>
        <w:jc w:val="both"/>
        <w:rPr>
          <w:rFonts w:ascii="Arial" w:eastAsia="Times New Roman" w:hAnsi="Arial" w:cs="Arial"/>
          <w:sz w:val="20"/>
          <w:szCs w:val="20"/>
          <w:lang w:eastAsia="pl-PL"/>
        </w:rPr>
      </w:pPr>
      <w:r w:rsidRPr="00722D3C">
        <w:rPr>
          <w:rFonts w:ascii="Arial" w:eastAsia="Times New Roman" w:hAnsi="Arial" w:cs="Arial"/>
          <w:sz w:val="20"/>
          <w:szCs w:val="20"/>
          <w:lang w:eastAsia="pl-PL"/>
        </w:rPr>
        <w:t>W przypadku zgłoszenia uwag</w:t>
      </w:r>
      <w:r w:rsidR="00722D3C" w:rsidRPr="00722D3C">
        <w:rPr>
          <w:rFonts w:ascii="Arial" w:eastAsia="Times New Roman" w:hAnsi="Arial" w:cs="Arial"/>
          <w:sz w:val="20"/>
          <w:szCs w:val="20"/>
          <w:lang w:eastAsia="pl-PL"/>
        </w:rPr>
        <w:t>,</w:t>
      </w:r>
      <w:r w:rsidRPr="00722D3C">
        <w:rPr>
          <w:rFonts w:ascii="Arial" w:eastAsia="Times New Roman" w:hAnsi="Arial" w:cs="Arial"/>
          <w:sz w:val="20"/>
          <w:szCs w:val="20"/>
          <w:lang w:eastAsia="pl-PL"/>
        </w:rPr>
        <w:t xml:space="preserve"> o których mowa w ust. 1</w:t>
      </w:r>
      <w:r w:rsidR="00722D3C" w:rsidRPr="00722D3C">
        <w:rPr>
          <w:rFonts w:ascii="Arial" w:eastAsia="Times New Roman" w:hAnsi="Arial" w:cs="Arial"/>
          <w:sz w:val="20"/>
          <w:szCs w:val="20"/>
          <w:lang w:eastAsia="pl-PL"/>
        </w:rPr>
        <w:t>6</w:t>
      </w:r>
      <w:r w:rsidRPr="00722D3C">
        <w:rPr>
          <w:rFonts w:ascii="Arial" w:eastAsia="Times New Roman" w:hAnsi="Arial" w:cs="Arial"/>
          <w:sz w:val="20"/>
          <w:szCs w:val="20"/>
          <w:lang w:eastAsia="pl-PL"/>
        </w:rPr>
        <w:t>, w terminie wskazanym przez Zamawiającego, Zamawiający może:</w:t>
      </w:r>
    </w:p>
    <w:p w14:paraId="2E776B50" w14:textId="1C4007AA" w:rsidR="00722D3C" w:rsidRPr="00722D3C" w:rsidRDefault="00722D3C" w:rsidP="00722D3C">
      <w:pPr>
        <w:numPr>
          <w:ilvl w:val="0"/>
          <w:numId w:val="94"/>
        </w:numPr>
        <w:spacing w:after="0" w:line="240" w:lineRule="auto"/>
        <w:jc w:val="both"/>
        <w:rPr>
          <w:rFonts w:ascii="Arial" w:eastAsia="Times New Roman" w:hAnsi="Arial" w:cs="Arial"/>
          <w:sz w:val="20"/>
          <w:szCs w:val="20"/>
          <w:lang w:eastAsia="pl-PL"/>
        </w:rPr>
      </w:pPr>
      <w:r w:rsidRPr="00722D3C">
        <w:rPr>
          <w:rFonts w:ascii="Arial" w:eastAsia="Times New Roman" w:hAnsi="Arial" w:cs="Arial"/>
          <w:sz w:val="20"/>
          <w:szCs w:val="20"/>
          <w:lang w:eastAsia="pl-PL"/>
        </w:rPr>
        <w:t>nie dokonać bezpośredniej zapłaty wynagrodzenia Podwykonawcy lub dalsz</w:t>
      </w:r>
      <w:r w:rsidR="003D3444">
        <w:rPr>
          <w:rFonts w:ascii="Arial" w:eastAsia="Times New Roman" w:hAnsi="Arial" w:cs="Arial"/>
          <w:sz w:val="20"/>
          <w:szCs w:val="20"/>
          <w:lang w:eastAsia="pl-PL"/>
        </w:rPr>
        <w:t>emu</w:t>
      </w:r>
      <w:r w:rsidRPr="00722D3C">
        <w:rPr>
          <w:rFonts w:ascii="Arial" w:eastAsia="Times New Roman" w:hAnsi="Arial" w:cs="Arial"/>
          <w:sz w:val="20"/>
          <w:szCs w:val="20"/>
          <w:lang w:eastAsia="pl-PL"/>
        </w:rPr>
        <w:t xml:space="preserve"> Podwykonaw</w:t>
      </w:r>
      <w:r w:rsidR="003D3444">
        <w:rPr>
          <w:rFonts w:ascii="Arial" w:eastAsia="Times New Roman" w:hAnsi="Arial" w:cs="Arial"/>
          <w:sz w:val="20"/>
          <w:szCs w:val="20"/>
          <w:lang w:eastAsia="pl-PL"/>
        </w:rPr>
        <w:t>cy</w:t>
      </w:r>
      <w:r w:rsidRPr="00722D3C">
        <w:rPr>
          <w:rFonts w:ascii="Arial" w:eastAsia="Times New Roman" w:hAnsi="Arial" w:cs="Arial"/>
          <w:sz w:val="20"/>
          <w:szCs w:val="20"/>
          <w:lang w:eastAsia="pl-PL"/>
        </w:rPr>
        <w:t>, jeżeli Wykonawca wykaże niezasadność takiej zapłaty albo</w:t>
      </w:r>
    </w:p>
    <w:p w14:paraId="365CAE56" w14:textId="49E67443" w:rsidR="00722D3C" w:rsidRPr="00722D3C" w:rsidRDefault="00722D3C" w:rsidP="00722D3C">
      <w:pPr>
        <w:numPr>
          <w:ilvl w:val="0"/>
          <w:numId w:val="94"/>
        </w:numPr>
        <w:spacing w:after="0" w:line="240" w:lineRule="auto"/>
        <w:jc w:val="both"/>
        <w:rPr>
          <w:rFonts w:ascii="Arial" w:eastAsia="Times New Roman" w:hAnsi="Arial" w:cs="Arial"/>
          <w:sz w:val="20"/>
          <w:szCs w:val="20"/>
          <w:lang w:eastAsia="pl-PL"/>
        </w:rPr>
      </w:pPr>
      <w:r w:rsidRPr="00722D3C">
        <w:rPr>
          <w:rFonts w:ascii="Arial" w:eastAsia="Times New Roman" w:hAnsi="Arial" w:cs="Arial"/>
          <w:sz w:val="20"/>
          <w:szCs w:val="20"/>
          <w:lang w:eastAsia="pl-PL"/>
        </w:rPr>
        <w:t>złożyć do depozytu sądowego kwotę potrzebn</w:t>
      </w:r>
      <w:r w:rsidR="003D3444">
        <w:rPr>
          <w:rFonts w:ascii="Arial" w:eastAsia="Times New Roman" w:hAnsi="Arial" w:cs="Arial"/>
          <w:sz w:val="20"/>
          <w:szCs w:val="20"/>
          <w:lang w:eastAsia="pl-PL"/>
        </w:rPr>
        <w:t>ą</w:t>
      </w:r>
      <w:r w:rsidRPr="00722D3C">
        <w:rPr>
          <w:rFonts w:ascii="Arial" w:eastAsia="Times New Roman" w:hAnsi="Arial" w:cs="Arial"/>
          <w:sz w:val="20"/>
          <w:szCs w:val="20"/>
          <w:lang w:eastAsia="pl-PL"/>
        </w:rPr>
        <w:t xml:space="preserve"> na pokrycie wynagrodzenia Podwykonawcy lub dalsze</w:t>
      </w:r>
      <w:r w:rsidR="005F24B5">
        <w:rPr>
          <w:rFonts w:ascii="Arial" w:eastAsia="Times New Roman" w:hAnsi="Arial" w:cs="Arial"/>
          <w:sz w:val="20"/>
          <w:szCs w:val="20"/>
          <w:lang w:eastAsia="pl-PL"/>
        </w:rPr>
        <w:t>mu</w:t>
      </w:r>
      <w:r w:rsidRPr="00722D3C">
        <w:rPr>
          <w:rFonts w:ascii="Arial" w:eastAsia="Times New Roman" w:hAnsi="Arial" w:cs="Arial"/>
          <w:sz w:val="20"/>
          <w:szCs w:val="20"/>
          <w:lang w:eastAsia="pl-PL"/>
        </w:rPr>
        <w:t xml:space="preserve"> Podwykonawcy w przypadku istnienia zasadniczej wątpliwości Zamawiającego co do wysokości należnej zapłaty lub podmiotu, któremu płatność  się należy albo</w:t>
      </w:r>
    </w:p>
    <w:p w14:paraId="65467733" w14:textId="622E66E2" w:rsidR="00722D3C" w:rsidRPr="00722D3C" w:rsidRDefault="00722D3C" w:rsidP="00722D3C">
      <w:pPr>
        <w:numPr>
          <w:ilvl w:val="0"/>
          <w:numId w:val="94"/>
        </w:numPr>
        <w:spacing w:after="0" w:line="240" w:lineRule="auto"/>
        <w:jc w:val="both"/>
        <w:rPr>
          <w:rFonts w:ascii="Arial" w:eastAsia="Times New Roman" w:hAnsi="Arial" w:cs="Arial"/>
          <w:sz w:val="20"/>
          <w:szCs w:val="20"/>
          <w:lang w:eastAsia="pl-PL"/>
        </w:rPr>
      </w:pPr>
      <w:r w:rsidRPr="00722D3C">
        <w:rPr>
          <w:rFonts w:ascii="Arial" w:eastAsia="Times New Roman" w:hAnsi="Arial" w:cs="Arial"/>
          <w:sz w:val="20"/>
          <w:szCs w:val="20"/>
          <w:lang w:eastAsia="pl-PL"/>
        </w:rPr>
        <w:t>dokonać bezpośredniej zapłaty wynagrodzenia Podwykonawcy lub dalszemu Podwykonawcy, jeżeli Podwykonawca lub dalszy Podwykonawca wykaże zasadność takiej zapłaty.</w:t>
      </w:r>
    </w:p>
    <w:p w14:paraId="64BA9F48" w14:textId="57CD5844" w:rsidR="00722D3C" w:rsidRPr="00722D3C" w:rsidRDefault="006F0653" w:rsidP="00C84286">
      <w:pPr>
        <w:numPr>
          <w:ilvl w:val="0"/>
          <w:numId w:val="93"/>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W przypadku dokonania bezpośredniej zapłaty podwykonawcy lub dalszemu podwykonawcy,                             o których mowa w ust. 13 niniejszego paragrafu, Zamawiający potrąca kwotę wypłaconego wynagrodzenia z wynagrodzenia należnego Wykonawcy.</w:t>
      </w:r>
    </w:p>
    <w:p w14:paraId="5A8CEADC" w14:textId="6074039C" w:rsidR="007F70AA" w:rsidRPr="00D02A86" w:rsidRDefault="007F70AA" w:rsidP="007F70AA">
      <w:pPr>
        <w:overflowPunct w:val="0"/>
        <w:autoSpaceDE w:val="0"/>
        <w:autoSpaceDN w:val="0"/>
        <w:adjustRightInd w:val="0"/>
        <w:spacing w:after="0" w:line="240" w:lineRule="auto"/>
        <w:jc w:val="center"/>
        <w:textAlignment w:val="baseline"/>
        <w:rPr>
          <w:rFonts w:ascii="Arial" w:eastAsia="Times New Roman" w:hAnsi="Arial" w:cs="Arial"/>
          <w:b/>
          <w:sz w:val="20"/>
          <w:szCs w:val="20"/>
          <w:lang w:eastAsia="pl-PL"/>
        </w:rPr>
      </w:pPr>
      <w:r w:rsidRPr="00D02A86">
        <w:rPr>
          <w:rFonts w:ascii="Arial" w:eastAsia="Times New Roman" w:hAnsi="Arial" w:cs="Arial"/>
          <w:b/>
          <w:sz w:val="20"/>
          <w:szCs w:val="20"/>
          <w:lang w:eastAsia="pl-PL"/>
        </w:rPr>
        <w:t>§ 7</w:t>
      </w:r>
    </w:p>
    <w:p w14:paraId="6B1AED16" w14:textId="77777777" w:rsidR="007F70AA" w:rsidRPr="00D02A86" w:rsidRDefault="007F70AA" w:rsidP="007F70AA">
      <w:pPr>
        <w:spacing w:before="120" w:after="0" w:line="240" w:lineRule="auto"/>
        <w:jc w:val="both"/>
        <w:rPr>
          <w:rFonts w:ascii="Arial" w:eastAsia="Times New Roman" w:hAnsi="Arial" w:cs="Arial"/>
          <w:b/>
          <w:bCs/>
          <w:sz w:val="20"/>
          <w:szCs w:val="20"/>
          <w:lang w:eastAsia="pl-PL"/>
        </w:rPr>
      </w:pPr>
      <w:r w:rsidRPr="00D02A86">
        <w:rPr>
          <w:rFonts w:ascii="Arial" w:eastAsia="Times New Roman" w:hAnsi="Arial" w:cs="Arial"/>
          <w:b/>
          <w:bCs/>
          <w:sz w:val="20"/>
          <w:szCs w:val="20"/>
          <w:lang w:eastAsia="pl-PL"/>
        </w:rPr>
        <w:t>Odbiory</w:t>
      </w:r>
    </w:p>
    <w:p w14:paraId="030645CE" w14:textId="77777777" w:rsidR="007F70AA" w:rsidRPr="00D02A86" w:rsidRDefault="007F70AA" w:rsidP="00C84286">
      <w:pPr>
        <w:numPr>
          <w:ilvl w:val="0"/>
          <w:numId w:val="95"/>
        </w:numPr>
        <w:spacing w:after="0" w:line="240" w:lineRule="auto"/>
        <w:jc w:val="both"/>
        <w:rPr>
          <w:rFonts w:ascii="Arial" w:eastAsia="Times New Roman" w:hAnsi="Arial" w:cs="Arial"/>
          <w:sz w:val="20"/>
          <w:szCs w:val="20"/>
          <w:lang w:eastAsia="pl-PL"/>
        </w:rPr>
      </w:pPr>
      <w:r w:rsidRPr="00D02A86">
        <w:rPr>
          <w:rFonts w:ascii="Arial" w:eastAsia="Times New Roman" w:hAnsi="Arial" w:cs="Arial"/>
          <w:sz w:val="20"/>
          <w:szCs w:val="20"/>
          <w:lang w:eastAsia="pl-PL"/>
        </w:rPr>
        <w:t>Strony postanawiają, że będą stosowane następujące odbiory robót:</w:t>
      </w:r>
    </w:p>
    <w:p w14:paraId="22B09707" w14:textId="77777777" w:rsidR="007F70AA" w:rsidRPr="00D02A86" w:rsidRDefault="007F70AA" w:rsidP="00C84286">
      <w:pPr>
        <w:numPr>
          <w:ilvl w:val="1"/>
          <w:numId w:val="95"/>
        </w:numPr>
        <w:spacing w:after="0" w:line="240" w:lineRule="auto"/>
        <w:jc w:val="both"/>
        <w:rPr>
          <w:rFonts w:ascii="Arial" w:eastAsia="Times New Roman" w:hAnsi="Arial" w:cs="Arial"/>
          <w:sz w:val="20"/>
          <w:szCs w:val="20"/>
          <w:lang w:eastAsia="pl-PL"/>
        </w:rPr>
      </w:pPr>
      <w:r w:rsidRPr="00D02A86">
        <w:rPr>
          <w:rFonts w:ascii="Arial" w:eastAsia="Times New Roman" w:hAnsi="Arial" w:cs="Arial"/>
          <w:sz w:val="20"/>
          <w:szCs w:val="20"/>
          <w:lang w:eastAsia="pl-PL"/>
        </w:rPr>
        <w:t xml:space="preserve">odbiór robót zanikających i ulegających zakryciu, </w:t>
      </w:r>
    </w:p>
    <w:p w14:paraId="0228017E" w14:textId="06176E45" w:rsidR="00A56F2A" w:rsidRPr="00D02A86" w:rsidRDefault="00F96C66" w:rsidP="00C84286">
      <w:pPr>
        <w:numPr>
          <w:ilvl w:val="1"/>
          <w:numId w:val="95"/>
        </w:numPr>
        <w:spacing w:after="0" w:line="240" w:lineRule="auto"/>
        <w:jc w:val="both"/>
        <w:rPr>
          <w:rFonts w:ascii="Arial" w:eastAsia="Times New Roman" w:hAnsi="Arial" w:cs="Arial"/>
          <w:sz w:val="20"/>
          <w:szCs w:val="20"/>
          <w:lang w:eastAsia="pl-PL"/>
        </w:rPr>
      </w:pPr>
      <w:r w:rsidRPr="00D02A86">
        <w:rPr>
          <w:rFonts w:ascii="Arial" w:eastAsia="Times New Roman" w:hAnsi="Arial" w:cs="Arial"/>
          <w:sz w:val="20"/>
          <w:szCs w:val="20"/>
          <w:lang w:eastAsia="pl-PL"/>
        </w:rPr>
        <w:t>odbiór częściowy robót</w:t>
      </w:r>
      <w:r w:rsidR="00A56F2A" w:rsidRPr="00D02A86">
        <w:rPr>
          <w:rFonts w:ascii="Arial" w:eastAsia="Times New Roman" w:hAnsi="Arial" w:cs="Arial"/>
          <w:sz w:val="20"/>
          <w:szCs w:val="20"/>
          <w:lang w:eastAsia="pl-PL"/>
        </w:rPr>
        <w:t>,</w:t>
      </w:r>
    </w:p>
    <w:p w14:paraId="3EAB179F" w14:textId="250C036E" w:rsidR="007F70AA" w:rsidRPr="00D02A86" w:rsidRDefault="00A56F2A" w:rsidP="00C84286">
      <w:pPr>
        <w:numPr>
          <w:ilvl w:val="1"/>
          <w:numId w:val="95"/>
        </w:numPr>
        <w:spacing w:after="0" w:line="240" w:lineRule="auto"/>
        <w:jc w:val="both"/>
        <w:rPr>
          <w:rFonts w:ascii="Arial" w:eastAsia="Times New Roman" w:hAnsi="Arial" w:cs="Arial"/>
          <w:sz w:val="20"/>
          <w:szCs w:val="20"/>
          <w:lang w:eastAsia="pl-PL"/>
        </w:rPr>
      </w:pPr>
      <w:r w:rsidRPr="00D02A86">
        <w:rPr>
          <w:rFonts w:ascii="Arial" w:eastAsia="Times New Roman" w:hAnsi="Arial" w:cs="Arial"/>
          <w:sz w:val="20"/>
          <w:szCs w:val="20"/>
          <w:lang w:eastAsia="pl-PL"/>
        </w:rPr>
        <w:t>o</w:t>
      </w:r>
      <w:r w:rsidR="007F70AA" w:rsidRPr="00D02A86">
        <w:rPr>
          <w:rFonts w:ascii="Arial" w:eastAsia="Times New Roman" w:hAnsi="Arial" w:cs="Arial"/>
          <w:sz w:val="20"/>
          <w:szCs w:val="20"/>
          <w:lang w:eastAsia="pl-PL"/>
        </w:rPr>
        <w:t xml:space="preserve">dbiór </w:t>
      </w:r>
      <w:r w:rsidRPr="00D02A86">
        <w:rPr>
          <w:rFonts w:ascii="Arial" w:eastAsia="Times New Roman" w:hAnsi="Arial" w:cs="Arial"/>
          <w:sz w:val="20"/>
          <w:szCs w:val="20"/>
          <w:lang w:eastAsia="pl-PL"/>
        </w:rPr>
        <w:t xml:space="preserve">robót </w:t>
      </w:r>
      <w:r w:rsidR="007F70AA" w:rsidRPr="00D02A86">
        <w:rPr>
          <w:rFonts w:ascii="Arial" w:eastAsia="Times New Roman" w:hAnsi="Arial" w:cs="Arial"/>
          <w:sz w:val="20"/>
          <w:szCs w:val="20"/>
          <w:lang w:eastAsia="pl-PL"/>
        </w:rPr>
        <w:t>końcowy</w:t>
      </w:r>
      <w:r w:rsidRPr="00D02A86">
        <w:rPr>
          <w:rFonts w:ascii="Arial" w:eastAsia="Times New Roman" w:hAnsi="Arial" w:cs="Arial"/>
          <w:sz w:val="20"/>
          <w:szCs w:val="20"/>
          <w:lang w:eastAsia="pl-PL"/>
        </w:rPr>
        <w:t>.</w:t>
      </w:r>
      <w:r w:rsidR="007F70AA" w:rsidRPr="00D02A86">
        <w:rPr>
          <w:rFonts w:ascii="Arial" w:eastAsia="Times New Roman" w:hAnsi="Arial" w:cs="Arial"/>
          <w:sz w:val="20"/>
          <w:szCs w:val="20"/>
          <w:lang w:eastAsia="pl-PL"/>
        </w:rPr>
        <w:t xml:space="preserve"> </w:t>
      </w:r>
    </w:p>
    <w:p w14:paraId="44B60335" w14:textId="77777777" w:rsidR="007F70AA" w:rsidRPr="00D02A86" w:rsidRDefault="007F70AA" w:rsidP="00C84286">
      <w:pPr>
        <w:numPr>
          <w:ilvl w:val="0"/>
          <w:numId w:val="95"/>
        </w:numPr>
        <w:spacing w:after="0" w:line="240" w:lineRule="auto"/>
        <w:jc w:val="both"/>
        <w:rPr>
          <w:rFonts w:ascii="Arial" w:eastAsia="Times New Roman" w:hAnsi="Arial" w:cs="Arial"/>
          <w:sz w:val="20"/>
          <w:szCs w:val="20"/>
          <w:lang w:eastAsia="pl-PL"/>
        </w:rPr>
      </w:pPr>
      <w:r w:rsidRPr="00D02A86">
        <w:rPr>
          <w:rFonts w:ascii="Arial" w:eastAsia="Times New Roman" w:hAnsi="Arial" w:cs="Arial"/>
          <w:sz w:val="20"/>
          <w:szCs w:val="20"/>
          <w:lang w:eastAsia="pl-PL"/>
        </w:rPr>
        <w:t>Odbiory robót zanikających i ulegających zakryciu dokonywane będą przez przedstawiciela Zamawiającego na wniosek Wykonawcy – w postaci protokołu odbioru robót zanikających                               i ulegających zakryciu.</w:t>
      </w:r>
    </w:p>
    <w:p w14:paraId="65AF9E7A" w14:textId="6C0AE4A7" w:rsidR="00A56F2A" w:rsidRPr="00D02A86" w:rsidRDefault="00A56F2A" w:rsidP="00C84286">
      <w:pPr>
        <w:numPr>
          <w:ilvl w:val="0"/>
          <w:numId w:val="95"/>
        </w:numPr>
        <w:spacing w:after="0" w:line="240" w:lineRule="auto"/>
        <w:jc w:val="both"/>
        <w:rPr>
          <w:rFonts w:ascii="Arial" w:eastAsia="Times New Roman" w:hAnsi="Arial" w:cs="Arial"/>
          <w:sz w:val="20"/>
          <w:szCs w:val="20"/>
          <w:lang w:eastAsia="pl-PL"/>
        </w:rPr>
      </w:pPr>
      <w:r w:rsidRPr="00D02A86">
        <w:rPr>
          <w:rFonts w:ascii="Arial" w:eastAsia="Times New Roman" w:hAnsi="Arial" w:cs="Arial"/>
          <w:sz w:val="20"/>
          <w:szCs w:val="20"/>
          <w:lang w:eastAsia="pl-PL"/>
        </w:rPr>
        <w:t>Odbiory częściowe  robót dokonywane będą przez przedstawiciela Zamawiającego na wniosek Wykonawcy -w postaci protokołu odbiory robót częściowych.</w:t>
      </w:r>
    </w:p>
    <w:p w14:paraId="15A5D6EE" w14:textId="1F7CF605" w:rsidR="007F70AA" w:rsidRPr="00D02A86" w:rsidRDefault="007F70AA" w:rsidP="00C84286">
      <w:pPr>
        <w:numPr>
          <w:ilvl w:val="0"/>
          <w:numId w:val="95"/>
        </w:numPr>
        <w:spacing w:after="0" w:line="240" w:lineRule="auto"/>
        <w:jc w:val="both"/>
        <w:rPr>
          <w:rFonts w:ascii="Arial" w:eastAsia="Times New Roman" w:hAnsi="Arial" w:cs="Arial"/>
          <w:sz w:val="20"/>
          <w:szCs w:val="20"/>
          <w:lang w:eastAsia="pl-PL"/>
        </w:rPr>
      </w:pPr>
      <w:r w:rsidRPr="00D02A86">
        <w:rPr>
          <w:rFonts w:ascii="Arial" w:eastAsia="Times New Roman" w:hAnsi="Arial" w:cs="Arial"/>
          <w:sz w:val="20"/>
          <w:szCs w:val="20"/>
          <w:lang w:eastAsia="pl-PL"/>
        </w:rPr>
        <w:t xml:space="preserve">Podstawą do zgłoszenia przez Wykonawcę odbioru końcowego </w:t>
      </w:r>
      <w:r w:rsidR="00A56F2A" w:rsidRPr="00D02A86">
        <w:rPr>
          <w:rFonts w:ascii="Arial" w:eastAsia="Times New Roman" w:hAnsi="Arial" w:cs="Arial"/>
          <w:sz w:val="20"/>
          <w:szCs w:val="20"/>
          <w:lang w:eastAsia="pl-PL"/>
        </w:rPr>
        <w:t xml:space="preserve">będzie faktyczne zakończenie </w:t>
      </w:r>
      <w:r w:rsidR="0088242B" w:rsidRPr="00D02A86">
        <w:rPr>
          <w:rFonts w:ascii="Arial" w:eastAsia="Times New Roman" w:hAnsi="Arial" w:cs="Arial"/>
          <w:sz w:val="20"/>
          <w:szCs w:val="20"/>
          <w:lang w:eastAsia="pl-PL"/>
        </w:rPr>
        <w:t>całości robót oraz zgłoszenie gotowości do odbioru skierowane na piśmie do Zamawiającego.</w:t>
      </w:r>
    </w:p>
    <w:p w14:paraId="163337AA" w14:textId="72D37B66" w:rsidR="007F70AA" w:rsidRPr="00D02A86" w:rsidRDefault="007F70AA" w:rsidP="00C84286">
      <w:pPr>
        <w:numPr>
          <w:ilvl w:val="0"/>
          <w:numId w:val="95"/>
        </w:numPr>
        <w:spacing w:after="0" w:line="240" w:lineRule="auto"/>
        <w:jc w:val="both"/>
        <w:rPr>
          <w:rFonts w:ascii="Arial" w:eastAsia="Times New Roman" w:hAnsi="Arial" w:cs="Arial"/>
          <w:sz w:val="20"/>
          <w:szCs w:val="20"/>
          <w:lang w:eastAsia="pl-PL"/>
        </w:rPr>
      </w:pPr>
      <w:r w:rsidRPr="00D02A86">
        <w:rPr>
          <w:rFonts w:ascii="Arial" w:eastAsia="Times New Roman" w:hAnsi="Arial" w:cs="Arial"/>
          <w:sz w:val="20"/>
          <w:szCs w:val="20"/>
          <w:lang w:eastAsia="pl-PL"/>
        </w:rPr>
        <w:t xml:space="preserve">Odbiór końcowy robót, o którym mowa w ust. </w:t>
      </w:r>
      <w:r w:rsidR="0088242B" w:rsidRPr="00D02A86">
        <w:rPr>
          <w:rFonts w:ascii="Arial" w:eastAsia="Times New Roman" w:hAnsi="Arial" w:cs="Arial"/>
          <w:sz w:val="20"/>
          <w:szCs w:val="20"/>
          <w:lang w:eastAsia="pl-PL"/>
        </w:rPr>
        <w:t>4</w:t>
      </w:r>
      <w:r w:rsidRPr="00D02A86">
        <w:rPr>
          <w:rFonts w:ascii="Arial" w:eastAsia="Times New Roman" w:hAnsi="Arial" w:cs="Arial"/>
          <w:sz w:val="20"/>
          <w:szCs w:val="20"/>
          <w:lang w:eastAsia="pl-PL"/>
        </w:rPr>
        <w:t xml:space="preserve"> niniejszego paragrafu dokonany zostanie komisyjnie z udziałem przedstawicieli Zamawiającego i Wykonawcy.</w:t>
      </w:r>
    </w:p>
    <w:p w14:paraId="45EB2802" w14:textId="77777777" w:rsidR="007F70AA" w:rsidRPr="00D02A86" w:rsidRDefault="007F70AA" w:rsidP="00C84286">
      <w:pPr>
        <w:numPr>
          <w:ilvl w:val="0"/>
          <w:numId w:val="95"/>
        </w:numPr>
        <w:spacing w:after="0" w:line="240" w:lineRule="auto"/>
        <w:jc w:val="both"/>
        <w:rPr>
          <w:rFonts w:ascii="Arial" w:eastAsia="Times New Roman" w:hAnsi="Arial" w:cs="Arial"/>
          <w:sz w:val="20"/>
          <w:szCs w:val="20"/>
          <w:lang w:eastAsia="pl-PL"/>
        </w:rPr>
      </w:pPr>
      <w:r w:rsidRPr="00D02A86">
        <w:rPr>
          <w:rFonts w:ascii="Arial" w:eastAsia="Times New Roman" w:hAnsi="Arial" w:cs="Arial"/>
          <w:sz w:val="20"/>
          <w:szCs w:val="20"/>
          <w:lang w:eastAsia="pl-PL"/>
        </w:rPr>
        <w:t>Na dzień rozpoczęcia prac komisji odbioru końcowego robót Wykonawca dostarczy następujące dokumenty:</w:t>
      </w:r>
    </w:p>
    <w:p w14:paraId="696AB7DB" w14:textId="5B80C1E3" w:rsidR="007F70AA" w:rsidRPr="00D02A86" w:rsidRDefault="008F5727" w:rsidP="00C84286">
      <w:pPr>
        <w:numPr>
          <w:ilvl w:val="1"/>
          <w:numId w:val="95"/>
        </w:numPr>
        <w:spacing w:after="0" w:line="240" w:lineRule="auto"/>
        <w:jc w:val="both"/>
        <w:rPr>
          <w:rFonts w:ascii="Arial" w:eastAsia="Times New Roman" w:hAnsi="Arial" w:cs="Arial"/>
          <w:sz w:val="20"/>
          <w:szCs w:val="20"/>
          <w:lang w:eastAsia="pl-PL"/>
        </w:rPr>
      </w:pPr>
      <w:r w:rsidRPr="00D02A86">
        <w:rPr>
          <w:rFonts w:ascii="Arial" w:eastAsia="Times New Roman" w:hAnsi="Arial" w:cs="Arial"/>
          <w:sz w:val="20"/>
          <w:szCs w:val="20"/>
          <w:lang w:eastAsia="pl-PL"/>
        </w:rPr>
        <w:t xml:space="preserve">dokumentacja projektowa z </w:t>
      </w:r>
      <w:r w:rsidR="007F70AA" w:rsidRPr="00D02A86">
        <w:rPr>
          <w:rFonts w:ascii="Arial" w:eastAsia="Times New Roman" w:hAnsi="Arial" w:cs="Arial"/>
          <w:sz w:val="20"/>
          <w:szCs w:val="20"/>
          <w:lang w:eastAsia="pl-PL"/>
        </w:rPr>
        <w:t>naniesionymi zmianami</w:t>
      </w:r>
      <w:r w:rsidRPr="00D02A86">
        <w:rPr>
          <w:rFonts w:ascii="Arial" w:eastAsia="Times New Roman" w:hAnsi="Arial" w:cs="Arial"/>
          <w:sz w:val="20"/>
          <w:szCs w:val="20"/>
          <w:lang w:eastAsia="pl-PL"/>
        </w:rPr>
        <w:t>,</w:t>
      </w:r>
    </w:p>
    <w:p w14:paraId="3E1C3250" w14:textId="77777777" w:rsidR="007F70AA" w:rsidRPr="00D02A86" w:rsidRDefault="007F70AA" w:rsidP="00C84286">
      <w:pPr>
        <w:numPr>
          <w:ilvl w:val="1"/>
          <w:numId w:val="95"/>
        </w:numPr>
        <w:spacing w:after="0" w:line="240" w:lineRule="auto"/>
        <w:jc w:val="both"/>
        <w:rPr>
          <w:rFonts w:ascii="Arial" w:eastAsia="Times New Roman" w:hAnsi="Arial" w:cs="Arial"/>
          <w:sz w:val="20"/>
          <w:szCs w:val="20"/>
          <w:lang w:eastAsia="pl-PL"/>
        </w:rPr>
      </w:pPr>
      <w:r w:rsidRPr="00D02A86">
        <w:rPr>
          <w:rFonts w:ascii="Arial" w:eastAsia="Times New Roman" w:hAnsi="Arial" w:cs="Arial"/>
          <w:sz w:val="20"/>
          <w:szCs w:val="20"/>
          <w:lang w:eastAsia="pl-PL"/>
        </w:rPr>
        <w:t>dziennik budowy,</w:t>
      </w:r>
    </w:p>
    <w:p w14:paraId="5AC2F42A" w14:textId="77777777" w:rsidR="007F70AA" w:rsidRPr="00D02A86" w:rsidRDefault="007F70AA" w:rsidP="00C84286">
      <w:pPr>
        <w:numPr>
          <w:ilvl w:val="1"/>
          <w:numId w:val="95"/>
        </w:numPr>
        <w:spacing w:after="0" w:line="240" w:lineRule="auto"/>
        <w:jc w:val="both"/>
        <w:rPr>
          <w:rFonts w:ascii="Arial" w:eastAsia="Times New Roman" w:hAnsi="Arial" w:cs="Arial"/>
          <w:sz w:val="20"/>
          <w:szCs w:val="20"/>
          <w:lang w:eastAsia="pl-PL"/>
        </w:rPr>
      </w:pPr>
      <w:r w:rsidRPr="00D02A86">
        <w:rPr>
          <w:rFonts w:ascii="Arial" w:eastAsia="Times New Roman" w:hAnsi="Arial" w:cs="Arial"/>
          <w:sz w:val="20"/>
          <w:szCs w:val="20"/>
          <w:lang w:eastAsia="pl-PL"/>
        </w:rPr>
        <w:t>gwarancje producentów na prefabrykaty, materiały i urządzenia, deklaracje i certyfikaty zgodności na wbudowane materiały, wyroby i urządzenia,</w:t>
      </w:r>
    </w:p>
    <w:p w14:paraId="69B5EA23" w14:textId="77777777" w:rsidR="008F5727" w:rsidRPr="00D02A86" w:rsidRDefault="008F5727" w:rsidP="00C84286">
      <w:pPr>
        <w:numPr>
          <w:ilvl w:val="1"/>
          <w:numId w:val="95"/>
        </w:numPr>
        <w:spacing w:after="0" w:line="240" w:lineRule="auto"/>
        <w:jc w:val="both"/>
        <w:rPr>
          <w:rFonts w:ascii="Arial" w:eastAsia="Times New Roman" w:hAnsi="Arial" w:cs="Arial"/>
          <w:sz w:val="20"/>
          <w:szCs w:val="20"/>
          <w:lang w:eastAsia="pl-PL"/>
        </w:rPr>
      </w:pPr>
      <w:r w:rsidRPr="00D02A86">
        <w:rPr>
          <w:rFonts w:ascii="Arial" w:eastAsia="Times New Roman" w:hAnsi="Arial" w:cs="Arial"/>
          <w:sz w:val="20"/>
          <w:szCs w:val="20"/>
          <w:lang w:eastAsia="pl-PL"/>
        </w:rPr>
        <w:t>wymagane dokumenty, protokoły i zaświadczenia z przeprowadzonych przez Wykonawcę sprawozdań, badań, pomiarów i prób,</w:t>
      </w:r>
    </w:p>
    <w:p w14:paraId="4C68EA5E" w14:textId="463CD955" w:rsidR="008F5727" w:rsidRPr="00D02A86" w:rsidRDefault="008F5727" w:rsidP="00C84286">
      <w:pPr>
        <w:numPr>
          <w:ilvl w:val="1"/>
          <w:numId w:val="95"/>
        </w:numPr>
        <w:spacing w:after="0" w:line="240" w:lineRule="auto"/>
        <w:jc w:val="both"/>
        <w:rPr>
          <w:rFonts w:ascii="Arial" w:hAnsi="Arial" w:cs="Arial"/>
          <w:sz w:val="20"/>
          <w:szCs w:val="20"/>
        </w:rPr>
      </w:pPr>
      <w:r w:rsidRPr="00D02A86">
        <w:rPr>
          <w:rFonts w:ascii="Arial" w:hAnsi="Arial" w:cs="Arial"/>
          <w:sz w:val="20"/>
          <w:szCs w:val="20"/>
        </w:rPr>
        <w:t>oświadczenie kierownika budowy (robót) o zgodności wykonania robót z ze złożona ofertą, dokumentacją projektową, specyfikacja techniczną wykonania i odbioru robót budowlanych,</w:t>
      </w:r>
      <w:r w:rsidR="004B10C7" w:rsidRPr="00D02A86">
        <w:rPr>
          <w:rFonts w:ascii="Arial" w:hAnsi="Arial" w:cs="Arial"/>
          <w:sz w:val="20"/>
          <w:szCs w:val="20"/>
        </w:rPr>
        <w:t xml:space="preserve"> przepisami prawa i obowiązującymi normami technicznymi oraz o doprowadzeniu do należytego stanu </w:t>
      </w:r>
      <w:r w:rsidRPr="00D02A86">
        <w:rPr>
          <w:rFonts w:ascii="Arial" w:hAnsi="Arial" w:cs="Arial"/>
          <w:sz w:val="20"/>
          <w:szCs w:val="20"/>
        </w:rPr>
        <w:t xml:space="preserve"> </w:t>
      </w:r>
      <w:r w:rsidR="004B10C7" w:rsidRPr="00D02A86">
        <w:rPr>
          <w:rFonts w:ascii="Arial" w:hAnsi="Arial" w:cs="Arial"/>
          <w:sz w:val="20"/>
          <w:szCs w:val="20"/>
        </w:rPr>
        <w:t>i porządku terenu budowy,</w:t>
      </w:r>
    </w:p>
    <w:p w14:paraId="05317BD6" w14:textId="21F7F730" w:rsidR="007F70AA" w:rsidRPr="00D02A86" w:rsidRDefault="007F70AA" w:rsidP="00C84286">
      <w:pPr>
        <w:numPr>
          <w:ilvl w:val="1"/>
          <w:numId w:val="95"/>
        </w:numPr>
        <w:spacing w:after="0" w:line="240" w:lineRule="auto"/>
        <w:jc w:val="both"/>
        <w:rPr>
          <w:rFonts w:ascii="Arial" w:eastAsia="Times New Roman" w:hAnsi="Arial" w:cs="Arial"/>
          <w:sz w:val="20"/>
          <w:szCs w:val="20"/>
          <w:lang w:eastAsia="pl-PL"/>
        </w:rPr>
      </w:pPr>
      <w:r w:rsidRPr="00D02A86">
        <w:rPr>
          <w:rFonts w:ascii="Arial" w:eastAsia="Times New Roman" w:hAnsi="Arial" w:cs="Arial"/>
          <w:sz w:val="20"/>
          <w:szCs w:val="20"/>
          <w:lang w:eastAsia="pl-PL"/>
        </w:rPr>
        <w:t>dokumenty gwarancji wystawione przez producentów wbudowanych materiałów i urządzeń.</w:t>
      </w:r>
    </w:p>
    <w:p w14:paraId="0075F790" w14:textId="2F2FCDC3" w:rsidR="007F70AA" w:rsidRPr="00D02A86" w:rsidRDefault="007F70AA" w:rsidP="00C84286">
      <w:pPr>
        <w:numPr>
          <w:ilvl w:val="0"/>
          <w:numId w:val="95"/>
        </w:numPr>
        <w:tabs>
          <w:tab w:val="left" w:pos="2552"/>
          <w:tab w:val="left" w:pos="6804"/>
        </w:tabs>
        <w:spacing w:after="0" w:line="240" w:lineRule="auto"/>
        <w:jc w:val="both"/>
        <w:rPr>
          <w:rFonts w:ascii="Arial" w:eastAsia="Times New Roman" w:hAnsi="Arial" w:cs="Arial"/>
          <w:sz w:val="20"/>
          <w:szCs w:val="20"/>
          <w:lang w:eastAsia="pl-PL"/>
        </w:rPr>
      </w:pPr>
      <w:r w:rsidRPr="00D02A86">
        <w:rPr>
          <w:rFonts w:ascii="Arial" w:eastAsia="Times New Roman" w:hAnsi="Arial" w:cs="Arial"/>
          <w:sz w:val="20"/>
          <w:szCs w:val="20"/>
          <w:lang w:eastAsia="pl-PL"/>
        </w:rPr>
        <w:t>Zamawiający wyznaczy termin i rozpoczęcie odbioru końcowego robót będących przedmiotem umowy w terminie 14 dni roboczych od daty zawiadomienia go o zakończeniu przedmiotu umowy                   i osiągnięciu gotowości do odbioru, zawiadamiając o tym Wykonawcę.</w:t>
      </w:r>
    </w:p>
    <w:p w14:paraId="48A700C4" w14:textId="6BBAE0C3" w:rsidR="007F70AA" w:rsidRPr="00D02A86" w:rsidRDefault="007F70AA" w:rsidP="00C84286">
      <w:pPr>
        <w:numPr>
          <w:ilvl w:val="0"/>
          <w:numId w:val="95"/>
        </w:numPr>
        <w:tabs>
          <w:tab w:val="left" w:pos="2552"/>
          <w:tab w:val="left" w:pos="6804"/>
        </w:tabs>
        <w:spacing w:after="0" w:line="240" w:lineRule="auto"/>
        <w:jc w:val="both"/>
        <w:rPr>
          <w:rFonts w:ascii="Arial" w:eastAsia="Times New Roman" w:hAnsi="Arial" w:cs="Arial"/>
          <w:sz w:val="20"/>
          <w:szCs w:val="20"/>
          <w:lang w:eastAsia="pl-PL"/>
        </w:rPr>
      </w:pPr>
      <w:r w:rsidRPr="00D02A86">
        <w:rPr>
          <w:rFonts w:ascii="Arial" w:eastAsia="Times New Roman" w:hAnsi="Arial" w:cs="Arial"/>
          <w:sz w:val="20"/>
          <w:szCs w:val="20"/>
          <w:lang w:eastAsia="pl-PL"/>
        </w:rPr>
        <w:t xml:space="preserve"> Zamawiający ma prawo przerwać odbiór końcowy, jeżeli Wykonawca nie wykonał przedmiotu umowy w całości, nie wykonał wymaganych badań i sprawozdań oraz nie przedstawił dokumentów o których mowa w ust. </w:t>
      </w:r>
      <w:r w:rsidR="004B10C7" w:rsidRPr="00D02A86">
        <w:rPr>
          <w:rFonts w:ascii="Arial" w:eastAsia="Times New Roman" w:hAnsi="Arial" w:cs="Arial"/>
          <w:sz w:val="20"/>
          <w:szCs w:val="20"/>
          <w:lang w:eastAsia="pl-PL"/>
        </w:rPr>
        <w:t>6</w:t>
      </w:r>
      <w:r w:rsidRPr="00D02A86">
        <w:rPr>
          <w:rFonts w:ascii="Arial" w:eastAsia="Times New Roman" w:hAnsi="Arial" w:cs="Arial"/>
          <w:sz w:val="20"/>
          <w:szCs w:val="20"/>
          <w:lang w:eastAsia="pl-PL"/>
        </w:rPr>
        <w:t xml:space="preserve"> niniejszego paragrafu.</w:t>
      </w:r>
    </w:p>
    <w:p w14:paraId="49D5348C" w14:textId="47D15440" w:rsidR="007F70AA" w:rsidRPr="00D02A86" w:rsidRDefault="007F70AA" w:rsidP="00C84286">
      <w:pPr>
        <w:numPr>
          <w:ilvl w:val="0"/>
          <w:numId w:val="95"/>
        </w:numPr>
        <w:tabs>
          <w:tab w:val="left" w:pos="2552"/>
          <w:tab w:val="left" w:pos="6804"/>
        </w:tabs>
        <w:spacing w:after="0" w:line="240" w:lineRule="auto"/>
        <w:jc w:val="both"/>
        <w:rPr>
          <w:rFonts w:ascii="Arial" w:eastAsia="Times New Roman" w:hAnsi="Arial" w:cs="Arial"/>
          <w:sz w:val="20"/>
          <w:szCs w:val="20"/>
          <w:lang w:eastAsia="pl-PL"/>
        </w:rPr>
      </w:pPr>
      <w:r w:rsidRPr="00D02A86">
        <w:rPr>
          <w:rFonts w:ascii="Arial" w:eastAsia="Times New Roman" w:hAnsi="Arial" w:cs="Arial"/>
          <w:sz w:val="20"/>
          <w:szCs w:val="20"/>
          <w:lang w:eastAsia="pl-PL"/>
        </w:rPr>
        <w:t xml:space="preserve">Jeżeli w toku czynności odbioru końcowego </w:t>
      </w:r>
      <w:r w:rsidR="004B10C7" w:rsidRPr="00D02A86">
        <w:rPr>
          <w:rFonts w:ascii="Arial" w:eastAsia="Times New Roman" w:hAnsi="Arial" w:cs="Arial"/>
          <w:sz w:val="20"/>
          <w:szCs w:val="20"/>
          <w:lang w:eastAsia="pl-PL"/>
        </w:rPr>
        <w:t xml:space="preserve">robót </w:t>
      </w:r>
      <w:r w:rsidRPr="00D02A86">
        <w:rPr>
          <w:rFonts w:ascii="Arial" w:eastAsia="Times New Roman" w:hAnsi="Arial" w:cs="Arial"/>
          <w:sz w:val="20"/>
          <w:szCs w:val="20"/>
          <w:lang w:eastAsia="pl-PL"/>
        </w:rPr>
        <w:t>zostaną stwierdzone wady, to Zamawiającemu przysługują następujące uprawnienia:</w:t>
      </w:r>
    </w:p>
    <w:p w14:paraId="134DBFE5" w14:textId="77777777" w:rsidR="007F70AA" w:rsidRPr="00D02A86" w:rsidRDefault="007F70AA" w:rsidP="00C84286">
      <w:pPr>
        <w:numPr>
          <w:ilvl w:val="0"/>
          <w:numId w:val="101"/>
        </w:numPr>
        <w:tabs>
          <w:tab w:val="left" w:pos="2552"/>
          <w:tab w:val="left" w:pos="6804"/>
        </w:tabs>
        <w:spacing w:after="0" w:line="240" w:lineRule="auto"/>
        <w:jc w:val="both"/>
        <w:rPr>
          <w:rFonts w:ascii="Arial" w:eastAsia="Times New Roman" w:hAnsi="Arial" w:cs="Arial"/>
          <w:sz w:val="20"/>
          <w:szCs w:val="20"/>
          <w:lang w:eastAsia="pl-PL"/>
        </w:rPr>
      </w:pPr>
      <w:r w:rsidRPr="00D02A86">
        <w:rPr>
          <w:rFonts w:ascii="Arial" w:eastAsia="Times New Roman" w:hAnsi="Arial" w:cs="Arial"/>
          <w:sz w:val="20"/>
          <w:szCs w:val="20"/>
          <w:lang w:eastAsia="pl-PL"/>
        </w:rPr>
        <w:t>jeżeli wady nadają się do usunięcia, Zamawiający wyznacza termin usunięcia wad,</w:t>
      </w:r>
    </w:p>
    <w:p w14:paraId="28C77049" w14:textId="77777777" w:rsidR="007F70AA" w:rsidRPr="00D02A86" w:rsidRDefault="007F70AA" w:rsidP="00C84286">
      <w:pPr>
        <w:numPr>
          <w:ilvl w:val="0"/>
          <w:numId w:val="101"/>
        </w:numPr>
        <w:tabs>
          <w:tab w:val="left" w:pos="2552"/>
          <w:tab w:val="left" w:pos="6804"/>
        </w:tabs>
        <w:spacing w:after="0" w:line="240" w:lineRule="auto"/>
        <w:jc w:val="both"/>
        <w:rPr>
          <w:rFonts w:ascii="Arial" w:eastAsia="Times New Roman" w:hAnsi="Arial" w:cs="Arial"/>
          <w:sz w:val="20"/>
          <w:szCs w:val="20"/>
          <w:lang w:eastAsia="pl-PL"/>
        </w:rPr>
      </w:pPr>
      <w:r w:rsidRPr="00D02A86">
        <w:rPr>
          <w:rFonts w:ascii="Arial" w:eastAsia="Times New Roman" w:hAnsi="Arial" w:cs="Arial"/>
          <w:sz w:val="20"/>
          <w:szCs w:val="20"/>
          <w:lang w:eastAsia="pl-PL"/>
        </w:rPr>
        <w:t>jeżeli wady nie nadają się do usunięcia to:</w:t>
      </w:r>
    </w:p>
    <w:p w14:paraId="062B6DED" w14:textId="77777777" w:rsidR="007F70AA" w:rsidRPr="00D02A86" w:rsidRDefault="007F70AA" w:rsidP="00C84286">
      <w:pPr>
        <w:numPr>
          <w:ilvl w:val="0"/>
          <w:numId w:val="102"/>
        </w:numPr>
        <w:tabs>
          <w:tab w:val="left" w:pos="2552"/>
          <w:tab w:val="left" w:pos="6804"/>
        </w:tabs>
        <w:spacing w:after="0" w:line="240" w:lineRule="auto"/>
        <w:jc w:val="both"/>
        <w:rPr>
          <w:rFonts w:ascii="Arial" w:eastAsia="Times New Roman" w:hAnsi="Arial" w:cs="Arial"/>
          <w:sz w:val="20"/>
          <w:szCs w:val="20"/>
          <w:lang w:eastAsia="pl-PL"/>
        </w:rPr>
      </w:pPr>
      <w:r w:rsidRPr="00D02A86">
        <w:rPr>
          <w:rFonts w:ascii="Arial" w:eastAsia="Times New Roman" w:hAnsi="Arial" w:cs="Arial"/>
          <w:sz w:val="20"/>
          <w:szCs w:val="20"/>
          <w:lang w:eastAsia="pl-PL"/>
        </w:rPr>
        <w:lastRenderedPageBreak/>
        <w:t>jeżeli umożliwiają one użytkowanie przedmiotu odbioru zgodnie z przeznaczeniem, Zamawiający może obniżyć odpowiednio wynagrodzenie,</w:t>
      </w:r>
    </w:p>
    <w:p w14:paraId="4B24C290" w14:textId="2813147F" w:rsidR="007F70AA" w:rsidRPr="00D02A86" w:rsidRDefault="007F70AA" w:rsidP="00C84286">
      <w:pPr>
        <w:numPr>
          <w:ilvl w:val="0"/>
          <w:numId w:val="102"/>
        </w:numPr>
        <w:tabs>
          <w:tab w:val="left" w:pos="2552"/>
          <w:tab w:val="left" w:pos="6804"/>
        </w:tabs>
        <w:spacing w:after="0" w:line="240" w:lineRule="auto"/>
        <w:jc w:val="both"/>
        <w:rPr>
          <w:rFonts w:ascii="Arial" w:eastAsia="Times New Roman" w:hAnsi="Arial" w:cs="Arial"/>
          <w:sz w:val="20"/>
          <w:szCs w:val="20"/>
          <w:lang w:eastAsia="pl-PL"/>
        </w:rPr>
      </w:pPr>
      <w:r w:rsidRPr="00D02A86">
        <w:rPr>
          <w:rFonts w:ascii="Arial" w:eastAsia="Times New Roman" w:hAnsi="Arial" w:cs="Arial"/>
          <w:sz w:val="20"/>
          <w:szCs w:val="20"/>
          <w:lang w:eastAsia="pl-PL"/>
        </w:rPr>
        <w:t xml:space="preserve">jeżeli wady uniemożliwiają użytkowanie zgodnie z przeznaczeniem, Zamawiający może odstąpić od umowy w całości </w:t>
      </w:r>
      <w:r w:rsidR="00DC67A6" w:rsidRPr="00D02A86">
        <w:rPr>
          <w:rFonts w:ascii="Arial" w:eastAsia="Times New Roman" w:hAnsi="Arial" w:cs="Arial"/>
          <w:sz w:val="20"/>
          <w:szCs w:val="20"/>
          <w:lang w:eastAsia="pl-PL"/>
        </w:rPr>
        <w:t xml:space="preserve">bądź </w:t>
      </w:r>
      <w:r w:rsidRPr="00D02A86">
        <w:rPr>
          <w:rFonts w:ascii="Arial" w:eastAsia="Times New Roman" w:hAnsi="Arial" w:cs="Arial"/>
          <w:sz w:val="20"/>
          <w:szCs w:val="20"/>
          <w:lang w:eastAsia="pl-PL"/>
        </w:rPr>
        <w:t>w części lub żądać wykonania przedmiotu umowy po raz drugi na koszt Wykonawcy.</w:t>
      </w:r>
    </w:p>
    <w:p w14:paraId="5C48E142" w14:textId="309D5EB5" w:rsidR="007F70AA" w:rsidRPr="00D02A86" w:rsidRDefault="007F70AA" w:rsidP="00C84286">
      <w:pPr>
        <w:numPr>
          <w:ilvl w:val="0"/>
          <w:numId w:val="95"/>
        </w:numPr>
        <w:tabs>
          <w:tab w:val="left" w:pos="2552"/>
          <w:tab w:val="left" w:pos="6804"/>
        </w:tabs>
        <w:spacing w:after="0" w:line="240" w:lineRule="auto"/>
        <w:jc w:val="both"/>
        <w:rPr>
          <w:rFonts w:ascii="Arial" w:eastAsia="Times New Roman" w:hAnsi="Arial" w:cs="Arial"/>
          <w:sz w:val="20"/>
          <w:szCs w:val="20"/>
          <w:lang w:eastAsia="pl-PL"/>
        </w:rPr>
      </w:pPr>
      <w:r w:rsidRPr="00D02A86">
        <w:rPr>
          <w:rFonts w:ascii="Arial" w:eastAsia="Times New Roman" w:hAnsi="Arial" w:cs="Arial"/>
          <w:sz w:val="20"/>
          <w:szCs w:val="20"/>
          <w:lang w:eastAsia="pl-PL"/>
        </w:rPr>
        <w:t>Strony postanawiają, że z czynności odbioru końcowego robót będzie spisany protokół zawierający wszelkie ustalenia dokonane w toku odbioru, jak też terminy wyznaczone na usunięcie stwierdzonych przy odbiorze wad.</w:t>
      </w:r>
    </w:p>
    <w:p w14:paraId="72F67DBC" w14:textId="28958B02" w:rsidR="007F70AA" w:rsidRPr="00D02A86" w:rsidRDefault="007F70AA" w:rsidP="00C84286">
      <w:pPr>
        <w:numPr>
          <w:ilvl w:val="0"/>
          <w:numId w:val="95"/>
        </w:numPr>
        <w:tabs>
          <w:tab w:val="left" w:pos="2552"/>
          <w:tab w:val="left" w:pos="6804"/>
        </w:tabs>
        <w:spacing w:after="0" w:line="240" w:lineRule="auto"/>
        <w:jc w:val="both"/>
        <w:rPr>
          <w:rFonts w:ascii="Arial" w:eastAsia="Times New Roman" w:hAnsi="Arial" w:cs="Arial"/>
          <w:sz w:val="20"/>
          <w:szCs w:val="20"/>
          <w:lang w:eastAsia="pl-PL"/>
        </w:rPr>
      </w:pPr>
      <w:r w:rsidRPr="00D02A86">
        <w:rPr>
          <w:rFonts w:ascii="Arial" w:eastAsia="Times New Roman" w:hAnsi="Arial" w:cs="Arial"/>
          <w:sz w:val="20"/>
          <w:szCs w:val="20"/>
          <w:lang w:eastAsia="pl-PL"/>
        </w:rPr>
        <w:t xml:space="preserve">Strony postanawiają, że termin usunięcia przez Wykonawcę wad stwierdzonych przy odbiorze </w:t>
      </w:r>
      <w:r w:rsidR="00D019CD" w:rsidRPr="00D02A86">
        <w:rPr>
          <w:rFonts w:ascii="Arial" w:eastAsia="Times New Roman" w:hAnsi="Arial" w:cs="Arial"/>
          <w:sz w:val="20"/>
          <w:szCs w:val="20"/>
          <w:lang w:eastAsia="pl-PL"/>
        </w:rPr>
        <w:t xml:space="preserve">końcowym robót </w:t>
      </w:r>
      <w:r w:rsidRPr="00D02A86">
        <w:rPr>
          <w:rFonts w:ascii="Arial" w:eastAsia="Times New Roman" w:hAnsi="Arial" w:cs="Arial"/>
          <w:sz w:val="20"/>
          <w:szCs w:val="20"/>
          <w:lang w:eastAsia="pl-PL"/>
        </w:rPr>
        <w:t>wynosić będzie nie dłużej niż 14 dni roboczych od dnia zawiadomienia Zamawiającego o wadzie chyba, że w trakcie odbioru strony postanowią inaczej.</w:t>
      </w:r>
    </w:p>
    <w:p w14:paraId="2BD7018A" w14:textId="7D750A6D" w:rsidR="007F70AA" w:rsidRPr="00D02A86" w:rsidRDefault="007F70AA" w:rsidP="0017302C">
      <w:pPr>
        <w:numPr>
          <w:ilvl w:val="0"/>
          <w:numId w:val="95"/>
        </w:numPr>
        <w:tabs>
          <w:tab w:val="left" w:pos="2552"/>
          <w:tab w:val="left" w:pos="6804"/>
        </w:tabs>
        <w:spacing w:after="0" w:line="240" w:lineRule="auto"/>
        <w:jc w:val="both"/>
        <w:rPr>
          <w:rFonts w:ascii="Arial" w:eastAsia="Times New Roman" w:hAnsi="Arial" w:cs="Arial"/>
          <w:sz w:val="20"/>
          <w:szCs w:val="20"/>
          <w:lang w:eastAsia="pl-PL"/>
        </w:rPr>
      </w:pPr>
      <w:r w:rsidRPr="00D02A86">
        <w:rPr>
          <w:rFonts w:ascii="Arial" w:eastAsia="Times New Roman" w:hAnsi="Arial" w:cs="Arial"/>
          <w:sz w:val="20"/>
          <w:szCs w:val="20"/>
          <w:lang w:eastAsia="pl-PL"/>
        </w:rPr>
        <w:t xml:space="preserve">Wykonawca zobowiązany jest do zawiadomienia na piśmie Zamawiającego o usunięciu wad </w:t>
      </w:r>
      <w:r w:rsidR="00F74ACE" w:rsidRPr="00D02A86">
        <w:rPr>
          <w:rFonts w:ascii="Arial" w:eastAsia="Times New Roman" w:hAnsi="Arial" w:cs="Arial"/>
          <w:sz w:val="20"/>
          <w:szCs w:val="20"/>
          <w:lang w:eastAsia="pl-PL"/>
        </w:rPr>
        <w:t xml:space="preserve">stwierdzonych w trakcie odbioru. Odbiór zgłoszonych  robót po usunięciu wad nastąpi nie później niż w terminie 3 dni roboczych od daty otrzymania zawiadomienia. </w:t>
      </w:r>
      <w:r w:rsidR="00E33140" w:rsidRPr="00D02A86">
        <w:rPr>
          <w:rFonts w:ascii="Arial" w:eastAsia="Times New Roman" w:hAnsi="Arial" w:cs="Arial"/>
          <w:sz w:val="20"/>
          <w:szCs w:val="20"/>
          <w:lang w:eastAsia="pl-PL"/>
        </w:rPr>
        <w:t xml:space="preserve">W czynności odbioru będą brali udział przedstawiciele Zamawiającego i Wykonawcy. Z czynności odbioru usunięcia wad strony sporządzą protokół zawierający ustalenia dokonane w toku odbioru. </w:t>
      </w:r>
    </w:p>
    <w:p w14:paraId="7262C37A" w14:textId="77777777" w:rsidR="007F70AA" w:rsidRPr="00D02A86" w:rsidRDefault="007F70AA" w:rsidP="007F70AA">
      <w:pPr>
        <w:overflowPunct w:val="0"/>
        <w:autoSpaceDE w:val="0"/>
        <w:autoSpaceDN w:val="0"/>
        <w:adjustRightInd w:val="0"/>
        <w:spacing w:after="0" w:line="240" w:lineRule="auto"/>
        <w:jc w:val="center"/>
        <w:textAlignment w:val="baseline"/>
        <w:rPr>
          <w:rFonts w:ascii="Arial" w:eastAsia="Times New Roman" w:hAnsi="Arial" w:cs="Arial"/>
          <w:b/>
          <w:sz w:val="20"/>
          <w:szCs w:val="20"/>
          <w:lang w:eastAsia="pl-PL"/>
        </w:rPr>
      </w:pPr>
      <w:r w:rsidRPr="00D02A86">
        <w:rPr>
          <w:rFonts w:ascii="Arial" w:eastAsia="Times New Roman" w:hAnsi="Arial" w:cs="Arial"/>
          <w:b/>
          <w:sz w:val="20"/>
          <w:szCs w:val="20"/>
          <w:lang w:eastAsia="pl-PL"/>
        </w:rPr>
        <w:t>§ 8</w:t>
      </w:r>
    </w:p>
    <w:p w14:paraId="51F20FF0" w14:textId="77777777" w:rsidR="007F70AA" w:rsidRPr="00D02A86" w:rsidRDefault="007F70AA" w:rsidP="007F70AA">
      <w:pPr>
        <w:spacing w:after="0" w:line="240" w:lineRule="auto"/>
        <w:jc w:val="both"/>
        <w:rPr>
          <w:rFonts w:ascii="Arial" w:eastAsia="Times New Roman" w:hAnsi="Arial" w:cs="Arial"/>
          <w:b/>
          <w:sz w:val="20"/>
          <w:szCs w:val="20"/>
          <w:lang w:eastAsia="pl-PL"/>
        </w:rPr>
      </w:pPr>
      <w:r w:rsidRPr="00D02A86">
        <w:rPr>
          <w:rFonts w:ascii="Arial" w:eastAsia="Times New Roman" w:hAnsi="Arial" w:cs="Arial"/>
          <w:b/>
          <w:snapToGrid w:val="0"/>
          <w:sz w:val="20"/>
          <w:szCs w:val="20"/>
          <w:lang w:eastAsia="pl-PL"/>
        </w:rPr>
        <w:t>Kary umowne</w:t>
      </w:r>
    </w:p>
    <w:p w14:paraId="4E5A4453" w14:textId="77777777" w:rsidR="007F70AA" w:rsidRPr="00D02A86" w:rsidRDefault="007F70AA" w:rsidP="00C84286">
      <w:pPr>
        <w:numPr>
          <w:ilvl w:val="0"/>
          <w:numId w:val="96"/>
        </w:numPr>
        <w:spacing w:after="0" w:line="240" w:lineRule="auto"/>
        <w:jc w:val="both"/>
        <w:rPr>
          <w:rFonts w:ascii="Arial" w:eastAsia="Times New Roman" w:hAnsi="Arial" w:cs="Arial"/>
          <w:sz w:val="20"/>
          <w:szCs w:val="20"/>
          <w:lang w:eastAsia="pl-PL"/>
        </w:rPr>
      </w:pPr>
      <w:r w:rsidRPr="00D02A86">
        <w:rPr>
          <w:rFonts w:ascii="Arial" w:eastAsia="Times New Roman" w:hAnsi="Arial" w:cs="Arial"/>
          <w:sz w:val="20"/>
          <w:szCs w:val="20"/>
          <w:lang w:eastAsia="pl-PL"/>
        </w:rPr>
        <w:t>Wykonawca zobowiązany jest zapłacić Zamawiającemu karę umowną:</w:t>
      </w:r>
    </w:p>
    <w:p w14:paraId="77FC11B2" w14:textId="77777777" w:rsidR="007F70AA" w:rsidRPr="00D02A86" w:rsidRDefault="007F70AA" w:rsidP="00C84286">
      <w:pPr>
        <w:numPr>
          <w:ilvl w:val="0"/>
          <w:numId w:val="97"/>
        </w:numPr>
        <w:spacing w:after="0" w:line="240" w:lineRule="auto"/>
        <w:jc w:val="both"/>
        <w:rPr>
          <w:rFonts w:ascii="Arial" w:eastAsia="Times New Roman" w:hAnsi="Arial" w:cs="Arial"/>
          <w:sz w:val="20"/>
          <w:szCs w:val="20"/>
          <w:lang w:eastAsia="pl-PL"/>
        </w:rPr>
      </w:pPr>
      <w:bookmarkStart w:id="40" w:name="_Hlk67640241"/>
      <w:r w:rsidRPr="00D02A86">
        <w:rPr>
          <w:rFonts w:ascii="Arial" w:eastAsia="Times New Roman" w:hAnsi="Arial" w:cs="Arial"/>
          <w:sz w:val="20"/>
          <w:szCs w:val="20"/>
          <w:lang w:eastAsia="pl-PL"/>
        </w:rPr>
        <w:t>w wysokości 0,1 % wynagrodzenia brutto, o którym mowa w § 6 ust. 1, za każdy dzień zwłoki w wykonaniu przedmiotu umowy,</w:t>
      </w:r>
    </w:p>
    <w:bookmarkEnd w:id="40"/>
    <w:p w14:paraId="1C3FC8EF" w14:textId="77777777" w:rsidR="007F70AA" w:rsidRPr="00D02A86" w:rsidRDefault="007F70AA" w:rsidP="00C84286">
      <w:pPr>
        <w:numPr>
          <w:ilvl w:val="0"/>
          <w:numId w:val="97"/>
        </w:numPr>
        <w:spacing w:after="0" w:line="240" w:lineRule="auto"/>
        <w:jc w:val="both"/>
        <w:rPr>
          <w:rFonts w:ascii="Arial" w:eastAsia="Times New Roman" w:hAnsi="Arial" w:cs="Arial"/>
          <w:sz w:val="20"/>
          <w:szCs w:val="20"/>
          <w:lang w:eastAsia="pl-PL"/>
        </w:rPr>
      </w:pPr>
      <w:r w:rsidRPr="00D02A86">
        <w:rPr>
          <w:rFonts w:ascii="Arial" w:eastAsia="Times New Roman" w:hAnsi="Arial" w:cs="Arial"/>
          <w:sz w:val="20"/>
          <w:szCs w:val="20"/>
          <w:lang w:eastAsia="pl-PL"/>
        </w:rPr>
        <w:t>w wysokości 0,1 % wynagrodzenia brutto, o którym mowa w § 6 ust. 1, za każdy dzień zwłoki ponad termin ustalony przez Strony, w usunięciu wad i usterek stwierdzonych w czasie odbioru końcowego lub w okresie gwarancji bądź rękojmi,</w:t>
      </w:r>
    </w:p>
    <w:p w14:paraId="2B2ADF6B" w14:textId="05936F29" w:rsidR="002D72A5" w:rsidRPr="00D02A86" w:rsidRDefault="007F70AA" w:rsidP="00CA26A9">
      <w:pPr>
        <w:numPr>
          <w:ilvl w:val="0"/>
          <w:numId w:val="97"/>
        </w:numPr>
        <w:spacing w:after="0" w:line="240" w:lineRule="auto"/>
        <w:jc w:val="both"/>
        <w:rPr>
          <w:rFonts w:ascii="Arial" w:eastAsia="Times New Roman" w:hAnsi="Arial" w:cs="Arial"/>
          <w:sz w:val="20"/>
          <w:szCs w:val="20"/>
          <w:lang w:eastAsia="pl-PL"/>
        </w:rPr>
      </w:pPr>
      <w:r w:rsidRPr="00D02A86">
        <w:rPr>
          <w:rFonts w:ascii="Arial" w:eastAsia="Times New Roman" w:hAnsi="Arial" w:cs="Arial"/>
          <w:sz w:val="20"/>
          <w:szCs w:val="20"/>
          <w:lang w:eastAsia="pl-PL"/>
        </w:rPr>
        <w:t>w wysokości 10 % wynagrodzenia brutto, o którym mowa w § 6 ust.1, za odstąpienie od umowy przez Zamawiającego z przyczyn leżących po stronie Wykonawcy, a w szczególności                               w przypadkach określonych w  § 9 ust. 2</w:t>
      </w:r>
      <w:r w:rsidR="0016193D" w:rsidRPr="00D02A86">
        <w:rPr>
          <w:rFonts w:ascii="Arial" w:eastAsia="Times New Roman" w:hAnsi="Arial" w:cs="Arial"/>
          <w:sz w:val="20"/>
          <w:szCs w:val="20"/>
          <w:lang w:eastAsia="pl-PL"/>
        </w:rPr>
        <w:t>,</w:t>
      </w:r>
    </w:p>
    <w:p w14:paraId="304AE6C3" w14:textId="77777777" w:rsidR="007F70AA" w:rsidRPr="00D02A86" w:rsidRDefault="007F70AA" w:rsidP="00C84286">
      <w:pPr>
        <w:numPr>
          <w:ilvl w:val="0"/>
          <w:numId w:val="97"/>
        </w:numPr>
        <w:spacing w:after="0" w:line="240" w:lineRule="auto"/>
        <w:jc w:val="both"/>
        <w:rPr>
          <w:rFonts w:ascii="Arial" w:eastAsia="Times New Roman" w:hAnsi="Arial" w:cs="Arial"/>
          <w:sz w:val="20"/>
          <w:szCs w:val="20"/>
          <w:lang w:eastAsia="pl-PL"/>
        </w:rPr>
      </w:pPr>
      <w:r w:rsidRPr="00D02A86">
        <w:rPr>
          <w:rFonts w:ascii="Arial" w:eastAsia="Times New Roman" w:hAnsi="Arial" w:cs="Arial"/>
          <w:sz w:val="20"/>
          <w:szCs w:val="20"/>
          <w:lang w:eastAsia="pl-PL"/>
        </w:rPr>
        <w:t>w wysokości 0,1 % wynagrodzenia brutto, o którym mowa w § 6 ust. 1:</w:t>
      </w:r>
    </w:p>
    <w:p w14:paraId="44838900" w14:textId="77777777" w:rsidR="007F70AA" w:rsidRPr="00D02A86" w:rsidRDefault="007F70AA" w:rsidP="00C84286">
      <w:pPr>
        <w:numPr>
          <w:ilvl w:val="0"/>
          <w:numId w:val="104"/>
        </w:numPr>
        <w:spacing w:after="0" w:line="240" w:lineRule="auto"/>
        <w:jc w:val="both"/>
        <w:rPr>
          <w:rFonts w:ascii="Arial" w:eastAsia="Times New Roman" w:hAnsi="Arial" w:cs="Arial"/>
          <w:sz w:val="20"/>
          <w:szCs w:val="20"/>
          <w:lang w:eastAsia="pl-PL"/>
        </w:rPr>
      </w:pPr>
      <w:r w:rsidRPr="00D02A86">
        <w:rPr>
          <w:rFonts w:ascii="Arial" w:eastAsia="Times New Roman" w:hAnsi="Arial" w:cs="Arial"/>
          <w:sz w:val="20"/>
          <w:szCs w:val="20"/>
          <w:lang w:eastAsia="pl-PL"/>
        </w:rPr>
        <w:t>braku zapłaty lub nieterminowej zapłaty wynagrodzenia należnego Podwykonawcy lub dalszym Podwykonawcom,</w:t>
      </w:r>
    </w:p>
    <w:p w14:paraId="052BADC1" w14:textId="77777777" w:rsidR="007F70AA" w:rsidRPr="00D02A86" w:rsidRDefault="007F70AA" w:rsidP="00C84286">
      <w:pPr>
        <w:numPr>
          <w:ilvl w:val="0"/>
          <w:numId w:val="104"/>
        </w:numPr>
        <w:spacing w:after="0" w:line="240" w:lineRule="auto"/>
        <w:jc w:val="both"/>
        <w:rPr>
          <w:rFonts w:ascii="Arial" w:eastAsia="Times New Roman" w:hAnsi="Arial" w:cs="Arial"/>
          <w:sz w:val="20"/>
          <w:szCs w:val="20"/>
          <w:lang w:eastAsia="pl-PL"/>
        </w:rPr>
      </w:pPr>
      <w:r w:rsidRPr="00D02A86">
        <w:rPr>
          <w:rFonts w:ascii="Arial" w:eastAsia="Times New Roman" w:hAnsi="Arial" w:cs="Arial"/>
          <w:sz w:val="20"/>
          <w:szCs w:val="20"/>
          <w:lang w:eastAsia="pl-PL"/>
        </w:rPr>
        <w:t>nieprzedłożenia do zaakceptowania projektu umowy o podwykonawstwo, której przedmiotem są roboty budowlane, lub projektu jej zmiany,</w:t>
      </w:r>
    </w:p>
    <w:p w14:paraId="77B5760A" w14:textId="46B3D2A2" w:rsidR="007F70AA" w:rsidRPr="00D02A86" w:rsidRDefault="007F70AA" w:rsidP="00C84286">
      <w:pPr>
        <w:numPr>
          <w:ilvl w:val="0"/>
          <w:numId w:val="104"/>
        </w:numPr>
        <w:spacing w:after="0" w:line="240" w:lineRule="auto"/>
        <w:jc w:val="both"/>
        <w:rPr>
          <w:rFonts w:ascii="Arial" w:eastAsia="Times New Roman" w:hAnsi="Arial" w:cs="Arial"/>
          <w:sz w:val="20"/>
          <w:szCs w:val="20"/>
          <w:lang w:eastAsia="pl-PL"/>
        </w:rPr>
      </w:pPr>
      <w:r w:rsidRPr="00D02A86">
        <w:rPr>
          <w:rFonts w:ascii="Arial" w:eastAsia="Times New Roman" w:hAnsi="Arial" w:cs="Arial"/>
          <w:sz w:val="20"/>
          <w:szCs w:val="20"/>
          <w:lang w:eastAsia="pl-PL"/>
        </w:rPr>
        <w:t>nie</w:t>
      </w:r>
      <w:r w:rsidR="00FC08CD" w:rsidRPr="00D02A86">
        <w:rPr>
          <w:rFonts w:ascii="Arial" w:eastAsia="Times New Roman" w:hAnsi="Arial" w:cs="Arial"/>
          <w:sz w:val="20"/>
          <w:szCs w:val="20"/>
          <w:lang w:eastAsia="pl-PL"/>
        </w:rPr>
        <w:t xml:space="preserve"> </w:t>
      </w:r>
      <w:r w:rsidRPr="00D02A86">
        <w:rPr>
          <w:rFonts w:ascii="Arial" w:eastAsia="Times New Roman" w:hAnsi="Arial" w:cs="Arial"/>
          <w:sz w:val="20"/>
          <w:szCs w:val="20"/>
          <w:lang w:eastAsia="pl-PL"/>
        </w:rPr>
        <w:t xml:space="preserve">przedłożenia poświadczonej za zgodność z oryginałem kopii umowy o podwykonawstwo lub jej zmiany, </w:t>
      </w:r>
    </w:p>
    <w:p w14:paraId="077E4EEE" w14:textId="77777777" w:rsidR="007F70AA" w:rsidRPr="00D02A86" w:rsidRDefault="007F70AA" w:rsidP="00C84286">
      <w:pPr>
        <w:numPr>
          <w:ilvl w:val="0"/>
          <w:numId w:val="104"/>
        </w:numPr>
        <w:spacing w:after="0" w:line="240" w:lineRule="auto"/>
        <w:jc w:val="both"/>
        <w:rPr>
          <w:rFonts w:ascii="Arial" w:eastAsia="Times New Roman" w:hAnsi="Arial" w:cs="Arial"/>
          <w:sz w:val="20"/>
          <w:szCs w:val="20"/>
          <w:lang w:eastAsia="pl-PL"/>
        </w:rPr>
      </w:pPr>
      <w:r w:rsidRPr="00D02A86">
        <w:rPr>
          <w:rFonts w:ascii="Arial" w:eastAsia="Times New Roman" w:hAnsi="Arial" w:cs="Arial"/>
          <w:sz w:val="20"/>
          <w:szCs w:val="20"/>
          <w:lang w:eastAsia="pl-PL"/>
        </w:rPr>
        <w:t>brak zmiany umowy o podwykonawstwo w zakresie zmiany terminu zapłaty.</w:t>
      </w:r>
    </w:p>
    <w:p w14:paraId="13A6A627" w14:textId="2BDCFCBA" w:rsidR="007F70AA" w:rsidRPr="00D02A86" w:rsidRDefault="007F70AA" w:rsidP="00C84286">
      <w:pPr>
        <w:numPr>
          <w:ilvl w:val="0"/>
          <w:numId w:val="97"/>
        </w:numPr>
        <w:spacing w:after="0" w:line="240" w:lineRule="auto"/>
        <w:jc w:val="both"/>
        <w:rPr>
          <w:rFonts w:ascii="Arial" w:eastAsia="Times New Roman" w:hAnsi="Arial" w:cs="Arial"/>
          <w:sz w:val="20"/>
          <w:szCs w:val="20"/>
          <w:lang w:eastAsia="pl-PL"/>
        </w:rPr>
      </w:pPr>
      <w:r w:rsidRPr="00D02A86">
        <w:rPr>
          <w:rFonts w:ascii="Arial" w:eastAsia="Times New Roman" w:hAnsi="Arial" w:cs="Arial"/>
          <w:sz w:val="20"/>
          <w:szCs w:val="20"/>
          <w:lang w:eastAsia="pl-PL"/>
        </w:rPr>
        <w:t xml:space="preserve">w wysokości </w:t>
      </w:r>
      <w:r w:rsidR="00D57905" w:rsidRPr="00D02A86">
        <w:rPr>
          <w:rFonts w:ascii="Arial" w:eastAsia="Times New Roman" w:hAnsi="Arial" w:cs="Arial"/>
          <w:sz w:val="20"/>
          <w:szCs w:val="20"/>
          <w:lang w:eastAsia="pl-PL"/>
        </w:rPr>
        <w:t>2.000</w:t>
      </w:r>
      <w:r w:rsidRPr="00D02A86">
        <w:rPr>
          <w:rFonts w:ascii="Arial" w:eastAsia="Times New Roman" w:hAnsi="Arial" w:cs="Arial"/>
          <w:sz w:val="20"/>
          <w:szCs w:val="20"/>
          <w:lang w:eastAsia="pl-PL"/>
        </w:rPr>
        <w:t>,00 zł za każdą osobę, która wykonuje czynności  określone w § 4 ust.3,                           a nie jest zatrudniona na podstawie umowy o pracę przez Wykonawcę lub Podwykonawcę,</w:t>
      </w:r>
    </w:p>
    <w:p w14:paraId="7760D008" w14:textId="041C19EA" w:rsidR="000F3641" w:rsidRPr="00D02A86" w:rsidRDefault="007F70AA" w:rsidP="00CA26A9">
      <w:pPr>
        <w:numPr>
          <w:ilvl w:val="0"/>
          <w:numId w:val="97"/>
        </w:numPr>
        <w:spacing w:after="0" w:line="240" w:lineRule="auto"/>
        <w:jc w:val="both"/>
        <w:rPr>
          <w:rFonts w:ascii="Arial" w:eastAsia="Times New Roman" w:hAnsi="Arial" w:cs="Arial"/>
          <w:bCs/>
          <w:sz w:val="20"/>
          <w:szCs w:val="20"/>
          <w:lang w:eastAsia="pl-PL"/>
        </w:rPr>
      </w:pPr>
      <w:r w:rsidRPr="00D02A86">
        <w:rPr>
          <w:rFonts w:ascii="Arial" w:eastAsia="Times New Roman" w:hAnsi="Arial" w:cs="Arial"/>
          <w:sz w:val="20"/>
          <w:szCs w:val="20"/>
          <w:lang w:eastAsia="pl-PL"/>
        </w:rPr>
        <w:t>w wysokości 500,00 zł za każdy dzień zwłoki w przedstawieniu przez Wykonawcę lub Podwykonawcę Zamawiającemu na żądanie dokumentów, o którym mowa w § 4 ust.3.</w:t>
      </w:r>
    </w:p>
    <w:p w14:paraId="451AEB51" w14:textId="7290EF1C" w:rsidR="00CA26A9" w:rsidRPr="00D02A86" w:rsidRDefault="00CA26A9" w:rsidP="00CA26A9">
      <w:pPr>
        <w:numPr>
          <w:ilvl w:val="0"/>
          <w:numId w:val="97"/>
        </w:numPr>
        <w:spacing w:after="0" w:line="240" w:lineRule="auto"/>
        <w:jc w:val="both"/>
        <w:rPr>
          <w:rFonts w:ascii="Arial" w:eastAsia="Times New Roman" w:hAnsi="Arial" w:cs="Arial"/>
          <w:bCs/>
          <w:sz w:val="20"/>
          <w:szCs w:val="20"/>
          <w:lang w:eastAsia="pl-PL"/>
        </w:rPr>
      </w:pPr>
      <w:r w:rsidRPr="00D02A86">
        <w:rPr>
          <w:rFonts w:ascii="Arial" w:eastAsia="Times New Roman" w:hAnsi="Arial" w:cs="Arial"/>
          <w:sz w:val="20"/>
          <w:szCs w:val="20"/>
          <w:lang w:eastAsia="pl-PL"/>
        </w:rPr>
        <w:t xml:space="preserve">w wysokości </w:t>
      </w:r>
      <w:r w:rsidR="00D4487A" w:rsidRPr="00D02A86">
        <w:rPr>
          <w:rFonts w:ascii="Arial" w:eastAsia="Times New Roman" w:hAnsi="Arial" w:cs="Arial"/>
          <w:sz w:val="20"/>
          <w:szCs w:val="20"/>
          <w:lang w:eastAsia="pl-PL"/>
        </w:rPr>
        <w:t xml:space="preserve">50 zł za każdy dzień zwłoki </w:t>
      </w:r>
      <w:r w:rsidR="00F22809" w:rsidRPr="00D02A86">
        <w:rPr>
          <w:rFonts w:ascii="Arial" w:eastAsia="Times New Roman" w:hAnsi="Arial" w:cs="Arial"/>
          <w:sz w:val="20"/>
          <w:szCs w:val="20"/>
          <w:lang w:eastAsia="pl-PL"/>
        </w:rPr>
        <w:t>w</w:t>
      </w:r>
      <w:r w:rsidR="00D4487A" w:rsidRPr="00D02A86">
        <w:rPr>
          <w:rFonts w:ascii="Arial" w:eastAsia="Times New Roman" w:hAnsi="Arial" w:cs="Arial"/>
          <w:sz w:val="20"/>
          <w:szCs w:val="20"/>
          <w:lang w:eastAsia="pl-PL"/>
        </w:rPr>
        <w:t xml:space="preserve"> </w:t>
      </w:r>
      <w:r w:rsidR="00F22809" w:rsidRPr="00D02A86">
        <w:rPr>
          <w:rFonts w:ascii="Arial" w:eastAsia="Times New Roman" w:hAnsi="Arial" w:cs="Arial"/>
          <w:sz w:val="20"/>
          <w:szCs w:val="20"/>
          <w:lang w:eastAsia="pl-PL"/>
        </w:rPr>
        <w:t xml:space="preserve">przekazaniu do Zamawiającego </w:t>
      </w:r>
      <w:r w:rsidR="00D4487A" w:rsidRPr="00D02A86">
        <w:rPr>
          <w:rFonts w:ascii="Arial" w:eastAsia="Times New Roman" w:hAnsi="Arial" w:cs="Arial"/>
          <w:sz w:val="20"/>
          <w:szCs w:val="20"/>
          <w:lang w:eastAsia="pl-PL"/>
        </w:rPr>
        <w:t xml:space="preserve">harmonogramu </w:t>
      </w:r>
      <w:r w:rsidR="00640449" w:rsidRPr="00D02A86">
        <w:rPr>
          <w:rFonts w:ascii="Arial" w:eastAsia="Times New Roman" w:hAnsi="Arial" w:cs="Arial"/>
          <w:sz w:val="20"/>
          <w:szCs w:val="20"/>
          <w:lang w:eastAsia="pl-PL"/>
        </w:rPr>
        <w:t xml:space="preserve">rzeczowo- terminowo- finansowego. </w:t>
      </w:r>
      <w:r w:rsidR="00D4487A" w:rsidRPr="00D02A86">
        <w:rPr>
          <w:rFonts w:ascii="Arial" w:eastAsia="Times New Roman" w:hAnsi="Arial" w:cs="Arial"/>
          <w:sz w:val="20"/>
          <w:szCs w:val="20"/>
          <w:lang w:eastAsia="pl-PL"/>
        </w:rPr>
        <w:t xml:space="preserve"> </w:t>
      </w:r>
    </w:p>
    <w:p w14:paraId="0403E86F" w14:textId="026A94BC" w:rsidR="007F70AA" w:rsidRPr="00D02A86" w:rsidRDefault="007F70AA" w:rsidP="00C84286">
      <w:pPr>
        <w:numPr>
          <w:ilvl w:val="0"/>
          <w:numId w:val="96"/>
        </w:numPr>
        <w:spacing w:after="0" w:line="240" w:lineRule="auto"/>
        <w:jc w:val="both"/>
        <w:rPr>
          <w:rFonts w:ascii="Arial" w:eastAsia="Times New Roman" w:hAnsi="Arial" w:cs="Arial"/>
          <w:sz w:val="20"/>
          <w:szCs w:val="20"/>
          <w:lang w:eastAsia="pl-PL"/>
        </w:rPr>
      </w:pPr>
      <w:r w:rsidRPr="00D02A86">
        <w:rPr>
          <w:rFonts w:ascii="Arial" w:eastAsia="Times New Roman" w:hAnsi="Arial" w:cs="Arial"/>
          <w:sz w:val="20"/>
          <w:szCs w:val="20"/>
          <w:lang w:eastAsia="pl-PL"/>
        </w:rPr>
        <w:t>Zamawiający zobowiązany jest zapłacić Wykonawcy karę umowną w wysokości 10 % wynagrodzenia brutto, o którym mowa w § 6 ust. 1 za odstąpienie od umowy przez Wykonawcę                             z przyczyn dotyczących Zamawiającego.</w:t>
      </w:r>
    </w:p>
    <w:p w14:paraId="4DD8A353" w14:textId="10E8774E" w:rsidR="001F0C20" w:rsidRPr="00D02A86" w:rsidRDefault="001F0C20" w:rsidP="00C84286">
      <w:pPr>
        <w:numPr>
          <w:ilvl w:val="0"/>
          <w:numId w:val="96"/>
        </w:numPr>
        <w:spacing w:after="0" w:line="240" w:lineRule="auto"/>
        <w:jc w:val="both"/>
        <w:rPr>
          <w:rFonts w:ascii="Arial" w:eastAsia="Times New Roman" w:hAnsi="Arial" w:cs="Arial"/>
          <w:sz w:val="20"/>
          <w:szCs w:val="20"/>
          <w:lang w:eastAsia="pl-PL"/>
        </w:rPr>
      </w:pPr>
      <w:r w:rsidRPr="00D02A86">
        <w:rPr>
          <w:rFonts w:ascii="Arial" w:eastAsia="Times New Roman" w:hAnsi="Arial" w:cs="Arial"/>
          <w:sz w:val="20"/>
          <w:szCs w:val="20"/>
          <w:lang w:eastAsia="pl-PL"/>
        </w:rPr>
        <w:t>Dopuszcza się sumowanie naliczonych kar umownych z różnych tytułów.</w:t>
      </w:r>
    </w:p>
    <w:p w14:paraId="24F89A0E" w14:textId="77777777" w:rsidR="007F70AA" w:rsidRPr="00D02A86" w:rsidRDefault="007F70AA" w:rsidP="00C84286">
      <w:pPr>
        <w:numPr>
          <w:ilvl w:val="0"/>
          <w:numId w:val="96"/>
        </w:numPr>
        <w:spacing w:after="0" w:line="240" w:lineRule="auto"/>
        <w:jc w:val="both"/>
        <w:rPr>
          <w:rFonts w:ascii="Arial" w:eastAsia="Times New Roman" w:hAnsi="Arial" w:cs="Arial"/>
          <w:sz w:val="20"/>
          <w:szCs w:val="20"/>
          <w:lang w:eastAsia="pl-PL"/>
        </w:rPr>
      </w:pPr>
      <w:r w:rsidRPr="00D02A86">
        <w:rPr>
          <w:rFonts w:ascii="Arial" w:eastAsia="Times New Roman" w:hAnsi="Arial" w:cs="Arial"/>
          <w:sz w:val="20"/>
          <w:szCs w:val="20"/>
          <w:lang w:eastAsia="pl-PL"/>
        </w:rPr>
        <w:t>Wykonawca ma prawo naliczyć odsetki za nieterminową zapłatę faktury w wysokości ustawowej.</w:t>
      </w:r>
    </w:p>
    <w:p w14:paraId="703AD99C" w14:textId="77777777" w:rsidR="007F70AA" w:rsidRPr="00D02A86" w:rsidRDefault="007F70AA" w:rsidP="00C84286">
      <w:pPr>
        <w:numPr>
          <w:ilvl w:val="0"/>
          <w:numId w:val="96"/>
        </w:numPr>
        <w:spacing w:after="0" w:line="240" w:lineRule="auto"/>
        <w:jc w:val="both"/>
        <w:rPr>
          <w:rFonts w:ascii="Arial" w:eastAsia="Times New Roman" w:hAnsi="Arial" w:cs="Arial"/>
          <w:sz w:val="20"/>
          <w:szCs w:val="20"/>
          <w:lang w:eastAsia="pl-PL"/>
        </w:rPr>
      </w:pPr>
      <w:r w:rsidRPr="00D02A86">
        <w:rPr>
          <w:rFonts w:ascii="Arial" w:eastAsia="Times New Roman" w:hAnsi="Arial" w:cs="Arial"/>
          <w:sz w:val="20"/>
          <w:szCs w:val="20"/>
          <w:lang w:eastAsia="pl-PL"/>
        </w:rPr>
        <w:t>Wykonawca wyraża zgodę na potrącenie kar umownych naliczonych przez Zamawiającego                            z wystawionej przez siebie faktury.</w:t>
      </w:r>
    </w:p>
    <w:p w14:paraId="1CBB1D4D" w14:textId="77777777" w:rsidR="007F70AA" w:rsidRPr="00D02A86" w:rsidRDefault="007F70AA" w:rsidP="00C84286">
      <w:pPr>
        <w:numPr>
          <w:ilvl w:val="0"/>
          <w:numId w:val="96"/>
        </w:numPr>
        <w:spacing w:after="0" w:line="240" w:lineRule="auto"/>
        <w:jc w:val="both"/>
        <w:rPr>
          <w:rFonts w:ascii="Arial" w:eastAsia="Times New Roman" w:hAnsi="Arial" w:cs="Arial"/>
          <w:sz w:val="20"/>
          <w:szCs w:val="20"/>
          <w:lang w:eastAsia="pl-PL"/>
        </w:rPr>
      </w:pPr>
      <w:r w:rsidRPr="00D02A86">
        <w:rPr>
          <w:rFonts w:ascii="Arial" w:eastAsia="Times New Roman" w:hAnsi="Arial" w:cs="Arial"/>
          <w:sz w:val="20"/>
          <w:szCs w:val="20"/>
          <w:lang w:eastAsia="pl-PL"/>
        </w:rPr>
        <w:t>Jeżeli kary umowne nie pokrywają poniesionej przez Zamawiającego szkody może on dochodzić odszkodowania uzupełniającego.</w:t>
      </w:r>
    </w:p>
    <w:p w14:paraId="515FCE8A" w14:textId="086BBE0B" w:rsidR="007F70AA" w:rsidRPr="00D02A86" w:rsidRDefault="007F70AA" w:rsidP="00C84286">
      <w:pPr>
        <w:numPr>
          <w:ilvl w:val="0"/>
          <w:numId w:val="96"/>
        </w:numPr>
        <w:spacing w:after="0" w:line="240" w:lineRule="auto"/>
        <w:jc w:val="both"/>
        <w:rPr>
          <w:rFonts w:ascii="Arial" w:eastAsia="Times New Roman" w:hAnsi="Arial" w:cs="Arial"/>
          <w:sz w:val="20"/>
          <w:szCs w:val="20"/>
          <w:lang w:eastAsia="pl-PL"/>
        </w:rPr>
      </w:pPr>
      <w:r w:rsidRPr="00D02A86">
        <w:rPr>
          <w:rFonts w:ascii="Arial" w:eastAsia="Times New Roman" w:hAnsi="Arial" w:cs="Arial"/>
          <w:sz w:val="20"/>
          <w:szCs w:val="20"/>
          <w:lang w:eastAsia="pl-PL"/>
        </w:rPr>
        <w:t xml:space="preserve">Łączna </w:t>
      </w:r>
      <w:r w:rsidR="00B86AFA" w:rsidRPr="00D02A86">
        <w:rPr>
          <w:rFonts w:ascii="Arial" w:eastAsia="Times New Roman" w:hAnsi="Arial" w:cs="Arial"/>
          <w:sz w:val="20"/>
          <w:szCs w:val="20"/>
          <w:lang w:eastAsia="pl-PL"/>
        </w:rPr>
        <w:t>w</w:t>
      </w:r>
      <w:r w:rsidRPr="00D02A86">
        <w:rPr>
          <w:rFonts w:ascii="Arial" w:eastAsia="Times New Roman" w:hAnsi="Arial" w:cs="Arial"/>
          <w:sz w:val="20"/>
          <w:szCs w:val="20"/>
          <w:lang w:eastAsia="pl-PL"/>
        </w:rPr>
        <w:t xml:space="preserve">ysokość kar umownych </w:t>
      </w:r>
      <w:r w:rsidR="001F0C20" w:rsidRPr="00D02A86">
        <w:rPr>
          <w:rFonts w:ascii="Arial" w:eastAsia="Times New Roman" w:hAnsi="Arial" w:cs="Arial"/>
          <w:sz w:val="20"/>
          <w:szCs w:val="20"/>
          <w:lang w:eastAsia="pl-PL"/>
        </w:rPr>
        <w:t xml:space="preserve">nałożonych na </w:t>
      </w:r>
      <w:r w:rsidR="00B86AFA" w:rsidRPr="00D02A86">
        <w:rPr>
          <w:rFonts w:ascii="Arial" w:eastAsia="Times New Roman" w:hAnsi="Arial" w:cs="Arial"/>
          <w:sz w:val="20"/>
          <w:szCs w:val="20"/>
          <w:lang w:eastAsia="pl-PL"/>
        </w:rPr>
        <w:t>W</w:t>
      </w:r>
      <w:r w:rsidR="001F0C20" w:rsidRPr="00D02A86">
        <w:rPr>
          <w:rFonts w:ascii="Arial" w:eastAsia="Times New Roman" w:hAnsi="Arial" w:cs="Arial"/>
          <w:sz w:val="20"/>
          <w:szCs w:val="20"/>
          <w:lang w:eastAsia="pl-PL"/>
        </w:rPr>
        <w:t xml:space="preserve">ykonawcę </w:t>
      </w:r>
      <w:r w:rsidRPr="00D02A86">
        <w:rPr>
          <w:rFonts w:ascii="Arial" w:eastAsia="Times New Roman" w:hAnsi="Arial" w:cs="Arial"/>
          <w:sz w:val="20"/>
          <w:szCs w:val="20"/>
          <w:lang w:eastAsia="pl-PL"/>
        </w:rPr>
        <w:t xml:space="preserve">nie może </w:t>
      </w:r>
      <w:r w:rsidR="00B86AFA" w:rsidRPr="00D02A86">
        <w:rPr>
          <w:rFonts w:ascii="Arial" w:eastAsia="Times New Roman" w:hAnsi="Arial" w:cs="Arial"/>
          <w:sz w:val="20"/>
          <w:szCs w:val="20"/>
          <w:lang w:eastAsia="pl-PL"/>
        </w:rPr>
        <w:t>przekroczyć</w:t>
      </w:r>
      <w:r w:rsidRPr="00D02A86">
        <w:rPr>
          <w:rFonts w:ascii="Arial" w:eastAsia="Times New Roman" w:hAnsi="Arial" w:cs="Arial"/>
          <w:sz w:val="20"/>
          <w:szCs w:val="20"/>
          <w:lang w:eastAsia="pl-PL"/>
        </w:rPr>
        <w:t xml:space="preserve"> 20 % wynagrodzenia brutto, o którym mowa w § 6 ust.1</w:t>
      </w:r>
      <w:r w:rsidR="001F44CC" w:rsidRPr="00D02A86">
        <w:rPr>
          <w:rFonts w:ascii="Arial" w:eastAsia="Times New Roman" w:hAnsi="Arial" w:cs="Arial"/>
          <w:sz w:val="20"/>
          <w:szCs w:val="20"/>
          <w:lang w:eastAsia="pl-PL"/>
        </w:rPr>
        <w:t xml:space="preserve"> niniejszej umowy.</w:t>
      </w:r>
    </w:p>
    <w:p w14:paraId="63836D7B" w14:textId="77777777" w:rsidR="007F70AA" w:rsidRPr="00D02A86" w:rsidRDefault="007F70AA" w:rsidP="007F70AA">
      <w:pPr>
        <w:overflowPunct w:val="0"/>
        <w:autoSpaceDE w:val="0"/>
        <w:autoSpaceDN w:val="0"/>
        <w:adjustRightInd w:val="0"/>
        <w:spacing w:after="0" w:line="240" w:lineRule="auto"/>
        <w:jc w:val="center"/>
        <w:textAlignment w:val="baseline"/>
        <w:rPr>
          <w:rFonts w:ascii="Arial" w:eastAsia="Times New Roman" w:hAnsi="Arial" w:cs="Arial"/>
          <w:b/>
          <w:snapToGrid w:val="0"/>
          <w:sz w:val="20"/>
          <w:szCs w:val="20"/>
          <w:lang w:eastAsia="pl-PL"/>
        </w:rPr>
      </w:pPr>
      <w:r w:rsidRPr="00D02A86">
        <w:rPr>
          <w:rFonts w:ascii="Arial" w:eastAsia="Times New Roman" w:hAnsi="Arial" w:cs="Arial"/>
          <w:b/>
          <w:snapToGrid w:val="0"/>
          <w:sz w:val="20"/>
          <w:szCs w:val="20"/>
          <w:lang w:eastAsia="pl-PL"/>
        </w:rPr>
        <w:t>§ 9</w:t>
      </w:r>
    </w:p>
    <w:p w14:paraId="440BF05C" w14:textId="77777777" w:rsidR="007F70AA" w:rsidRPr="00D02A86" w:rsidRDefault="007F70AA" w:rsidP="007F70AA">
      <w:pPr>
        <w:spacing w:after="0" w:line="240" w:lineRule="auto"/>
        <w:jc w:val="both"/>
        <w:rPr>
          <w:rFonts w:ascii="Arial" w:eastAsia="Times New Roman" w:hAnsi="Arial" w:cs="Arial"/>
          <w:b/>
          <w:snapToGrid w:val="0"/>
          <w:sz w:val="20"/>
          <w:szCs w:val="20"/>
          <w:lang w:eastAsia="pl-PL"/>
        </w:rPr>
      </w:pPr>
      <w:r w:rsidRPr="00D02A86">
        <w:rPr>
          <w:rFonts w:ascii="Arial" w:eastAsia="Times New Roman" w:hAnsi="Arial" w:cs="Arial"/>
          <w:b/>
          <w:snapToGrid w:val="0"/>
          <w:sz w:val="20"/>
          <w:szCs w:val="20"/>
          <w:lang w:eastAsia="pl-PL"/>
        </w:rPr>
        <w:t>Odstąpienia od umowy</w:t>
      </w:r>
    </w:p>
    <w:p w14:paraId="1910C9BF" w14:textId="77777777" w:rsidR="007F70AA" w:rsidRPr="00D02A86" w:rsidRDefault="007F70AA" w:rsidP="00C84286">
      <w:pPr>
        <w:numPr>
          <w:ilvl w:val="0"/>
          <w:numId w:val="98"/>
        </w:numPr>
        <w:spacing w:after="0" w:line="240" w:lineRule="auto"/>
        <w:jc w:val="both"/>
        <w:rPr>
          <w:rFonts w:ascii="Arial" w:eastAsia="Times New Roman" w:hAnsi="Arial" w:cs="Arial"/>
          <w:sz w:val="20"/>
          <w:szCs w:val="20"/>
          <w:lang w:eastAsia="pl-PL"/>
        </w:rPr>
      </w:pPr>
      <w:r w:rsidRPr="00D02A86">
        <w:rPr>
          <w:rFonts w:ascii="Arial" w:eastAsia="Times New Roman" w:hAnsi="Arial" w:cs="Arial"/>
          <w:sz w:val="20"/>
          <w:szCs w:val="20"/>
          <w:lang w:eastAsia="pl-PL"/>
        </w:rPr>
        <w:t>Zamawiający może odstąpić od umowy w terminie 30 dni od powzięcia wiadomości o wystąpieniu istotnej zmiany okoliczności powodującej, że wykonanie umowy nie leży w interesie publicznym, czego nie można było przewidzieć w chwili zawarcia umowy. W takim wypadku Wykonawcy przysługuje jedynie wynagrodzenie należne z tytułu wykonania części umowy.</w:t>
      </w:r>
    </w:p>
    <w:p w14:paraId="34187370" w14:textId="2C9353A5" w:rsidR="007F70AA" w:rsidRPr="00D02A86" w:rsidRDefault="007F70AA" w:rsidP="00C84286">
      <w:pPr>
        <w:numPr>
          <w:ilvl w:val="0"/>
          <w:numId w:val="98"/>
        </w:numPr>
        <w:spacing w:after="0" w:line="240" w:lineRule="auto"/>
        <w:jc w:val="both"/>
        <w:rPr>
          <w:rFonts w:ascii="Arial" w:eastAsia="Times New Roman" w:hAnsi="Arial" w:cs="Arial"/>
          <w:sz w:val="20"/>
          <w:szCs w:val="20"/>
          <w:lang w:eastAsia="pl-PL"/>
        </w:rPr>
      </w:pPr>
      <w:r w:rsidRPr="00D02A86">
        <w:rPr>
          <w:rFonts w:ascii="Arial" w:eastAsia="Times New Roman" w:hAnsi="Arial" w:cs="Arial"/>
          <w:sz w:val="20"/>
          <w:szCs w:val="20"/>
          <w:lang w:eastAsia="pl-PL"/>
        </w:rPr>
        <w:t>Zamawiający może odstąpić od umowy, ze skutkiem natychmiastowym z przyczyn leżących po stronie Wykonawcy tylko z ważnych powodów. Ważny powód istnieje w szczególności, gdy:</w:t>
      </w:r>
    </w:p>
    <w:p w14:paraId="29115B5E" w14:textId="3DCFE37F" w:rsidR="007F70AA" w:rsidRPr="00D02A86" w:rsidRDefault="007F70AA" w:rsidP="00C84286">
      <w:pPr>
        <w:pStyle w:val="Akapitzlist"/>
        <w:numPr>
          <w:ilvl w:val="0"/>
          <w:numId w:val="110"/>
        </w:numPr>
        <w:jc w:val="both"/>
        <w:rPr>
          <w:rFonts w:ascii="Arial" w:hAnsi="Arial" w:cs="Arial"/>
          <w:sz w:val="20"/>
          <w:szCs w:val="20"/>
        </w:rPr>
      </w:pPr>
      <w:r w:rsidRPr="00D02A86">
        <w:rPr>
          <w:rFonts w:ascii="Arial" w:hAnsi="Arial" w:cs="Arial"/>
          <w:sz w:val="20"/>
          <w:szCs w:val="20"/>
        </w:rPr>
        <w:t>Wykonawca nie rozpoczął robót w terminie 14 dni od przekazania terenu budowy</w:t>
      </w:r>
      <w:r w:rsidR="000F3641" w:rsidRPr="00D02A86">
        <w:rPr>
          <w:rFonts w:ascii="Arial" w:hAnsi="Arial" w:cs="Arial"/>
          <w:sz w:val="20"/>
          <w:szCs w:val="20"/>
        </w:rPr>
        <w:t>;</w:t>
      </w:r>
    </w:p>
    <w:p w14:paraId="19EAEA29" w14:textId="119B5962" w:rsidR="007F70AA" w:rsidRPr="00D02A86" w:rsidRDefault="007F70AA" w:rsidP="00C84286">
      <w:pPr>
        <w:pStyle w:val="Akapitzlist"/>
        <w:numPr>
          <w:ilvl w:val="0"/>
          <w:numId w:val="110"/>
        </w:numPr>
        <w:jc w:val="both"/>
        <w:rPr>
          <w:rFonts w:ascii="Arial" w:hAnsi="Arial" w:cs="Arial"/>
          <w:sz w:val="20"/>
          <w:szCs w:val="20"/>
        </w:rPr>
      </w:pPr>
      <w:r w:rsidRPr="00D02A86">
        <w:rPr>
          <w:rFonts w:ascii="Arial" w:hAnsi="Arial" w:cs="Arial"/>
          <w:sz w:val="20"/>
          <w:szCs w:val="20"/>
        </w:rPr>
        <w:t xml:space="preserve">Wykonawca przerwał realizację robót i nie kontynuuje ich pomimo wezwania Zamawiającego, </w:t>
      </w:r>
      <w:r w:rsidR="000F3641" w:rsidRPr="00D02A86">
        <w:rPr>
          <w:rFonts w:ascii="Arial" w:hAnsi="Arial" w:cs="Arial"/>
          <w:sz w:val="20"/>
          <w:szCs w:val="20"/>
        </w:rPr>
        <w:t xml:space="preserve">                 </w:t>
      </w:r>
      <w:r w:rsidRPr="00D02A86">
        <w:rPr>
          <w:rFonts w:ascii="Arial" w:hAnsi="Arial" w:cs="Arial"/>
          <w:sz w:val="20"/>
          <w:szCs w:val="20"/>
        </w:rPr>
        <w:t>a przerwa trwa dłużej niż 14 dni</w:t>
      </w:r>
      <w:r w:rsidR="000F3641" w:rsidRPr="00D02A86">
        <w:rPr>
          <w:rFonts w:ascii="Arial" w:hAnsi="Arial" w:cs="Arial"/>
          <w:sz w:val="20"/>
          <w:szCs w:val="20"/>
        </w:rPr>
        <w:t>;</w:t>
      </w:r>
    </w:p>
    <w:p w14:paraId="6425E588" w14:textId="6FDB6381" w:rsidR="007F70AA" w:rsidRPr="00D02A86" w:rsidRDefault="007F70AA" w:rsidP="00C84286">
      <w:pPr>
        <w:pStyle w:val="Akapitzlist"/>
        <w:numPr>
          <w:ilvl w:val="0"/>
          <w:numId w:val="110"/>
        </w:numPr>
        <w:jc w:val="both"/>
        <w:rPr>
          <w:rFonts w:ascii="Arial" w:hAnsi="Arial" w:cs="Arial"/>
          <w:sz w:val="20"/>
          <w:szCs w:val="20"/>
        </w:rPr>
      </w:pPr>
      <w:r w:rsidRPr="00D02A86">
        <w:rPr>
          <w:rFonts w:ascii="Arial" w:hAnsi="Arial" w:cs="Arial"/>
          <w:sz w:val="20"/>
          <w:szCs w:val="20"/>
        </w:rPr>
        <w:lastRenderedPageBreak/>
        <w:t>Wykonawca wykonuje roboty niezgodnie z umową, dokumentacją i przepisami prawa budowlanego i pomimo wezwania nie nastąpiła poprawa ich wykonania</w:t>
      </w:r>
      <w:r w:rsidR="000F3641" w:rsidRPr="00D02A86">
        <w:rPr>
          <w:rFonts w:ascii="Arial" w:hAnsi="Arial" w:cs="Arial"/>
          <w:sz w:val="20"/>
          <w:szCs w:val="20"/>
        </w:rPr>
        <w:t>;</w:t>
      </w:r>
    </w:p>
    <w:p w14:paraId="1CE38CEB" w14:textId="67C19C94" w:rsidR="007F70AA" w:rsidRPr="00D02A86" w:rsidRDefault="007F70AA" w:rsidP="00C84286">
      <w:pPr>
        <w:pStyle w:val="Akapitzlist"/>
        <w:numPr>
          <w:ilvl w:val="0"/>
          <w:numId w:val="110"/>
        </w:numPr>
        <w:jc w:val="both"/>
        <w:rPr>
          <w:rFonts w:ascii="Arial" w:hAnsi="Arial" w:cs="Arial"/>
          <w:sz w:val="20"/>
          <w:szCs w:val="20"/>
        </w:rPr>
      </w:pPr>
      <w:r w:rsidRPr="00D02A86">
        <w:rPr>
          <w:rFonts w:ascii="Arial" w:hAnsi="Arial" w:cs="Arial"/>
          <w:sz w:val="20"/>
          <w:szCs w:val="20"/>
        </w:rPr>
        <w:t>nastąpi ciężkie i/lub trwałe naruszenie postanowień niniejszej umowy przez Wykonawcę</w:t>
      </w:r>
      <w:r w:rsidR="000F3641" w:rsidRPr="00D02A86">
        <w:rPr>
          <w:rFonts w:ascii="Arial" w:hAnsi="Arial" w:cs="Arial"/>
          <w:sz w:val="20"/>
          <w:szCs w:val="20"/>
        </w:rPr>
        <w:t>;</w:t>
      </w:r>
    </w:p>
    <w:p w14:paraId="60A1C62C" w14:textId="24275F6B" w:rsidR="007F70AA" w:rsidRPr="00D02A86" w:rsidRDefault="007F70AA" w:rsidP="00C84286">
      <w:pPr>
        <w:pStyle w:val="Akapitzlist"/>
        <w:numPr>
          <w:ilvl w:val="0"/>
          <w:numId w:val="110"/>
        </w:numPr>
        <w:jc w:val="both"/>
        <w:rPr>
          <w:rFonts w:ascii="Arial" w:hAnsi="Arial" w:cs="Arial"/>
          <w:sz w:val="20"/>
          <w:szCs w:val="20"/>
        </w:rPr>
      </w:pPr>
      <w:r w:rsidRPr="00D02A86">
        <w:rPr>
          <w:rFonts w:ascii="Arial" w:hAnsi="Arial" w:cs="Arial"/>
          <w:sz w:val="20"/>
          <w:szCs w:val="20"/>
        </w:rPr>
        <w:t>wobec Wykonawcy zostanie wszczęte postępowanie egzekucyjne, które w ocenie Zamawiającego może uniemożliwić prawidłowe i terminowe wykonanie przedmiotu umowy</w:t>
      </w:r>
      <w:r w:rsidR="000F3641" w:rsidRPr="00D02A86">
        <w:rPr>
          <w:rFonts w:ascii="Arial" w:hAnsi="Arial" w:cs="Arial"/>
          <w:sz w:val="20"/>
          <w:szCs w:val="20"/>
        </w:rPr>
        <w:t>;</w:t>
      </w:r>
    </w:p>
    <w:p w14:paraId="393C65AB" w14:textId="59B51F95" w:rsidR="007F70AA" w:rsidRPr="00D02A86" w:rsidRDefault="007F70AA" w:rsidP="00C84286">
      <w:pPr>
        <w:pStyle w:val="Akapitzlist"/>
        <w:numPr>
          <w:ilvl w:val="0"/>
          <w:numId w:val="110"/>
        </w:numPr>
        <w:jc w:val="both"/>
        <w:rPr>
          <w:rFonts w:ascii="Arial" w:hAnsi="Arial" w:cs="Arial"/>
          <w:sz w:val="20"/>
          <w:szCs w:val="20"/>
        </w:rPr>
      </w:pPr>
      <w:r w:rsidRPr="00D02A86">
        <w:rPr>
          <w:rFonts w:ascii="Arial" w:hAnsi="Arial" w:cs="Arial"/>
          <w:sz w:val="20"/>
          <w:szCs w:val="20"/>
        </w:rPr>
        <w:t xml:space="preserve">w przypadku co najmniej dwukrotnego stwierdzenia niezatrudnienia osób na umowę o pracę przy realizacji określonego przez Zamawiającego w § 4 ust. 3 czynności, Zamawiający po uprzednim wezwaniu do zrealizowania nałożonego obowiązku, ma prawo odstąpić od umowy    </w:t>
      </w:r>
      <w:r w:rsidR="000F3641" w:rsidRPr="00D02A86">
        <w:rPr>
          <w:rFonts w:ascii="Arial" w:hAnsi="Arial" w:cs="Arial"/>
          <w:sz w:val="20"/>
          <w:szCs w:val="20"/>
        </w:rPr>
        <w:t xml:space="preserve">         </w:t>
      </w:r>
      <w:r w:rsidRPr="00D02A86">
        <w:rPr>
          <w:rFonts w:ascii="Arial" w:hAnsi="Arial" w:cs="Arial"/>
          <w:sz w:val="20"/>
          <w:szCs w:val="20"/>
        </w:rPr>
        <w:t>i naliczyć dodatkowe kary umowne za odstąpienie od umowy z winy Wykonawcy.</w:t>
      </w:r>
    </w:p>
    <w:p w14:paraId="2F7E1E5F" w14:textId="5C9D576B" w:rsidR="00890C82" w:rsidRPr="00D02A86" w:rsidRDefault="00890C82" w:rsidP="00C84286">
      <w:pPr>
        <w:numPr>
          <w:ilvl w:val="0"/>
          <w:numId w:val="98"/>
        </w:numPr>
        <w:spacing w:after="0" w:line="240" w:lineRule="auto"/>
        <w:jc w:val="both"/>
        <w:rPr>
          <w:rFonts w:ascii="Arial" w:eastAsia="Times New Roman" w:hAnsi="Arial" w:cs="Arial"/>
          <w:sz w:val="20"/>
          <w:szCs w:val="20"/>
          <w:lang w:eastAsia="pl-PL"/>
        </w:rPr>
      </w:pPr>
      <w:r w:rsidRPr="00D02A86">
        <w:rPr>
          <w:rFonts w:ascii="Arial" w:eastAsia="Times New Roman" w:hAnsi="Arial" w:cs="Arial"/>
          <w:sz w:val="20"/>
          <w:szCs w:val="20"/>
          <w:lang w:eastAsia="pl-PL"/>
        </w:rPr>
        <w:t>W przypadku określonym w ust. 1 oraz ust. 2 niniejszego paragrafu nie powoduje obowiązku zapłaty kar umownych przez Zamawiającego określonych w § 8 ust. 2 niniejszej umowy.</w:t>
      </w:r>
    </w:p>
    <w:p w14:paraId="5D15293C" w14:textId="174E3CC5" w:rsidR="007F70AA" w:rsidRPr="00D02A86" w:rsidRDefault="007F70AA" w:rsidP="00C84286">
      <w:pPr>
        <w:numPr>
          <w:ilvl w:val="0"/>
          <w:numId w:val="98"/>
        </w:numPr>
        <w:spacing w:after="0" w:line="240" w:lineRule="auto"/>
        <w:jc w:val="both"/>
        <w:rPr>
          <w:rFonts w:ascii="Arial" w:eastAsia="Times New Roman" w:hAnsi="Arial" w:cs="Arial"/>
          <w:sz w:val="20"/>
          <w:szCs w:val="20"/>
          <w:lang w:eastAsia="pl-PL"/>
        </w:rPr>
      </w:pPr>
      <w:r w:rsidRPr="00D02A86">
        <w:rPr>
          <w:rFonts w:ascii="Arial" w:eastAsia="Times New Roman" w:hAnsi="Arial" w:cs="Arial"/>
          <w:sz w:val="20"/>
          <w:szCs w:val="20"/>
          <w:lang w:eastAsia="pl-PL"/>
        </w:rPr>
        <w:t>W wypadku odstąpienia od umowy Strony zobowiązane są do następujących czynności:</w:t>
      </w:r>
    </w:p>
    <w:p w14:paraId="0FDBD404" w14:textId="77777777" w:rsidR="007F70AA" w:rsidRPr="00D02A86" w:rsidRDefault="007F70AA" w:rsidP="00C84286">
      <w:pPr>
        <w:numPr>
          <w:ilvl w:val="0"/>
          <w:numId w:val="105"/>
        </w:numPr>
        <w:spacing w:after="0" w:line="240" w:lineRule="auto"/>
        <w:jc w:val="both"/>
        <w:rPr>
          <w:rFonts w:ascii="Arial" w:eastAsia="Times New Roman" w:hAnsi="Arial" w:cs="Arial"/>
          <w:sz w:val="20"/>
          <w:szCs w:val="20"/>
          <w:lang w:eastAsia="pl-PL"/>
        </w:rPr>
      </w:pPr>
      <w:r w:rsidRPr="00D02A86">
        <w:rPr>
          <w:rFonts w:ascii="Arial" w:eastAsia="Times New Roman" w:hAnsi="Arial" w:cs="Arial"/>
          <w:sz w:val="20"/>
          <w:szCs w:val="20"/>
          <w:lang w:eastAsia="pl-PL"/>
        </w:rPr>
        <w:t>Wykonawca wspólnie z Zamawiającym sporządzą protokół inwentaryzacji wykonanych robót.</w:t>
      </w:r>
    </w:p>
    <w:p w14:paraId="7F616289" w14:textId="2A20FB11" w:rsidR="007F70AA" w:rsidRPr="00D02A86" w:rsidRDefault="007F70AA" w:rsidP="00C84286">
      <w:pPr>
        <w:numPr>
          <w:ilvl w:val="0"/>
          <w:numId w:val="105"/>
        </w:numPr>
        <w:spacing w:after="0" w:line="240" w:lineRule="auto"/>
        <w:jc w:val="both"/>
        <w:rPr>
          <w:rFonts w:ascii="Arial" w:eastAsia="Times New Roman" w:hAnsi="Arial" w:cs="Arial"/>
          <w:sz w:val="20"/>
          <w:szCs w:val="20"/>
          <w:lang w:eastAsia="pl-PL"/>
        </w:rPr>
      </w:pPr>
      <w:r w:rsidRPr="00D02A86">
        <w:rPr>
          <w:rFonts w:ascii="Arial" w:eastAsia="Times New Roman" w:hAnsi="Arial" w:cs="Arial"/>
          <w:sz w:val="20"/>
          <w:szCs w:val="20"/>
          <w:lang w:eastAsia="pl-PL"/>
        </w:rPr>
        <w:t>Strony wspólnie ustal</w:t>
      </w:r>
      <w:r w:rsidR="00596BF6" w:rsidRPr="00D02A86">
        <w:rPr>
          <w:rFonts w:ascii="Arial" w:eastAsia="Times New Roman" w:hAnsi="Arial" w:cs="Arial"/>
          <w:sz w:val="20"/>
          <w:szCs w:val="20"/>
          <w:lang w:eastAsia="pl-PL"/>
        </w:rPr>
        <w:t>ą</w:t>
      </w:r>
      <w:r w:rsidRPr="00D02A86">
        <w:rPr>
          <w:rFonts w:ascii="Arial" w:eastAsia="Times New Roman" w:hAnsi="Arial" w:cs="Arial"/>
          <w:sz w:val="20"/>
          <w:szCs w:val="20"/>
          <w:lang w:eastAsia="pl-PL"/>
        </w:rPr>
        <w:t xml:space="preserve"> sposób zabezpieczenia przerwanych robót. Wykonawca zabezpieczy przerwane roboty. Koszt robót i czynności zabezpieczających poniesie strona, po której leży przyczyna odstąpienia od umowy.</w:t>
      </w:r>
    </w:p>
    <w:p w14:paraId="560E0DBD" w14:textId="77777777" w:rsidR="007F70AA" w:rsidRPr="00D02A86" w:rsidRDefault="007F70AA" w:rsidP="00C84286">
      <w:pPr>
        <w:numPr>
          <w:ilvl w:val="0"/>
          <w:numId w:val="105"/>
        </w:numPr>
        <w:spacing w:after="0" w:line="240" w:lineRule="auto"/>
        <w:jc w:val="both"/>
        <w:rPr>
          <w:rFonts w:ascii="Arial" w:eastAsia="Times New Roman" w:hAnsi="Arial" w:cs="Arial"/>
          <w:sz w:val="20"/>
          <w:szCs w:val="20"/>
          <w:lang w:eastAsia="pl-PL"/>
        </w:rPr>
      </w:pPr>
      <w:r w:rsidRPr="00D02A86">
        <w:rPr>
          <w:rFonts w:ascii="Arial" w:eastAsia="Times New Roman" w:hAnsi="Arial" w:cs="Arial"/>
          <w:sz w:val="20"/>
          <w:szCs w:val="20"/>
          <w:lang w:eastAsia="pl-PL"/>
        </w:rPr>
        <w:t>Wykonawca sporządzi wykaz materiałów i urządzeń, których nie można wykorzystać do realizowania innych robót. O ile przerwanie robót nie nastąpiło z winy Wykonawcy, Zamawiający jest zobowiązany pokryć koszt materiałów i urządzeń oraz je przejąć.</w:t>
      </w:r>
    </w:p>
    <w:p w14:paraId="7432021E" w14:textId="77777777" w:rsidR="007F70AA" w:rsidRPr="00D02A86" w:rsidRDefault="007F70AA" w:rsidP="00C84286">
      <w:pPr>
        <w:numPr>
          <w:ilvl w:val="0"/>
          <w:numId w:val="105"/>
        </w:numPr>
        <w:spacing w:after="0" w:line="240" w:lineRule="auto"/>
        <w:jc w:val="both"/>
        <w:rPr>
          <w:rFonts w:ascii="Arial" w:eastAsia="Times New Roman" w:hAnsi="Arial" w:cs="Arial"/>
          <w:sz w:val="20"/>
          <w:szCs w:val="20"/>
          <w:lang w:eastAsia="pl-PL"/>
        </w:rPr>
      </w:pPr>
      <w:r w:rsidRPr="00D02A86">
        <w:rPr>
          <w:rFonts w:ascii="Arial" w:eastAsia="Times New Roman" w:hAnsi="Arial" w:cs="Arial"/>
          <w:sz w:val="20"/>
          <w:szCs w:val="20"/>
          <w:lang w:eastAsia="pl-PL"/>
        </w:rPr>
        <w:t>Wykonawca usunie z terenu budowy obiekty i urządzenia zaplecza budowy oraz materiały                         i konstrukcje stanowiące jego własność.</w:t>
      </w:r>
    </w:p>
    <w:p w14:paraId="3D883FC5" w14:textId="77777777" w:rsidR="007F70AA" w:rsidRPr="00D02A86" w:rsidRDefault="007F70AA" w:rsidP="00C84286">
      <w:pPr>
        <w:numPr>
          <w:ilvl w:val="0"/>
          <w:numId w:val="105"/>
        </w:numPr>
        <w:spacing w:after="0" w:line="240" w:lineRule="auto"/>
        <w:jc w:val="both"/>
        <w:rPr>
          <w:rFonts w:ascii="Arial" w:eastAsia="Times New Roman" w:hAnsi="Arial" w:cs="Arial"/>
          <w:sz w:val="20"/>
          <w:szCs w:val="20"/>
          <w:lang w:eastAsia="pl-PL"/>
        </w:rPr>
      </w:pPr>
      <w:r w:rsidRPr="00D02A86">
        <w:rPr>
          <w:rFonts w:ascii="Arial" w:eastAsia="Times New Roman" w:hAnsi="Arial" w:cs="Arial"/>
          <w:sz w:val="20"/>
          <w:szCs w:val="20"/>
          <w:lang w:eastAsia="pl-PL"/>
        </w:rPr>
        <w:t>Wykonawca zgłosi do odbioru roboty wykonane do czasu odstąpienia od umowy oraz roboty zabezpieczające.</w:t>
      </w:r>
    </w:p>
    <w:p w14:paraId="2F03409C" w14:textId="77777777" w:rsidR="007F70AA" w:rsidRPr="00D02A86" w:rsidRDefault="007F70AA" w:rsidP="00C84286">
      <w:pPr>
        <w:numPr>
          <w:ilvl w:val="0"/>
          <w:numId w:val="105"/>
        </w:numPr>
        <w:spacing w:after="0" w:line="240" w:lineRule="auto"/>
        <w:jc w:val="both"/>
        <w:rPr>
          <w:rFonts w:ascii="Arial" w:eastAsia="Times New Roman" w:hAnsi="Arial" w:cs="Arial"/>
          <w:sz w:val="20"/>
          <w:szCs w:val="20"/>
          <w:lang w:eastAsia="pl-PL"/>
        </w:rPr>
      </w:pPr>
      <w:r w:rsidRPr="00D02A86">
        <w:rPr>
          <w:rFonts w:ascii="Arial" w:eastAsia="Times New Roman" w:hAnsi="Arial" w:cs="Arial"/>
          <w:sz w:val="20"/>
          <w:szCs w:val="20"/>
          <w:lang w:eastAsia="pl-PL"/>
        </w:rPr>
        <w:t>Zamawiający jest zobowiązany do odbioru wykonanych robót.</w:t>
      </w:r>
    </w:p>
    <w:p w14:paraId="2AD2648F" w14:textId="77777777" w:rsidR="007F70AA" w:rsidRPr="00D02A86" w:rsidRDefault="007F70AA" w:rsidP="00C84286">
      <w:pPr>
        <w:numPr>
          <w:ilvl w:val="0"/>
          <w:numId w:val="105"/>
        </w:numPr>
        <w:spacing w:after="0" w:line="240" w:lineRule="auto"/>
        <w:jc w:val="both"/>
        <w:rPr>
          <w:rFonts w:ascii="Arial" w:eastAsia="Times New Roman" w:hAnsi="Arial" w:cs="Arial"/>
          <w:sz w:val="20"/>
          <w:szCs w:val="20"/>
          <w:lang w:eastAsia="pl-PL"/>
        </w:rPr>
      </w:pPr>
      <w:r w:rsidRPr="00D02A86">
        <w:rPr>
          <w:rFonts w:ascii="Arial" w:eastAsia="Times New Roman" w:hAnsi="Arial" w:cs="Arial"/>
          <w:sz w:val="20"/>
          <w:szCs w:val="20"/>
          <w:lang w:eastAsia="pl-PL"/>
        </w:rPr>
        <w:t xml:space="preserve">Strony wspólnie rozliczą koszty związane z odstąpieniem od umowy uwzględniając przyczyny odstąpienia. </w:t>
      </w:r>
    </w:p>
    <w:p w14:paraId="64688B27" w14:textId="77777777" w:rsidR="007F70AA" w:rsidRPr="00D02A86" w:rsidRDefault="007F70AA" w:rsidP="00C84286">
      <w:pPr>
        <w:numPr>
          <w:ilvl w:val="0"/>
          <w:numId w:val="98"/>
        </w:numPr>
        <w:spacing w:after="0" w:line="240" w:lineRule="auto"/>
        <w:jc w:val="both"/>
        <w:rPr>
          <w:rFonts w:ascii="Arial" w:eastAsia="Times New Roman" w:hAnsi="Arial" w:cs="Arial"/>
          <w:sz w:val="20"/>
          <w:szCs w:val="20"/>
          <w:lang w:eastAsia="pl-PL"/>
        </w:rPr>
      </w:pPr>
      <w:r w:rsidRPr="00D02A86">
        <w:rPr>
          <w:rFonts w:ascii="Arial" w:eastAsia="Times New Roman" w:hAnsi="Arial" w:cs="Arial"/>
          <w:sz w:val="20"/>
          <w:szCs w:val="20"/>
          <w:lang w:eastAsia="pl-PL"/>
        </w:rPr>
        <w:t>Zamawiający w razie odstąpienia od umowy z przyczyn, za które Wykonawca nie odpowiada, obowiązany jest do:</w:t>
      </w:r>
    </w:p>
    <w:p w14:paraId="19AF42C5" w14:textId="77777777" w:rsidR="007F70AA" w:rsidRPr="00D02A86" w:rsidRDefault="007F70AA" w:rsidP="00C84286">
      <w:pPr>
        <w:numPr>
          <w:ilvl w:val="0"/>
          <w:numId w:val="106"/>
        </w:numPr>
        <w:spacing w:after="0" w:line="240" w:lineRule="auto"/>
        <w:jc w:val="both"/>
        <w:rPr>
          <w:rFonts w:ascii="Arial" w:eastAsia="Times New Roman" w:hAnsi="Arial" w:cs="Arial"/>
          <w:sz w:val="20"/>
          <w:szCs w:val="20"/>
          <w:lang w:eastAsia="pl-PL"/>
        </w:rPr>
      </w:pPr>
      <w:r w:rsidRPr="00D02A86">
        <w:rPr>
          <w:rFonts w:ascii="Arial" w:eastAsia="Times New Roman" w:hAnsi="Arial" w:cs="Arial"/>
          <w:sz w:val="20"/>
          <w:szCs w:val="20"/>
          <w:lang w:eastAsia="pl-PL"/>
        </w:rPr>
        <w:t>dokonania odbioru robót przerwanych, w terminie 14 dni od daty przerwania oraz do zapłaty wynagrodzenia za roboty, które zostały wykonane do dnia odstąpienia,</w:t>
      </w:r>
    </w:p>
    <w:p w14:paraId="73A12CBF" w14:textId="77777777" w:rsidR="007F70AA" w:rsidRPr="00D02A86" w:rsidRDefault="007F70AA" w:rsidP="00C84286">
      <w:pPr>
        <w:numPr>
          <w:ilvl w:val="0"/>
          <w:numId w:val="106"/>
        </w:numPr>
        <w:spacing w:after="0" w:line="240" w:lineRule="auto"/>
        <w:jc w:val="both"/>
        <w:rPr>
          <w:rFonts w:ascii="Arial" w:eastAsia="Times New Roman" w:hAnsi="Arial" w:cs="Arial"/>
          <w:sz w:val="20"/>
          <w:szCs w:val="20"/>
          <w:lang w:eastAsia="pl-PL"/>
        </w:rPr>
      </w:pPr>
      <w:r w:rsidRPr="00D02A86">
        <w:rPr>
          <w:rFonts w:ascii="Arial" w:eastAsia="Times New Roman" w:hAnsi="Arial" w:cs="Arial"/>
          <w:sz w:val="20"/>
          <w:szCs w:val="20"/>
          <w:lang w:eastAsia="pl-PL"/>
        </w:rPr>
        <w:t>przejęcia od Wykonawcy terenu budowy pod swój dozór w terminie 14 dni od daty podpisania przez strony protokołu inwentaryzacji robót.</w:t>
      </w:r>
    </w:p>
    <w:p w14:paraId="093E8989" w14:textId="77777777" w:rsidR="007F70AA" w:rsidRPr="00D02A86" w:rsidRDefault="007F70AA" w:rsidP="00C84286">
      <w:pPr>
        <w:numPr>
          <w:ilvl w:val="0"/>
          <w:numId w:val="98"/>
        </w:numPr>
        <w:spacing w:after="0" w:line="240" w:lineRule="auto"/>
        <w:jc w:val="both"/>
        <w:rPr>
          <w:rFonts w:ascii="Arial" w:eastAsia="Times New Roman" w:hAnsi="Arial" w:cs="Arial"/>
          <w:sz w:val="20"/>
          <w:szCs w:val="20"/>
          <w:lang w:eastAsia="pl-PL"/>
        </w:rPr>
      </w:pPr>
      <w:r w:rsidRPr="00D02A86">
        <w:rPr>
          <w:rFonts w:ascii="Arial" w:eastAsia="Times New Roman" w:hAnsi="Arial" w:cs="Arial"/>
          <w:sz w:val="20"/>
          <w:szCs w:val="20"/>
          <w:lang w:eastAsia="pl-PL"/>
        </w:rPr>
        <w:t xml:space="preserve">Zamawiający zastrzega sobie prawo dochodzenia roszczeń tytułu poniesionych strat w wypadku odstąpienia od umowy z przyczyn leżących po stronie Wykonawcy. </w:t>
      </w:r>
    </w:p>
    <w:p w14:paraId="3F2F00D8" w14:textId="77777777" w:rsidR="007F70AA" w:rsidRPr="00D02A86" w:rsidRDefault="007F70AA" w:rsidP="00C84286">
      <w:pPr>
        <w:numPr>
          <w:ilvl w:val="0"/>
          <w:numId w:val="98"/>
        </w:numPr>
        <w:spacing w:after="0" w:line="240" w:lineRule="auto"/>
        <w:jc w:val="both"/>
        <w:rPr>
          <w:rFonts w:ascii="Arial" w:eastAsia="Times New Roman" w:hAnsi="Arial" w:cs="Arial"/>
          <w:sz w:val="20"/>
          <w:szCs w:val="20"/>
          <w:lang w:eastAsia="pl-PL"/>
        </w:rPr>
      </w:pPr>
      <w:r w:rsidRPr="00D02A86">
        <w:rPr>
          <w:rFonts w:ascii="Arial" w:eastAsia="Times New Roman" w:hAnsi="Arial" w:cs="Arial"/>
          <w:sz w:val="20"/>
          <w:szCs w:val="20"/>
          <w:lang w:eastAsia="pl-PL"/>
        </w:rPr>
        <w:t xml:space="preserve">Odstąpienie od umowy wymaga formy pisemnej pod rygorem nieważności. Strona odstępująca zobowiązana jest podać pisemne uzasadnienie swojej decyzji. </w:t>
      </w:r>
    </w:p>
    <w:p w14:paraId="09404187" w14:textId="77777777" w:rsidR="007F70AA" w:rsidRPr="00D02A86" w:rsidRDefault="007F70AA" w:rsidP="007F70AA">
      <w:pPr>
        <w:overflowPunct w:val="0"/>
        <w:autoSpaceDE w:val="0"/>
        <w:autoSpaceDN w:val="0"/>
        <w:adjustRightInd w:val="0"/>
        <w:spacing w:after="0" w:line="240" w:lineRule="auto"/>
        <w:jc w:val="center"/>
        <w:textAlignment w:val="baseline"/>
        <w:rPr>
          <w:rFonts w:ascii="Arial" w:eastAsia="Times New Roman" w:hAnsi="Arial" w:cs="Arial"/>
          <w:b/>
          <w:snapToGrid w:val="0"/>
          <w:sz w:val="20"/>
          <w:szCs w:val="20"/>
          <w:lang w:eastAsia="pl-PL"/>
        </w:rPr>
      </w:pPr>
      <w:r w:rsidRPr="00D02A86">
        <w:rPr>
          <w:rFonts w:ascii="Arial" w:eastAsia="Times New Roman" w:hAnsi="Arial" w:cs="Arial"/>
          <w:b/>
          <w:snapToGrid w:val="0"/>
          <w:sz w:val="20"/>
          <w:szCs w:val="20"/>
          <w:lang w:eastAsia="pl-PL"/>
        </w:rPr>
        <w:t>§ 10</w:t>
      </w:r>
    </w:p>
    <w:p w14:paraId="011E9078" w14:textId="77777777" w:rsidR="007F70AA" w:rsidRPr="00D02A86" w:rsidRDefault="007F70AA" w:rsidP="007F70AA">
      <w:pPr>
        <w:spacing w:after="0" w:line="240" w:lineRule="auto"/>
        <w:jc w:val="both"/>
        <w:rPr>
          <w:rFonts w:ascii="Arial" w:eastAsia="Times New Roman" w:hAnsi="Arial" w:cs="Arial"/>
          <w:b/>
          <w:snapToGrid w:val="0"/>
          <w:sz w:val="20"/>
          <w:szCs w:val="20"/>
          <w:lang w:eastAsia="pl-PL"/>
        </w:rPr>
      </w:pPr>
      <w:r w:rsidRPr="00D02A86">
        <w:rPr>
          <w:rFonts w:ascii="Arial" w:eastAsia="Times New Roman" w:hAnsi="Arial" w:cs="Arial"/>
          <w:b/>
          <w:snapToGrid w:val="0"/>
          <w:sz w:val="20"/>
          <w:szCs w:val="20"/>
          <w:lang w:eastAsia="pl-PL"/>
        </w:rPr>
        <w:t>Podwykonawcy</w:t>
      </w:r>
    </w:p>
    <w:p w14:paraId="0C98F675" w14:textId="6EB40828" w:rsidR="007F70AA" w:rsidRPr="00D02A86" w:rsidRDefault="007F70AA" w:rsidP="00C84286">
      <w:pPr>
        <w:numPr>
          <w:ilvl w:val="0"/>
          <w:numId w:val="100"/>
        </w:numPr>
        <w:spacing w:after="0" w:line="240" w:lineRule="auto"/>
        <w:jc w:val="both"/>
        <w:rPr>
          <w:rFonts w:ascii="Arial" w:eastAsia="Times New Roman" w:hAnsi="Arial" w:cs="Arial"/>
          <w:sz w:val="20"/>
          <w:szCs w:val="20"/>
          <w:lang w:eastAsia="pl-PL"/>
        </w:rPr>
      </w:pPr>
      <w:r w:rsidRPr="00D02A86">
        <w:rPr>
          <w:rFonts w:ascii="Arial" w:eastAsia="Times New Roman" w:hAnsi="Arial" w:cs="Arial"/>
          <w:sz w:val="20"/>
          <w:szCs w:val="20"/>
          <w:lang w:eastAsia="pl-PL"/>
        </w:rPr>
        <w:t xml:space="preserve">Wykonawca </w:t>
      </w:r>
      <w:r w:rsidR="009076BB" w:rsidRPr="00D02A86">
        <w:rPr>
          <w:rFonts w:ascii="Arial" w:eastAsia="Times New Roman" w:hAnsi="Arial" w:cs="Arial"/>
          <w:sz w:val="20"/>
          <w:szCs w:val="20"/>
          <w:lang w:eastAsia="pl-PL"/>
        </w:rPr>
        <w:t>może powierzyć wykonanie części zamówienia podwykonawcom.</w:t>
      </w:r>
    </w:p>
    <w:p w14:paraId="63339615" w14:textId="446814E0" w:rsidR="007F70AA" w:rsidRPr="00D02A86" w:rsidRDefault="007F70AA" w:rsidP="00C84286">
      <w:pPr>
        <w:numPr>
          <w:ilvl w:val="0"/>
          <w:numId w:val="100"/>
        </w:numPr>
        <w:spacing w:after="0" w:line="240" w:lineRule="auto"/>
        <w:jc w:val="both"/>
        <w:rPr>
          <w:rFonts w:ascii="Arial" w:eastAsia="Times New Roman" w:hAnsi="Arial" w:cs="Arial"/>
          <w:sz w:val="20"/>
          <w:szCs w:val="20"/>
          <w:lang w:eastAsia="pl-PL"/>
        </w:rPr>
      </w:pPr>
      <w:r w:rsidRPr="00D02A86">
        <w:rPr>
          <w:rFonts w:ascii="Arial" w:eastAsia="Times New Roman" w:hAnsi="Arial" w:cs="Arial"/>
          <w:sz w:val="20"/>
          <w:szCs w:val="20"/>
          <w:lang w:eastAsia="pl-PL"/>
        </w:rPr>
        <w:t>Wykonawca jest odpowiedzialny za wszelkie działania lub zaniechania Podwykonawców, a także dalszych Podwykonawców jak za własne.</w:t>
      </w:r>
    </w:p>
    <w:p w14:paraId="4D119615" w14:textId="77777777" w:rsidR="007F70AA" w:rsidRPr="00D02A86" w:rsidRDefault="007F70AA" w:rsidP="00C84286">
      <w:pPr>
        <w:numPr>
          <w:ilvl w:val="0"/>
          <w:numId w:val="100"/>
        </w:numPr>
        <w:spacing w:after="0" w:line="240" w:lineRule="auto"/>
        <w:jc w:val="both"/>
        <w:rPr>
          <w:rFonts w:ascii="Arial" w:eastAsia="Times New Roman" w:hAnsi="Arial" w:cs="Arial"/>
          <w:sz w:val="20"/>
          <w:szCs w:val="20"/>
          <w:lang w:eastAsia="pl-PL"/>
        </w:rPr>
      </w:pPr>
      <w:r w:rsidRPr="00D02A86">
        <w:rPr>
          <w:rFonts w:ascii="Arial" w:eastAsia="Times New Roman" w:hAnsi="Arial" w:cs="Arial"/>
          <w:sz w:val="20"/>
          <w:szCs w:val="20"/>
          <w:lang w:eastAsia="pl-PL"/>
        </w:rPr>
        <w:t xml:space="preserve"> Umowa z Podwykonawcą, a także umowa między Podwykonawcą, a dalszym Podwykonawcą wymaga formy pisemnej, pod rygorem jej nieważności.</w:t>
      </w:r>
    </w:p>
    <w:p w14:paraId="36B77BBF" w14:textId="77777777" w:rsidR="007F70AA" w:rsidRPr="00D02A86" w:rsidRDefault="007F70AA" w:rsidP="00C84286">
      <w:pPr>
        <w:numPr>
          <w:ilvl w:val="0"/>
          <w:numId w:val="100"/>
        </w:numPr>
        <w:spacing w:after="0" w:line="240" w:lineRule="auto"/>
        <w:jc w:val="both"/>
        <w:rPr>
          <w:rFonts w:ascii="Arial" w:eastAsia="Times New Roman" w:hAnsi="Arial" w:cs="Arial"/>
          <w:sz w:val="20"/>
          <w:szCs w:val="20"/>
          <w:lang w:eastAsia="pl-PL"/>
        </w:rPr>
      </w:pPr>
      <w:r w:rsidRPr="00D02A86">
        <w:rPr>
          <w:rFonts w:ascii="Arial" w:eastAsia="Times New Roman" w:hAnsi="Arial" w:cs="Arial"/>
          <w:sz w:val="20"/>
          <w:szCs w:val="20"/>
          <w:lang w:eastAsia="pl-PL"/>
        </w:rPr>
        <w:t>Umowa o podwykonawstwo będzie zawierała w szczególności postanowienia dotyczące:</w:t>
      </w:r>
    </w:p>
    <w:p w14:paraId="3813193E" w14:textId="77777777" w:rsidR="007F70AA" w:rsidRPr="00D02A86" w:rsidRDefault="007F70AA" w:rsidP="00C84286">
      <w:pPr>
        <w:numPr>
          <w:ilvl w:val="0"/>
          <w:numId w:val="107"/>
        </w:numPr>
        <w:spacing w:after="0" w:line="240" w:lineRule="auto"/>
        <w:jc w:val="both"/>
        <w:rPr>
          <w:rFonts w:ascii="Arial" w:eastAsia="Times New Roman" w:hAnsi="Arial" w:cs="Arial"/>
          <w:sz w:val="20"/>
          <w:szCs w:val="20"/>
          <w:lang w:eastAsia="pl-PL"/>
        </w:rPr>
      </w:pPr>
      <w:r w:rsidRPr="00D02A86">
        <w:rPr>
          <w:rFonts w:ascii="Arial" w:eastAsia="Times New Roman" w:hAnsi="Arial" w:cs="Arial"/>
          <w:sz w:val="20"/>
          <w:szCs w:val="20"/>
          <w:lang w:eastAsia="pl-PL"/>
        </w:rPr>
        <w:t>obowiązku przedkładania przez Wykonawcę Zamawiającemu projektu umowy                                          o podwykonawstwo, której przedmiotem są roboty budowalne, a także projektu jej zmiany oraz poświadczonej za zgodność z oryginałem kopii zawartej umowy o podwykonawstwo,  której przedmiotem są roboty budowlane i jej zmian;</w:t>
      </w:r>
    </w:p>
    <w:p w14:paraId="4FBC249B" w14:textId="61FE46D2" w:rsidR="007F70AA" w:rsidRPr="00D02A86" w:rsidRDefault="007F70AA" w:rsidP="00C84286">
      <w:pPr>
        <w:numPr>
          <w:ilvl w:val="0"/>
          <w:numId w:val="107"/>
        </w:numPr>
        <w:spacing w:after="0" w:line="240" w:lineRule="auto"/>
        <w:jc w:val="both"/>
        <w:rPr>
          <w:rFonts w:ascii="Arial" w:eastAsia="Times New Roman" w:hAnsi="Arial" w:cs="Arial"/>
          <w:sz w:val="20"/>
          <w:szCs w:val="20"/>
          <w:lang w:eastAsia="pl-PL"/>
        </w:rPr>
      </w:pPr>
      <w:r w:rsidRPr="00D02A86">
        <w:rPr>
          <w:rFonts w:ascii="Arial" w:eastAsia="Times New Roman" w:hAnsi="Arial" w:cs="Arial"/>
          <w:sz w:val="20"/>
          <w:szCs w:val="20"/>
          <w:lang w:eastAsia="pl-PL"/>
        </w:rPr>
        <w:t>wskazania terminu na zgłoszenie przez Zamawiającego zastrzeżeń do  projektu umowy                           o podwykonawstwo, której przedmiotem są roboty budowlane</w:t>
      </w:r>
      <w:r w:rsidR="0084017D" w:rsidRPr="00D02A86">
        <w:rPr>
          <w:rFonts w:ascii="Arial" w:eastAsia="Times New Roman" w:hAnsi="Arial" w:cs="Arial"/>
          <w:sz w:val="20"/>
          <w:szCs w:val="20"/>
          <w:lang w:eastAsia="pl-PL"/>
        </w:rPr>
        <w:t xml:space="preserve">, i </w:t>
      </w:r>
      <w:r w:rsidRPr="00D02A86">
        <w:rPr>
          <w:rFonts w:ascii="Arial" w:eastAsia="Times New Roman" w:hAnsi="Arial" w:cs="Arial"/>
          <w:sz w:val="20"/>
          <w:szCs w:val="20"/>
          <w:lang w:eastAsia="pl-PL"/>
        </w:rPr>
        <w:t xml:space="preserve"> do projektu jej zmiany lub sprzeciwu do umowy o podwykonawstwo, której przedmiotem są roboty budowlane i do jej zmian;</w:t>
      </w:r>
    </w:p>
    <w:p w14:paraId="7FD53A47" w14:textId="77777777" w:rsidR="007F70AA" w:rsidRPr="00D02A86" w:rsidRDefault="007F70AA" w:rsidP="00C84286">
      <w:pPr>
        <w:numPr>
          <w:ilvl w:val="0"/>
          <w:numId w:val="107"/>
        </w:numPr>
        <w:spacing w:after="0" w:line="240" w:lineRule="auto"/>
        <w:jc w:val="both"/>
        <w:rPr>
          <w:rFonts w:ascii="Arial" w:eastAsia="Times New Roman" w:hAnsi="Arial" w:cs="Arial"/>
          <w:sz w:val="20"/>
          <w:szCs w:val="20"/>
          <w:lang w:eastAsia="pl-PL"/>
        </w:rPr>
      </w:pPr>
      <w:r w:rsidRPr="00D02A86">
        <w:rPr>
          <w:rFonts w:ascii="Arial" w:eastAsia="Times New Roman" w:hAnsi="Arial" w:cs="Arial"/>
          <w:sz w:val="20"/>
          <w:szCs w:val="20"/>
          <w:lang w:eastAsia="pl-PL"/>
        </w:rPr>
        <w:t>obowiązku przedkładania przez Wykonawcę Zamawiającemu poświadczonej za zgodność                     z oryginałem kopii zawartych umów o podwykonawstwo, których przedmiotem są dostawy lub usługi oraz ich zmian;</w:t>
      </w:r>
    </w:p>
    <w:p w14:paraId="3229AC2E" w14:textId="1389CB9E" w:rsidR="007F70AA" w:rsidRPr="00D02A86" w:rsidRDefault="007F70AA" w:rsidP="00C84286">
      <w:pPr>
        <w:numPr>
          <w:ilvl w:val="0"/>
          <w:numId w:val="107"/>
        </w:numPr>
        <w:spacing w:after="0" w:line="240" w:lineRule="auto"/>
        <w:jc w:val="both"/>
        <w:rPr>
          <w:rFonts w:ascii="Arial" w:eastAsia="Times New Roman" w:hAnsi="Arial" w:cs="Arial"/>
          <w:sz w:val="20"/>
          <w:szCs w:val="20"/>
          <w:lang w:eastAsia="pl-PL"/>
        </w:rPr>
      </w:pPr>
      <w:r w:rsidRPr="00D02A86">
        <w:rPr>
          <w:rFonts w:ascii="Arial" w:eastAsia="Times New Roman" w:hAnsi="Arial" w:cs="Arial"/>
          <w:sz w:val="20"/>
          <w:szCs w:val="20"/>
          <w:lang w:eastAsia="pl-PL"/>
        </w:rPr>
        <w:t xml:space="preserve">zasad zapłaty wynagrodzenia Wykonawcy, uwarunkowanej przedstawieniem przez niego dowodów potwierdzających zapłatę wymagalnego wynagrodzenia </w:t>
      </w:r>
      <w:r w:rsidR="0064755E" w:rsidRPr="00D02A86">
        <w:rPr>
          <w:rFonts w:ascii="Arial" w:eastAsia="Times New Roman" w:hAnsi="Arial" w:cs="Arial"/>
          <w:sz w:val="20"/>
          <w:szCs w:val="20"/>
          <w:lang w:eastAsia="pl-PL"/>
        </w:rPr>
        <w:t>p</w:t>
      </w:r>
      <w:r w:rsidRPr="00D02A86">
        <w:rPr>
          <w:rFonts w:ascii="Arial" w:eastAsia="Times New Roman" w:hAnsi="Arial" w:cs="Arial"/>
          <w:sz w:val="20"/>
          <w:szCs w:val="20"/>
          <w:lang w:eastAsia="pl-PL"/>
        </w:rPr>
        <w:t xml:space="preserve">odwykonawcom lub dalszym </w:t>
      </w:r>
      <w:r w:rsidR="0064755E" w:rsidRPr="00D02A86">
        <w:rPr>
          <w:rFonts w:ascii="Arial" w:eastAsia="Times New Roman" w:hAnsi="Arial" w:cs="Arial"/>
          <w:sz w:val="20"/>
          <w:szCs w:val="20"/>
          <w:lang w:eastAsia="pl-PL"/>
        </w:rPr>
        <w:t>p</w:t>
      </w:r>
      <w:r w:rsidRPr="00D02A86">
        <w:rPr>
          <w:rFonts w:ascii="Arial" w:eastAsia="Times New Roman" w:hAnsi="Arial" w:cs="Arial"/>
          <w:sz w:val="20"/>
          <w:szCs w:val="20"/>
          <w:lang w:eastAsia="pl-PL"/>
        </w:rPr>
        <w:t>odwykonawcom;</w:t>
      </w:r>
    </w:p>
    <w:p w14:paraId="03BF3A41" w14:textId="62950D77" w:rsidR="007F70AA" w:rsidRPr="00D02A86" w:rsidRDefault="007F70AA" w:rsidP="00C84286">
      <w:pPr>
        <w:numPr>
          <w:ilvl w:val="0"/>
          <w:numId w:val="107"/>
        </w:numPr>
        <w:spacing w:after="0" w:line="240" w:lineRule="auto"/>
        <w:jc w:val="both"/>
        <w:rPr>
          <w:rFonts w:ascii="Arial" w:eastAsia="Times New Roman" w:hAnsi="Arial" w:cs="Arial"/>
          <w:sz w:val="20"/>
          <w:szCs w:val="20"/>
          <w:lang w:eastAsia="pl-PL"/>
        </w:rPr>
      </w:pPr>
      <w:r w:rsidRPr="00D02A86">
        <w:rPr>
          <w:rFonts w:ascii="Arial" w:eastAsia="Times New Roman" w:hAnsi="Arial" w:cs="Arial"/>
          <w:sz w:val="20"/>
          <w:szCs w:val="20"/>
          <w:lang w:eastAsia="pl-PL"/>
        </w:rPr>
        <w:t xml:space="preserve">terminu zapłaty wynagrodzenia </w:t>
      </w:r>
      <w:r w:rsidR="0064755E" w:rsidRPr="00D02A86">
        <w:rPr>
          <w:rFonts w:ascii="Arial" w:eastAsia="Times New Roman" w:hAnsi="Arial" w:cs="Arial"/>
          <w:sz w:val="20"/>
          <w:szCs w:val="20"/>
          <w:lang w:eastAsia="pl-PL"/>
        </w:rPr>
        <w:t>p</w:t>
      </w:r>
      <w:r w:rsidRPr="00D02A86">
        <w:rPr>
          <w:rFonts w:ascii="Arial" w:eastAsia="Times New Roman" w:hAnsi="Arial" w:cs="Arial"/>
          <w:sz w:val="20"/>
          <w:szCs w:val="20"/>
          <w:lang w:eastAsia="pl-PL"/>
        </w:rPr>
        <w:t>odwykonawc</w:t>
      </w:r>
      <w:r w:rsidR="0064755E" w:rsidRPr="00D02A86">
        <w:rPr>
          <w:rFonts w:ascii="Arial" w:eastAsia="Times New Roman" w:hAnsi="Arial" w:cs="Arial"/>
          <w:sz w:val="20"/>
          <w:szCs w:val="20"/>
          <w:lang w:eastAsia="pl-PL"/>
        </w:rPr>
        <w:t>om</w:t>
      </w:r>
      <w:r w:rsidRPr="00D02A86">
        <w:rPr>
          <w:rFonts w:ascii="Arial" w:eastAsia="Times New Roman" w:hAnsi="Arial" w:cs="Arial"/>
          <w:sz w:val="20"/>
          <w:szCs w:val="20"/>
          <w:lang w:eastAsia="pl-PL"/>
        </w:rPr>
        <w:t xml:space="preserve"> lub dalszemu </w:t>
      </w:r>
      <w:r w:rsidR="0064755E" w:rsidRPr="00D02A86">
        <w:rPr>
          <w:rFonts w:ascii="Arial" w:eastAsia="Times New Roman" w:hAnsi="Arial" w:cs="Arial"/>
          <w:sz w:val="20"/>
          <w:szCs w:val="20"/>
          <w:lang w:eastAsia="pl-PL"/>
        </w:rPr>
        <w:t>p</w:t>
      </w:r>
      <w:r w:rsidRPr="00D02A86">
        <w:rPr>
          <w:rFonts w:ascii="Arial" w:eastAsia="Times New Roman" w:hAnsi="Arial" w:cs="Arial"/>
          <w:sz w:val="20"/>
          <w:szCs w:val="20"/>
          <w:lang w:eastAsia="pl-PL"/>
        </w:rPr>
        <w:t>odwykonawc</w:t>
      </w:r>
      <w:r w:rsidR="0064755E" w:rsidRPr="00D02A86">
        <w:rPr>
          <w:rFonts w:ascii="Arial" w:eastAsia="Times New Roman" w:hAnsi="Arial" w:cs="Arial"/>
          <w:sz w:val="20"/>
          <w:szCs w:val="20"/>
          <w:lang w:eastAsia="pl-PL"/>
        </w:rPr>
        <w:t>om</w:t>
      </w:r>
      <w:r w:rsidRPr="00D02A86">
        <w:rPr>
          <w:rFonts w:ascii="Arial" w:eastAsia="Times New Roman" w:hAnsi="Arial" w:cs="Arial"/>
          <w:sz w:val="20"/>
          <w:szCs w:val="20"/>
          <w:lang w:eastAsia="pl-PL"/>
        </w:rPr>
        <w:t xml:space="preserve">, który nie może być dłuższy niż 30 dni od dnia doręczenia Wykonawcy, </w:t>
      </w:r>
      <w:r w:rsidR="0064755E" w:rsidRPr="00D02A86">
        <w:rPr>
          <w:rFonts w:ascii="Arial" w:eastAsia="Times New Roman" w:hAnsi="Arial" w:cs="Arial"/>
          <w:sz w:val="20"/>
          <w:szCs w:val="20"/>
          <w:lang w:eastAsia="pl-PL"/>
        </w:rPr>
        <w:t>p</w:t>
      </w:r>
      <w:r w:rsidRPr="00D02A86">
        <w:rPr>
          <w:rFonts w:ascii="Arial" w:eastAsia="Times New Roman" w:hAnsi="Arial" w:cs="Arial"/>
          <w:sz w:val="20"/>
          <w:szCs w:val="20"/>
          <w:lang w:eastAsia="pl-PL"/>
        </w:rPr>
        <w:t xml:space="preserve">odwykonawcy lub dalszemu </w:t>
      </w:r>
      <w:r w:rsidR="0064755E" w:rsidRPr="00D02A86">
        <w:rPr>
          <w:rFonts w:ascii="Arial" w:eastAsia="Times New Roman" w:hAnsi="Arial" w:cs="Arial"/>
          <w:sz w:val="20"/>
          <w:szCs w:val="20"/>
          <w:lang w:eastAsia="pl-PL"/>
        </w:rPr>
        <w:t>p</w:t>
      </w:r>
      <w:r w:rsidRPr="00D02A86">
        <w:rPr>
          <w:rFonts w:ascii="Arial" w:eastAsia="Times New Roman" w:hAnsi="Arial" w:cs="Arial"/>
          <w:sz w:val="20"/>
          <w:szCs w:val="20"/>
          <w:lang w:eastAsia="pl-PL"/>
        </w:rPr>
        <w:t xml:space="preserve">odwykonawcy faktury lub rachunku, potwierdzających wykonanie zleconej </w:t>
      </w:r>
      <w:r w:rsidR="0064755E" w:rsidRPr="00D02A86">
        <w:rPr>
          <w:rFonts w:ascii="Arial" w:eastAsia="Times New Roman" w:hAnsi="Arial" w:cs="Arial"/>
          <w:sz w:val="20"/>
          <w:szCs w:val="20"/>
          <w:lang w:eastAsia="pl-PL"/>
        </w:rPr>
        <w:t>p</w:t>
      </w:r>
      <w:r w:rsidRPr="00D02A86">
        <w:rPr>
          <w:rFonts w:ascii="Arial" w:eastAsia="Times New Roman" w:hAnsi="Arial" w:cs="Arial"/>
          <w:sz w:val="20"/>
          <w:szCs w:val="20"/>
          <w:lang w:eastAsia="pl-PL"/>
        </w:rPr>
        <w:t xml:space="preserve">odwykonawcy lub dalszemu </w:t>
      </w:r>
      <w:r w:rsidR="0064755E" w:rsidRPr="00D02A86">
        <w:rPr>
          <w:rFonts w:ascii="Arial" w:eastAsia="Times New Roman" w:hAnsi="Arial" w:cs="Arial"/>
          <w:sz w:val="20"/>
          <w:szCs w:val="20"/>
          <w:lang w:eastAsia="pl-PL"/>
        </w:rPr>
        <w:t>p</w:t>
      </w:r>
      <w:r w:rsidRPr="00D02A86">
        <w:rPr>
          <w:rFonts w:ascii="Arial" w:eastAsia="Times New Roman" w:hAnsi="Arial" w:cs="Arial"/>
          <w:sz w:val="20"/>
          <w:szCs w:val="20"/>
          <w:lang w:eastAsia="pl-PL"/>
        </w:rPr>
        <w:t>odwykonawcy dostawy, usługi lub robót budowlanych;</w:t>
      </w:r>
    </w:p>
    <w:p w14:paraId="5A2A8569" w14:textId="2189EB0D" w:rsidR="007F70AA" w:rsidRPr="00D02A86" w:rsidRDefault="007F70AA" w:rsidP="00C84286">
      <w:pPr>
        <w:numPr>
          <w:ilvl w:val="0"/>
          <w:numId w:val="107"/>
        </w:numPr>
        <w:spacing w:after="0" w:line="240" w:lineRule="auto"/>
        <w:jc w:val="both"/>
        <w:rPr>
          <w:rFonts w:ascii="Arial" w:eastAsia="Times New Roman" w:hAnsi="Arial" w:cs="Arial"/>
          <w:sz w:val="20"/>
          <w:szCs w:val="20"/>
          <w:lang w:eastAsia="pl-PL"/>
        </w:rPr>
      </w:pPr>
      <w:r w:rsidRPr="00D02A86">
        <w:rPr>
          <w:rFonts w:ascii="Arial" w:eastAsia="Times New Roman" w:hAnsi="Arial" w:cs="Arial"/>
          <w:sz w:val="20"/>
          <w:szCs w:val="20"/>
          <w:lang w:eastAsia="pl-PL"/>
        </w:rPr>
        <w:lastRenderedPageBreak/>
        <w:t xml:space="preserve">zastrzeżenie, że w przypadku uchylenia się przez Wykonawcę od zapłaty wynagrodzenia przysługującego </w:t>
      </w:r>
      <w:r w:rsidR="0064755E" w:rsidRPr="00D02A86">
        <w:rPr>
          <w:rFonts w:ascii="Arial" w:eastAsia="Times New Roman" w:hAnsi="Arial" w:cs="Arial"/>
          <w:sz w:val="20"/>
          <w:szCs w:val="20"/>
          <w:lang w:eastAsia="pl-PL"/>
        </w:rPr>
        <w:t>p</w:t>
      </w:r>
      <w:r w:rsidRPr="00D02A86">
        <w:rPr>
          <w:rFonts w:ascii="Arial" w:eastAsia="Times New Roman" w:hAnsi="Arial" w:cs="Arial"/>
          <w:sz w:val="20"/>
          <w:szCs w:val="20"/>
          <w:lang w:eastAsia="pl-PL"/>
        </w:rPr>
        <w:t xml:space="preserve">odwykonawcy, który zawarł zaakceptowaną przez Zamawiającego umowę, Zamawiający bezpośrednio zapłaci </w:t>
      </w:r>
      <w:r w:rsidR="0064755E" w:rsidRPr="00D02A86">
        <w:rPr>
          <w:rFonts w:ascii="Arial" w:eastAsia="Times New Roman" w:hAnsi="Arial" w:cs="Arial"/>
          <w:sz w:val="20"/>
          <w:szCs w:val="20"/>
          <w:lang w:eastAsia="pl-PL"/>
        </w:rPr>
        <w:t>p</w:t>
      </w:r>
      <w:r w:rsidRPr="00D02A86">
        <w:rPr>
          <w:rFonts w:ascii="Arial" w:eastAsia="Times New Roman" w:hAnsi="Arial" w:cs="Arial"/>
          <w:sz w:val="20"/>
          <w:szCs w:val="20"/>
          <w:lang w:eastAsia="pl-PL"/>
        </w:rPr>
        <w:t xml:space="preserve">odwykonawcy kwotę należnego mu wynagrodzenia, bez odsetek należnych </w:t>
      </w:r>
      <w:r w:rsidR="0064755E" w:rsidRPr="00D02A86">
        <w:rPr>
          <w:rFonts w:ascii="Arial" w:eastAsia="Times New Roman" w:hAnsi="Arial" w:cs="Arial"/>
          <w:sz w:val="20"/>
          <w:szCs w:val="20"/>
          <w:lang w:eastAsia="pl-PL"/>
        </w:rPr>
        <w:t>p</w:t>
      </w:r>
      <w:r w:rsidRPr="00D02A86">
        <w:rPr>
          <w:rFonts w:ascii="Arial" w:eastAsia="Times New Roman" w:hAnsi="Arial" w:cs="Arial"/>
          <w:sz w:val="20"/>
          <w:szCs w:val="20"/>
          <w:lang w:eastAsia="pl-PL"/>
        </w:rPr>
        <w:t>odwykonawcy, zgodnie z treścią Umowy o podwykonawstwo;</w:t>
      </w:r>
    </w:p>
    <w:p w14:paraId="2C4CF705" w14:textId="1940824A" w:rsidR="007F70AA" w:rsidRPr="00D02A86" w:rsidRDefault="007F70AA" w:rsidP="00C84286">
      <w:pPr>
        <w:numPr>
          <w:ilvl w:val="0"/>
          <w:numId w:val="107"/>
        </w:numPr>
        <w:spacing w:after="0" w:line="240" w:lineRule="auto"/>
        <w:jc w:val="both"/>
        <w:rPr>
          <w:rFonts w:ascii="Arial" w:eastAsia="Times New Roman" w:hAnsi="Arial" w:cs="Arial"/>
          <w:sz w:val="20"/>
          <w:szCs w:val="20"/>
          <w:lang w:eastAsia="pl-PL"/>
        </w:rPr>
      </w:pPr>
      <w:r w:rsidRPr="00D02A86">
        <w:rPr>
          <w:rFonts w:ascii="Arial" w:eastAsia="Times New Roman" w:hAnsi="Arial" w:cs="Arial"/>
          <w:sz w:val="20"/>
          <w:szCs w:val="20"/>
          <w:lang w:eastAsia="pl-PL"/>
        </w:rPr>
        <w:t xml:space="preserve">zasad zawierania umów o podwykonawstwo z dalszymi </w:t>
      </w:r>
      <w:r w:rsidR="0064755E" w:rsidRPr="00D02A86">
        <w:rPr>
          <w:rFonts w:ascii="Arial" w:eastAsia="Times New Roman" w:hAnsi="Arial" w:cs="Arial"/>
          <w:sz w:val="20"/>
          <w:szCs w:val="20"/>
          <w:lang w:eastAsia="pl-PL"/>
        </w:rPr>
        <w:t>p</w:t>
      </w:r>
      <w:r w:rsidRPr="00D02A86">
        <w:rPr>
          <w:rFonts w:ascii="Arial" w:eastAsia="Times New Roman" w:hAnsi="Arial" w:cs="Arial"/>
          <w:sz w:val="20"/>
          <w:szCs w:val="20"/>
          <w:lang w:eastAsia="pl-PL"/>
        </w:rPr>
        <w:t>odwykonawcami;</w:t>
      </w:r>
    </w:p>
    <w:p w14:paraId="1FAD478C" w14:textId="77777777" w:rsidR="007F70AA" w:rsidRPr="00D02A86" w:rsidRDefault="007F70AA" w:rsidP="00C84286">
      <w:pPr>
        <w:numPr>
          <w:ilvl w:val="0"/>
          <w:numId w:val="107"/>
        </w:numPr>
        <w:spacing w:after="0" w:line="240" w:lineRule="auto"/>
        <w:jc w:val="both"/>
        <w:rPr>
          <w:rFonts w:ascii="Arial" w:eastAsia="Times New Roman" w:hAnsi="Arial" w:cs="Arial"/>
          <w:sz w:val="20"/>
          <w:szCs w:val="20"/>
          <w:lang w:eastAsia="pl-PL"/>
        </w:rPr>
      </w:pPr>
      <w:r w:rsidRPr="00D02A86">
        <w:rPr>
          <w:rFonts w:ascii="Arial" w:eastAsia="Times New Roman" w:hAnsi="Arial" w:cs="Arial"/>
          <w:sz w:val="20"/>
          <w:szCs w:val="20"/>
          <w:lang w:eastAsia="pl-PL"/>
        </w:rPr>
        <w:t>wysokość kar umownych, z tytułu:</w:t>
      </w:r>
    </w:p>
    <w:p w14:paraId="559E7956" w14:textId="413927BD" w:rsidR="007F70AA" w:rsidRPr="00D02A86" w:rsidRDefault="007F70AA" w:rsidP="00C84286">
      <w:pPr>
        <w:numPr>
          <w:ilvl w:val="0"/>
          <w:numId w:val="108"/>
        </w:numPr>
        <w:spacing w:after="0" w:line="240" w:lineRule="auto"/>
        <w:jc w:val="both"/>
        <w:rPr>
          <w:rFonts w:ascii="Arial" w:eastAsia="Times New Roman" w:hAnsi="Arial" w:cs="Arial"/>
          <w:sz w:val="20"/>
          <w:szCs w:val="20"/>
          <w:lang w:eastAsia="pl-PL"/>
        </w:rPr>
      </w:pPr>
      <w:r w:rsidRPr="00D02A86">
        <w:rPr>
          <w:rFonts w:ascii="Arial" w:eastAsia="Times New Roman" w:hAnsi="Arial" w:cs="Arial"/>
          <w:sz w:val="20"/>
          <w:szCs w:val="20"/>
          <w:lang w:eastAsia="pl-PL"/>
        </w:rPr>
        <w:t xml:space="preserve">brak zapłaty lub nieterminowej zapłaty wynagrodzenia należnego </w:t>
      </w:r>
      <w:r w:rsidR="0064755E" w:rsidRPr="00D02A86">
        <w:rPr>
          <w:rFonts w:ascii="Arial" w:eastAsia="Times New Roman" w:hAnsi="Arial" w:cs="Arial"/>
          <w:sz w:val="20"/>
          <w:szCs w:val="20"/>
          <w:lang w:eastAsia="pl-PL"/>
        </w:rPr>
        <w:t>p</w:t>
      </w:r>
      <w:r w:rsidRPr="00D02A86">
        <w:rPr>
          <w:rFonts w:ascii="Arial" w:eastAsia="Times New Roman" w:hAnsi="Arial" w:cs="Arial"/>
          <w:sz w:val="20"/>
          <w:szCs w:val="20"/>
          <w:lang w:eastAsia="pl-PL"/>
        </w:rPr>
        <w:t xml:space="preserve">odwykonawcom lub dalszym </w:t>
      </w:r>
      <w:r w:rsidR="0064755E" w:rsidRPr="00D02A86">
        <w:rPr>
          <w:rFonts w:ascii="Arial" w:eastAsia="Times New Roman" w:hAnsi="Arial" w:cs="Arial"/>
          <w:sz w:val="20"/>
          <w:szCs w:val="20"/>
          <w:lang w:eastAsia="pl-PL"/>
        </w:rPr>
        <w:t>p</w:t>
      </w:r>
      <w:r w:rsidRPr="00D02A86">
        <w:rPr>
          <w:rFonts w:ascii="Arial" w:eastAsia="Times New Roman" w:hAnsi="Arial" w:cs="Arial"/>
          <w:sz w:val="20"/>
          <w:szCs w:val="20"/>
          <w:lang w:eastAsia="pl-PL"/>
        </w:rPr>
        <w:t>odwykonawcom,</w:t>
      </w:r>
    </w:p>
    <w:p w14:paraId="3BA1A9EA" w14:textId="77777777" w:rsidR="007F70AA" w:rsidRPr="00D02A86" w:rsidRDefault="007F70AA" w:rsidP="00C84286">
      <w:pPr>
        <w:numPr>
          <w:ilvl w:val="0"/>
          <w:numId w:val="108"/>
        </w:numPr>
        <w:spacing w:after="0" w:line="240" w:lineRule="auto"/>
        <w:jc w:val="both"/>
        <w:rPr>
          <w:rFonts w:ascii="Arial" w:eastAsia="Times New Roman" w:hAnsi="Arial" w:cs="Arial"/>
          <w:sz w:val="20"/>
          <w:szCs w:val="20"/>
          <w:lang w:eastAsia="pl-PL"/>
        </w:rPr>
      </w:pPr>
      <w:r w:rsidRPr="00D02A86">
        <w:rPr>
          <w:rFonts w:ascii="Arial" w:eastAsia="Times New Roman" w:hAnsi="Arial" w:cs="Arial"/>
          <w:sz w:val="20"/>
          <w:szCs w:val="20"/>
          <w:lang w:eastAsia="pl-PL"/>
        </w:rPr>
        <w:t>nieprzedłożenia do zaakceptowania projektu umowy o podwykonawstwo, której przedmiotem są roboty budowlane, lub projektu jej zmiany,</w:t>
      </w:r>
    </w:p>
    <w:p w14:paraId="44004F66" w14:textId="77777777" w:rsidR="007F70AA" w:rsidRPr="00D02A86" w:rsidRDefault="007F70AA" w:rsidP="00C84286">
      <w:pPr>
        <w:numPr>
          <w:ilvl w:val="0"/>
          <w:numId w:val="108"/>
        </w:numPr>
        <w:spacing w:after="0" w:line="240" w:lineRule="auto"/>
        <w:jc w:val="both"/>
        <w:rPr>
          <w:rFonts w:ascii="Arial" w:eastAsia="Times New Roman" w:hAnsi="Arial" w:cs="Arial"/>
          <w:sz w:val="20"/>
          <w:szCs w:val="20"/>
          <w:lang w:eastAsia="pl-PL"/>
        </w:rPr>
      </w:pPr>
      <w:r w:rsidRPr="00D02A86">
        <w:rPr>
          <w:rFonts w:ascii="Arial" w:eastAsia="Times New Roman" w:hAnsi="Arial" w:cs="Arial"/>
          <w:sz w:val="20"/>
          <w:szCs w:val="20"/>
          <w:lang w:eastAsia="pl-PL"/>
        </w:rPr>
        <w:t>nieprzedłożenie poświadczonej za zgodność z oryginałem kopii umowy o podwykonawstwo lub jej zmiany,</w:t>
      </w:r>
    </w:p>
    <w:p w14:paraId="5AF2CA47" w14:textId="77777777" w:rsidR="007F70AA" w:rsidRPr="00D02A86" w:rsidRDefault="007F70AA" w:rsidP="00C84286">
      <w:pPr>
        <w:numPr>
          <w:ilvl w:val="0"/>
          <w:numId w:val="108"/>
        </w:numPr>
        <w:spacing w:after="0" w:line="240" w:lineRule="auto"/>
        <w:jc w:val="both"/>
        <w:rPr>
          <w:rFonts w:ascii="Arial" w:eastAsia="Times New Roman" w:hAnsi="Arial" w:cs="Arial"/>
          <w:sz w:val="20"/>
          <w:szCs w:val="20"/>
          <w:lang w:eastAsia="pl-PL"/>
        </w:rPr>
      </w:pPr>
      <w:r w:rsidRPr="00D02A86">
        <w:rPr>
          <w:rFonts w:ascii="Arial" w:eastAsia="Times New Roman" w:hAnsi="Arial" w:cs="Arial"/>
          <w:sz w:val="20"/>
          <w:szCs w:val="20"/>
          <w:lang w:eastAsia="pl-PL"/>
        </w:rPr>
        <w:t>braku zmiany umowy o podwykonawstwo w zakresie terminu zapłaty.</w:t>
      </w:r>
    </w:p>
    <w:p w14:paraId="2F46F7E9" w14:textId="72EEDF2E" w:rsidR="007F70AA" w:rsidRPr="00D02A86" w:rsidRDefault="007F70AA" w:rsidP="00C84286">
      <w:pPr>
        <w:numPr>
          <w:ilvl w:val="0"/>
          <w:numId w:val="100"/>
        </w:numPr>
        <w:spacing w:after="0" w:line="240" w:lineRule="auto"/>
        <w:jc w:val="both"/>
        <w:rPr>
          <w:rFonts w:ascii="Arial" w:eastAsia="Times New Roman" w:hAnsi="Arial" w:cs="Arial"/>
          <w:sz w:val="20"/>
          <w:szCs w:val="20"/>
          <w:lang w:eastAsia="pl-PL"/>
        </w:rPr>
      </w:pPr>
      <w:r w:rsidRPr="00D02A86">
        <w:rPr>
          <w:rFonts w:ascii="Arial" w:eastAsia="Times New Roman" w:hAnsi="Arial" w:cs="Arial"/>
          <w:sz w:val="20"/>
          <w:szCs w:val="20"/>
          <w:lang w:eastAsia="pl-PL"/>
        </w:rPr>
        <w:t xml:space="preserve">Wykonawca, </w:t>
      </w:r>
      <w:r w:rsidR="00640490" w:rsidRPr="00D02A86">
        <w:rPr>
          <w:rFonts w:ascii="Arial" w:eastAsia="Times New Roman" w:hAnsi="Arial" w:cs="Arial"/>
          <w:sz w:val="20"/>
          <w:szCs w:val="20"/>
          <w:lang w:eastAsia="pl-PL"/>
        </w:rPr>
        <w:t>p</w:t>
      </w:r>
      <w:r w:rsidRPr="00D02A86">
        <w:rPr>
          <w:rFonts w:ascii="Arial" w:eastAsia="Times New Roman" w:hAnsi="Arial" w:cs="Arial"/>
          <w:sz w:val="20"/>
          <w:szCs w:val="20"/>
          <w:lang w:eastAsia="pl-PL"/>
        </w:rPr>
        <w:t xml:space="preserve">odwykonawca lub dalszy </w:t>
      </w:r>
      <w:r w:rsidR="00640490" w:rsidRPr="00D02A86">
        <w:rPr>
          <w:rFonts w:ascii="Arial" w:eastAsia="Times New Roman" w:hAnsi="Arial" w:cs="Arial"/>
          <w:sz w:val="20"/>
          <w:szCs w:val="20"/>
          <w:lang w:eastAsia="pl-PL"/>
        </w:rPr>
        <w:t>p</w:t>
      </w:r>
      <w:r w:rsidRPr="00D02A86">
        <w:rPr>
          <w:rFonts w:ascii="Arial" w:eastAsia="Times New Roman" w:hAnsi="Arial" w:cs="Arial"/>
          <w:sz w:val="20"/>
          <w:szCs w:val="20"/>
          <w:lang w:eastAsia="pl-PL"/>
        </w:rPr>
        <w:t xml:space="preserve">odwykonawca zamówienia na roboty budowlane zamierzający zawrzeć umowę o podwykonawstwo, której przedmiotem są roboty budowlane, jest obowiązany, w trakcie realizacji zamówienia publicznego na roboty budowlane </w:t>
      </w:r>
      <w:r w:rsidRPr="00D02A86">
        <w:rPr>
          <w:rFonts w:ascii="Arial" w:eastAsia="Times New Roman" w:hAnsi="Arial" w:cs="Arial"/>
          <w:sz w:val="20"/>
          <w:szCs w:val="20"/>
          <w:lang w:eastAsia="pl-PL"/>
        </w:rPr>
        <w:br/>
        <w:t xml:space="preserve">do przedłożenia Zamawiającemu projektu tej umowy, przy czym </w:t>
      </w:r>
      <w:r w:rsidR="00640490" w:rsidRPr="00D02A86">
        <w:rPr>
          <w:rFonts w:ascii="Arial" w:eastAsia="Times New Roman" w:hAnsi="Arial" w:cs="Arial"/>
          <w:sz w:val="20"/>
          <w:szCs w:val="20"/>
          <w:lang w:eastAsia="pl-PL"/>
        </w:rPr>
        <w:t>p</w:t>
      </w:r>
      <w:r w:rsidRPr="00D02A86">
        <w:rPr>
          <w:rFonts w:ascii="Arial" w:eastAsia="Times New Roman" w:hAnsi="Arial" w:cs="Arial"/>
          <w:sz w:val="20"/>
          <w:szCs w:val="20"/>
          <w:lang w:eastAsia="pl-PL"/>
        </w:rPr>
        <w:t xml:space="preserve">odwykonawca lub dalszy </w:t>
      </w:r>
      <w:r w:rsidR="00640490" w:rsidRPr="00D02A86">
        <w:rPr>
          <w:rFonts w:ascii="Arial" w:eastAsia="Times New Roman" w:hAnsi="Arial" w:cs="Arial"/>
          <w:sz w:val="20"/>
          <w:szCs w:val="20"/>
          <w:lang w:eastAsia="pl-PL"/>
        </w:rPr>
        <w:t>p</w:t>
      </w:r>
      <w:r w:rsidRPr="00D02A86">
        <w:rPr>
          <w:rFonts w:ascii="Arial" w:eastAsia="Times New Roman" w:hAnsi="Arial" w:cs="Arial"/>
          <w:sz w:val="20"/>
          <w:szCs w:val="20"/>
          <w:lang w:eastAsia="pl-PL"/>
        </w:rPr>
        <w:t>odwykonawca jest obowiązany dołączyć zgodę Wykonawcy na zawarcie umowy                                       o podwykonawstwo o treści zgodnej z projektem umowy.</w:t>
      </w:r>
    </w:p>
    <w:p w14:paraId="50A1719F" w14:textId="14BEC4FC" w:rsidR="007F70AA" w:rsidRPr="00D02A86" w:rsidRDefault="007F70AA" w:rsidP="00C84286">
      <w:pPr>
        <w:numPr>
          <w:ilvl w:val="0"/>
          <w:numId w:val="100"/>
        </w:numPr>
        <w:spacing w:after="0" w:line="240" w:lineRule="auto"/>
        <w:jc w:val="both"/>
        <w:rPr>
          <w:rFonts w:ascii="Arial" w:eastAsia="Times New Roman" w:hAnsi="Arial" w:cs="Arial"/>
          <w:sz w:val="20"/>
          <w:szCs w:val="20"/>
          <w:lang w:eastAsia="pl-PL"/>
        </w:rPr>
      </w:pPr>
      <w:r w:rsidRPr="00D02A86">
        <w:rPr>
          <w:rFonts w:ascii="Arial" w:eastAsia="Times New Roman" w:hAnsi="Arial" w:cs="Arial"/>
          <w:sz w:val="20"/>
          <w:szCs w:val="20"/>
          <w:lang w:eastAsia="pl-PL"/>
        </w:rPr>
        <w:t xml:space="preserve">Termin zapłaty wynagrodzenia </w:t>
      </w:r>
      <w:r w:rsidR="00640490" w:rsidRPr="00D02A86">
        <w:rPr>
          <w:rFonts w:ascii="Arial" w:eastAsia="Times New Roman" w:hAnsi="Arial" w:cs="Arial"/>
          <w:sz w:val="20"/>
          <w:szCs w:val="20"/>
          <w:lang w:eastAsia="pl-PL"/>
        </w:rPr>
        <w:t>p</w:t>
      </w:r>
      <w:r w:rsidRPr="00D02A86">
        <w:rPr>
          <w:rFonts w:ascii="Arial" w:eastAsia="Times New Roman" w:hAnsi="Arial" w:cs="Arial"/>
          <w:sz w:val="20"/>
          <w:szCs w:val="20"/>
          <w:lang w:eastAsia="pl-PL"/>
        </w:rPr>
        <w:t xml:space="preserve">odwykonawcy lub dalszemu </w:t>
      </w:r>
      <w:r w:rsidR="00640490" w:rsidRPr="00D02A86">
        <w:rPr>
          <w:rFonts w:ascii="Arial" w:eastAsia="Times New Roman" w:hAnsi="Arial" w:cs="Arial"/>
          <w:sz w:val="20"/>
          <w:szCs w:val="20"/>
          <w:lang w:eastAsia="pl-PL"/>
        </w:rPr>
        <w:t>p</w:t>
      </w:r>
      <w:r w:rsidRPr="00D02A86">
        <w:rPr>
          <w:rFonts w:ascii="Arial" w:eastAsia="Times New Roman" w:hAnsi="Arial" w:cs="Arial"/>
          <w:sz w:val="20"/>
          <w:szCs w:val="20"/>
          <w:lang w:eastAsia="pl-PL"/>
        </w:rPr>
        <w:t xml:space="preserve">odwykonawcy przewidziany                                w umowie o podwykonawstwo nie może być dłuższy niż 30 dni od dnia doręczenia Wykonawcy, </w:t>
      </w:r>
      <w:r w:rsidR="00640490" w:rsidRPr="00D02A86">
        <w:rPr>
          <w:rFonts w:ascii="Arial" w:eastAsia="Times New Roman" w:hAnsi="Arial" w:cs="Arial"/>
          <w:sz w:val="20"/>
          <w:szCs w:val="20"/>
          <w:lang w:eastAsia="pl-PL"/>
        </w:rPr>
        <w:t>p</w:t>
      </w:r>
      <w:r w:rsidRPr="00D02A86">
        <w:rPr>
          <w:rFonts w:ascii="Arial" w:eastAsia="Times New Roman" w:hAnsi="Arial" w:cs="Arial"/>
          <w:sz w:val="20"/>
          <w:szCs w:val="20"/>
          <w:lang w:eastAsia="pl-PL"/>
        </w:rPr>
        <w:t xml:space="preserve">odwykonawcy lub dalszemu </w:t>
      </w:r>
      <w:r w:rsidR="00640490" w:rsidRPr="00D02A86">
        <w:rPr>
          <w:rFonts w:ascii="Arial" w:eastAsia="Times New Roman" w:hAnsi="Arial" w:cs="Arial"/>
          <w:sz w:val="20"/>
          <w:szCs w:val="20"/>
          <w:lang w:eastAsia="pl-PL"/>
        </w:rPr>
        <w:t>p</w:t>
      </w:r>
      <w:r w:rsidRPr="00D02A86">
        <w:rPr>
          <w:rFonts w:ascii="Arial" w:eastAsia="Times New Roman" w:hAnsi="Arial" w:cs="Arial"/>
          <w:sz w:val="20"/>
          <w:szCs w:val="20"/>
          <w:lang w:eastAsia="pl-PL"/>
        </w:rPr>
        <w:t xml:space="preserve">odwykonawcy faktury lub rachunku, potwierdzających  wykonanie zleconej </w:t>
      </w:r>
      <w:r w:rsidR="00640490" w:rsidRPr="00D02A86">
        <w:rPr>
          <w:rFonts w:ascii="Arial" w:eastAsia="Times New Roman" w:hAnsi="Arial" w:cs="Arial"/>
          <w:sz w:val="20"/>
          <w:szCs w:val="20"/>
          <w:lang w:eastAsia="pl-PL"/>
        </w:rPr>
        <w:t>p</w:t>
      </w:r>
      <w:r w:rsidRPr="00D02A86">
        <w:rPr>
          <w:rFonts w:ascii="Arial" w:eastAsia="Times New Roman" w:hAnsi="Arial" w:cs="Arial"/>
          <w:sz w:val="20"/>
          <w:szCs w:val="20"/>
          <w:lang w:eastAsia="pl-PL"/>
        </w:rPr>
        <w:t xml:space="preserve">odwykonawcy lub dalszemu </w:t>
      </w:r>
      <w:r w:rsidR="00640490" w:rsidRPr="00D02A86">
        <w:rPr>
          <w:rFonts w:ascii="Arial" w:eastAsia="Times New Roman" w:hAnsi="Arial" w:cs="Arial"/>
          <w:sz w:val="20"/>
          <w:szCs w:val="20"/>
          <w:lang w:eastAsia="pl-PL"/>
        </w:rPr>
        <w:t>p</w:t>
      </w:r>
      <w:r w:rsidRPr="00D02A86">
        <w:rPr>
          <w:rFonts w:ascii="Arial" w:eastAsia="Times New Roman" w:hAnsi="Arial" w:cs="Arial"/>
          <w:sz w:val="20"/>
          <w:szCs w:val="20"/>
          <w:lang w:eastAsia="pl-PL"/>
        </w:rPr>
        <w:t>odwykonawcy dostawy, usługi lub rob</w:t>
      </w:r>
      <w:r w:rsidR="00FB55F0" w:rsidRPr="00D02A86">
        <w:rPr>
          <w:rFonts w:ascii="Arial" w:eastAsia="Times New Roman" w:hAnsi="Arial" w:cs="Arial"/>
          <w:sz w:val="20"/>
          <w:szCs w:val="20"/>
          <w:lang w:eastAsia="pl-PL"/>
        </w:rPr>
        <w:t>ot</w:t>
      </w:r>
      <w:r w:rsidRPr="00D02A86">
        <w:rPr>
          <w:rFonts w:ascii="Arial" w:eastAsia="Times New Roman" w:hAnsi="Arial" w:cs="Arial"/>
          <w:sz w:val="20"/>
          <w:szCs w:val="20"/>
          <w:lang w:eastAsia="pl-PL"/>
        </w:rPr>
        <w:t xml:space="preserve">y budowlanej. </w:t>
      </w:r>
    </w:p>
    <w:p w14:paraId="5C90C1A5" w14:textId="77777777" w:rsidR="007F70AA" w:rsidRPr="00D02A86" w:rsidRDefault="007F70AA" w:rsidP="00C84286">
      <w:pPr>
        <w:numPr>
          <w:ilvl w:val="0"/>
          <w:numId w:val="100"/>
        </w:numPr>
        <w:spacing w:after="0" w:line="240" w:lineRule="auto"/>
        <w:jc w:val="both"/>
        <w:rPr>
          <w:rFonts w:ascii="Arial" w:eastAsia="Times New Roman" w:hAnsi="Arial" w:cs="Arial"/>
          <w:sz w:val="20"/>
          <w:szCs w:val="20"/>
          <w:lang w:eastAsia="pl-PL"/>
        </w:rPr>
      </w:pPr>
      <w:r w:rsidRPr="00D02A86">
        <w:rPr>
          <w:rFonts w:ascii="Arial" w:eastAsia="Times New Roman" w:hAnsi="Arial" w:cs="Arial"/>
          <w:sz w:val="20"/>
          <w:szCs w:val="20"/>
          <w:lang w:eastAsia="pl-PL"/>
        </w:rPr>
        <w:t>Zamawiający, w terminie 7 dni zgłasza pisemne zastrzeżenie do projektu umowy                                                o podwykonawstwo, której przedmiotem są roboty budowlane:</w:t>
      </w:r>
    </w:p>
    <w:p w14:paraId="3861AB76" w14:textId="77777777" w:rsidR="007F70AA" w:rsidRPr="00D02A86" w:rsidRDefault="007F70AA" w:rsidP="00C84286">
      <w:pPr>
        <w:numPr>
          <w:ilvl w:val="0"/>
          <w:numId w:val="109"/>
        </w:numPr>
        <w:spacing w:after="0" w:line="240" w:lineRule="auto"/>
        <w:jc w:val="both"/>
        <w:rPr>
          <w:rFonts w:ascii="Arial" w:eastAsia="Times New Roman" w:hAnsi="Arial" w:cs="Arial"/>
          <w:sz w:val="20"/>
          <w:szCs w:val="20"/>
          <w:lang w:eastAsia="pl-PL"/>
        </w:rPr>
      </w:pPr>
      <w:r w:rsidRPr="00D02A86">
        <w:rPr>
          <w:rFonts w:ascii="Arial" w:eastAsia="Times New Roman" w:hAnsi="Arial" w:cs="Arial"/>
          <w:sz w:val="20"/>
          <w:szCs w:val="20"/>
          <w:lang w:eastAsia="pl-PL"/>
        </w:rPr>
        <w:t>niespełniającej wymagań określonych w specyfikacji warunków zamówienia;</w:t>
      </w:r>
    </w:p>
    <w:p w14:paraId="15FBA383" w14:textId="76B695E4" w:rsidR="007F70AA" w:rsidRPr="00D02A86" w:rsidRDefault="007F70AA" w:rsidP="00C84286">
      <w:pPr>
        <w:numPr>
          <w:ilvl w:val="0"/>
          <w:numId w:val="109"/>
        </w:numPr>
        <w:spacing w:after="0" w:line="240" w:lineRule="auto"/>
        <w:jc w:val="both"/>
        <w:rPr>
          <w:rFonts w:ascii="Arial" w:eastAsia="Times New Roman" w:hAnsi="Arial" w:cs="Arial"/>
          <w:sz w:val="20"/>
          <w:szCs w:val="20"/>
          <w:lang w:eastAsia="pl-PL"/>
        </w:rPr>
      </w:pPr>
      <w:r w:rsidRPr="00D02A86">
        <w:rPr>
          <w:rFonts w:ascii="Arial" w:eastAsia="Times New Roman" w:hAnsi="Arial" w:cs="Arial"/>
          <w:sz w:val="20"/>
          <w:szCs w:val="20"/>
          <w:lang w:eastAsia="pl-PL"/>
        </w:rPr>
        <w:t>gdy przewiduje termin zapłaty wynagrodzenia dłuższy niż określony w ust. 6 niniejszego paragrafu;</w:t>
      </w:r>
    </w:p>
    <w:p w14:paraId="6CDFB11C" w14:textId="05FD98F2" w:rsidR="007F70AA" w:rsidRPr="00D02A86" w:rsidRDefault="007F70AA" w:rsidP="00E410DA">
      <w:pPr>
        <w:numPr>
          <w:ilvl w:val="0"/>
          <w:numId w:val="109"/>
        </w:numPr>
        <w:spacing w:after="0" w:line="240" w:lineRule="auto"/>
        <w:jc w:val="both"/>
        <w:rPr>
          <w:rFonts w:ascii="Arial" w:eastAsia="Times New Roman" w:hAnsi="Arial" w:cs="Arial"/>
          <w:sz w:val="20"/>
          <w:szCs w:val="20"/>
          <w:lang w:eastAsia="pl-PL"/>
        </w:rPr>
      </w:pPr>
      <w:r w:rsidRPr="00D02A86">
        <w:rPr>
          <w:rFonts w:ascii="Arial" w:eastAsia="Times New Roman" w:hAnsi="Arial" w:cs="Arial"/>
          <w:sz w:val="20"/>
          <w:szCs w:val="20"/>
          <w:lang w:eastAsia="pl-PL"/>
        </w:rPr>
        <w:t>gdy termin realizacji robót budowlanych określony projektem jest dłuższy niż przewidywan</w:t>
      </w:r>
      <w:r w:rsidR="00FB55F0" w:rsidRPr="00D02A86">
        <w:rPr>
          <w:rFonts w:ascii="Arial" w:eastAsia="Times New Roman" w:hAnsi="Arial" w:cs="Arial"/>
          <w:sz w:val="20"/>
          <w:szCs w:val="20"/>
          <w:lang w:eastAsia="pl-PL"/>
        </w:rPr>
        <w:t>y</w:t>
      </w:r>
      <w:r w:rsidRPr="00D02A86">
        <w:rPr>
          <w:rFonts w:ascii="Arial" w:eastAsia="Times New Roman" w:hAnsi="Arial" w:cs="Arial"/>
          <w:sz w:val="20"/>
          <w:szCs w:val="20"/>
          <w:lang w:eastAsia="pl-PL"/>
        </w:rPr>
        <w:t xml:space="preserve"> Umową</w:t>
      </w:r>
      <w:r w:rsidR="00E410DA" w:rsidRPr="00D02A86">
        <w:rPr>
          <w:rFonts w:ascii="Arial" w:eastAsia="Times New Roman" w:hAnsi="Arial" w:cs="Arial"/>
          <w:sz w:val="20"/>
          <w:szCs w:val="20"/>
          <w:lang w:eastAsia="pl-PL"/>
        </w:rPr>
        <w:t>.</w:t>
      </w:r>
    </w:p>
    <w:p w14:paraId="5C9A5EDB" w14:textId="77777777" w:rsidR="007F70AA" w:rsidRPr="00D02A86" w:rsidRDefault="007F70AA" w:rsidP="00C84286">
      <w:pPr>
        <w:numPr>
          <w:ilvl w:val="0"/>
          <w:numId w:val="100"/>
        </w:numPr>
        <w:spacing w:after="0" w:line="240" w:lineRule="auto"/>
        <w:jc w:val="both"/>
        <w:rPr>
          <w:rFonts w:ascii="Arial" w:eastAsia="Times New Roman" w:hAnsi="Arial" w:cs="Arial"/>
          <w:sz w:val="20"/>
          <w:szCs w:val="20"/>
          <w:lang w:eastAsia="pl-PL"/>
        </w:rPr>
      </w:pPr>
      <w:r w:rsidRPr="00D02A86">
        <w:rPr>
          <w:rFonts w:ascii="Arial" w:eastAsia="Times New Roman" w:hAnsi="Arial" w:cs="Arial"/>
          <w:sz w:val="20"/>
          <w:szCs w:val="20"/>
          <w:lang w:eastAsia="pl-PL"/>
        </w:rPr>
        <w:t>Niezgłoszenie pisemnych zastrzeżeń do przedłożonego projektu umowy o podwykonawstwo, której przedmiotem są roboty budowlane, w terminie 7 dni, uważa się za akceptację projektu umowy przez Zamawiającego.</w:t>
      </w:r>
    </w:p>
    <w:p w14:paraId="2935CFC0" w14:textId="03A57059" w:rsidR="007F70AA" w:rsidRPr="00D02A86" w:rsidRDefault="007F70AA" w:rsidP="00C84286">
      <w:pPr>
        <w:numPr>
          <w:ilvl w:val="0"/>
          <w:numId w:val="100"/>
        </w:numPr>
        <w:spacing w:after="0" w:line="240" w:lineRule="auto"/>
        <w:jc w:val="both"/>
        <w:rPr>
          <w:rFonts w:ascii="Arial" w:eastAsia="Times New Roman" w:hAnsi="Arial" w:cs="Arial"/>
          <w:sz w:val="20"/>
          <w:szCs w:val="20"/>
          <w:lang w:eastAsia="pl-PL"/>
        </w:rPr>
      </w:pPr>
      <w:r w:rsidRPr="00D02A86">
        <w:rPr>
          <w:rFonts w:ascii="Arial" w:eastAsia="Times New Roman" w:hAnsi="Arial" w:cs="Arial"/>
          <w:sz w:val="20"/>
          <w:szCs w:val="20"/>
          <w:lang w:eastAsia="pl-PL"/>
        </w:rPr>
        <w:t xml:space="preserve">Wykonawca, </w:t>
      </w:r>
      <w:r w:rsidR="005431F1" w:rsidRPr="00D02A86">
        <w:rPr>
          <w:rFonts w:ascii="Arial" w:eastAsia="Times New Roman" w:hAnsi="Arial" w:cs="Arial"/>
          <w:sz w:val="20"/>
          <w:szCs w:val="20"/>
          <w:lang w:eastAsia="pl-PL"/>
        </w:rPr>
        <w:t>p</w:t>
      </w:r>
      <w:r w:rsidRPr="00D02A86">
        <w:rPr>
          <w:rFonts w:ascii="Arial" w:eastAsia="Times New Roman" w:hAnsi="Arial" w:cs="Arial"/>
          <w:sz w:val="20"/>
          <w:szCs w:val="20"/>
          <w:lang w:eastAsia="pl-PL"/>
        </w:rPr>
        <w:t xml:space="preserve">odwykonawca lub dalszy </w:t>
      </w:r>
      <w:r w:rsidR="005431F1" w:rsidRPr="00D02A86">
        <w:rPr>
          <w:rFonts w:ascii="Arial" w:eastAsia="Times New Roman" w:hAnsi="Arial" w:cs="Arial"/>
          <w:sz w:val="20"/>
          <w:szCs w:val="20"/>
          <w:lang w:eastAsia="pl-PL"/>
        </w:rPr>
        <w:t>p</w:t>
      </w:r>
      <w:r w:rsidRPr="00D02A86">
        <w:rPr>
          <w:rFonts w:ascii="Arial" w:eastAsia="Times New Roman" w:hAnsi="Arial" w:cs="Arial"/>
          <w:sz w:val="20"/>
          <w:szCs w:val="20"/>
          <w:lang w:eastAsia="pl-PL"/>
        </w:rPr>
        <w:t xml:space="preserve">odwykonawca zamówienia na roboty budowlane przedkłada Zamawiającemu poświadczoną za zgodność z oryginałem kopię zawartej umowy                    o podwykonawstwo, której przedmiotem są roboty budowlane, w terminie 7 dni od dnia </w:t>
      </w:r>
      <w:r w:rsidRPr="00D02A86">
        <w:rPr>
          <w:rFonts w:ascii="Arial" w:eastAsia="Times New Roman" w:hAnsi="Arial" w:cs="Arial"/>
          <w:sz w:val="20"/>
          <w:szCs w:val="20"/>
          <w:lang w:eastAsia="pl-PL"/>
        </w:rPr>
        <w:br/>
        <w:t xml:space="preserve">jej zawarcia. </w:t>
      </w:r>
    </w:p>
    <w:p w14:paraId="106FCA93" w14:textId="13272AC2" w:rsidR="007F70AA" w:rsidRPr="00D02A86" w:rsidRDefault="007F70AA" w:rsidP="00C84286">
      <w:pPr>
        <w:numPr>
          <w:ilvl w:val="0"/>
          <w:numId w:val="100"/>
        </w:numPr>
        <w:spacing w:after="0" w:line="240" w:lineRule="auto"/>
        <w:jc w:val="both"/>
        <w:rPr>
          <w:rFonts w:ascii="Arial" w:eastAsia="Times New Roman" w:hAnsi="Arial" w:cs="Arial"/>
          <w:sz w:val="20"/>
          <w:szCs w:val="20"/>
          <w:lang w:eastAsia="pl-PL"/>
        </w:rPr>
      </w:pPr>
      <w:r w:rsidRPr="00D02A86">
        <w:rPr>
          <w:rFonts w:ascii="Arial" w:eastAsia="Times New Roman" w:hAnsi="Arial" w:cs="Arial"/>
          <w:sz w:val="20"/>
          <w:szCs w:val="20"/>
          <w:lang w:eastAsia="pl-PL"/>
        </w:rPr>
        <w:t>Zamawiający w terminie 7 dni zgłasza pisemny sprzeciw do umowy o podwykonawstwo, której przedmiotem są roboty budowlane,</w:t>
      </w:r>
      <w:r w:rsidR="007A2752" w:rsidRPr="00D02A86">
        <w:rPr>
          <w:rFonts w:ascii="Arial" w:eastAsia="Times New Roman" w:hAnsi="Arial" w:cs="Arial"/>
          <w:sz w:val="20"/>
          <w:szCs w:val="20"/>
          <w:lang w:eastAsia="pl-PL"/>
        </w:rPr>
        <w:t xml:space="preserve"> </w:t>
      </w:r>
      <w:r w:rsidRPr="00D02A86">
        <w:rPr>
          <w:rFonts w:ascii="Arial" w:eastAsia="Times New Roman" w:hAnsi="Arial" w:cs="Arial"/>
          <w:sz w:val="20"/>
          <w:szCs w:val="20"/>
          <w:lang w:eastAsia="pl-PL"/>
        </w:rPr>
        <w:t>w przypadkach,  o których mowa w ust. 7 niniejszego paragrafu.</w:t>
      </w:r>
    </w:p>
    <w:p w14:paraId="2BBB2A5E" w14:textId="77777777" w:rsidR="007F70AA" w:rsidRPr="00D02A86" w:rsidRDefault="007F70AA" w:rsidP="00C84286">
      <w:pPr>
        <w:numPr>
          <w:ilvl w:val="0"/>
          <w:numId w:val="100"/>
        </w:numPr>
        <w:spacing w:after="0" w:line="240" w:lineRule="auto"/>
        <w:jc w:val="both"/>
        <w:rPr>
          <w:rFonts w:ascii="Arial" w:eastAsia="Times New Roman" w:hAnsi="Arial" w:cs="Arial"/>
          <w:sz w:val="20"/>
          <w:szCs w:val="20"/>
          <w:lang w:eastAsia="pl-PL"/>
        </w:rPr>
      </w:pPr>
      <w:r w:rsidRPr="00D02A86">
        <w:rPr>
          <w:rFonts w:ascii="Arial" w:eastAsia="Times New Roman" w:hAnsi="Arial" w:cs="Arial"/>
          <w:sz w:val="20"/>
          <w:szCs w:val="20"/>
          <w:lang w:eastAsia="pl-PL"/>
        </w:rPr>
        <w:t xml:space="preserve">Niezgłoszenie pisemnego sprzeciwu do przedłożonej umowy o podwykonawstwo, której przedmiotem są roboty budowlane w terminie 7 dni, uważa się za akceptację umowy przez Zamawiającego. </w:t>
      </w:r>
    </w:p>
    <w:p w14:paraId="46551E22" w14:textId="618891F3" w:rsidR="007F70AA" w:rsidRPr="00D02A86" w:rsidRDefault="007F70AA" w:rsidP="00C84286">
      <w:pPr>
        <w:numPr>
          <w:ilvl w:val="0"/>
          <w:numId w:val="100"/>
        </w:numPr>
        <w:spacing w:after="0" w:line="240" w:lineRule="auto"/>
        <w:jc w:val="both"/>
        <w:rPr>
          <w:rFonts w:ascii="Arial" w:eastAsia="Times New Roman" w:hAnsi="Arial" w:cs="Arial"/>
          <w:sz w:val="20"/>
          <w:szCs w:val="20"/>
          <w:lang w:eastAsia="pl-PL"/>
        </w:rPr>
      </w:pPr>
      <w:r w:rsidRPr="00D02A86">
        <w:rPr>
          <w:rFonts w:ascii="Arial" w:eastAsia="Times New Roman" w:hAnsi="Arial" w:cs="Arial"/>
          <w:sz w:val="20"/>
          <w:szCs w:val="20"/>
          <w:lang w:eastAsia="pl-PL"/>
        </w:rPr>
        <w:t xml:space="preserve">Wykonawca, </w:t>
      </w:r>
      <w:r w:rsidR="005431F1" w:rsidRPr="00D02A86">
        <w:rPr>
          <w:rFonts w:ascii="Arial" w:eastAsia="Times New Roman" w:hAnsi="Arial" w:cs="Arial"/>
          <w:sz w:val="20"/>
          <w:szCs w:val="20"/>
          <w:lang w:eastAsia="pl-PL"/>
        </w:rPr>
        <w:t>p</w:t>
      </w:r>
      <w:r w:rsidRPr="00D02A86">
        <w:rPr>
          <w:rFonts w:ascii="Arial" w:eastAsia="Times New Roman" w:hAnsi="Arial" w:cs="Arial"/>
          <w:sz w:val="20"/>
          <w:szCs w:val="20"/>
          <w:lang w:eastAsia="pl-PL"/>
        </w:rPr>
        <w:t xml:space="preserve">odwykonawca lub dalszy </w:t>
      </w:r>
      <w:r w:rsidR="005431F1" w:rsidRPr="00D02A86">
        <w:rPr>
          <w:rFonts w:ascii="Arial" w:eastAsia="Times New Roman" w:hAnsi="Arial" w:cs="Arial"/>
          <w:sz w:val="20"/>
          <w:szCs w:val="20"/>
          <w:lang w:eastAsia="pl-PL"/>
        </w:rPr>
        <w:t>p</w:t>
      </w:r>
      <w:r w:rsidRPr="00D02A86">
        <w:rPr>
          <w:rFonts w:ascii="Arial" w:eastAsia="Times New Roman" w:hAnsi="Arial" w:cs="Arial"/>
          <w:sz w:val="20"/>
          <w:szCs w:val="20"/>
          <w:lang w:eastAsia="pl-PL"/>
        </w:rPr>
        <w:t xml:space="preserve">odwykonawca zamówienia na roboty budowalne  przedkłada Zamawiającemu poświadczoną za zgodność z oryginałem kopię zawartej umowy                                     o podwykonawstwo, której przedmiotem są dostawy lub usługi, w terminie 7 dni od dnia jej zawarcia, z wyłączeniem umów o podwykonawstwo o wartości mniejszej niż 0,5 % wartości umowy w sprawie zamówienia publicznego. Wyłączenie, o którym mowa w zdaniu pierwszym, nie dotyczy umów                           o podwykonawstwo o wartości większej niż 50.000 zł. </w:t>
      </w:r>
    </w:p>
    <w:p w14:paraId="4A71CADA" w14:textId="77777777" w:rsidR="007F70AA" w:rsidRPr="00D02A86" w:rsidRDefault="007F70AA" w:rsidP="00C84286">
      <w:pPr>
        <w:numPr>
          <w:ilvl w:val="0"/>
          <w:numId w:val="100"/>
        </w:numPr>
        <w:spacing w:after="0" w:line="240" w:lineRule="auto"/>
        <w:jc w:val="both"/>
        <w:rPr>
          <w:rFonts w:ascii="Arial" w:eastAsia="Times New Roman" w:hAnsi="Arial" w:cs="Arial"/>
          <w:sz w:val="20"/>
          <w:szCs w:val="20"/>
          <w:lang w:eastAsia="pl-PL"/>
        </w:rPr>
      </w:pPr>
      <w:r w:rsidRPr="00D02A86">
        <w:rPr>
          <w:rFonts w:ascii="Arial" w:eastAsia="Times New Roman" w:hAnsi="Arial" w:cs="Arial"/>
          <w:sz w:val="20"/>
          <w:szCs w:val="20"/>
          <w:lang w:eastAsia="pl-PL"/>
        </w:rPr>
        <w:t xml:space="preserve">W przypadku, o którym mowa w ust.12 niniejszego paragrafu, jeżeli termin zapłaty wynagrodzenia jest dłuższy niż określony w ust. 6, Zamawiający informuje o tym Wykonawcę i wzywa </w:t>
      </w:r>
      <w:r w:rsidRPr="00D02A86">
        <w:rPr>
          <w:rFonts w:ascii="Arial" w:eastAsia="Times New Roman" w:hAnsi="Arial" w:cs="Arial"/>
          <w:sz w:val="20"/>
          <w:szCs w:val="20"/>
          <w:lang w:eastAsia="pl-PL"/>
        </w:rPr>
        <w:br/>
        <w:t xml:space="preserve">go do doprowadzenia do zmiany tej umowy pod rygorem wystąpienia o zapłatę kary umownej.  </w:t>
      </w:r>
    </w:p>
    <w:p w14:paraId="0A7FF87F" w14:textId="77777777" w:rsidR="007F70AA" w:rsidRPr="00D02A86" w:rsidRDefault="007F70AA" w:rsidP="00C84286">
      <w:pPr>
        <w:numPr>
          <w:ilvl w:val="0"/>
          <w:numId w:val="100"/>
        </w:numPr>
        <w:spacing w:after="0" w:line="240" w:lineRule="auto"/>
        <w:jc w:val="both"/>
        <w:rPr>
          <w:rFonts w:ascii="Arial" w:eastAsia="Times New Roman" w:hAnsi="Arial" w:cs="Arial"/>
          <w:sz w:val="20"/>
          <w:szCs w:val="20"/>
          <w:lang w:eastAsia="pl-PL"/>
        </w:rPr>
      </w:pPr>
      <w:r w:rsidRPr="00D02A86">
        <w:rPr>
          <w:rFonts w:ascii="Arial" w:eastAsia="Times New Roman" w:hAnsi="Arial" w:cs="Arial"/>
          <w:sz w:val="20"/>
          <w:szCs w:val="20"/>
          <w:lang w:eastAsia="pl-PL"/>
        </w:rPr>
        <w:t xml:space="preserve">Przepisy ust. 5-13 niniejszego paragrafu stosuje się odpowiednio do zmian umowy                                             o podwykonawstwo. </w:t>
      </w:r>
    </w:p>
    <w:p w14:paraId="6A6CD7CE" w14:textId="77777777" w:rsidR="007F70AA" w:rsidRPr="00D02A86" w:rsidRDefault="007F70AA" w:rsidP="00C84286">
      <w:pPr>
        <w:numPr>
          <w:ilvl w:val="0"/>
          <w:numId w:val="100"/>
        </w:numPr>
        <w:spacing w:after="0" w:line="240" w:lineRule="auto"/>
        <w:jc w:val="both"/>
        <w:rPr>
          <w:rFonts w:ascii="Arial" w:eastAsia="Times New Roman" w:hAnsi="Arial" w:cs="Arial"/>
          <w:sz w:val="20"/>
          <w:szCs w:val="20"/>
          <w:lang w:eastAsia="pl-PL"/>
        </w:rPr>
      </w:pPr>
      <w:r w:rsidRPr="00D02A86">
        <w:rPr>
          <w:rFonts w:ascii="Arial" w:eastAsia="Times New Roman" w:hAnsi="Arial" w:cs="Arial"/>
          <w:sz w:val="20"/>
          <w:szCs w:val="20"/>
          <w:lang w:eastAsia="pl-PL"/>
        </w:rPr>
        <w:t>Zamawiający może żądać od Wykonawcy zmiany lub odsunięcia Podwykonawcy, jeżeli sprzęt techniczny, osoby i kwalifikacje, którymi dysponuje Podwykonawca, nie spełniają warunków lub wymagań dotyczących podwykonawstwa, określonych w  postępowaniu o udzielenie zamówienia publicznego, nie dają rękojmi należytego wykonania powierzonych Podwykonawcy robót budowlanych, nie dają gwarancji dotrzymania terminów realizacji robót budowlanych lub                                   w przypadku, gdy Podwykonawca narusza przepisy BHP.</w:t>
      </w:r>
    </w:p>
    <w:p w14:paraId="6C9FF876" w14:textId="77777777" w:rsidR="007F70AA" w:rsidRPr="00D02A86" w:rsidRDefault="007F70AA" w:rsidP="00C84286">
      <w:pPr>
        <w:numPr>
          <w:ilvl w:val="0"/>
          <w:numId w:val="100"/>
        </w:numPr>
        <w:spacing w:after="0" w:line="240" w:lineRule="auto"/>
        <w:jc w:val="both"/>
        <w:rPr>
          <w:rFonts w:ascii="Arial" w:eastAsia="Times New Roman" w:hAnsi="Arial" w:cs="Arial"/>
          <w:sz w:val="20"/>
          <w:szCs w:val="20"/>
          <w:lang w:eastAsia="pl-PL"/>
        </w:rPr>
      </w:pPr>
      <w:r w:rsidRPr="00D02A86">
        <w:rPr>
          <w:rFonts w:ascii="Arial" w:eastAsia="Times New Roman" w:hAnsi="Arial" w:cs="Arial"/>
          <w:sz w:val="20"/>
          <w:szCs w:val="20"/>
          <w:lang w:eastAsia="pl-PL"/>
        </w:rPr>
        <w:t>Zapisy niniejszej Umowy są nadrzędne w przypadku kolizji z zapisami umów zawieranych przez Wykonawcę, Podwykonawcę i każdy następny podmiot.</w:t>
      </w:r>
    </w:p>
    <w:p w14:paraId="500BC605" w14:textId="77777777" w:rsidR="007F70AA" w:rsidRPr="00D02A86" w:rsidRDefault="007F70AA" w:rsidP="007F70AA">
      <w:pPr>
        <w:overflowPunct w:val="0"/>
        <w:autoSpaceDE w:val="0"/>
        <w:autoSpaceDN w:val="0"/>
        <w:adjustRightInd w:val="0"/>
        <w:spacing w:after="0" w:line="240" w:lineRule="auto"/>
        <w:jc w:val="center"/>
        <w:textAlignment w:val="baseline"/>
        <w:rPr>
          <w:rFonts w:ascii="Arial" w:eastAsia="Times New Roman" w:hAnsi="Arial" w:cs="Arial"/>
          <w:b/>
          <w:sz w:val="20"/>
          <w:szCs w:val="20"/>
          <w:lang w:eastAsia="pl-PL"/>
        </w:rPr>
      </w:pPr>
      <w:r w:rsidRPr="00D02A86">
        <w:rPr>
          <w:rFonts w:ascii="Arial" w:eastAsia="Times New Roman" w:hAnsi="Arial" w:cs="Arial"/>
          <w:b/>
          <w:sz w:val="20"/>
          <w:szCs w:val="20"/>
          <w:lang w:eastAsia="pl-PL"/>
        </w:rPr>
        <w:t>§ 11</w:t>
      </w:r>
    </w:p>
    <w:p w14:paraId="6EB89118" w14:textId="77777777" w:rsidR="007F70AA" w:rsidRPr="00D02A86" w:rsidRDefault="007F70AA" w:rsidP="007F70AA">
      <w:pPr>
        <w:spacing w:after="0" w:line="240" w:lineRule="auto"/>
        <w:jc w:val="both"/>
        <w:rPr>
          <w:rFonts w:ascii="Arial" w:eastAsia="Times New Roman" w:hAnsi="Arial" w:cs="Arial"/>
          <w:b/>
          <w:snapToGrid w:val="0"/>
          <w:sz w:val="20"/>
          <w:szCs w:val="20"/>
          <w:lang w:eastAsia="pl-PL"/>
        </w:rPr>
      </w:pPr>
      <w:r w:rsidRPr="00D02A86">
        <w:rPr>
          <w:rFonts w:ascii="Arial" w:eastAsia="Times New Roman" w:hAnsi="Arial" w:cs="Arial"/>
          <w:b/>
          <w:snapToGrid w:val="0"/>
          <w:sz w:val="20"/>
          <w:szCs w:val="20"/>
          <w:lang w:eastAsia="pl-PL"/>
        </w:rPr>
        <w:t xml:space="preserve"> Gwarancja i rękojmia</w:t>
      </w:r>
    </w:p>
    <w:p w14:paraId="39A33969" w14:textId="77777777" w:rsidR="007F70AA" w:rsidRPr="00D02A86" w:rsidRDefault="007F70AA" w:rsidP="00C84286">
      <w:pPr>
        <w:numPr>
          <w:ilvl w:val="0"/>
          <w:numId w:val="99"/>
        </w:numPr>
        <w:spacing w:after="0" w:line="240" w:lineRule="auto"/>
        <w:jc w:val="both"/>
        <w:rPr>
          <w:rFonts w:ascii="Arial" w:eastAsia="Times New Roman" w:hAnsi="Arial" w:cs="Arial"/>
          <w:sz w:val="20"/>
          <w:szCs w:val="20"/>
          <w:lang w:eastAsia="pl-PL"/>
        </w:rPr>
      </w:pPr>
      <w:r w:rsidRPr="00D02A86">
        <w:rPr>
          <w:rFonts w:ascii="Arial" w:eastAsia="Times New Roman" w:hAnsi="Arial" w:cs="Arial"/>
          <w:sz w:val="20"/>
          <w:szCs w:val="20"/>
          <w:lang w:eastAsia="pl-PL"/>
        </w:rPr>
        <w:lastRenderedPageBreak/>
        <w:t>Wykonawca gwarantuje wykonanie przedmiotu umowy jakościowo bez zastrzeżeń, zgodnie                           z obowiązującymi przepisami prawa i sztuką budowlaną oraz bez wad.</w:t>
      </w:r>
    </w:p>
    <w:p w14:paraId="78CA9B6D" w14:textId="20877EF0" w:rsidR="007F70AA" w:rsidRPr="00D02A86" w:rsidRDefault="007F70AA" w:rsidP="00C84286">
      <w:pPr>
        <w:numPr>
          <w:ilvl w:val="0"/>
          <w:numId w:val="99"/>
        </w:numPr>
        <w:spacing w:after="0" w:line="240" w:lineRule="auto"/>
        <w:jc w:val="both"/>
        <w:rPr>
          <w:rFonts w:ascii="Arial" w:eastAsia="Times New Roman" w:hAnsi="Arial" w:cs="Arial"/>
          <w:sz w:val="20"/>
          <w:szCs w:val="20"/>
          <w:lang w:eastAsia="pl-PL"/>
        </w:rPr>
      </w:pPr>
      <w:r w:rsidRPr="00D02A86">
        <w:rPr>
          <w:rFonts w:ascii="Arial" w:eastAsia="Times New Roman" w:hAnsi="Arial" w:cs="Arial"/>
          <w:sz w:val="20"/>
          <w:szCs w:val="20"/>
          <w:lang w:eastAsia="pl-PL"/>
        </w:rPr>
        <w:t>Jedynym gwarantem należytego wykonania umowy, od którego Zamawiający może dochodzić kar umownych jest Wykonawca. Działający na zlecenie Wykonawcy poddostawcy materiałów, wyrobów budowlanych, urządzeń i usług oraz Podwykonawcy nie są w tym zakresie stroną dla Zamawiającego.</w:t>
      </w:r>
    </w:p>
    <w:p w14:paraId="0FB9A75A" w14:textId="2BC94EC0" w:rsidR="007F70AA" w:rsidRPr="00D02A86" w:rsidRDefault="007F70AA" w:rsidP="00C84286">
      <w:pPr>
        <w:numPr>
          <w:ilvl w:val="0"/>
          <w:numId w:val="99"/>
        </w:numPr>
        <w:spacing w:after="0" w:line="240" w:lineRule="auto"/>
        <w:jc w:val="both"/>
        <w:rPr>
          <w:rFonts w:ascii="Arial" w:eastAsia="Times New Roman" w:hAnsi="Arial" w:cs="Arial"/>
          <w:sz w:val="20"/>
          <w:szCs w:val="20"/>
          <w:lang w:eastAsia="pl-PL"/>
        </w:rPr>
      </w:pPr>
      <w:r w:rsidRPr="00D02A86">
        <w:rPr>
          <w:rFonts w:ascii="Arial" w:eastAsia="Times New Roman" w:hAnsi="Arial" w:cs="Arial"/>
          <w:sz w:val="20"/>
          <w:szCs w:val="20"/>
          <w:lang w:eastAsia="pl-PL"/>
        </w:rPr>
        <w:t xml:space="preserve">Wykonawca udziela </w:t>
      </w:r>
      <w:r w:rsidR="00784035" w:rsidRPr="00D02A86">
        <w:rPr>
          <w:rFonts w:ascii="Arial" w:eastAsia="Times New Roman" w:hAnsi="Arial" w:cs="Arial"/>
          <w:sz w:val="20"/>
          <w:szCs w:val="20"/>
          <w:lang w:eastAsia="pl-PL"/>
        </w:rPr>
        <w:t xml:space="preserve">Zamawiającemu </w:t>
      </w:r>
      <w:r w:rsidRPr="00D02A86">
        <w:rPr>
          <w:rFonts w:ascii="Arial" w:eastAsia="Times New Roman" w:hAnsi="Arial" w:cs="Arial"/>
          <w:sz w:val="20"/>
          <w:szCs w:val="20"/>
          <w:lang w:eastAsia="pl-PL"/>
        </w:rPr>
        <w:t>gwarancji jakości na wykonane roboty w ramach zamówienia na okres ………</w:t>
      </w:r>
      <w:r w:rsidR="00BE2DC9" w:rsidRPr="00D02A86">
        <w:rPr>
          <w:rFonts w:ascii="Arial" w:eastAsia="Times New Roman" w:hAnsi="Arial" w:cs="Arial"/>
          <w:sz w:val="20"/>
          <w:szCs w:val="20"/>
          <w:lang w:eastAsia="pl-PL"/>
        </w:rPr>
        <w:t>……</w:t>
      </w:r>
      <w:r w:rsidRPr="00D02A86">
        <w:rPr>
          <w:rFonts w:ascii="Arial" w:eastAsia="Times New Roman" w:hAnsi="Arial" w:cs="Arial"/>
          <w:sz w:val="20"/>
          <w:szCs w:val="20"/>
          <w:lang w:eastAsia="pl-PL"/>
        </w:rPr>
        <w:t xml:space="preserve"> </w:t>
      </w:r>
      <w:r w:rsidR="00FA285A" w:rsidRPr="00D02A86">
        <w:rPr>
          <w:rFonts w:ascii="Arial" w:eastAsia="Times New Roman" w:hAnsi="Arial" w:cs="Arial"/>
          <w:sz w:val="20"/>
          <w:szCs w:val="20"/>
          <w:lang w:eastAsia="pl-PL"/>
        </w:rPr>
        <w:t xml:space="preserve">miesięcy </w:t>
      </w:r>
      <w:r w:rsidRPr="00D02A86">
        <w:rPr>
          <w:rFonts w:ascii="Arial" w:eastAsia="Times New Roman" w:hAnsi="Arial" w:cs="Arial"/>
          <w:sz w:val="20"/>
          <w:szCs w:val="20"/>
          <w:lang w:eastAsia="pl-PL"/>
        </w:rPr>
        <w:t>od dnia</w:t>
      </w:r>
      <w:r w:rsidR="00F642FE" w:rsidRPr="00D02A86">
        <w:rPr>
          <w:rFonts w:ascii="Arial" w:eastAsia="Times New Roman" w:hAnsi="Arial" w:cs="Arial"/>
          <w:sz w:val="20"/>
          <w:szCs w:val="20"/>
          <w:lang w:eastAsia="pl-PL"/>
        </w:rPr>
        <w:t xml:space="preserve"> </w:t>
      </w:r>
      <w:r w:rsidR="00F82272" w:rsidRPr="00D02A86">
        <w:rPr>
          <w:rFonts w:ascii="Arial" w:eastAsia="Times New Roman" w:hAnsi="Arial" w:cs="Arial"/>
          <w:sz w:val="20"/>
          <w:szCs w:val="20"/>
          <w:lang w:eastAsia="pl-PL"/>
        </w:rPr>
        <w:t>podpisania</w:t>
      </w:r>
      <w:r w:rsidRPr="00D02A86">
        <w:rPr>
          <w:rFonts w:ascii="Arial" w:eastAsia="Times New Roman" w:hAnsi="Arial" w:cs="Arial"/>
          <w:sz w:val="20"/>
          <w:szCs w:val="20"/>
          <w:lang w:eastAsia="pl-PL"/>
        </w:rPr>
        <w:t xml:space="preserve"> odbioru końcowego robót</w:t>
      </w:r>
      <w:r w:rsidR="00745C0E" w:rsidRPr="00D02A86">
        <w:rPr>
          <w:rFonts w:ascii="Arial" w:eastAsia="Times New Roman" w:hAnsi="Arial" w:cs="Arial"/>
          <w:sz w:val="20"/>
          <w:szCs w:val="20"/>
          <w:lang w:eastAsia="pl-PL"/>
        </w:rPr>
        <w:t>.</w:t>
      </w:r>
    </w:p>
    <w:p w14:paraId="6055D9D2" w14:textId="77777777" w:rsidR="007F70AA" w:rsidRPr="00D02A86" w:rsidRDefault="007F70AA" w:rsidP="00C84286">
      <w:pPr>
        <w:numPr>
          <w:ilvl w:val="0"/>
          <w:numId w:val="99"/>
        </w:numPr>
        <w:spacing w:after="0" w:line="240" w:lineRule="auto"/>
        <w:jc w:val="both"/>
        <w:rPr>
          <w:rFonts w:ascii="Arial" w:eastAsia="Times New Roman" w:hAnsi="Arial" w:cs="Arial"/>
          <w:sz w:val="20"/>
          <w:szCs w:val="20"/>
          <w:lang w:eastAsia="pl-PL"/>
        </w:rPr>
      </w:pPr>
      <w:r w:rsidRPr="00D02A86">
        <w:rPr>
          <w:rFonts w:ascii="Arial" w:eastAsia="Times New Roman" w:hAnsi="Arial" w:cs="Arial"/>
          <w:sz w:val="20"/>
          <w:szCs w:val="20"/>
          <w:lang w:eastAsia="pl-PL"/>
        </w:rPr>
        <w:t xml:space="preserve"> Okres rękojmi za wady biegnie równolegle z okresem udzielonej gwarancji.</w:t>
      </w:r>
    </w:p>
    <w:p w14:paraId="58923AFC" w14:textId="77777777" w:rsidR="007F70AA" w:rsidRPr="00D02A86" w:rsidRDefault="007F70AA" w:rsidP="00C84286">
      <w:pPr>
        <w:numPr>
          <w:ilvl w:val="0"/>
          <w:numId w:val="99"/>
        </w:numPr>
        <w:spacing w:after="0" w:line="240" w:lineRule="auto"/>
        <w:jc w:val="both"/>
        <w:rPr>
          <w:rFonts w:ascii="Arial" w:eastAsia="Times New Roman" w:hAnsi="Arial" w:cs="Arial"/>
          <w:sz w:val="20"/>
          <w:szCs w:val="20"/>
          <w:lang w:eastAsia="pl-PL"/>
        </w:rPr>
      </w:pPr>
      <w:r w:rsidRPr="00D02A86">
        <w:rPr>
          <w:rFonts w:ascii="Arial" w:eastAsia="Times New Roman" w:hAnsi="Arial" w:cs="Arial"/>
          <w:sz w:val="20"/>
          <w:szCs w:val="20"/>
          <w:lang w:eastAsia="pl-PL"/>
        </w:rPr>
        <w:t>Wykonawca udziela Zamawiającemu rękojmi za wady przedmiotu umowy zgodnie z przepisami Kodeksu cywilnego.</w:t>
      </w:r>
    </w:p>
    <w:p w14:paraId="7CEDAC63" w14:textId="3F4A9EAD" w:rsidR="007F70AA" w:rsidRPr="00D02A86" w:rsidRDefault="007F70AA" w:rsidP="00C84286">
      <w:pPr>
        <w:numPr>
          <w:ilvl w:val="0"/>
          <w:numId w:val="99"/>
        </w:numPr>
        <w:spacing w:after="0" w:line="240" w:lineRule="auto"/>
        <w:jc w:val="both"/>
        <w:rPr>
          <w:rFonts w:ascii="Arial" w:eastAsia="Times New Roman" w:hAnsi="Arial" w:cs="Arial"/>
          <w:sz w:val="20"/>
          <w:szCs w:val="20"/>
          <w:lang w:eastAsia="pl-PL"/>
        </w:rPr>
      </w:pPr>
      <w:r w:rsidRPr="00D02A86">
        <w:rPr>
          <w:rFonts w:ascii="Arial" w:eastAsia="Times New Roman" w:hAnsi="Arial" w:cs="Arial"/>
          <w:sz w:val="20"/>
          <w:szCs w:val="20"/>
          <w:lang w:eastAsia="pl-PL"/>
        </w:rPr>
        <w:t>Wykonawca zobowiązuje się, że przystąpi niezwłocznie (w terminie nie dłuższym niż 2 dni robocze) do usunięcia ujawnionych i wskazanych przez Zamawiającego wad i usterek. Termin przystąpienia do usuwania wad i usterek w technicznie uzasadnionych przypadkach może zostać wydłużona za zgodą Zamawiającego.</w:t>
      </w:r>
    </w:p>
    <w:p w14:paraId="44FB3FCF" w14:textId="77777777" w:rsidR="007F70AA" w:rsidRPr="00D02A86" w:rsidRDefault="007F70AA" w:rsidP="00C84286">
      <w:pPr>
        <w:numPr>
          <w:ilvl w:val="0"/>
          <w:numId w:val="99"/>
        </w:numPr>
        <w:spacing w:after="0" w:line="240" w:lineRule="auto"/>
        <w:jc w:val="both"/>
        <w:rPr>
          <w:rFonts w:ascii="Arial" w:eastAsia="Times New Roman" w:hAnsi="Arial" w:cs="Arial"/>
          <w:sz w:val="20"/>
          <w:szCs w:val="20"/>
          <w:lang w:eastAsia="pl-PL"/>
        </w:rPr>
      </w:pPr>
      <w:r w:rsidRPr="00D02A86">
        <w:rPr>
          <w:rFonts w:ascii="Arial" w:eastAsia="Times New Roman" w:hAnsi="Arial" w:cs="Arial"/>
          <w:sz w:val="20"/>
          <w:szCs w:val="20"/>
          <w:lang w:eastAsia="pl-PL"/>
        </w:rPr>
        <w:t>Wykonawca nie może odmówić usunięcia wad i usterek bez względu na związane z tym koszty.</w:t>
      </w:r>
    </w:p>
    <w:p w14:paraId="75CBCD20" w14:textId="77777777" w:rsidR="007F70AA" w:rsidRPr="00D02A86" w:rsidRDefault="007F70AA" w:rsidP="00C84286">
      <w:pPr>
        <w:numPr>
          <w:ilvl w:val="0"/>
          <w:numId w:val="99"/>
        </w:numPr>
        <w:spacing w:after="0" w:line="240" w:lineRule="auto"/>
        <w:jc w:val="both"/>
        <w:rPr>
          <w:rFonts w:ascii="Arial" w:eastAsia="Times New Roman" w:hAnsi="Arial" w:cs="Arial"/>
          <w:sz w:val="20"/>
          <w:szCs w:val="20"/>
          <w:lang w:eastAsia="pl-PL"/>
        </w:rPr>
      </w:pPr>
      <w:r w:rsidRPr="00D02A86">
        <w:rPr>
          <w:rFonts w:ascii="Arial" w:eastAsia="Times New Roman" w:hAnsi="Arial" w:cs="Arial"/>
          <w:sz w:val="20"/>
          <w:szCs w:val="20"/>
          <w:lang w:eastAsia="pl-PL"/>
        </w:rPr>
        <w:t>W razie nie usunięcia wad i usterek w wyznaczonym terminie, Zamawiający może:</w:t>
      </w:r>
    </w:p>
    <w:p w14:paraId="2689382B" w14:textId="77777777" w:rsidR="007F70AA" w:rsidRPr="00D02A86" w:rsidRDefault="007F70AA" w:rsidP="00C84286">
      <w:pPr>
        <w:numPr>
          <w:ilvl w:val="0"/>
          <w:numId w:val="103"/>
        </w:numPr>
        <w:spacing w:after="0" w:line="240" w:lineRule="auto"/>
        <w:jc w:val="both"/>
        <w:rPr>
          <w:rFonts w:ascii="Arial" w:eastAsia="Times New Roman" w:hAnsi="Arial" w:cs="Arial"/>
          <w:sz w:val="20"/>
          <w:szCs w:val="20"/>
          <w:lang w:eastAsia="pl-PL"/>
        </w:rPr>
      </w:pPr>
      <w:r w:rsidRPr="00D02A86">
        <w:rPr>
          <w:rFonts w:ascii="Arial" w:eastAsia="Times New Roman" w:hAnsi="Arial" w:cs="Arial"/>
          <w:sz w:val="20"/>
          <w:szCs w:val="20"/>
          <w:lang w:eastAsia="pl-PL"/>
        </w:rPr>
        <w:t>usunąć je na koszt Wykonawcy z zachowaniem swoich praw wynikających z gwarancji jakości lub rękojmi za wady. Zamawiający powiadomi pisemnie Wykonawcę o skorzystaniu                                      z powyższego uprawnienia,</w:t>
      </w:r>
    </w:p>
    <w:p w14:paraId="793C80B1" w14:textId="124EA541" w:rsidR="007F70AA" w:rsidRPr="00D02A86" w:rsidRDefault="007F70AA" w:rsidP="00C84286">
      <w:pPr>
        <w:numPr>
          <w:ilvl w:val="0"/>
          <w:numId w:val="103"/>
        </w:numPr>
        <w:spacing w:after="0" w:line="240" w:lineRule="auto"/>
        <w:jc w:val="both"/>
        <w:rPr>
          <w:rFonts w:ascii="Arial" w:eastAsia="Times New Roman" w:hAnsi="Arial" w:cs="Arial"/>
          <w:sz w:val="20"/>
          <w:szCs w:val="20"/>
          <w:lang w:eastAsia="pl-PL"/>
        </w:rPr>
      </w:pPr>
      <w:r w:rsidRPr="00D02A86">
        <w:rPr>
          <w:rFonts w:ascii="Arial" w:eastAsia="Times New Roman" w:hAnsi="Arial" w:cs="Arial"/>
          <w:sz w:val="20"/>
          <w:szCs w:val="20"/>
          <w:lang w:eastAsia="pl-PL"/>
        </w:rPr>
        <w:t xml:space="preserve">Zamawiający zastrzega sobie prawo, do zlecenia innemu Wykonawcy usunięcia wad i usterek powstałych w okresie gwarancji i rękojmi, w przypadku gdy Wykonawca nie przystąpi do ich usunięcia  w ciągu 3 dni od wezwania przez Zamawiającego lub nie zakończy ich usuwania </w:t>
      </w:r>
      <w:r w:rsidR="00770105" w:rsidRPr="00D02A86">
        <w:rPr>
          <w:rFonts w:ascii="Arial" w:eastAsia="Times New Roman" w:hAnsi="Arial" w:cs="Arial"/>
          <w:sz w:val="20"/>
          <w:szCs w:val="20"/>
          <w:lang w:eastAsia="pl-PL"/>
        </w:rPr>
        <w:t xml:space="preserve">                   </w:t>
      </w:r>
      <w:r w:rsidRPr="00D02A86">
        <w:rPr>
          <w:rFonts w:ascii="Arial" w:eastAsia="Times New Roman" w:hAnsi="Arial" w:cs="Arial"/>
          <w:sz w:val="20"/>
          <w:szCs w:val="20"/>
          <w:lang w:eastAsia="pl-PL"/>
        </w:rPr>
        <w:t>w wyznaczonym terminie na czas. Koszty usunięcia wad i usterek przez innego Wykonawcę pokryje Wykonawca będący Stroną niniejszej umowy.</w:t>
      </w:r>
    </w:p>
    <w:p w14:paraId="2E891568" w14:textId="474E094A" w:rsidR="007F70AA" w:rsidRPr="00D02A86" w:rsidRDefault="007F70AA" w:rsidP="00C84286">
      <w:pPr>
        <w:numPr>
          <w:ilvl w:val="0"/>
          <w:numId w:val="99"/>
        </w:numPr>
        <w:spacing w:after="0" w:line="240" w:lineRule="auto"/>
        <w:jc w:val="both"/>
        <w:rPr>
          <w:rFonts w:ascii="Arial" w:eastAsia="Times New Roman" w:hAnsi="Arial" w:cs="Arial"/>
          <w:sz w:val="20"/>
          <w:szCs w:val="20"/>
          <w:lang w:eastAsia="pl-PL"/>
        </w:rPr>
      </w:pPr>
      <w:r w:rsidRPr="00D02A86">
        <w:rPr>
          <w:rFonts w:ascii="Arial" w:eastAsia="Times New Roman" w:hAnsi="Arial" w:cs="Arial"/>
          <w:sz w:val="20"/>
          <w:szCs w:val="20"/>
          <w:lang w:eastAsia="pl-PL"/>
        </w:rPr>
        <w:t>W okresie obowiązywania, po rozwiązaniu, lub po wygaśnięciu umowy, Wykonawca jest i będzie odpowiedzialny wobec Zamawiającego na zasadach uregulowanych w Kodeksie cywilnym za wszelkie szkody (wydatki, koszty postepowań) oraz roszczenia osób trzecich w przypadku, gdy będą one wynikać z wad przedmiotu umowy lub nie dołożenia należytej staranności przez Wykonawcę przy wykonywaniu przedmiotu umowy.</w:t>
      </w:r>
    </w:p>
    <w:p w14:paraId="17C73B32" w14:textId="624B0842" w:rsidR="008A1D3C" w:rsidRPr="00D02A86" w:rsidRDefault="008A1D3C" w:rsidP="00C84286">
      <w:pPr>
        <w:numPr>
          <w:ilvl w:val="0"/>
          <w:numId w:val="99"/>
        </w:numPr>
        <w:spacing w:after="0" w:line="240" w:lineRule="auto"/>
        <w:jc w:val="both"/>
        <w:rPr>
          <w:rFonts w:ascii="Arial" w:eastAsia="Times New Roman" w:hAnsi="Arial" w:cs="Arial"/>
          <w:sz w:val="20"/>
          <w:szCs w:val="20"/>
          <w:lang w:eastAsia="pl-PL"/>
        </w:rPr>
      </w:pPr>
      <w:r w:rsidRPr="00D02A86">
        <w:rPr>
          <w:rFonts w:ascii="Arial" w:eastAsia="Times New Roman" w:hAnsi="Arial" w:cs="Arial"/>
          <w:sz w:val="20"/>
          <w:szCs w:val="20"/>
          <w:lang w:eastAsia="pl-PL"/>
        </w:rPr>
        <w:t>Dokumentem udzielenia gwarancji jest niniejsza umowa.</w:t>
      </w:r>
    </w:p>
    <w:p w14:paraId="5C06FE90" w14:textId="77777777" w:rsidR="007F70AA" w:rsidRPr="00D02A86" w:rsidRDefault="007F70AA" w:rsidP="007F70AA">
      <w:pPr>
        <w:overflowPunct w:val="0"/>
        <w:autoSpaceDE w:val="0"/>
        <w:autoSpaceDN w:val="0"/>
        <w:adjustRightInd w:val="0"/>
        <w:spacing w:after="0" w:line="240" w:lineRule="auto"/>
        <w:ind w:left="360"/>
        <w:jc w:val="center"/>
        <w:textAlignment w:val="baseline"/>
        <w:rPr>
          <w:rFonts w:ascii="Arial" w:eastAsia="Times New Roman" w:hAnsi="Arial" w:cs="Arial"/>
          <w:b/>
          <w:sz w:val="20"/>
          <w:szCs w:val="20"/>
          <w:lang w:eastAsia="pl-PL"/>
        </w:rPr>
      </w:pPr>
      <w:r w:rsidRPr="00D02A86">
        <w:rPr>
          <w:rFonts w:ascii="Arial" w:eastAsia="Times New Roman" w:hAnsi="Arial" w:cs="Arial"/>
          <w:b/>
          <w:sz w:val="20"/>
          <w:szCs w:val="20"/>
          <w:lang w:eastAsia="pl-PL"/>
        </w:rPr>
        <w:t>§ 12</w:t>
      </w:r>
    </w:p>
    <w:p w14:paraId="1360B49B" w14:textId="77777777" w:rsidR="007F70AA" w:rsidRPr="00D02A86" w:rsidRDefault="007F70AA" w:rsidP="007F70AA">
      <w:pPr>
        <w:spacing w:after="0"/>
        <w:jc w:val="both"/>
        <w:rPr>
          <w:rFonts w:ascii="Arial" w:hAnsi="Arial" w:cs="Arial"/>
          <w:b/>
          <w:snapToGrid w:val="0"/>
          <w:sz w:val="20"/>
          <w:szCs w:val="20"/>
        </w:rPr>
      </w:pPr>
      <w:r w:rsidRPr="00D02A86">
        <w:rPr>
          <w:rFonts w:ascii="Arial" w:hAnsi="Arial" w:cs="Arial"/>
          <w:b/>
          <w:snapToGrid w:val="0"/>
          <w:sz w:val="20"/>
          <w:szCs w:val="20"/>
        </w:rPr>
        <w:t>Zabezpieczenie należytego wykonania umowy</w:t>
      </w:r>
    </w:p>
    <w:p w14:paraId="407FDA52" w14:textId="2E9761E6" w:rsidR="00B06605" w:rsidRPr="00A22F59" w:rsidRDefault="00B06605" w:rsidP="00C84286">
      <w:pPr>
        <w:numPr>
          <w:ilvl w:val="0"/>
          <w:numId w:val="61"/>
        </w:numPr>
        <w:spacing w:after="0"/>
        <w:contextualSpacing/>
        <w:jc w:val="both"/>
        <w:rPr>
          <w:rFonts w:ascii="Arial" w:eastAsia="Arial" w:hAnsi="Arial" w:cs="Arial"/>
          <w:sz w:val="20"/>
          <w:lang w:eastAsia="pl-PL"/>
        </w:rPr>
      </w:pPr>
      <w:r w:rsidRPr="00A22F59">
        <w:rPr>
          <w:rFonts w:ascii="Arial" w:eastAsia="Arial" w:hAnsi="Arial" w:cs="Arial"/>
          <w:sz w:val="20"/>
          <w:lang w:eastAsia="pl-PL"/>
        </w:rPr>
        <w:t xml:space="preserve">Strony uzgodniły, że Wykonawca najpóźniej w dniu zawarcia umowy wniesie zabezpieczenie należytego wykonania umowy w formie ……………………..  w wysokości </w:t>
      </w:r>
      <w:r w:rsidR="00EB44DA" w:rsidRPr="00A22F59">
        <w:rPr>
          <w:rFonts w:ascii="Arial" w:eastAsia="Arial" w:hAnsi="Arial" w:cs="Arial"/>
          <w:sz w:val="20"/>
          <w:lang w:eastAsia="pl-PL"/>
        </w:rPr>
        <w:t>5</w:t>
      </w:r>
      <w:r w:rsidRPr="00A22F59">
        <w:rPr>
          <w:rFonts w:ascii="Arial" w:eastAsia="Arial" w:hAnsi="Arial" w:cs="Arial"/>
          <w:sz w:val="20"/>
          <w:lang w:eastAsia="pl-PL"/>
        </w:rPr>
        <w:t xml:space="preserve"> % ceny brutto przedstawionej  w ofercie Wykonawcy, co stanowi kwotę:……….. ………… zł.</w:t>
      </w:r>
    </w:p>
    <w:p w14:paraId="03E7557B" w14:textId="77777777" w:rsidR="00B06605" w:rsidRPr="00A22F59" w:rsidRDefault="00B06605" w:rsidP="00C84286">
      <w:pPr>
        <w:numPr>
          <w:ilvl w:val="0"/>
          <w:numId w:val="61"/>
        </w:numPr>
        <w:spacing w:after="0"/>
        <w:contextualSpacing/>
        <w:jc w:val="both"/>
        <w:rPr>
          <w:rFonts w:ascii="Arial" w:eastAsia="Arial" w:hAnsi="Arial" w:cs="Arial"/>
          <w:sz w:val="20"/>
          <w:lang w:eastAsia="pl-PL"/>
        </w:rPr>
      </w:pPr>
      <w:r w:rsidRPr="00A22F59">
        <w:rPr>
          <w:rFonts w:ascii="Arial" w:eastAsia="Arial" w:hAnsi="Arial" w:cs="Arial"/>
          <w:sz w:val="20"/>
          <w:lang w:eastAsia="pl-PL"/>
        </w:rPr>
        <w:t>Zabezpieczenie należytego wykonania umowy ma na celu zabezpieczenie i ewentualne zaspokojenie roszczeń Zamawiającego z tytułu niewykonania lub nienależytego wykonania umowy przez Wykonawcę, w tym usunięcia wad, w szczególności roszczeń Zamawiającego wobec Wykonawcy o zapłatę kar umownych.</w:t>
      </w:r>
    </w:p>
    <w:p w14:paraId="5CC7136B" w14:textId="77777777" w:rsidR="00B06605" w:rsidRPr="00A22F59" w:rsidRDefault="00B06605" w:rsidP="00C84286">
      <w:pPr>
        <w:numPr>
          <w:ilvl w:val="0"/>
          <w:numId w:val="61"/>
        </w:numPr>
        <w:spacing w:after="0"/>
        <w:contextualSpacing/>
        <w:jc w:val="both"/>
        <w:rPr>
          <w:rFonts w:ascii="Arial" w:eastAsia="Arial" w:hAnsi="Arial" w:cs="Arial"/>
          <w:sz w:val="20"/>
          <w:lang w:eastAsia="pl-PL"/>
        </w:rPr>
      </w:pPr>
      <w:r w:rsidRPr="00A22F59">
        <w:rPr>
          <w:rFonts w:ascii="Arial" w:eastAsia="Arial" w:hAnsi="Arial" w:cs="Arial"/>
          <w:sz w:val="20"/>
          <w:lang w:eastAsia="pl-PL"/>
        </w:rPr>
        <w:t>Beneficjentem zabezpieczenia należytego wykonania umowy jest  Zamawiający.</w:t>
      </w:r>
    </w:p>
    <w:p w14:paraId="5C40D180" w14:textId="77777777" w:rsidR="00B06605" w:rsidRPr="00A22F59" w:rsidRDefault="00B06605" w:rsidP="00C84286">
      <w:pPr>
        <w:numPr>
          <w:ilvl w:val="0"/>
          <w:numId w:val="61"/>
        </w:numPr>
        <w:spacing w:after="0"/>
        <w:contextualSpacing/>
        <w:jc w:val="both"/>
        <w:rPr>
          <w:rFonts w:ascii="Arial" w:eastAsia="Arial" w:hAnsi="Arial" w:cs="Arial"/>
          <w:sz w:val="20"/>
          <w:lang w:eastAsia="pl-PL"/>
        </w:rPr>
      </w:pPr>
      <w:r w:rsidRPr="00A22F59">
        <w:rPr>
          <w:rFonts w:ascii="Arial" w:eastAsia="Arial" w:hAnsi="Arial" w:cs="Arial"/>
          <w:sz w:val="20"/>
          <w:lang w:eastAsia="pl-PL"/>
        </w:rPr>
        <w:t>Koszt zabezpieczenia należytego wykonania umowy ponosi Wykonawca.</w:t>
      </w:r>
    </w:p>
    <w:p w14:paraId="3DB20F57" w14:textId="77777777" w:rsidR="00B06605" w:rsidRPr="00A22F59" w:rsidRDefault="00B06605" w:rsidP="00C84286">
      <w:pPr>
        <w:numPr>
          <w:ilvl w:val="0"/>
          <w:numId w:val="61"/>
        </w:numPr>
        <w:spacing w:after="0"/>
        <w:contextualSpacing/>
        <w:jc w:val="both"/>
        <w:rPr>
          <w:rFonts w:ascii="Arial" w:eastAsia="Arial" w:hAnsi="Arial" w:cs="Arial"/>
          <w:sz w:val="20"/>
          <w:lang w:eastAsia="pl-PL"/>
        </w:rPr>
      </w:pPr>
      <w:r w:rsidRPr="00A22F59">
        <w:rPr>
          <w:rFonts w:ascii="Arial" w:eastAsia="Arial" w:hAnsi="Arial" w:cs="Arial"/>
          <w:sz w:val="20"/>
          <w:lang w:eastAsia="pl-PL"/>
        </w:rPr>
        <w:t>Wykonawca jest zobowiązany zapewnić, aby zabezpieczenie należytego wykonania umowy zachowało moc wiążącą w okresie trwania umowy oraz w okresie rękojmi za wady fizyczne. Wykonawca jest zobowiązany do niezwłocznego informowania Zamawiającego o faktycznych lub prawnych okolicznościach, które mają lub mogą mieć wpływ na moc wiążącą zabezpieczenia należytego wykonania umowy oraz na możliwość i zakres wykonywania przez Zamawiającego praw wynikających z zabezpieczenia.</w:t>
      </w:r>
    </w:p>
    <w:p w14:paraId="73034F66" w14:textId="77777777" w:rsidR="00B06605" w:rsidRPr="00A22F59" w:rsidRDefault="00B06605" w:rsidP="00C84286">
      <w:pPr>
        <w:numPr>
          <w:ilvl w:val="0"/>
          <w:numId w:val="61"/>
        </w:numPr>
        <w:spacing w:after="0"/>
        <w:contextualSpacing/>
        <w:jc w:val="both"/>
        <w:rPr>
          <w:rFonts w:ascii="Arial" w:eastAsia="Arial" w:hAnsi="Arial" w:cs="Arial"/>
          <w:sz w:val="20"/>
          <w:lang w:eastAsia="pl-PL"/>
        </w:rPr>
      </w:pPr>
      <w:r w:rsidRPr="00A22F59">
        <w:rPr>
          <w:rFonts w:ascii="Arial" w:eastAsia="Arial" w:hAnsi="Arial" w:cs="Arial"/>
          <w:sz w:val="20"/>
          <w:lang w:eastAsia="pl-PL"/>
        </w:rPr>
        <w:t>Zamawiający zwróci zabezpieczenie według następujących zasad:</w:t>
      </w:r>
    </w:p>
    <w:p w14:paraId="6109F13E" w14:textId="77777777" w:rsidR="00B06605" w:rsidRPr="00A22F59" w:rsidRDefault="00B06605" w:rsidP="00C84286">
      <w:pPr>
        <w:numPr>
          <w:ilvl w:val="0"/>
          <w:numId w:val="62"/>
        </w:numPr>
        <w:spacing w:after="0"/>
        <w:contextualSpacing/>
        <w:jc w:val="both"/>
        <w:rPr>
          <w:rFonts w:ascii="Arial" w:eastAsia="Arial" w:hAnsi="Arial" w:cs="Arial"/>
          <w:sz w:val="20"/>
          <w:lang w:eastAsia="pl-PL"/>
        </w:rPr>
      </w:pPr>
      <w:r w:rsidRPr="00A22F59">
        <w:rPr>
          <w:rFonts w:ascii="Arial" w:eastAsia="Arial" w:hAnsi="Arial" w:cs="Arial"/>
          <w:sz w:val="20"/>
          <w:lang w:eastAsia="pl-PL"/>
        </w:rPr>
        <w:t xml:space="preserve">70 % kwoty zabezpieczenia należytego wykonania umowy zostanie zwrócone Wykonawcy                 w ciągu 30 dni licząc od dnia wykonania zamówienia i uznania przez Zamawiającego za należycie wykonane, </w:t>
      </w:r>
    </w:p>
    <w:p w14:paraId="5578B4A9" w14:textId="0CECF9AF" w:rsidR="00B06605" w:rsidRPr="00A22F59" w:rsidRDefault="00B06605" w:rsidP="00C84286">
      <w:pPr>
        <w:numPr>
          <w:ilvl w:val="0"/>
          <w:numId w:val="62"/>
        </w:numPr>
        <w:spacing w:after="0"/>
        <w:contextualSpacing/>
        <w:jc w:val="both"/>
        <w:rPr>
          <w:rFonts w:ascii="Arial" w:eastAsia="Arial" w:hAnsi="Arial" w:cs="Arial"/>
          <w:sz w:val="20"/>
          <w:lang w:eastAsia="pl-PL"/>
        </w:rPr>
      </w:pPr>
      <w:r w:rsidRPr="00A22F59">
        <w:rPr>
          <w:rFonts w:ascii="Arial" w:eastAsia="Arial" w:hAnsi="Arial" w:cs="Arial"/>
          <w:sz w:val="20"/>
          <w:lang w:eastAsia="pl-PL"/>
        </w:rPr>
        <w:t xml:space="preserve"> pozostałe 30 % kwoty zabezpieczenia zostanie zwrócon</w:t>
      </w:r>
      <w:r w:rsidR="0055130C" w:rsidRPr="00A22F59">
        <w:rPr>
          <w:rFonts w:ascii="Arial" w:eastAsia="Arial" w:hAnsi="Arial" w:cs="Arial"/>
          <w:sz w:val="20"/>
          <w:lang w:eastAsia="pl-PL"/>
        </w:rPr>
        <w:t>e</w:t>
      </w:r>
      <w:r w:rsidRPr="00A22F59">
        <w:rPr>
          <w:rFonts w:ascii="Arial" w:eastAsia="Arial" w:hAnsi="Arial" w:cs="Arial"/>
          <w:sz w:val="20"/>
          <w:lang w:eastAsia="pl-PL"/>
        </w:rPr>
        <w:t xml:space="preserve"> nie później niż w ciągu 15 dni po upływie okresu rękojmi za wady  i gwarancji.</w:t>
      </w:r>
    </w:p>
    <w:p w14:paraId="12B788C5" w14:textId="77777777" w:rsidR="00B06605" w:rsidRPr="00A22F59" w:rsidRDefault="00B06605" w:rsidP="00C84286">
      <w:pPr>
        <w:numPr>
          <w:ilvl w:val="0"/>
          <w:numId w:val="61"/>
        </w:numPr>
        <w:spacing w:after="0"/>
        <w:contextualSpacing/>
        <w:jc w:val="both"/>
        <w:rPr>
          <w:rFonts w:ascii="Arial" w:eastAsia="Arial" w:hAnsi="Arial" w:cs="Arial"/>
          <w:sz w:val="20"/>
          <w:lang w:eastAsia="pl-PL"/>
        </w:rPr>
      </w:pPr>
      <w:r w:rsidRPr="00A22F59">
        <w:rPr>
          <w:rFonts w:ascii="Arial" w:eastAsia="Arial" w:hAnsi="Arial" w:cs="Arial"/>
          <w:sz w:val="20"/>
          <w:lang w:eastAsia="pl-PL"/>
        </w:rPr>
        <w:t>W trakcje realizacji umowy Wykonawca może dokonać zmiany formy zabezpieczenia należytego wykonania umowy na jedną lub kilka form, o których mowa w przepisach ustawy Pzp, pod warunkiem, że zmiana formy zabezpieczenia zostanie dokonana z zachowaniem ciągłości zabezpieczenia i bez zmniejszenia jego wysokości.</w:t>
      </w:r>
    </w:p>
    <w:p w14:paraId="68DE2356" w14:textId="77777777" w:rsidR="00B06605" w:rsidRPr="00A22F59" w:rsidRDefault="00B06605" w:rsidP="00C84286">
      <w:pPr>
        <w:numPr>
          <w:ilvl w:val="0"/>
          <w:numId w:val="61"/>
        </w:numPr>
        <w:spacing w:after="0"/>
        <w:contextualSpacing/>
        <w:jc w:val="both"/>
        <w:rPr>
          <w:rFonts w:ascii="Arial" w:eastAsia="Arial" w:hAnsi="Arial" w:cs="Arial"/>
          <w:sz w:val="20"/>
          <w:lang w:eastAsia="pl-PL"/>
        </w:rPr>
      </w:pPr>
      <w:r w:rsidRPr="00A22F59">
        <w:rPr>
          <w:rFonts w:ascii="Arial" w:eastAsia="Arial" w:hAnsi="Arial" w:cs="Arial"/>
          <w:sz w:val="20"/>
          <w:lang w:eastAsia="pl-PL"/>
        </w:rPr>
        <w:t xml:space="preserve">Zabezpieczenie należytego wykonania umowy wniesione w pieniądzu zostanie zwrócone wraz                     z odsetkami wynikającymi z umowy rachunku bankowego Zamawiającego, na którym było ono </w:t>
      </w:r>
      <w:r w:rsidRPr="00A22F59">
        <w:rPr>
          <w:rFonts w:ascii="Arial" w:eastAsia="Arial" w:hAnsi="Arial" w:cs="Arial"/>
          <w:sz w:val="20"/>
          <w:lang w:eastAsia="pl-PL"/>
        </w:rPr>
        <w:lastRenderedPageBreak/>
        <w:t>przechowywane, pomniejszone o koszty prowadzenia rachunku oraz prowizji bankowej za przelew pieniędzy na rachunek Wykonawcy.</w:t>
      </w:r>
    </w:p>
    <w:p w14:paraId="2CFE8ADC" w14:textId="77777777" w:rsidR="00B06605" w:rsidRPr="00A22F59" w:rsidRDefault="00B06605" w:rsidP="00C84286">
      <w:pPr>
        <w:numPr>
          <w:ilvl w:val="0"/>
          <w:numId w:val="61"/>
        </w:numPr>
        <w:spacing w:after="0"/>
        <w:contextualSpacing/>
        <w:jc w:val="both"/>
        <w:rPr>
          <w:rFonts w:ascii="Arial" w:eastAsia="Arial" w:hAnsi="Arial" w:cs="Arial"/>
          <w:sz w:val="20"/>
          <w:lang w:eastAsia="pl-PL"/>
        </w:rPr>
      </w:pPr>
      <w:r w:rsidRPr="00A22F59">
        <w:rPr>
          <w:rFonts w:ascii="Arial" w:eastAsia="Arial" w:hAnsi="Arial" w:cs="Arial"/>
          <w:sz w:val="20"/>
          <w:lang w:eastAsia="pl-PL"/>
        </w:rPr>
        <w:t>Zamawiający może dochodzić zaspokojenia z zabezpieczenia należytego wykonania umowy, jeżeli jakakolwiek kwota należna Zamawiającemu od Wykonawcy w związku z niewykonaniem lub nienależytym wykonaniem umowy nie zostanie zapłacona w terminie 14 dni od dnia otrzymania przez Wykonawcę pisemnego wezwania do zapłaty.</w:t>
      </w:r>
    </w:p>
    <w:p w14:paraId="7AF267AA" w14:textId="5B7FF5CD" w:rsidR="00B06605" w:rsidRPr="00A22F59" w:rsidRDefault="00B06605" w:rsidP="00C84286">
      <w:pPr>
        <w:numPr>
          <w:ilvl w:val="0"/>
          <w:numId w:val="61"/>
        </w:numPr>
        <w:spacing w:after="0"/>
        <w:contextualSpacing/>
        <w:jc w:val="both"/>
        <w:rPr>
          <w:rFonts w:ascii="Arial" w:eastAsia="Arial" w:hAnsi="Arial" w:cs="Arial"/>
          <w:sz w:val="20"/>
          <w:lang w:eastAsia="pl-PL"/>
        </w:rPr>
      </w:pPr>
      <w:r w:rsidRPr="00A22F59">
        <w:rPr>
          <w:rFonts w:ascii="Arial" w:eastAsia="Arial" w:hAnsi="Arial" w:cs="Arial"/>
          <w:sz w:val="20"/>
          <w:lang w:eastAsia="pl-PL"/>
        </w:rPr>
        <w:t>W sytuacji, gdy wystąpi konieczność przedłużenia terminu realizacji umowy Wykonawca na co najmniej 5 dni przed zawarciem aneksu, zobowiązany jest do przedłużenia terminu ważności wniesionego zabezpieczenia należytego wykonania umowy, albo jeśli nie jest możliwe, do wniesienia nowego zabezpieczenia, na warunkach zaakceptowanych przez Zamawiającego, na okres wynikający z aneksu do umowy.</w:t>
      </w:r>
    </w:p>
    <w:p w14:paraId="338245D7" w14:textId="77777777" w:rsidR="007F70AA" w:rsidRPr="00D02A86" w:rsidRDefault="007F70AA" w:rsidP="007F70AA">
      <w:pPr>
        <w:overflowPunct w:val="0"/>
        <w:autoSpaceDE w:val="0"/>
        <w:autoSpaceDN w:val="0"/>
        <w:adjustRightInd w:val="0"/>
        <w:spacing w:after="0" w:line="240" w:lineRule="auto"/>
        <w:jc w:val="center"/>
        <w:textAlignment w:val="baseline"/>
        <w:rPr>
          <w:rFonts w:ascii="Arial" w:eastAsia="Times New Roman" w:hAnsi="Arial" w:cs="Arial"/>
          <w:b/>
          <w:sz w:val="20"/>
          <w:szCs w:val="20"/>
          <w:lang w:eastAsia="pl-PL"/>
        </w:rPr>
      </w:pPr>
      <w:r w:rsidRPr="00D02A86">
        <w:rPr>
          <w:rFonts w:ascii="Arial" w:eastAsia="Times New Roman" w:hAnsi="Arial" w:cs="Arial"/>
          <w:b/>
          <w:sz w:val="20"/>
          <w:szCs w:val="20"/>
          <w:lang w:eastAsia="pl-PL"/>
        </w:rPr>
        <w:t>§ 13</w:t>
      </w:r>
    </w:p>
    <w:p w14:paraId="02F1D761" w14:textId="77777777" w:rsidR="00AB1E85" w:rsidRPr="00D02A86" w:rsidRDefault="00AB1E85" w:rsidP="00AB1E85">
      <w:pPr>
        <w:spacing w:after="0" w:line="240" w:lineRule="auto"/>
        <w:jc w:val="both"/>
        <w:rPr>
          <w:rFonts w:ascii="Arial" w:eastAsia="Arial" w:hAnsi="Arial" w:cs="Arial"/>
          <w:b/>
          <w:sz w:val="20"/>
          <w:lang w:eastAsia="pl-PL"/>
        </w:rPr>
      </w:pPr>
      <w:r w:rsidRPr="00D02A86">
        <w:rPr>
          <w:rFonts w:ascii="Arial" w:eastAsia="Arial" w:hAnsi="Arial" w:cs="Arial"/>
          <w:b/>
          <w:sz w:val="20"/>
          <w:lang w:eastAsia="pl-PL"/>
        </w:rPr>
        <w:t>Zmiana umowy</w:t>
      </w:r>
    </w:p>
    <w:p w14:paraId="411C557A" w14:textId="49DDB416" w:rsidR="00AB1E85" w:rsidRPr="00D02A86" w:rsidRDefault="00AB1E85" w:rsidP="00C84286">
      <w:pPr>
        <w:numPr>
          <w:ilvl w:val="0"/>
          <w:numId w:val="63"/>
        </w:numPr>
        <w:spacing w:after="0" w:line="240" w:lineRule="auto"/>
        <w:contextualSpacing/>
        <w:jc w:val="both"/>
        <w:rPr>
          <w:rFonts w:ascii="Arial" w:eastAsia="Arial" w:hAnsi="Arial" w:cs="Arial"/>
          <w:b/>
          <w:sz w:val="20"/>
          <w:lang w:eastAsia="pl-PL"/>
        </w:rPr>
      </w:pPr>
      <w:r w:rsidRPr="00D02A86">
        <w:rPr>
          <w:rFonts w:ascii="Arial" w:eastAsia="Arial" w:hAnsi="Arial" w:cs="Arial"/>
          <w:sz w:val="20"/>
          <w:lang w:eastAsia="pl-PL"/>
        </w:rPr>
        <w:t xml:space="preserve">Zmiany postanowień umowy </w:t>
      </w:r>
      <w:r w:rsidR="00745C0E" w:rsidRPr="00D02A86">
        <w:rPr>
          <w:rFonts w:ascii="Arial" w:eastAsia="Arial" w:hAnsi="Arial" w:cs="Arial"/>
          <w:sz w:val="20"/>
          <w:lang w:eastAsia="pl-PL"/>
        </w:rPr>
        <w:t>mogą</w:t>
      </w:r>
      <w:r w:rsidRPr="00D02A86">
        <w:rPr>
          <w:rFonts w:ascii="Arial" w:eastAsia="Arial" w:hAnsi="Arial" w:cs="Arial"/>
          <w:sz w:val="20"/>
          <w:lang w:eastAsia="pl-PL"/>
        </w:rPr>
        <w:t xml:space="preserve"> nastąpić jedynie za zgodą obu Stron i będ</w:t>
      </w:r>
      <w:r w:rsidR="00745C0E" w:rsidRPr="00D02A86">
        <w:rPr>
          <w:rFonts w:ascii="Arial" w:eastAsia="Arial" w:hAnsi="Arial" w:cs="Arial"/>
          <w:sz w:val="20"/>
          <w:lang w:eastAsia="pl-PL"/>
        </w:rPr>
        <w:t>ą</w:t>
      </w:r>
      <w:r w:rsidRPr="00D02A86">
        <w:rPr>
          <w:rFonts w:ascii="Arial" w:eastAsia="Arial" w:hAnsi="Arial" w:cs="Arial"/>
          <w:sz w:val="20"/>
          <w:lang w:eastAsia="pl-PL"/>
        </w:rPr>
        <w:t xml:space="preserve"> wymagał</w:t>
      </w:r>
      <w:r w:rsidR="00745C0E" w:rsidRPr="00D02A86">
        <w:rPr>
          <w:rFonts w:ascii="Arial" w:eastAsia="Arial" w:hAnsi="Arial" w:cs="Arial"/>
          <w:sz w:val="20"/>
          <w:lang w:eastAsia="pl-PL"/>
        </w:rPr>
        <w:t>y</w:t>
      </w:r>
      <w:r w:rsidRPr="00D02A86">
        <w:rPr>
          <w:rFonts w:ascii="Arial" w:eastAsia="Arial" w:hAnsi="Arial" w:cs="Arial"/>
          <w:sz w:val="20"/>
          <w:lang w:eastAsia="pl-PL"/>
        </w:rPr>
        <w:t xml:space="preserve"> formy pisemnego aneksu podpisanego przez obie Strony pod rygorem nieważności.</w:t>
      </w:r>
    </w:p>
    <w:p w14:paraId="77080781" w14:textId="77777777" w:rsidR="00AB1E85" w:rsidRPr="00D02A86" w:rsidRDefault="00AB1E85" w:rsidP="00C84286">
      <w:pPr>
        <w:numPr>
          <w:ilvl w:val="0"/>
          <w:numId w:val="63"/>
        </w:numPr>
        <w:spacing w:after="0" w:line="240" w:lineRule="auto"/>
        <w:contextualSpacing/>
        <w:jc w:val="both"/>
        <w:rPr>
          <w:rFonts w:ascii="Arial" w:eastAsia="Arial" w:hAnsi="Arial" w:cs="Arial"/>
          <w:b/>
          <w:sz w:val="20"/>
          <w:lang w:eastAsia="pl-PL"/>
        </w:rPr>
      </w:pPr>
      <w:r w:rsidRPr="00D02A86">
        <w:rPr>
          <w:rFonts w:ascii="Arial" w:eastAsia="Arial" w:hAnsi="Arial" w:cs="Arial"/>
          <w:sz w:val="20"/>
          <w:lang w:eastAsia="pl-PL"/>
        </w:rPr>
        <w:t>Zamawiający określa następujące warunki, w jakich przewiduje możliwość dokonania zmian zawartej umowy:</w:t>
      </w:r>
    </w:p>
    <w:p w14:paraId="0A14C612" w14:textId="1E73B359" w:rsidR="00AB1E85" w:rsidRPr="00D02A86" w:rsidRDefault="00AB1E85" w:rsidP="00C84286">
      <w:pPr>
        <w:numPr>
          <w:ilvl w:val="0"/>
          <w:numId w:val="66"/>
        </w:numPr>
        <w:spacing w:after="0" w:line="240" w:lineRule="auto"/>
        <w:contextualSpacing/>
        <w:jc w:val="both"/>
        <w:rPr>
          <w:rFonts w:ascii="Arial" w:eastAsia="Arial" w:hAnsi="Arial" w:cs="Arial"/>
          <w:b/>
          <w:bCs/>
          <w:sz w:val="20"/>
          <w:lang w:eastAsia="pl-PL"/>
        </w:rPr>
      </w:pPr>
      <w:r w:rsidRPr="00D02A86">
        <w:rPr>
          <w:rFonts w:ascii="Arial" w:eastAsia="Arial" w:hAnsi="Arial" w:cs="Arial"/>
          <w:b/>
          <w:bCs/>
          <w:sz w:val="20"/>
          <w:lang w:eastAsia="pl-PL"/>
        </w:rPr>
        <w:t>w zakresie zamiany terminu realizacji przedmiotu zamówienia, w szczególności jego przedłużenie o czas niezbędny do zakończenia wykonani</w:t>
      </w:r>
      <w:r w:rsidR="0055130C" w:rsidRPr="00D02A86">
        <w:rPr>
          <w:rFonts w:ascii="Arial" w:eastAsia="Arial" w:hAnsi="Arial" w:cs="Arial"/>
          <w:b/>
          <w:bCs/>
          <w:sz w:val="20"/>
          <w:lang w:eastAsia="pl-PL"/>
        </w:rPr>
        <w:t>a</w:t>
      </w:r>
      <w:r w:rsidRPr="00D02A86">
        <w:rPr>
          <w:rFonts w:ascii="Arial" w:eastAsia="Arial" w:hAnsi="Arial" w:cs="Arial"/>
          <w:b/>
          <w:bCs/>
          <w:sz w:val="20"/>
          <w:lang w:eastAsia="pl-PL"/>
        </w:rPr>
        <w:t xml:space="preserve"> jej przedmiotu  w sposób należyty, nie dłużej niż o okres trwania następujących okoliczności:</w:t>
      </w:r>
    </w:p>
    <w:p w14:paraId="59FF4AB9" w14:textId="77777777" w:rsidR="00AB1E85" w:rsidRPr="00D02A86" w:rsidRDefault="00AB1E85" w:rsidP="00C84286">
      <w:pPr>
        <w:numPr>
          <w:ilvl w:val="0"/>
          <w:numId w:val="67"/>
        </w:numPr>
        <w:spacing w:after="0" w:line="240" w:lineRule="auto"/>
        <w:contextualSpacing/>
        <w:jc w:val="both"/>
        <w:rPr>
          <w:rFonts w:ascii="Arial" w:eastAsia="Arial" w:hAnsi="Arial" w:cs="Arial"/>
          <w:b/>
          <w:sz w:val="20"/>
          <w:lang w:eastAsia="pl-PL"/>
        </w:rPr>
      </w:pPr>
      <w:r w:rsidRPr="00D02A86">
        <w:rPr>
          <w:rFonts w:ascii="Arial" w:eastAsia="Arial" w:hAnsi="Arial" w:cs="Arial"/>
          <w:sz w:val="20"/>
          <w:lang w:eastAsia="pl-PL"/>
        </w:rPr>
        <w:t>z powodu wystąpienia sił wyższych, tj. wyjątkowego zdarzenia lub okoliczności                                       w szczególności zagrażających bezpośrednio życiu lub zdrowiu ludzi albo grożącym powstaniem szkody w mieniu (np.: przeszkody atmosferyczne o charakterze katastrof, warunki pogodowe znacznie odbiegające od normy, zdarzenia o charakterze regionalnym tj. powódź, podtopienia). Nie uważa się za czynnik zakłócający wpływ czynników atmosferycznych w czasie realizacji robót, który przy składaniu ofert musi być normalnie brany pod uwagę,</w:t>
      </w:r>
    </w:p>
    <w:p w14:paraId="31E27F2A" w14:textId="77777777" w:rsidR="00AB1E85" w:rsidRPr="00D02A86" w:rsidRDefault="00AB1E85" w:rsidP="00C84286">
      <w:pPr>
        <w:numPr>
          <w:ilvl w:val="0"/>
          <w:numId w:val="67"/>
        </w:numPr>
        <w:spacing w:after="0" w:line="240" w:lineRule="auto"/>
        <w:contextualSpacing/>
        <w:jc w:val="both"/>
        <w:rPr>
          <w:rFonts w:ascii="Arial" w:eastAsia="Arial" w:hAnsi="Arial" w:cs="Arial"/>
          <w:b/>
          <w:sz w:val="20"/>
          <w:lang w:eastAsia="pl-PL"/>
        </w:rPr>
      </w:pPr>
      <w:r w:rsidRPr="00D02A86">
        <w:rPr>
          <w:rFonts w:ascii="Arial" w:eastAsia="Arial" w:hAnsi="Arial" w:cs="Arial"/>
          <w:sz w:val="20"/>
          <w:lang w:eastAsia="pl-PL"/>
        </w:rPr>
        <w:t>gdy wystąpią niekorzystne warunki atmosferyczne uniemożliwiające prawidłowe wykonanie robót, w szczególności z powodu technologii realizacji prac określonej: umową, normami lub innymi przepisami, wymagającej konkretnych warunków atmosferycznych, jeżeli konieczność wykonania prac w tym okresie nie jest następstwem okoliczności, za które Wykonawca ponosi odpowiedzialność,</w:t>
      </w:r>
    </w:p>
    <w:p w14:paraId="59352D92" w14:textId="77777777" w:rsidR="00AB1E85" w:rsidRPr="00D02A86" w:rsidRDefault="00AB1E85" w:rsidP="00C84286">
      <w:pPr>
        <w:numPr>
          <w:ilvl w:val="0"/>
          <w:numId w:val="67"/>
        </w:numPr>
        <w:spacing w:after="0" w:line="240" w:lineRule="auto"/>
        <w:contextualSpacing/>
        <w:jc w:val="both"/>
        <w:rPr>
          <w:rFonts w:ascii="Arial" w:eastAsia="Arial" w:hAnsi="Arial" w:cs="Arial"/>
          <w:b/>
          <w:sz w:val="20"/>
          <w:lang w:eastAsia="pl-PL"/>
        </w:rPr>
      </w:pPr>
      <w:r w:rsidRPr="00D02A86">
        <w:rPr>
          <w:rFonts w:ascii="Arial" w:eastAsia="Arial" w:hAnsi="Arial" w:cs="Arial"/>
          <w:sz w:val="20"/>
          <w:lang w:eastAsia="pl-PL"/>
        </w:rPr>
        <w:t>z powodu działań osób trzecich uniemożliwiających wykonanie prac, które to działania nie są konsekwencją winy którejkolwiek ze stron,</w:t>
      </w:r>
    </w:p>
    <w:p w14:paraId="68222688" w14:textId="77777777" w:rsidR="00AB1E85" w:rsidRPr="00D02A86" w:rsidRDefault="00AB1E85" w:rsidP="00C84286">
      <w:pPr>
        <w:numPr>
          <w:ilvl w:val="0"/>
          <w:numId w:val="67"/>
        </w:numPr>
        <w:spacing w:after="0" w:line="240" w:lineRule="auto"/>
        <w:contextualSpacing/>
        <w:jc w:val="both"/>
        <w:rPr>
          <w:rFonts w:ascii="Arial" w:eastAsia="Arial" w:hAnsi="Arial" w:cs="Arial"/>
          <w:b/>
          <w:sz w:val="20"/>
          <w:lang w:eastAsia="pl-PL"/>
        </w:rPr>
      </w:pPr>
      <w:r w:rsidRPr="00D02A86">
        <w:rPr>
          <w:rFonts w:ascii="Arial" w:eastAsia="Arial" w:hAnsi="Arial" w:cs="Arial"/>
          <w:sz w:val="20"/>
          <w:lang w:eastAsia="pl-PL"/>
        </w:rPr>
        <w:t>z powodu istotnych braków lub błędów w dokumentacji projektowej, w tym polegających na niezgodności dokumentacji z przepisami prawa,</w:t>
      </w:r>
    </w:p>
    <w:p w14:paraId="012D3036" w14:textId="77777777" w:rsidR="00AB1E85" w:rsidRPr="00D02A86" w:rsidRDefault="00AB1E85" w:rsidP="00C84286">
      <w:pPr>
        <w:numPr>
          <w:ilvl w:val="0"/>
          <w:numId w:val="67"/>
        </w:numPr>
        <w:spacing w:after="0" w:line="240" w:lineRule="auto"/>
        <w:contextualSpacing/>
        <w:jc w:val="both"/>
        <w:rPr>
          <w:rFonts w:ascii="Arial" w:eastAsia="Arial" w:hAnsi="Arial" w:cs="Arial"/>
          <w:b/>
          <w:sz w:val="20"/>
          <w:lang w:eastAsia="pl-PL"/>
        </w:rPr>
      </w:pPr>
      <w:r w:rsidRPr="00D02A86">
        <w:rPr>
          <w:rFonts w:ascii="Arial" w:eastAsia="Arial" w:hAnsi="Arial" w:cs="Arial"/>
          <w:sz w:val="20"/>
          <w:lang w:eastAsia="pl-PL"/>
        </w:rPr>
        <w:t xml:space="preserve">jeżeli wystąpi brak możliwości wykonywania robót z powodu niedopuszczenia do ich wykonywania  przez uprawnione organy lub nakazania ich wstrzymania przez uprawniony organ, z przyczyn niezależnych od Wykonawcy, </w:t>
      </w:r>
    </w:p>
    <w:p w14:paraId="3D9F444F" w14:textId="77777777" w:rsidR="00AB1E85" w:rsidRPr="00D02A86" w:rsidRDefault="00AB1E85" w:rsidP="00C84286">
      <w:pPr>
        <w:numPr>
          <w:ilvl w:val="0"/>
          <w:numId w:val="67"/>
        </w:numPr>
        <w:spacing w:after="0" w:line="240" w:lineRule="auto"/>
        <w:contextualSpacing/>
        <w:jc w:val="both"/>
        <w:rPr>
          <w:rFonts w:ascii="Arial" w:eastAsia="Arial" w:hAnsi="Arial" w:cs="Arial"/>
          <w:b/>
          <w:sz w:val="20"/>
          <w:lang w:eastAsia="pl-PL"/>
        </w:rPr>
      </w:pPr>
      <w:r w:rsidRPr="00D02A86">
        <w:rPr>
          <w:rFonts w:ascii="Arial" w:eastAsia="Arial" w:hAnsi="Arial" w:cs="Arial"/>
          <w:sz w:val="20"/>
          <w:lang w:eastAsia="pl-PL"/>
        </w:rPr>
        <w:t>zachodzi konieczność wykonania robót dodatkowych lub innych robót niezbędnych do wykonania przedmiotu umowy ze względu na zasady wiedzy technicznej oraz udzielenia zamówienia dodatkowego, które wstrzymują lub opóźniają realizację przedmiotu umowy, wystąpienia niebezpieczeństwa kolizji z planowanymi lub równolegle prowadzonymi przez inne podmioty inwestycjami w zakresie niezbędnym do uniknięcia lub usunięcia tych kolizji,</w:t>
      </w:r>
    </w:p>
    <w:p w14:paraId="220C697D" w14:textId="77777777" w:rsidR="00AB1E85" w:rsidRPr="00D02A86" w:rsidRDefault="00AB1E85" w:rsidP="00C84286">
      <w:pPr>
        <w:numPr>
          <w:ilvl w:val="0"/>
          <w:numId w:val="67"/>
        </w:numPr>
        <w:spacing w:after="0" w:line="240" w:lineRule="auto"/>
        <w:contextualSpacing/>
        <w:jc w:val="both"/>
        <w:rPr>
          <w:rFonts w:ascii="Arial" w:eastAsia="Arial" w:hAnsi="Arial" w:cs="Arial"/>
          <w:b/>
          <w:sz w:val="20"/>
          <w:lang w:eastAsia="pl-PL"/>
        </w:rPr>
      </w:pPr>
      <w:r w:rsidRPr="00D02A86">
        <w:rPr>
          <w:rFonts w:ascii="Arial" w:eastAsia="Arial" w:hAnsi="Arial" w:cs="Arial"/>
          <w:sz w:val="20"/>
          <w:lang w:eastAsia="pl-PL"/>
        </w:rPr>
        <w:t>gdy wystąpią opóźnienia w wydawaniu decyzji, zezwoleń, uzgodnień, itp. do wydania których właściwe organy są zobowiązane na mocy przepisów prawa, jeżeli opóźnienie przekroczy okres, przewidziany w przepisach prawa, w którym ww decyzje powinny zostać wydane oraz nie są następstwem okoliczności, za które Wykonawca ponosi odpowiedzialność.</w:t>
      </w:r>
    </w:p>
    <w:p w14:paraId="513796BC" w14:textId="77777777" w:rsidR="00AB1E85" w:rsidRPr="00D02A86" w:rsidRDefault="00AB1E85" w:rsidP="00C84286">
      <w:pPr>
        <w:numPr>
          <w:ilvl w:val="0"/>
          <w:numId w:val="66"/>
        </w:numPr>
        <w:spacing w:after="0" w:line="240" w:lineRule="auto"/>
        <w:contextualSpacing/>
        <w:jc w:val="both"/>
        <w:rPr>
          <w:rFonts w:ascii="Arial" w:eastAsia="Arial" w:hAnsi="Arial" w:cs="Arial"/>
          <w:b/>
          <w:bCs/>
          <w:sz w:val="20"/>
          <w:lang w:eastAsia="pl-PL"/>
        </w:rPr>
      </w:pPr>
      <w:r w:rsidRPr="00D02A86">
        <w:rPr>
          <w:rFonts w:ascii="Arial" w:eastAsia="Arial" w:hAnsi="Arial" w:cs="Arial"/>
          <w:b/>
          <w:bCs/>
          <w:sz w:val="20"/>
          <w:lang w:eastAsia="pl-PL"/>
        </w:rPr>
        <w:t>w zakresie wykonania robót dodatkowych nieobjętych zmówieniem podstawowym, których wykonanie stało się konieczne do realizacji zamówienia podstawowego na skutek sytuacji, których nie można było wcześniej przewidzieć oraz gdy:</w:t>
      </w:r>
    </w:p>
    <w:p w14:paraId="5C9E7839" w14:textId="77777777" w:rsidR="00AB1E85" w:rsidRPr="00D02A86" w:rsidRDefault="00AB1E85" w:rsidP="00C84286">
      <w:pPr>
        <w:numPr>
          <w:ilvl w:val="0"/>
          <w:numId w:val="68"/>
        </w:numPr>
        <w:spacing w:after="0" w:line="240" w:lineRule="auto"/>
        <w:contextualSpacing/>
        <w:jc w:val="both"/>
        <w:rPr>
          <w:rFonts w:ascii="Arial" w:eastAsia="Arial" w:hAnsi="Arial" w:cs="Arial"/>
          <w:b/>
          <w:sz w:val="20"/>
          <w:lang w:eastAsia="pl-PL"/>
        </w:rPr>
      </w:pPr>
      <w:r w:rsidRPr="00D02A86">
        <w:rPr>
          <w:rFonts w:ascii="Arial" w:eastAsia="Arial" w:hAnsi="Arial" w:cs="Arial"/>
          <w:sz w:val="20"/>
          <w:lang w:eastAsia="pl-PL"/>
        </w:rPr>
        <w:t>zmiana Wykonawcy nie może zostać dokonana z powodów ekonomicznych lub technicznych,</w:t>
      </w:r>
    </w:p>
    <w:p w14:paraId="4676F8F3" w14:textId="77777777" w:rsidR="00AB1E85" w:rsidRPr="00D02A86" w:rsidRDefault="00AB1E85" w:rsidP="00C84286">
      <w:pPr>
        <w:numPr>
          <w:ilvl w:val="0"/>
          <w:numId w:val="68"/>
        </w:numPr>
        <w:spacing w:after="0" w:line="240" w:lineRule="auto"/>
        <w:jc w:val="both"/>
        <w:rPr>
          <w:rFonts w:ascii="Arial" w:eastAsia="Arial" w:hAnsi="Arial" w:cs="Arial"/>
          <w:sz w:val="20"/>
          <w:lang w:eastAsia="pl-PL"/>
        </w:rPr>
      </w:pPr>
      <w:r w:rsidRPr="00D02A86">
        <w:rPr>
          <w:rFonts w:ascii="Arial" w:eastAsia="Arial" w:hAnsi="Arial" w:cs="Arial"/>
          <w:sz w:val="20"/>
          <w:lang w:eastAsia="pl-PL"/>
        </w:rPr>
        <w:t>zmiana Wykonawcy spowodowałaby istotną niedogodność lub znaczne zwiększenie kosztów dla Zamawiającego,</w:t>
      </w:r>
    </w:p>
    <w:p w14:paraId="5D395EBD" w14:textId="0A00E0EB" w:rsidR="00AB1E85" w:rsidRPr="00D02A86" w:rsidRDefault="00AB1E85" w:rsidP="00C84286">
      <w:pPr>
        <w:numPr>
          <w:ilvl w:val="0"/>
          <w:numId w:val="68"/>
        </w:numPr>
        <w:spacing w:after="0" w:line="240" w:lineRule="auto"/>
        <w:jc w:val="both"/>
        <w:rPr>
          <w:rFonts w:ascii="Arial" w:eastAsia="Arial" w:hAnsi="Arial" w:cs="Arial"/>
          <w:sz w:val="20"/>
          <w:lang w:eastAsia="pl-PL"/>
        </w:rPr>
      </w:pPr>
      <w:r w:rsidRPr="00D02A86">
        <w:rPr>
          <w:rFonts w:ascii="Arial" w:eastAsia="Arial" w:hAnsi="Arial" w:cs="Arial"/>
          <w:sz w:val="20"/>
          <w:lang w:eastAsia="pl-PL"/>
        </w:rPr>
        <w:t>wartość każdej kolejnej zmian</w:t>
      </w:r>
      <w:r w:rsidR="009C6446" w:rsidRPr="00D02A86">
        <w:rPr>
          <w:rFonts w:ascii="Arial" w:eastAsia="Arial" w:hAnsi="Arial" w:cs="Arial"/>
          <w:sz w:val="20"/>
          <w:lang w:eastAsia="pl-PL"/>
        </w:rPr>
        <w:t>y</w:t>
      </w:r>
      <w:r w:rsidRPr="00D02A86">
        <w:rPr>
          <w:rFonts w:ascii="Arial" w:eastAsia="Arial" w:hAnsi="Arial" w:cs="Arial"/>
          <w:sz w:val="20"/>
          <w:lang w:eastAsia="pl-PL"/>
        </w:rPr>
        <w:t xml:space="preserve"> nie przekracz</w:t>
      </w:r>
      <w:r w:rsidR="009C6446" w:rsidRPr="00D02A86">
        <w:rPr>
          <w:rFonts w:ascii="Arial" w:eastAsia="Arial" w:hAnsi="Arial" w:cs="Arial"/>
          <w:sz w:val="20"/>
          <w:lang w:eastAsia="pl-PL"/>
        </w:rPr>
        <w:t>a</w:t>
      </w:r>
      <w:r w:rsidRPr="00D02A86">
        <w:rPr>
          <w:rFonts w:ascii="Arial" w:eastAsia="Arial" w:hAnsi="Arial" w:cs="Arial"/>
          <w:sz w:val="20"/>
          <w:lang w:eastAsia="pl-PL"/>
        </w:rPr>
        <w:t xml:space="preserve"> 50 % wartości zamówienia,</w:t>
      </w:r>
    </w:p>
    <w:p w14:paraId="7CF4580A" w14:textId="6B6A6CF3" w:rsidR="00AB1E85" w:rsidRPr="00D02A86" w:rsidRDefault="00AB1E85" w:rsidP="00C84286">
      <w:pPr>
        <w:numPr>
          <w:ilvl w:val="0"/>
          <w:numId w:val="68"/>
        </w:numPr>
        <w:spacing w:after="0" w:line="240" w:lineRule="auto"/>
        <w:jc w:val="both"/>
        <w:rPr>
          <w:rFonts w:ascii="Arial" w:eastAsia="Arial" w:hAnsi="Arial" w:cs="Arial"/>
          <w:sz w:val="20"/>
          <w:lang w:eastAsia="pl-PL"/>
        </w:rPr>
      </w:pPr>
      <w:r w:rsidRPr="00D02A86">
        <w:rPr>
          <w:rFonts w:ascii="Arial" w:eastAsia="Arial" w:hAnsi="Arial" w:cs="Arial"/>
          <w:sz w:val="20"/>
          <w:lang w:eastAsia="pl-PL"/>
        </w:rPr>
        <w:t>zaistniałe przypadki wykonania robót dodatkowych musz</w:t>
      </w:r>
      <w:r w:rsidR="0003700D" w:rsidRPr="00D02A86">
        <w:rPr>
          <w:rFonts w:ascii="Arial" w:eastAsia="Arial" w:hAnsi="Arial" w:cs="Arial"/>
          <w:sz w:val="20"/>
          <w:lang w:eastAsia="pl-PL"/>
        </w:rPr>
        <w:t>ą</w:t>
      </w:r>
      <w:r w:rsidRPr="00D02A86">
        <w:rPr>
          <w:rFonts w:ascii="Arial" w:eastAsia="Arial" w:hAnsi="Arial" w:cs="Arial"/>
          <w:sz w:val="20"/>
          <w:lang w:eastAsia="pl-PL"/>
        </w:rPr>
        <w:t xml:space="preserve"> być każdorazowo uzgadniane z Zamawiającym, w przeciwnym wypadku Wykonawcy nie przysługuje zapłata za wykonanie tych robót,</w:t>
      </w:r>
    </w:p>
    <w:p w14:paraId="44E2809A" w14:textId="77777777" w:rsidR="00AB1E85" w:rsidRPr="00D02A86" w:rsidRDefault="00AB1E85" w:rsidP="00C84286">
      <w:pPr>
        <w:numPr>
          <w:ilvl w:val="0"/>
          <w:numId w:val="68"/>
        </w:numPr>
        <w:spacing w:after="0" w:line="240" w:lineRule="auto"/>
        <w:jc w:val="both"/>
        <w:rPr>
          <w:rFonts w:ascii="Arial" w:eastAsia="Arial" w:hAnsi="Arial" w:cs="Arial"/>
          <w:sz w:val="20"/>
          <w:lang w:eastAsia="pl-PL"/>
        </w:rPr>
      </w:pPr>
      <w:r w:rsidRPr="00D02A86">
        <w:rPr>
          <w:rFonts w:ascii="Arial" w:eastAsia="Arial" w:hAnsi="Arial" w:cs="Arial"/>
          <w:sz w:val="20"/>
          <w:lang w:eastAsia="pl-PL"/>
        </w:rPr>
        <w:lastRenderedPageBreak/>
        <w:t>Zamawiający udzieli na roboty dodatkowe i konieczne zamówienia przy zachowaniu tych samych norm, parametrów, standardów i składników do kosztorysowania jak w ofercie Wykonawcy.</w:t>
      </w:r>
    </w:p>
    <w:p w14:paraId="406C6F48" w14:textId="77777777" w:rsidR="00AB1E85" w:rsidRPr="00D02A86" w:rsidRDefault="00AB1E85" w:rsidP="00C84286">
      <w:pPr>
        <w:numPr>
          <w:ilvl w:val="0"/>
          <w:numId w:val="66"/>
        </w:numPr>
        <w:spacing w:after="0" w:line="240" w:lineRule="auto"/>
        <w:contextualSpacing/>
        <w:jc w:val="both"/>
        <w:rPr>
          <w:rFonts w:ascii="Arial" w:eastAsia="Arial" w:hAnsi="Arial" w:cs="Arial"/>
          <w:b/>
          <w:bCs/>
          <w:sz w:val="20"/>
          <w:lang w:eastAsia="pl-PL"/>
        </w:rPr>
      </w:pPr>
      <w:r w:rsidRPr="00D02A86">
        <w:rPr>
          <w:rFonts w:ascii="Arial" w:eastAsia="Arial" w:hAnsi="Arial" w:cs="Arial"/>
          <w:b/>
          <w:bCs/>
          <w:sz w:val="20"/>
          <w:lang w:eastAsia="pl-PL"/>
        </w:rPr>
        <w:t xml:space="preserve">w zakresie podwykonawstwa: </w:t>
      </w:r>
    </w:p>
    <w:p w14:paraId="1AF6071C" w14:textId="77777777" w:rsidR="00AB1E85" w:rsidRPr="00D02A86" w:rsidRDefault="00AB1E85" w:rsidP="00C84286">
      <w:pPr>
        <w:numPr>
          <w:ilvl w:val="0"/>
          <w:numId w:val="69"/>
        </w:numPr>
        <w:spacing w:after="0" w:line="240" w:lineRule="auto"/>
        <w:contextualSpacing/>
        <w:jc w:val="both"/>
        <w:rPr>
          <w:rFonts w:ascii="Arial" w:eastAsia="Arial" w:hAnsi="Arial" w:cs="Arial"/>
          <w:b/>
          <w:sz w:val="20"/>
          <w:lang w:eastAsia="pl-PL"/>
        </w:rPr>
      </w:pPr>
      <w:r w:rsidRPr="00D02A86">
        <w:rPr>
          <w:rFonts w:ascii="Arial" w:eastAsia="Arial" w:hAnsi="Arial" w:cs="Arial"/>
          <w:sz w:val="20"/>
          <w:lang w:eastAsia="pl-PL"/>
        </w:rPr>
        <w:t>zmiana zakresu robót powierzonych Podwykonawcom,</w:t>
      </w:r>
    </w:p>
    <w:p w14:paraId="6B7B6A80" w14:textId="77777777" w:rsidR="00AB1E85" w:rsidRPr="00D02A86" w:rsidRDefault="00AB1E85" w:rsidP="00C84286">
      <w:pPr>
        <w:numPr>
          <w:ilvl w:val="0"/>
          <w:numId w:val="69"/>
        </w:numPr>
        <w:spacing w:after="0" w:line="240" w:lineRule="auto"/>
        <w:jc w:val="both"/>
        <w:rPr>
          <w:rFonts w:ascii="Arial" w:eastAsia="Arial" w:hAnsi="Arial" w:cs="Arial"/>
          <w:sz w:val="20"/>
          <w:lang w:eastAsia="pl-PL"/>
        </w:rPr>
      </w:pPr>
      <w:r w:rsidRPr="00D02A86">
        <w:rPr>
          <w:rFonts w:ascii="Arial" w:eastAsia="Arial" w:hAnsi="Arial" w:cs="Arial"/>
          <w:sz w:val="20"/>
          <w:lang w:eastAsia="pl-PL"/>
        </w:rPr>
        <w:t>zmiana Podwykonawcy, pod warunkiem odpowiedniego zgłoszenia i po akceptacji przez Zamawiającego,</w:t>
      </w:r>
    </w:p>
    <w:p w14:paraId="78B1AC94" w14:textId="77777777" w:rsidR="00AB1E85" w:rsidRPr="00D02A86" w:rsidRDefault="00AB1E85" w:rsidP="00C84286">
      <w:pPr>
        <w:numPr>
          <w:ilvl w:val="0"/>
          <w:numId w:val="69"/>
        </w:numPr>
        <w:spacing w:after="0" w:line="240" w:lineRule="auto"/>
        <w:jc w:val="both"/>
        <w:rPr>
          <w:rFonts w:ascii="Arial" w:eastAsia="Arial" w:hAnsi="Arial" w:cs="Arial"/>
          <w:sz w:val="20"/>
          <w:lang w:eastAsia="pl-PL"/>
        </w:rPr>
      </w:pPr>
      <w:r w:rsidRPr="00D02A86">
        <w:rPr>
          <w:rFonts w:ascii="Arial" w:eastAsia="Arial" w:hAnsi="Arial" w:cs="Arial"/>
          <w:sz w:val="20"/>
          <w:lang w:eastAsia="pl-PL"/>
        </w:rPr>
        <w:t>zlecenie części robót Podwykonawcy, pod warunkiem odpowiedniego zgłoszenia i po akceptacji przez Zamawiającego,</w:t>
      </w:r>
    </w:p>
    <w:p w14:paraId="5336A22D" w14:textId="77777777" w:rsidR="00AB1E85" w:rsidRPr="00D02A86" w:rsidRDefault="00AB1E85" w:rsidP="00C84286">
      <w:pPr>
        <w:numPr>
          <w:ilvl w:val="0"/>
          <w:numId w:val="69"/>
        </w:numPr>
        <w:spacing w:after="0" w:line="240" w:lineRule="auto"/>
        <w:jc w:val="both"/>
        <w:rPr>
          <w:rFonts w:ascii="Arial" w:eastAsia="Arial" w:hAnsi="Arial" w:cs="Arial"/>
          <w:sz w:val="20"/>
          <w:lang w:eastAsia="pl-PL"/>
        </w:rPr>
      </w:pPr>
      <w:r w:rsidRPr="00D02A86">
        <w:rPr>
          <w:rFonts w:ascii="Arial" w:eastAsia="Arial" w:hAnsi="Arial" w:cs="Arial"/>
          <w:sz w:val="20"/>
          <w:lang w:eastAsia="pl-PL"/>
        </w:rPr>
        <w:t>rezygnacja z Podwykonawcy,</w:t>
      </w:r>
    </w:p>
    <w:p w14:paraId="71F86E4A" w14:textId="636B9FF5" w:rsidR="00AB1E85" w:rsidRPr="00D02A86" w:rsidRDefault="00AB1E85" w:rsidP="00C84286">
      <w:pPr>
        <w:numPr>
          <w:ilvl w:val="0"/>
          <w:numId w:val="69"/>
        </w:numPr>
        <w:spacing w:after="0" w:line="240" w:lineRule="auto"/>
        <w:jc w:val="both"/>
        <w:rPr>
          <w:rFonts w:ascii="Arial" w:eastAsia="Arial" w:hAnsi="Arial" w:cs="Arial"/>
          <w:sz w:val="20"/>
          <w:lang w:eastAsia="pl-PL"/>
        </w:rPr>
      </w:pPr>
      <w:r w:rsidRPr="00D02A86">
        <w:rPr>
          <w:rFonts w:ascii="Arial" w:eastAsia="Arial" w:hAnsi="Arial" w:cs="Arial"/>
          <w:sz w:val="20"/>
          <w:lang w:eastAsia="pl-PL"/>
        </w:rPr>
        <w:t>jeżeli zmiana albo rezygnacja z Podwykonawcy dotyczy podmiotu, na którego zasoby Wykonawca powoływał się, na zasadach określonych w art. 118 ustawy Pzp, w celu  wykazania spełniania warunków udziału w postępowaniu, o których mowa w art. 112 ust. 2 pkt 4 ustawy Pzp, Wykonawca jest obowiązany wykazać Zamawiającemu, iż proponowany inny Podwykonawca lub Wykonawca samodzielnie spełnia je w stopniu nie mniejszym niż wymagany w trakcie postępowania o udzielenie zamówienia.</w:t>
      </w:r>
    </w:p>
    <w:p w14:paraId="32E4586A" w14:textId="78DC3177" w:rsidR="00BE2DC9" w:rsidRPr="00D02A86" w:rsidRDefault="00BE2DC9" w:rsidP="0065414A">
      <w:pPr>
        <w:ind w:left="851"/>
        <w:contextualSpacing/>
        <w:jc w:val="both"/>
        <w:rPr>
          <w:rFonts w:ascii="Arial" w:eastAsia="Arial" w:hAnsi="Arial" w:cs="Arial"/>
          <w:b/>
          <w:sz w:val="20"/>
        </w:rPr>
      </w:pPr>
      <w:r w:rsidRPr="00D02A86">
        <w:rPr>
          <w:rFonts w:ascii="Arial" w:eastAsia="Arial" w:hAnsi="Arial" w:cs="Arial"/>
          <w:bCs/>
          <w:sz w:val="20"/>
        </w:rPr>
        <w:t>Zmiana nie wymaga aneksu do umowy.</w:t>
      </w:r>
    </w:p>
    <w:p w14:paraId="62ABF3D5" w14:textId="77777777" w:rsidR="00AB1E85" w:rsidRPr="00D02A86" w:rsidRDefault="00AB1E85" w:rsidP="00C84286">
      <w:pPr>
        <w:numPr>
          <w:ilvl w:val="0"/>
          <w:numId w:val="66"/>
        </w:numPr>
        <w:spacing w:after="0" w:line="240" w:lineRule="auto"/>
        <w:contextualSpacing/>
        <w:jc w:val="both"/>
        <w:rPr>
          <w:rFonts w:ascii="Arial" w:eastAsia="Arial" w:hAnsi="Arial" w:cs="Arial"/>
          <w:b/>
          <w:bCs/>
          <w:sz w:val="20"/>
          <w:lang w:eastAsia="pl-PL"/>
        </w:rPr>
      </w:pPr>
      <w:r w:rsidRPr="00D02A86">
        <w:rPr>
          <w:rFonts w:ascii="Arial" w:eastAsia="Arial" w:hAnsi="Arial" w:cs="Arial"/>
          <w:b/>
          <w:bCs/>
          <w:sz w:val="20"/>
          <w:lang w:eastAsia="pl-PL"/>
        </w:rPr>
        <w:t>w zakresie zmiany wysokości wynagrodzenia w przypadku zmiany:</w:t>
      </w:r>
    </w:p>
    <w:p w14:paraId="79B62265" w14:textId="77777777" w:rsidR="00AB1E85" w:rsidRPr="00D02A86" w:rsidRDefault="00AB1E85" w:rsidP="00C84286">
      <w:pPr>
        <w:numPr>
          <w:ilvl w:val="0"/>
          <w:numId w:val="70"/>
        </w:numPr>
        <w:spacing w:after="0" w:line="240" w:lineRule="auto"/>
        <w:contextualSpacing/>
        <w:jc w:val="both"/>
        <w:rPr>
          <w:rFonts w:ascii="Arial" w:eastAsia="Arial" w:hAnsi="Arial" w:cs="Arial"/>
          <w:b/>
          <w:sz w:val="20"/>
          <w:lang w:eastAsia="pl-PL"/>
        </w:rPr>
      </w:pPr>
      <w:r w:rsidRPr="00D02A86">
        <w:rPr>
          <w:rFonts w:ascii="Arial" w:eastAsia="Arial" w:hAnsi="Arial" w:cs="Arial"/>
          <w:sz w:val="20"/>
          <w:lang w:eastAsia="pl-PL"/>
        </w:rPr>
        <w:t xml:space="preserve">stawki podatku od towarów i usług oraz podatku akcyzowego, która będzie powodować zmianę kwoty wynagrodzenia określonego w umowie. Zmiana wynagrodzenia nastąpi wyłącznie w stosunku do niezrealizowanej w dniu zmiany stawki podatku od towarów                        i usług oraz podatku akcyzowego części zamówienia. Zmiana wynagrodzenia nastąpi                             o kwotę wynikającą z różnicy między dotychczasową, a nową stawką podatku od towarów i usług  oraz podatku akcyzowego,  </w:t>
      </w:r>
    </w:p>
    <w:p w14:paraId="5B526BBC" w14:textId="23214A35" w:rsidR="00AB1E85" w:rsidRPr="00D02A86" w:rsidRDefault="00AB1E85" w:rsidP="00C84286">
      <w:pPr>
        <w:numPr>
          <w:ilvl w:val="0"/>
          <w:numId w:val="70"/>
        </w:numPr>
        <w:spacing w:after="0" w:line="240" w:lineRule="auto"/>
        <w:contextualSpacing/>
        <w:jc w:val="both"/>
        <w:rPr>
          <w:rFonts w:ascii="Arial" w:eastAsia="Arial" w:hAnsi="Arial" w:cs="Arial"/>
          <w:b/>
          <w:sz w:val="20"/>
          <w:lang w:eastAsia="pl-PL"/>
        </w:rPr>
      </w:pPr>
      <w:r w:rsidRPr="00D02A86">
        <w:rPr>
          <w:rFonts w:ascii="Arial" w:eastAsia="Arial" w:hAnsi="Arial" w:cs="Arial"/>
          <w:sz w:val="20"/>
          <w:lang w:eastAsia="pl-PL"/>
        </w:rPr>
        <w:t>wysokości minimalnego wynagrodzenia za pracę albo wysokości minimalnej stawki godzinowej, ustalonych na podstawie ustawy z dnia 10 października 2002r.                                 o minimalnym wynagrodzeniu za pracę. Jeżeli zmiany te będą miały wpływ na koszt</w:t>
      </w:r>
      <w:r w:rsidR="00FC019A" w:rsidRPr="00D02A86">
        <w:rPr>
          <w:rFonts w:ascii="Arial" w:eastAsia="Arial" w:hAnsi="Arial" w:cs="Arial"/>
          <w:sz w:val="20"/>
          <w:lang w:eastAsia="pl-PL"/>
        </w:rPr>
        <w:t>y</w:t>
      </w:r>
      <w:r w:rsidRPr="00D02A86">
        <w:rPr>
          <w:rFonts w:ascii="Arial" w:eastAsia="Arial" w:hAnsi="Arial" w:cs="Arial"/>
          <w:sz w:val="20"/>
          <w:lang w:eastAsia="pl-PL"/>
        </w:rPr>
        <w:t xml:space="preserve"> wykonania przez Wykonawcę przedmiotu umowy, </w:t>
      </w:r>
      <w:r w:rsidR="00FC019A" w:rsidRPr="00D02A86">
        <w:rPr>
          <w:rFonts w:ascii="Arial" w:eastAsia="Arial" w:hAnsi="Arial" w:cs="Arial"/>
          <w:sz w:val="20"/>
          <w:lang w:eastAsia="pl-PL"/>
        </w:rPr>
        <w:t xml:space="preserve">każda ze </w:t>
      </w:r>
      <w:r w:rsidRPr="00D02A86">
        <w:rPr>
          <w:rFonts w:ascii="Arial" w:eastAsia="Arial" w:hAnsi="Arial" w:cs="Arial"/>
          <w:sz w:val="20"/>
          <w:lang w:eastAsia="pl-PL"/>
        </w:rPr>
        <w:t>stron umowy w terminie 30 dni od dnia wejścia w życie przepisów dokonujących tych zmian, może zwrócić się do drugiej strony o zmianę wynagrodzenia z uwagi na wyżej wymienioną okoliczność. Obowiązek wskazania zmiany rzeczywiście ponoszonych kosztów z uwagi na wyżej wymienion</w:t>
      </w:r>
      <w:r w:rsidR="0003700D" w:rsidRPr="00D02A86">
        <w:rPr>
          <w:rFonts w:ascii="Arial" w:eastAsia="Arial" w:hAnsi="Arial" w:cs="Arial"/>
          <w:sz w:val="20"/>
          <w:lang w:eastAsia="pl-PL"/>
        </w:rPr>
        <w:t>ą</w:t>
      </w:r>
      <w:r w:rsidRPr="00D02A86">
        <w:rPr>
          <w:rFonts w:ascii="Arial" w:eastAsia="Arial" w:hAnsi="Arial" w:cs="Arial"/>
          <w:sz w:val="20"/>
          <w:lang w:eastAsia="pl-PL"/>
        </w:rPr>
        <w:t xml:space="preserve"> okoliczność należy do strony, która wystąpi z wnioskiem o zmianę wynagrodzenia, z zastrzeżeniem zapisów ust. </w:t>
      </w:r>
      <w:r w:rsidR="00FC019A" w:rsidRPr="00D02A86">
        <w:rPr>
          <w:rFonts w:ascii="Arial" w:eastAsia="Arial" w:hAnsi="Arial" w:cs="Arial"/>
          <w:sz w:val="20"/>
          <w:lang w:eastAsia="pl-PL"/>
        </w:rPr>
        <w:t>2</w:t>
      </w:r>
      <w:r w:rsidRPr="00D02A86">
        <w:rPr>
          <w:rFonts w:ascii="Arial" w:eastAsia="Arial" w:hAnsi="Arial" w:cs="Arial"/>
          <w:sz w:val="20"/>
          <w:lang w:eastAsia="pl-PL"/>
        </w:rPr>
        <w:t xml:space="preserve"> pkt. </w:t>
      </w:r>
      <w:r w:rsidR="00FC019A" w:rsidRPr="00D02A86">
        <w:rPr>
          <w:rFonts w:ascii="Arial" w:eastAsia="Arial" w:hAnsi="Arial" w:cs="Arial"/>
          <w:sz w:val="20"/>
          <w:lang w:eastAsia="pl-PL"/>
        </w:rPr>
        <w:t>7</w:t>
      </w:r>
      <w:r w:rsidRPr="00D02A86">
        <w:rPr>
          <w:rFonts w:ascii="Arial" w:eastAsia="Arial" w:hAnsi="Arial" w:cs="Arial"/>
          <w:sz w:val="20"/>
          <w:lang w:eastAsia="pl-PL"/>
        </w:rPr>
        <w:t xml:space="preserve"> Wartość wynagrodzenia ulegnie zmianie</w:t>
      </w:r>
      <w:r w:rsidR="00FC019A" w:rsidRPr="00D02A86">
        <w:rPr>
          <w:rFonts w:ascii="Arial" w:eastAsia="Arial" w:hAnsi="Arial" w:cs="Arial"/>
          <w:sz w:val="20"/>
          <w:lang w:eastAsia="pl-PL"/>
        </w:rPr>
        <w:t xml:space="preserve"> </w:t>
      </w:r>
      <w:r w:rsidRPr="00D02A86">
        <w:rPr>
          <w:rFonts w:ascii="Arial" w:eastAsia="Arial" w:hAnsi="Arial" w:cs="Arial"/>
          <w:sz w:val="20"/>
          <w:lang w:eastAsia="pl-PL"/>
        </w:rPr>
        <w:t>o różnicę w kosztach ponoszonych przez Wykonawcę, w odniesieniu do niezrealizowanej części zamówienia (o kwotę różnicy między kwotą minimalnego wynagrodzenia za pracę albo minimalnej stawki godzinowej obowiązującej w dniu złożenia oferty, a kwotą minimalnego wynagrodzenia za pracę albo minimalnej stawki godzinowej wynikającej ze zmienionych przepisów, z uwzględnieniem wszystkich obciążeń publicznoprawnych od kwoty wzrostu minimalnego wynagrodzenia albo wysokości minimalnej stawki godzinowej),</w:t>
      </w:r>
    </w:p>
    <w:p w14:paraId="03FBECA2" w14:textId="0830543E" w:rsidR="00AB1E85" w:rsidRPr="00D02A86" w:rsidRDefault="00AB1E85" w:rsidP="00C84286">
      <w:pPr>
        <w:numPr>
          <w:ilvl w:val="0"/>
          <w:numId w:val="70"/>
        </w:numPr>
        <w:spacing w:after="0" w:line="240" w:lineRule="auto"/>
        <w:contextualSpacing/>
        <w:jc w:val="both"/>
        <w:rPr>
          <w:rFonts w:ascii="Arial" w:eastAsia="Arial" w:hAnsi="Arial" w:cs="Arial"/>
          <w:b/>
          <w:sz w:val="20"/>
          <w:lang w:eastAsia="pl-PL"/>
        </w:rPr>
      </w:pPr>
      <w:r w:rsidRPr="00D02A86">
        <w:rPr>
          <w:rFonts w:ascii="Arial" w:eastAsia="Arial" w:hAnsi="Arial" w:cs="Arial"/>
          <w:sz w:val="20"/>
          <w:lang w:eastAsia="pl-PL"/>
        </w:rPr>
        <w:t>zasad podlegania ubezpieczeniom społecznym lub ubezpieczeniu zdrowotnemu lub wysokości stawki składki na ubezpieczenie społeczne lub ubezpieczenie zdrowotne. Jeżeli zmiany te będą miały wpływ na koszt</w:t>
      </w:r>
      <w:r w:rsidR="00FC019A" w:rsidRPr="00D02A86">
        <w:rPr>
          <w:rFonts w:ascii="Arial" w:eastAsia="Arial" w:hAnsi="Arial" w:cs="Arial"/>
          <w:sz w:val="20"/>
          <w:lang w:eastAsia="pl-PL"/>
        </w:rPr>
        <w:t>y</w:t>
      </w:r>
      <w:r w:rsidRPr="00D02A86">
        <w:rPr>
          <w:rFonts w:ascii="Arial" w:eastAsia="Arial" w:hAnsi="Arial" w:cs="Arial"/>
          <w:sz w:val="20"/>
          <w:lang w:eastAsia="pl-PL"/>
        </w:rPr>
        <w:t xml:space="preserve"> wykonania przez Wykonawcę przedmiotu umowy, </w:t>
      </w:r>
      <w:r w:rsidR="00F11151" w:rsidRPr="00D02A86">
        <w:rPr>
          <w:rFonts w:ascii="Arial" w:eastAsia="Arial" w:hAnsi="Arial" w:cs="Arial"/>
          <w:sz w:val="20"/>
          <w:lang w:eastAsia="pl-PL"/>
        </w:rPr>
        <w:t>każda ze stron</w:t>
      </w:r>
      <w:r w:rsidRPr="00D02A86">
        <w:rPr>
          <w:rFonts w:ascii="Arial" w:eastAsia="Arial" w:hAnsi="Arial" w:cs="Arial"/>
          <w:sz w:val="20"/>
          <w:lang w:eastAsia="pl-PL"/>
        </w:rPr>
        <w:t xml:space="preserve"> umowy w terminie 30 dni od dnia wejścia w życie przepisów dokonujących tych zmian, może zwrócić się do drugiej strony o zmianę wynagrodzenia </w:t>
      </w:r>
      <w:r w:rsidR="00F11151" w:rsidRPr="00D02A86">
        <w:rPr>
          <w:rFonts w:ascii="Arial" w:eastAsia="Arial" w:hAnsi="Arial" w:cs="Arial"/>
          <w:sz w:val="20"/>
          <w:lang w:eastAsia="pl-PL"/>
        </w:rPr>
        <w:t xml:space="preserve">               </w:t>
      </w:r>
      <w:r w:rsidRPr="00D02A86">
        <w:rPr>
          <w:rFonts w:ascii="Arial" w:eastAsia="Arial" w:hAnsi="Arial" w:cs="Arial"/>
          <w:sz w:val="20"/>
          <w:lang w:eastAsia="pl-PL"/>
        </w:rPr>
        <w:t>z uwagi na wyżej wymienioną okoliczność. Obowiązek wskazania zmiany rzeczywiście ponoszonych kosztów z uwagi na wyżej wymienion</w:t>
      </w:r>
      <w:r w:rsidR="00D14FA3" w:rsidRPr="00D02A86">
        <w:rPr>
          <w:rFonts w:ascii="Arial" w:eastAsia="Arial" w:hAnsi="Arial" w:cs="Arial"/>
          <w:sz w:val="20"/>
          <w:lang w:eastAsia="pl-PL"/>
        </w:rPr>
        <w:t>ą</w:t>
      </w:r>
      <w:r w:rsidRPr="00D02A86">
        <w:rPr>
          <w:rFonts w:ascii="Arial" w:eastAsia="Arial" w:hAnsi="Arial" w:cs="Arial"/>
          <w:sz w:val="20"/>
          <w:lang w:eastAsia="pl-PL"/>
        </w:rPr>
        <w:t xml:space="preserve"> okoliczność należy do strony, która wystąpi</w:t>
      </w:r>
      <w:r w:rsidR="00F11151" w:rsidRPr="00D02A86">
        <w:rPr>
          <w:rFonts w:ascii="Arial" w:eastAsia="Arial" w:hAnsi="Arial" w:cs="Arial"/>
          <w:sz w:val="20"/>
          <w:lang w:eastAsia="pl-PL"/>
        </w:rPr>
        <w:t xml:space="preserve"> </w:t>
      </w:r>
      <w:r w:rsidRPr="00D02A86">
        <w:rPr>
          <w:rFonts w:ascii="Arial" w:eastAsia="Arial" w:hAnsi="Arial" w:cs="Arial"/>
          <w:sz w:val="20"/>
          <w:lang w:eastAsia="pl-PL"/>
        </w:rPr>
        <w:t xml:space="preserve">z wnioskiem o zmianę wynagrodzenia, z zastrzeżeniem zapisów ust. </w:t>
      </w:r>
      <w:r w:rsidR="00FC019A" w:rsidRPr="00D02A86">
        <w:rPr>
          <w:rFonts w:ascii="Arial" w:eastAsia="Arial" w:hAnsi="Arial" w:cs="Arial"/>
          <w:sz w:val="20"/>
          <w:lang w:eastAsia="pl-PL"/>
        </w:rPr>
        <w:t>2</w:t>
      </w:r>
      <w:r w:rsidRPr="00D02A86">
        <w:rPr>
          <w:rFonts w:ascii="Arial" w:eastAsia="Arial" w:hAnsi="Arial" w:cs="Arial"/>
          <w:sz w:val="20"/>
          <w:lang w:eastAsia="pl-PL"/>
        </w:rPr>
        <w:t xml:space="preserve"> pkt. </w:t>
      </w:r>
      <w:r w:rsidR="00FC019A" w:rsidRPr="00D02A86">
        <w:rPr>
          <w:rFonts w:ascii="Arial" w:eastAsia="Arial" w:hAnsi="Arial" w:cs="Arial"/>
          <w:sz w:val="20"/>
          <w:lang w:eastAsia="pl-PL"/>
        </w:rPr>
        <w:t>7</w:t>
      </w:r>
      <w:r w:rsidRPr="00D02A86">
        <w:rPr>
          <w:rFonts w:ascii="Arial" w:eastAsia="Arial" w:hAnsi="Arial" w:cs="Arial"/>
          <w:sz w:val="20"/>
          <w:lang w:eastAsia="pl-PL"/>
        </w:rPr>
        <w:t>. Wartość wynagrodzenia ulegnie zmianie o różnicę w kosztach ponoszonych przez Wykonawcę w odniesieniu do niezrealizowanej części zamówienia jedynie o różnicę między kosztami ponoszonymi przez Wykonawcę z tytułu podlegania ubezpieczeniom społecznym lub ubezpieczeniu zdrowotn</w:t>
      </w:r>
      <w:r w:rsidR="00F11151" w:rsidRPr="00D02A86">
        <w:rPr>
          <w:rFonts w:ascii="Arial" w:eastAsia="Arial" w:hAnsi="Arial" w:cs="Arial"/>
          <w:sz w:val="20"/>
          <w:lang w:eastAsia="pl-PL"/>
        </w:rPr>
        <w:t>emu</w:t>
      </w:r>
      <w:r w:rsidRPr="00D02A86">
        <w:rPr>
          <w:rFonts w:ascii="Arial" w:eastAsia="Arial" w:hAnsi="Arial" w:cs="Arial"/>
          <w:sz w:val="20"/>
          <w:lang w:eastAsia="pl-PL"/>
        </w:rPr>
        <w:t xml:space="preserve"> lub wysokości stawki składki na ubezpieczeni</w:t>
      </w:r>
      <w:r w:rsidR="001B4725" w:rsidRPr="00D02A86">
        <w:rPr>
          <w:rFonts w:ascii="Arial" w:eastAsia="Arial" w:hAnsi="Arial" w:cs="Arial"/>
          <w:sz w:val="20"/>
          <w:lang w:eastAsia="pl-PL"/>
        </w:rPr>
        <w:t>a</w:t>
      </w:r>
      <w:r w:rsidRPr="00D02A86">
        <w:rPr>
          <w:rFonts w:ascii="Arial" w:eastAsia="Arial" w:hAnsi="Arial" w:cs="Arial"/>
          <w:sz w:val="20"/>
          <w:lang w:eastAsia="pl-PL"/>
        </w:rPr>
        <w:t xml:space="preserve"> społeczne lub zdrowotne dotychczas i po zmianie przepisów,</w:t>
      </w:r>
    </w:p>
    <w:p w14:paraId="72B1B474" w14:textId="4CE84B7C" w:rsidR="00AB1E85" w:rsidRPr="00D02A86" w:rsidRDefault="00AB1E85" w:rsidP="00C84286">
      <w:pPr>
        <w:numPr>
          <w:ilvl w:val="0"/>
          <w:numId w:val="70"/>
        </w:numPr>
        <w:spacing w:after="0" w:line="240" w:lineRule="auto"/>
        <w:contextualSpacing/>
        <w:jc w:val="both"/>
        <w:rPr>
          <w:rFonts w:ascii="Arial" w:eastAsia="Arial" w:hAnsi="Arial" w:cs="Arial"/>
          <w:b/>
          <w:sz w:val="20"/>
          <w:lang w:eastAsia="pl-PL"/>
        </w:rPr>
      </w:pPr>
      <w:r w:rsidRPr="00D02A86">
        <w:rPr>
          <w:rFonts w:ascii="Arial" w:eastAsia="Arial" w:hAnsi="Arial" w:cs="Arial"/>
          <w:sz w:val="20"/>
          <w:lang w:eastAsia="pl-PL"/>
        </w:rPr>
        <w:t>zasad gromadzenia i wysokości wpłat do pracowniczych planów kapitałowych,                                  o których mowa w ustawie z dnia 4 października 2018r. o pracowniczych planach kapitałowych. Jeżeli zmiany te będą miały wpływ na koszt</w:t>
      </w:r>
      <w:r w:rsidR="00873208" w:rsidRPr="00D02A86">
        <w:rPr>
          <w:rFonts w:ascii="Arial" w:eastAsia="Arial" w:hAnsi="Arial" w:cs="Arial"/>
          <w:sz w:val="20"/>
          <w:lang w:eastAsia="pl-PL"/>
        </w:rPr>
        <w:t>y</w:t>
      </w:r>
      <w:r w:rsidRPr="00D02A86">
        <w:rPr>
          <w:rFonts w:ascii="Arial" w:eastAsia="Arial" w:hAnsi="Arial" w:cs="Arial"/>
          <w:sz w:val="20"/>
          <w:lang w:eastAsia="pl-PL"/>
        </w:rPr>
        <w:t xml:space="preserve"> wykonania przez Wykonawcę przedmiotu umowy, </w:t>
      </w:r>
      <w:r w:rsidR="00873208" w:rsidRPr="00D02A86">
        <w:rPr>
          <w:rFonts w:ascii="Arial" w:eastAsia="Arial" w:hAnsi="Arial" w:cs="Arial"/>
          <w:sz w:val="20"/>
          <w:lang w:eastAsia="pl-PL"/>
        </w:rPr>
        <w:t>każda ze stron</w:t>
      </w:r>
      <w:r w:rsidRPr="00D02A86">
        <w:rPr>
          <w:rFonts w:ascii="Arial" w:eastAsia="Arial" w:hAnsi="Arial" w:cs="Arial"/>
          <w:sz w:val="20"/>
          <w:lang w:eastAsia="pl-PL"/>
        </w:rPr>
        <w:t xml:space="preserve"> umowy w terminie 30 dni od dnia wejścia w życie przepisów dokonujących tych zmian, może zwrócić się do drugiej strony o zmianę wynagrodzenia, z uwagi na wyżej wymienioną okoliczność. Obowiązek wskazania zmiany rzeczywiście ponoszonych kosztów z uwagi na wyżej wymienion</w:t>
      </w:r>
      <w:r w:rsidR="00D14FA3" w:rsidRPr="00D02A86">
        <w:rPr>
          <w:rFonts w:ascii="Arial" w:eastAsia="Arial" w:hAnsi="Arial" w:cs="Arial"/>
          <w:sz w:val="20"/>
          <w:lang w:eastAsia="pl-PL"/>
        </w:rPr>
        <w:t>ą</w:t>
      </w:r>
      <w:r w:rsidRPr="00D02A86">
        <w:rPr>
          <w:rFonts w:ascii="Arial" w:eastAsia="Arial" w:hAnsi="Arial" w:cs="Arial"/>
          <w:sz w:val="20"/>
          <w:lang w:eastAsia="pl-PL"/>
        </w:rPr>
        <w:t xml:space="preserve"> okoliczność należy do strony, która wystąpi z wnioskiem o zmianę wynagrodzenia, z zastrzeżeniem zapisów ust. </w:t>
      </w:r>
      <w:r w:rsidR="00873208" w:rsidRPr="00D02A86">
        <w:rPr>
          <w:rFonts w:ascii="Arial" w:eastAsia="Arial" w:hAnsi="Arial" w:cs="Arial"/>
          <w:sz w:val="20"/>
          <w:lang w:eastAsia="pl-PL"/>
        </w:rPr>
        <w:t>2</w:t>
      </w:r>
      <w:r w:rsidRPr="00D02A86">
        <w:rPr>
          <w:rFonts w:ascii="Arial" w:eastAsia="Arial" w:hAnsi="Arial" w:cs="Arial"/>
          <w:sz w:val="20"/>
          <w:lang w:eastAsia="pl-PL"/>
        </w:rPr>
        <w:t xml:space="preserve"> pkt. </w:t>
      </w:r>
      <w:r w:rsidR="00873208" w:rsidRPr="00D02A86">
        <w:rPr>
          <w:rFonts w:ascii="Arial" w:eastAsia="Arial" w:hAnsi="Arial" w:cs="Arial"/>
          <w:sz w:val="20"/>
          <w:lang w:eastAsia="pl-PL"/>
        </w:rPr>
        <w:t>7</w:t>
      </w:r>
      <w:r w:rsidRPr="00D02A86">
        <w:rPr>
          <w:rFonts w:ascii="Arial" w:eastAsia="Arial" w:hAnsi="Arial" w:cs="Arial"/>
          <w:sz w:val="20"/>
          <w:lang w:eastAsia="pl-PL"/>
        </w:rPr>
        <w:t xml:space="preserve">. Wartość wynagrodzenia ulegnie zmianie o różnicę w kosztach ponoszonych przez Wykonawcę w odniesieniu do niezrealizowanej części zamówienia jedynie o różnicę </w:t>
      </w:r>
      <w:r w:rsidRPr="00D02A86">
        <w:rPr>
          <w:rFonts w:ascii="Arial" w:eastAsia="Arial" w:hAnsi="Arial" w:cs="Arial"/>
          <w:sz w:val="20"/>
          <w:lang w:eastAsia="pl-PL"/>
        </w:rPr>
        <w:lastRenderedPageBreak/>
        <w:t xml:space="preserve">między kosztami ponoszonymi przez Wykonawcę z tytułu gromadzenia i wysokości wpłat do pracowniczych planów kapitałowych dotychczas i po zmianie. </w:t>
      </w:r>
    </w:p>
    <w:p w14:paraId="2664A96C" w14:textId="77777777" w:rsidR="00AB1E85" w:rsidRPr="00D02A86" w:rsidRDefault="00AB1E85" w:rsidP="00C84286">
      <w:pPr>
        <w:numPr>
          <w:ilvl w:val="0"/>
          <w:numId w:val="70"/>
        </w:numPr>
        <w:spacing w:after="0" w:line="240" w:lineRule="auto"/>
        <w:contextualSpacing/>
        <w:jc w:val="both"/>
        <w:rPr>
          <w:rFonts w:ascii="Arial" w:eastAsia="Arial" w:hAnsi="Arial" w:cs="Arial"/>
          <w:b/>
          <w:sz w:val="20"/>
          <w:lang w:eastAsia="pl-PL"/>
        </w:rPr>
      </w:pPr>
      <w:r w:rsidRPr="00D02A86">
        <w:rPr>
          <w:rFonts w:ascii="Arial" w:eastAsia="Arial" w:hAnsi="Arial" w:cs="Arial"/>
          <w:bCs/>
          <w:sz w:val="20"/>
          <w:lang w:eastAsia="pl-PL"/>
        </w:rPr>
        <w:t>w zakresie zmian cen materiałów lub kosztów związanych z realizacją zamówienia, Strony mają prawo wystąpić z wnioskiem o zmianę wysokości wynagrodzenia umownego (waloryzacja). Zmiana wysokości wynagrodzenia umownego możliwa jest najwcześniej po upływie 12 miesięcy od dnia zawarcia umowy i nie częściej niż raz na każde 12 miesięcy obowiązywania umowy, przy czym zmian te mogą być dokonane                                           z uwzględnieniem poniższych postanowień:</w:t>
      </w:r>
    </w:p>
    <w:p w14:paraId="7EC461A2" w14:textId="00394070" w:rsidR="00AB1E85" w:rsidRPr="00D02A86" w:rsidRDefault="00AB1E85" w:rsidP="00C84286">
      <w:pPr>
        <w:numPr>
          <w:ilvl w:val="0"/>
          <w:numId w:val="71"/>
        </w:numPr>
        <w:spacing w:after="0" w:line="240" w:lineRule="auto"/>
        <w:contextualSpacing/>
        <w:jc w:val="both"/>
        <w:rPr>
          <w:rFonts w:ascii="Arial" w:eastAsia="Arial" w:hAnsi="Arial" w:cs="Arial"/>
          <w:bCs/>
          <w:sz w:val="20"/>
          <w:lang w:eastAsia="pl-PL"/>
        </w:rPr>
      </w:pPr>
      <w:r w:rsidRPr="00D02A86">
        <w:rPr>
          <w:rFonts w:ascii="Arial" w:eastAsia="Arial" w:hAnsi="Arial" w:cs="Arial"/>
          <w:bCs/>
          <w:sz w:val="20"/>
          <w:lang w:eastAsia="pl-PL"/>
        </w:rPr>
        <w:t>Strona ma prawo wystąpić z wnioskiem o zmianę wynagrodzenia umownego</w:t>
      </w:r>
      <w:r w:rsidRPr="00D02A86">
        <w:rPr>
          <w:rFonts w:ascii="Arial" w:eastAsia="Arial" w:hAnsi="Arial" w:cs="Arial"/>
          <w:b/>
          <w:sz w:val="20"/>
          <w:lang w:eastAsia="pl-PL"/>
        </w:rPr>
        <w:t xml:space="preserve">                 </w:t>
      </w:r>
      <w:r w:rsidRPr="00D02A86">
        <w:rPr>
          <w:rFonts w:ascii="Arial" w:eastAsia="Arial" w:hAnsi="Arial" w:cs="Arial"/>
          <w:bCs/>
          <w:sz w:val="20"/>
          <w:lang w:eastAsia="pl-PL"/>
        </w:rPr>
        <w:t>w przypadku, gdy średnioroczny</w:t>
      </w:r>
      <w:r w:rsidR="00D14FA3" w:rsidRPr="00D02A86">
        <w:rPr>
          <w:rFonts w:ascii="Arial" w:eastAsia="Arial" w:hAnsi="Arial" w:cs="Arial"/>
          <w:bCs/>
          <w:sz w:val="20"/>
          <w:lang w:eastAsia="pl-PL"/>
        </w:rPr>
        <w:t xml:space="preserve"> </w:t>
      </w:r>
      <w:r w:rsidRPr="00D02A86">
        <w:rPr>
          <w:rFonts w:ascii="Arial" w:eastAsia="Arial" w:hAnsi="Arial" w:cs="Arial"/>
          <w:bCs/>
          <w:sz w:val="20"/>
          <w:lang w:eastAsia="pl-PL"/>
        </w:rPr>
        <w:t>wskaźnik cen produkcji budowlano-montażowych (zwany dalej także „wskaźnikiem„), obliczony na podstawie comiesięcznych „wskaźników cen produkcji budowlano-montażowej” ogłoszonych przez Prezesa Głównego Urzędu Statystycznego, wynosi więcej niż 3 %, w stosunku do poprzedniego roku obowiązywania umowy</w:t>
      </w:r>
      <w:r w:rsidR="001B4725" w:rsidRPr="00D02A86">
        <w:rPr>
          <w:rFonts w:ascii="Arial" w:eastAsia="Arial" w:hAnsi="Arial" w:cs="Arial"/>
          <w:bCs/>
          <w:sz w:val="20"/>
          <w:lang w:eastAsia="pl-PL"/>
        </w:rPr>
        <w:t>;</w:t>
      </w:r>
    </w:p>
    <w:p w14:paraId="4EE2760B" w14:textId="4EC5C035" w:rsidR="00AB1E85" w:rsidRPr="00D02A86" w:rsidRDefault="00AB1E85" w:rsidP="00C84286">
      <w:pPr>
        <w:numPr>
          <w:ilvl w:val="0"/>
          <w:numId w:val="71"/>
        </w:numPr>
        <w:spacing w:after="0" w:line="240" w:lineRule="auto"/>
        <w:contextualSpacing/>
        <w:jc w:val="both"/>
        <w:rPr>
          <w:rFonts w:ascii="Arial" w:eastAsia="Arial" w:hAnsi="Arial" w:cs="Arial"/>
          <w:bCs/>
          <w:sz w:val="20"/>
          <w:lang w:eastAsia="pl-PL"/>
        </w:rPr>
      </w:pPr>
      <w:r w:rsidRPr="00D02A86">
        <w:rPr>
          <w:rFonts w:ascii="Arial" w:eastAsia="Arial" w:hAnsi="Arial" w:cs="Arial"/>
          <w:bCs/>
          <w:sz w:val="20"/>
          <w:lang w:eastAsia="pl-PL"/>
        </w:rPr>
        <w:t>Zamawiający zastrzega sobie prawo do żądania przedstawienia przez Wykonawcę dowodów potwierdzających, że koszty Wykonawcy związane z realizacj</w:t>
      </w:r>
      <w:r w:rsidR="00D14FA3" w:rsidRPr="00D02A86">
        <w:rPr>
          <w:rFonts w:ascii="Arial" w:eastAsia="Arial" w:hAnsi="Arial" w:cs="Arial"/>
          <w:bCs/>
          <w:sz w:val="20"/>
          <w:lang w:eastAsia="pl-PL"/>
        </w:rPr>
        <w:t>ą</w:t>
      </w:r>
      <w:r w:rsidRPr="00D02A86">
        <w:rPr>
          <w:rFonts w:ascii="Arial" w:eastAsia="Arial" w:hAnsi="Arial" w:cs="Arial"/>
          <w:bCs/>
          <w:sz w:val="20"/>
          <w:lang w:eastAsia="pl-PL"/>
        </w:rPr>
        <w:t xml:space="preserve"> przedmiotu umowy będą wyższe co najmniej o tyle, ile wynosi „wskaźnik”;</w:t>
      </w:r>
    </w:p>
    <w:p w14:paraId="60D756F1" w14:textId="76C4EA68" w:rsidR="00AB1E85" w:rsidRPr="00D02A86" w:rsidRDefault="00AB1E85" w:rsidP="00C84286">
      <w:pPr>
        <w:numPr>
          <w:ilvl w:val="0"/>
          <w:numId w:val="71"/>
        </w:numPr>
        <w:spacing w:after="0" w:line="240" w:lineRule="auto"/>
        <w:contextualSpacing/>
        <w:jc w:val="both"/>
        <w:rPr>
          <w:rFonts w:ascii="Arial" w:eastAsia="Arial" w:hAnsi="Arial" w:cs="Arial"/>
          <w:bCs/>
          <w:sz w:val="20"/>
          <w:lang w:eastAsia="pl-PL"/>
        </w:rPr>
      </w:pPr>
      <w:r w:rsidRPr="00D02A86">
        <w:rPr>
          <w:rFonts w:ascii="Arial" w:eastAsia="Arial" w:hAnsi="Arial" w:cs="Arial"/>
          <w:bCs/>
          <w:sz w:val="20"/>
          <w:lang w:eastAsia="pl-PL"/>
        </w:rPr>
        <w:t>jeżeli Strona wykaże realny wpływ nowego „wskaźnika” na koszt wykonania przedmiotu umowy wówczas zmiana wynagrodzenia może nastąpić w stopniu nie przekraczającym wartoś</w:t>
      </w:r>
      <w:r w:rsidR="00D14FA3" w:rsidRPr="00D02A86">
        <w:rPr>
          <w:rFonts w:ascii="Arial" w:eastAsia="Arial" w:hAnsi="Arial" w:cs="Arial"/>
          <w:bCs/>
          <w:sz w:val="20"/>
          <w:lang w:eastAsia="pl-PL"/>
        </w:rPr>
        <w:t>ci</w:t>
      </w:r>
      <w:r w:rsidRPr="00D02A86">
        <w:rPr>
          <w:rFonts w:ascii="Arial" w:eastAsia="Arial" w:hAnsi="Arial" w:cs="Arial"/>
          <w:bCs/>
          <w:sz w:val="20"/>
          <w:lang w:eastAsia="pl-PL"/>
        </w:rPr>
        <w:t xml:space="preserve"> aktualnego „wskaźnika”;</w:t>
      </w:r>
    </w:p>
    <w:p w14:paraId="402F3850" w14:textId="77777777" w:rsidR="00AB1E85" w:rsidRPr="00D02A86" w:rsidRDefault="00AB1E85" w:rsidP="00C84286">
      <w:pPr>
        <w:numPr>
          <w:ilvl w:val="0"/>
          <w:numId w:val="71"/>
        </w:numPr>
        <w:spacing w:after="0" w:line="240" w:lineRule="auto"/>
        <w:contextualSpacing/>
        <w:jc w:val="both"/>
        <w:rPr>
          <w:rFonts w:ascii="Arial" w:eastAsia="Arial" w:hAnsi="Arial" w:cs="Arial"/>
          <w:bCs/>
          <w:sz w:val="20"/>
          <w:lang w:eastAsia="pl-PL"/>
        </w:rPr>
      </w:pPr>
      <w:r w:rsidRPr="00D02A86">
        <w:rPr>
          <w:rFonts w:ascii="Arial" w:eastAsia="Arial" w:hAnsi="Arial" w:cs="Arial"/>
          <w:bCs/>
          <w:sz w:val="20"/>
          <w:lang w:eastAsia="pl-PL"/>
        </w:rPr>
        <w:t>zmiana wynagrodzenia umownego odnosi się wyłącznie do części zamówienia odpowiadającej zakresowi, jaki pozostał do wykonania w ramach przedmiotu umowy (tj.  Wykonawca nie przystąpił do realizacji danego zakresu przedmiotu umowy);</w:t>
      </w:r>
    </w:p>
    <w:p w14:paraId="6E9029F4" w14:textId="77777777" w:rsidR="00AB1E85" w:rsidRPr="00D02A86" w:rsidRDefault="00AB1E85" w:rsidP="00C84286">
      <w:pPr>
        <w:numPr>
          <w:ilvl w:val="0"/>
          <w:numId w:val="71"/>
        </w:numPr>
        <w:spacing w:after="0" w:line="240" w:lineRule="auto"/>
        <w:contextualSpacing/>
        <w:jc w:val="both"/>
        <w:rPr>
          <w:rFonts w:ascii="Arial" w:eastAsia="Arial" w:hAnsi="Arial" w:cs="Arial"/>
          <w:bCs/>
          <w:sz w:val="20"/>
          <w:lang w:eastAsia="pl-PL"/>
        </w:rPr>
      </w:pPr>
      <w:r w:rsidRPr="00D02A86">
        <w:rPr>
          <w:rFonts w:ascii="Arial" w:eastAsia="Arial" w:hAnsi="Arial" w:cs="Arial"/>
          <w:bCs/>
          <w:sz w:val="20"/>
          <w:lang w:eastAsia="pl-PL"/>
        </w:rPr>
        <w:t>zmiana wynagrodzenia umownego następuje począwszy od miesiąca, w którym złożono wniosek o waloryzację;</w:t>
      </w:r>
    </w:p>
    <w:p w14:paraId="2BA66E20" w14:textId="77777777" w:rsidR="00AB1E85" w:rsidRPr="00D02A86" w:rsidRDefault="00AB1E85" w:rsidP="00C84286">
      <w:pPr>
        <w:numPr>
          <w:ilvl w:val="0"/>
          <w:numId w:val="71"/>
        </w:numPr>
        <w:spacing w:after="0" w:line="240" w:lineRule="auto"/>
        <w:contextualSpacing/>
        <w:jc w:val="both"/>
        <w:rPr>
          <w:rFonts w:ascii="Arial" w:eastAsia="Arial" w:hAnsi="Arial" w:cs="Arial"/>
          <w:bCs/>
          <w:sz w:val="20"/>
          <w:lang w:eastAsia="pl-PL"/>
        </w:rPr>
      </w:pPr>
      <w:r w:rsidRPr="00D02A86">
        <w:rPr>
          <w:rFonts w:ascii="Arial" w:eastAsia="Arial" w:hAnsi="Arial" w:cs="Arial"/>
          <w:bCs/>
          <w:sz w:val="20"/>
          <w:lang w:eastAsia="pl-PL"/>
        </w:rPr>
        <w:t>zmiana wynagrodzenia umownego nie może nastąpić o więcej niż 5 % całkowitego wynagrodzenia Wykonawcy;</w:t>
      </w:r>
    </w:p>
    <w:p w14:paraId="2ADB9E76" w14:textId="77777777" w:rsidR="00AB1E85" w:rsidRPr="00D02A86" w:rsidRDefault="00AB1E85" w:rsidP="00C84286">
      <w:pPr>
        <w:numPr>
          <w:ilvl w:val="0"/>
          <w:numId w:val="71"/>
        </w:numPr>
        <w:spacing w:after="0" w:line="240" w:lineRule="auto"/>
        <w:contextualSpacing/>
        <w:jc w:val="both"/>
        <w:rPr>
          <w:rFonts w:ascii="Arial" w:eastAsia="Arial" w:hAnsi="Arial" w:cs="Arial"/>
          <w:bCs/>
          <w:sz w:val="20"/>
          <w:lang w:eastAsia="pl-PL"/>
        </w:rPr>
      </w:pPr>
      <w:r w:rsidRPr="00D02A86">
        <w:rPr>
          <w:rFonts w:ascii="Arial" w:eastAsia="Arial" w:hAnsi="Arial" w:cs="Arial"/>
          <w:bCs/>
          <w:sz w:val="20"/>
          <w:lang w:eastAsia="pl-PL"/>
        </w:rPr>
        <w:t>Wykonawca, którego wynagrodzenie zostało zmienione zgodnie z powyższymi postanowieniami zobowiązany jest do zmiany wynagrodzenia przysługującego podwykonawcy, z którymi zawarł umowę, w zakresie odpowiadającym zmianom cen materiałów lub kosztów dotyczących zobowiązania Podwykonawcy, jeżeli przedmiotem umowy zawartej pomiędzy podwykonawcą i Wykonawcą są roboty budowlane lub usługi, a okres obowiązywania tej umowy przekracza 12 miesięcy.</w:t>
      </w:r>
    </w:p>
    <w:p w14:paraId="465AF0BB" w14:textId="1B3DA83C" w:rsidR="00AB1E85" w:rsidRPr="00D02A86" w:rsidRDefault="00AB1E85" w:rsidP="00C84286">
      <w:pPr>
        <w:numPr>
          <w:ilvl w:val="0"/>
          <w:numId w:val="66"/>
        </w:numPr>
        <w:spacing w:after="0" w:line="240" w:lineRule="auto"/>
        <w:contextualSpacing/>
        <w:jc w:val="both"/>
        <w:rPr>
          <w:rFonts w:ascii="Arial" w:eastAsia="Arial" w:hAnsi="Arial" w:cs="Arial"/>
          <w:b/>
          <w:sz w:val="20"/>
          <w:lang w:eastAsia="pl-PL"/>
        </w:rPr>
      </w:pPr>
      <w:r w:rsidRPr="00D02A86">
        <w:rPr>
          <w:rFonts w:ascii="Arial" w:eastAsia="Arial" w:hAnsi="Arial" w:cs="Arial"/>
          <w:b/>
          <w:sz w:val="20"/>
          <w:lang w:eastAsia="pl-PL"/>
        </w:rPr>
        <w:t>w zakresie osób odpowiedzialnych za wykonanie przedmiotu umowy przedstawionych w ofercie, w następujących przypadkach:</w:t>
      </w:r>
      <w:r w:rsidR="005038AA" w:rsidRPr="00D02A86">
        <w:rPr>
          <w:rFonts w:ascii="Arial" w:eastAsia="Arial" w:hAnsi="Arial" w:cs="Arial"/>
          <w:b/>
          <w:sz w:val="20"/>
          <w:lang w:eastAsia="pl-PL"/>
        </w:rPr>
        <w:t xml:space="preserve"> </w:t>
      </w:r>
    </w:p>
    <w:p w14:paraId="29D203F0" w14:textId="77777777" w:rsidR="00AB1E85" w:rsidRPr="00D02A86" w:rsidRDefault="00AB1E85" w:rsidP="00C84286">
      <w:pPr>
        <w:numPr>
          <w:ilvl w:val="0"/>
          <w:numId w:val="72"/>
        </w:numPr>
        <w:spacing w:after="0" w:line="240" w:lineRule="auto"/>
        <w:contextualSpacing/>
        <w:jc w:val="both"/>
        <w:rPr>
          <w:rFonts w:ascii="Arial" w:eastAsia="Arial" w:hAnsi="Arial" w:cs="Arial"/>
          <w:b/>
          <w:sz w:val="20"/>
          <w:lang w:eastAsia="pl-PL"/>
        </w:rPr>
      </w:pPr>
      <w:r w:rsidRPr="00D02A86">
        <w:rPr>
          <w:rFonts w:ascii="Arial" w:eastAsia="Arial" w:hAnsi="Arial" w:cs="Arial"/>
          <w:bCs/>
          <w:sz w:val="20"/>
          <w:lang w:eastAsia="pl-PL"/>
        </w:rPr>
        <w:t>śmierci, przewlekłej choroby lub innego zdarzenia losowego,</w:t>
      </w:r>
    </w:p>
    <w:p w14:paraId="78EDC508" w14:textId="77777777" w:rsidR="00AB1E85" w:rsidRPr="00D02A86" w:rsidRDefault="00AB1E85" w:rsidP="00C84286">
      <w:pPr>
        <w:numPr>
          <w:ilvl w:val="0"/>
          <w:numId w:val="72"/>
        </w:numPr>
        <w:spacing w:after="0" w:line="240" w:lineRule="auto"/>
        <w:contextualSpacing/>
        <w:jc w:val="both"/>
        <w:rPr>
          <w:rFonts w:ascii="Arial" w:eastAsia="Arial" w:hAnsi="Arial" w:cs="Arial"/>
          <w:b/>
          <w:sz w:val="20"/>
          <w:lang w:eastAsia="pl-PL"/>
        </w:rPr>
      </w:pPr>
      <w:r w:rsidRPr="00D02A86">
        <w:rPr>
          <w:rFonts w:ascii="Arial" w:eastAsia="Arial" w:hAnsi="Arial" w:cs="Arial"/>
          <w:bCs/>
          <w:sz w:val="20"/>
          <w:lang w:eastAsia="pl-PL"/>
        </w:rPr>
        <w:t>pisemnej rezygnacji tych osób z obowiązków wynikających z umowy,</w:t>
      </w:r>
    </w:p>
    <w:p w14:paraId="54ACC29C" w14:textId="003F4A65" w:rsidR="00AB1E85" w:rsidRPr="00D02A86" w:rsidRDefault="00AB1E85" w:rsidP="00C84286">
      <w:pPr>
        <w:numPr>
          <w:ilvl w:val="0"/>
          <w:numId w:val="72"/>
        </w:numPr>
        <w:spacing w:after="0" w:line="240" w:lineRule="auto"/>
        <w:contextualSpacing/>
        <w:jc w:val="both"/>
        <w:rPr>
          <w:rFonts w:ascii="Arial" w:eastAsia="Arial" w:hAnsi="Arial" w:cs="Arial"/>
          <w:b/>
          <w:sz w:val="20"/>
          <w:lang w:eastAsia="pl-PL"/>
        </w:rPr>
      </w:pPr>
      <w:r w:rsidRPr="00D02A86">
        <w:rPr>
          <w:rFonts w:ascii="Arial" w:eastAsia="Arial" w:hAnsi="Arial" w:cs="Arial"/>
          <w:bCs/>
          <w:sz w:val="20"/>
          <w:lang w:eastAsia="pl-PL"/>
        </w:rPr>
        <w:t>niewywiązania się osób z obowiązków wynikających z umowy (w przypadku przedmiotowej zmiany Wykonawca winien wykazać, iż nowo wskazana osoba spełnia wymagania SWZ).</w:t>
      </w:r>
    </w:p>
    <w:p w14:paraId="1715A823" w14:textId="71FCFBA3" w:rsidR="005038AA" w:rsidRPr="00D02A86" w:rsidRDefault="005038AA" w:rsidP="005038AA">
      <w:pPr>
        <w:spacing w:after="0" w:line="240" w:lineRule="auto"/>
        <w:ind w:left="710"/>
        <w:contextualSpacing/>
        <w:jc w:val="both"/>
        <w:rPr>
          <w:rFonts w:ascii="Arial" w:eastAsia="Arial" w:hAnsi="Arial" w:cs="Arial"/>
          <w:b/>
          <w:sz w:val="20"/>
          <w:lang w:eastAsia="pl-PL"/>
        </w:rPr>
      </w:pPr>
      <w:bookmarkStart w:id="41" w:name="_Hlk93994042"/>
      <w:r w:rsidRPr="00D02A86">
        <w:rPr>
          <w:rFonts w:ascii="Arial" w:eastAsia="Arial" w:hAnsi="Arial" w:cs="Arial"/>
          <w:bCs/>
          <w:sz w:val="20"/>
          <w:lang w:eastAsia="pl-PL"/>
        </w:rPr>
        <w:t>Zmiana nie wymaga aneksu do umowy.</w:t>
      </w:r>
    </w:p>
    <w:bookmarkEnd w:id="41"/>
    <w:p w14:paraId="43F672C1" w14:textId="62BE54DD" w:rsidR="0053694A" w:rsidRPr="00D02A86" w:rsidRDefault="0053694A" w:rsidP="00C84286">
      <w:pPr>
        <w:numPr>
          <w:ilvl w:val="0"/>
          <w:numId w:val="66"/>
        </w:numPr>
        <w:spacing w:after="0" w:line="240" w:lineRule="auto"/>
        <w:contextualSpacing/>
        <w:jc w:val="both"/>
        <w:rPr>
          <w:rFonts w:ascii="Arial" w:eastAsia="Arial" w:hAnsi="Arial" w:cs="Arial"/>
          <w:b/>
          <w:sz w:val="20"/>
          <w:lang w:eastAsia="pl-PL"/>
        </w:rPr>
      </w:pPr>
      <w:r w:rsidRPr="00D02A86">
        <w:rPr>
          <w:rFonts w:ascii="Arial" w:eastAsia="Arial" w:hAnsi="Arial" w:cs="Arial"/>
          <w:b/>
          <w:sz w:val="20"/>
          <w:lang w:eastAsia="pl-PL"/>
        </w:rPr>
        <w:t>W zakresie warunków płatności:</w:t>
      </w:r>
    </w:p>
    <w:p w14:paraId="221FE8D7" w14:textId="199FAACA" w:rsidR="0053694A" w:rsidRPr="00D02A86" w:rsidRDefault="0053694A" w:rsidP="0053694A">
      <w:pPr>
        <w:pStyle w:val="Akapitzlist"/>
        <w:numPr>
          <w:ilvl w:val="0"/>
          <w:numId w:val="122"/>
        </w:numPr>
        <w:contextualSpacing/>
        <w:jc w:val="both"/>
        <w:rPr>
          <w:rFonts w:ascii="Arial" w:eastAsia="Arial" w:hAnsi="Arial" w:cs="Arial"/>
          <w:bCs/>
          <w:sz w:val="20"/>
        </w:rPr>
      </w:pPr>
      <w:r w:rsidRPr="00D02A86">
        <w:rPr>
          <w:rFonts w:ascii="Arial" w:eastAsia="Arial" w:hAnsi="Arial" w:cs="Arial"/>
          <w:bCs/>
          <w:sz w:val="20"/>
        </w:rPr>
        <w:t>Zamawiający dopuszcza zwiększenie ilości płatności częściowych w przypadku zmiany terminu realizacji umowy lub w przypadku konieczności wykonania robót dodatkowych lub konieczności zmiany kolejności wykonania poszczególnych etapów robót,</w:t>
      </w:r>
    </w:p>
    <w:p w14:paraId="3ACA97C6" w14:textId="19E0F15B" w:rsidR="0053694A" w:rsidRPr="00D02A86" w:rsidRDefault="0053694A" w:rsidP="0053694A">
      <w:pPr>
        <w:pStyle w:val="Akapitzlist"/>
        <w:numPr>
          <w:ilvl w:val="0"/>
          <w:numId w:val="122"/>
        </w:numPr>
        <w:contextualSpacing/>
        <w:jc w:val="both"/>
        <w:rPr>
          <w:rFonts w:ascii="Arial" w:eastAsia="Arial" w:hAnsi="Arial" w:cs="Arial"/>
          <w:bCs/>
          <w:sz w:val="20"/>
        </w:rPr>
      </w:pPr>
      <w:r w:rsidRPr="00D02A86">
        <w:rPr>
          <w:rFonts w:ascii="Arial" w:eastAsia="Arial" w:hAnsi="Arial" w:cs="Arial"/>
          <w:bCs/>
          <w:sz w:val="20"/>
        </w:rPr>
        <w:t>Zamawiający dopuszcza z</w:t>
      </w:r>
      <w:r w:rsidR="00C75E87" w:rsidRPr="00D02A86">
        <w:rPr>
          <w:rFonts w:ascii="Arial" w:eastAsia="Arial" w:hAnsi="Arial" w:cs="Arial"/>
          <w:bCs/>
          <w:sz w:val="20"/>
        </w:rPr>
        <w:t>mniejszenie</w:t>
      </w:r>
      <w:r w:rsidRPr="00D02A86">
        <w:rPr>
          <w:rFonts w:ascii="Arial" w:eastAsia="Arial" w:hAnsi="Arial" w:cs="Arial"/>
          <w:bCs/>
          <w:sz w:val="20"/>
        </w:rPr>
        <w:t xml:space="preserve"> </w:t>
      </w:r>
      <w:r w:rsidR="00C75E87" w:rsidRPr="00D02A86">
        <w:rPr>
          <w:rFonts w:ascii="Arial" w:eastAsia="Arial" w:hAnsi="Arial" w:cs="Arial"/>
          <w:bCs/>
          <w:sz w:val="20"/>
        </w:rPr>
        <w:t>ilości płatności częściowych w przypadku rezygnacji Wykonawcy z którejś płatności częściowej.</w:t>
      </w:r>
      <w:r w:rsidRPr="00D02A86">
        <w:rPr>
          <w:rFonts w:ascii="Arial" w:eastAsia="Arial" w:hAnsi="Arial" w:cs="Arial"/>
          <w:bCs/>
          <w:sz w:val="20"/>
        </w:rPr>
        <w:t xml:space="preserve"> </w:t>
      </w:r>
    </w:p>
    <w:p w14:paraId="11366B36" w14:textId="77777777" w:rsidR="00F82272" w:rsidRPr="00D02A86" w:rsidRDefault="00F82272" w:rsidP="00F82272">
      <w:pPr>
        <w:numPr>
          <w:ilvl w:val="0"/>
          <w:numId w:val="66"/>
        </w:numPr>
        <w:spacing w:after="0" w:line="240" w:lineRule="auto"/>
        <w:contextualSpacing/>
        <w:jc w:val="both"/>
        <w:rPr>
          <w:rFonts w:ascii="Arial" w:eastAsia="Arial" w:hAnsi="Arial" w:cs="Arial"/>
          <w:b/>
          <w:sz w:val="20"/>
          <w:lang w:eastAsia="pl-PL"/>
        </w:rPr>
      </w:pPr>
      <w:r w:rsidRPr="00D02A86">
        <w:rPr>
          <w:rFonts w:ascii="Arial" w:hAnsi="Arial" w:cs="Arial"/>
          <w:b/>
          <w:bCs/>
          <w:sz w:val="20"/>
          <w:szCs w:val="20"/>
        </w:rPr>
        <w:t xml:space="preserve">w zakresie wykonania robót zamiennych, zamiany materiałów i technologii w stosunku do przewidzianych w opisie przedmiotu zamówienia lub ofertą Wykonawcy: </w:t>
      </w:r>
    </w:p>
    <w:p w14:paraId="6FBBC417" w14:textId="77777777" w:rsidR="00F82272" w:rsidRPr="00D02A86" w:rsidRDefault="00F82272" w:rsidP="00F82272">
      <w:pPr>
        <w:pStyle w:val="Akapitzlist"/>
        <w:numPr>
          <w:ilvl w:val="0"/>
          <w:numId w:val="124"/>
        </w:numPr>
        <w:jc w:val="both"/>
        <w:rPr>
          <w:rFonts w:ascii="Arial" w:hAnsi="Arial" w:cs="Arial"/>
          <w:sz w:val="20"/>
          <w:szCs w:val="20"/>
        </w:rPr>
      </w:pPr>
      <w:r w:rsidRPr="00D02A86">
        <w:rPr>
          <w:rFonts w:ascii="Arial" w:hAnsi="Arial" w:cs="Arial"/>
          <w:sz w:val="20"/>
          <w:szCs w:val="20"/>
        </w:rPr>
        <w:t xml:space="preserve">z powodu konieczności zrealizowania przedmiotu zamówienia przy zastosowaniu innych rozwiązań technicznych/technologicznych niż wskazane w opisie przedmiotu zamówienia, w sytuacji, gdyby zastosowanie przewidzianych rozwiązań groziło niewykonaniem lub wadliwym wykonaniem zamówienia, </w:t>
      </w:r>
    </w:p>
    <w:p w14:paraId="115E9F85" w14:textId="77777777" w:rsidR="00F82272" w:rsidRPr="00D02A86" w:rsidRDefault="00F82272" w:rsidP="00F82272">
      <w:pPr>
        <w:pStyle w:val="Akapitzlist"/>
        <w:numPr>
          <w:ilvl w:val="0"/>
          <w:numId w:val="124"/>
        </w:numPr>
        <w:jc w:val="both"/>
        <w:rPr>
          <w:rFonts w:ascii="Arial" w:hAnsi="Arial" w:cs="Arial"/>
          <w:sz w:val="20"/>
          <w:szCs w:val="20"/>
        </w:rPr>
      </w:pPr>
      <w:r w:rsidRPr="00D02A86">
        <w:rPr>
          <w:rFonts w:ascii="Arial" w:hAnsi="Arial" w:cs="Arial"/>
          <w:sz w:val="20"/>
          <w:szCs w:val="20"/>
        </w:rPr>
        <w:t xml:space="preserve">jeżeli zmiany te będą zgodne z zasadami wiedzy technicznej i obowiązującymi na dzień odbioru robót przepisami określającymi sposób wykonania przedmiotu umowy, </w:t>
      </w:r>
    </w:p>
    <w:p w14:paraId="761A59DA" w14:textId="77777777" w:rsidR="00F82272" w:rsidRPr="00D02A86" w:rsidRDefault="00F82272" w:rsidP="00F82272">
      <w:pPr>
        <w:pStyle w:val="Akapitzlist"/>
        <w:numPr>
          <w:ilvl w:val="0"/>
          <w:numId w:val="124"/>
        </w:numPr>
        <w:jc w:val="both"/>
        <w:rPr>
          <w:rFonts w:ascii="Arial" w:hAnsi="Arial" w:cs="Arial"/>
          <w:sz w:val="20"/>
          <w:szCs w:val="20"/>
        </w:rPr>
      </w:pPr>
      <w:r w:rsidRPr="00D02A86">
        <w:rPr>
          <w:rFonts w:ascii="Arial" w:hAnsi="Arial" w:cs="Arial"/>
          <w:sz w:val="20"/>
          <w:szCs w:val="20"/>
        </w:rPr>
        <w:t xml:space="preserve">jeżeli spowoduje to obniżenie kosztów ponoszonych przez Zamawiającego na eksploatację i konserwację wykonanego przedmiotu umowy, </w:t>
      </w:r>
    </w:p>
    <w:p w14:paraId="6BF5E44C" w14:textId="77777777" w:rsidR="00F82272" w:rsidRPr="00D02A86" w:rsidRDefault="00F82272" w:rsidP="00F82272">
      <w:pPr>
        <w:pStyle w:val="Akapitzlist"/>
        <w:numPr>
          <w:ilvl w:val="0"/>
          <w:numId w:val="124"/>
        </w:numPr>
        <w:jc w:val="both"/>
        <w:rPr>
          <w:rFonts w:ascii="Arial" w:hAnsi="Arial" w:cs="Arial"/>
          <w:sz w:val="20"/>
          <w:szCs w:val="20"/>
        </w:rPr>
      </w:pPr>
      <w:r w:rsidRPr="00D02A86">
        <w:rPr>
          <w:rFonts w:ascii="Arial" w:hAnsi="Arial" w:cs="Arial"/>
          <w:sz w:val="20"/>
          <w:szCs w:val="20"/>
        </w:rPr>
        <w:t xml:space="preserve">z powodu poprawy parametrów technicznych, użytkowych bądź funkcjonalnych, wynikające z aktualizacji rozwiązań z uwagi na postęp technologiczny lub zmiany obowiązujących przepisów, </w:t>
      </w:r>
    </w:p>
    <w:p w14:paraId="53442B39" w14:textId="77777777" w:rsidR="00F82272" w:rsidRPr="00D02A86" w:rsidRDefault="00F82272" w:rsidP="00F82272">
      <w:pPr>
        <w:pStyle w:val="Akapitzlist"/>
        <w:numPr>
          <w:ilvl w:val="0"/>
          <w:numId w:val="124"/>
        </w:numPr>
        <w:jc w:val="both"/>
        <w:rPr>
          <w:rFonts w:ascii="Arial" w:hAnsi="Arial" w:cs="Arial"/>
          <w:sz w:val="20"/>
          <w:szCs w:val="20"/>
        </w:rPr>
      </w:pPr>
      <w:r w:rsidRPr="00D02A86">
        <w:rPr>
          <w:rFonts w:ascii="Arial" w:hAnsi="Arial" w:cs="Arial"/>
          <w:sz w:val="20"/>
          <w:szCs w:val="20"/>
        </w:rPr>
        <w:t xml:space="preserve">z powodu konieczności realizacji robót wynikających z wprowadzenia w dokumentacji projektowej zmian uznanych za nieistotne odstępstwo od projektu budowlanego, wynikających z przepisów Prawa budowlanego, </w:t>
      </w:r>
    </w:p>
    <w:p w14:paraId="793B0E08" w14:textId="77777777" w:rsidR="00F82272" w:rsidRPr="00D02A86" w:rsidRDefault="00F82272" w:rsidP="00F82272">
      <w:pPr>
        <w:pStyle w:val="Akapitzlist"/>
        <w:numPr>
          <w:ilvl w:val="0"/>
          <w:numId w:val="124"/>
        </w:numPr>
        <w:jc w:val="both"/>
        <w:rPr>
          <w:rFonts w:ascii="Arial" w:hAnsi="Arial" w:cs="Arial"/>
          <w:sz w:val="20"/>
          <w:szCs w:val="20"/>
        </w:rPr>
      </w:pPr>
      <w:r w:rsidRPr="00D02A86">
        <w:rPr>
          <w:rFonts w:ascii="Arial" w:hAnsi="Arial" w:cs="Arial"/>
          <w:sz w:val="20"/>
          <w:szCs w:val="20"/>
        </w:rPr>
        <w:lastRenderedPageBreak/>
        <w:t xml:space="preserve">z powodu wystąpienia warunków geologicznych, geotechnicznych lub hydrologicznych odbiegających w sposób istotny od przyjętych w dokumentacji projektowej, rozpoznania terenu w zakresie znalezisk archeologicznych, występowania niewybuchów lub niewypałów, które mogą skutkować w świetle dotychczasowych założeń niewykonaniem lub nienależytym wykonaniem przedmiotu umowy, </w:t>
      </w:r>
    </w:p>
    <w:p w14:paraId="6996516C" w14:textId="77777777" w:rsidR="00F82272" w:rsidRPr="00D02A86" w:rsidRDefault="00F82272" w:rsidP="00F82272">
      <w:pPr>
        <w:pStyle w:val="Akapitzlist"/>
        <w:numPr>
          <w:ilvl w:val="0"/>
          <w:numId w:val="124"/>
        </w:numPr>
        <w:jc w:val="both"/>
        <w:rPr>
          <w:rFonts w:ascii="Arial" w:hAnsi="Arial" w:cs="Arial"/>
          <w:sz w:val="20"/>
          <w:szCs w:val="20"/>
        </w:rPr>
      </w:pPr>
      <w:r w:rsidRPr="00D02A86">
        <w:rPr>
          <w:rFonts w:ascii="Arial" w:hAnsi="Arial" w:cs="Arial"/>
          <w:sz w:val="20"/>
          <w:szCs w:val="20"/>
        </w:rPr>
        <w:t xml:space="preserve">z powodu wystąpienia warunków terenu budowy odbiegających w sposób istotny od przyjętych w dokumentacji projektowej, w szczególności napotkania niezinwentaryzowanych lub błędnie zinwentaryzowanych sieci, instalacji lub innych obiektów budowlanych, </w:t>
      </w:r>
    </w:p>
    <w:p w14:paraId="46BE9AA3" w14:textId="77777777" w:rsidR="00F82272" w:rsidRPr="00D02A86" w:rsidRDefault="00F82272" w:rsidP="00F82272">
      <w:pPr>
        <w:pStyle w:val="Akapitzlist"/>
        <w:numPr>
          <w:ilvl w:val="0"/>
          <w:numId w:val="124"/>
        </w:numPr>
        <w:jc w:val="both"/>
        <w:rPr>
          <w:rFonts w:ascii="Arial" w:hAnsi="Arial" w:cs="Arial"/>
          <w:sz w:val="20"/>
          <w:szCs w:val="20"/>
        </w:rPr>
      </w:pPr>
      <w:r w:rsidRPr="00D02A86">
        <w:rPr>
          <w:rFonts w:ascii="Arial" w:hAnsi="Arial" w:cs="Arial"/>
          <w:sz w:val="20"/>
          <w:szCs w:val="20"/>
        </w:rPr>
        <w:t>z powodu wystąpienia niebezpieczeństwa kolizji z planowanymi lub równolegle prowadzonymi przez inne podmioty inwestycjami w zakresie niezbędnym do uniknięcia lub usunięcia tych kolizji,</w:t>
      </w:r>
    </w:p>
    <w:p w14:paraId="58996EA4" w14:textId="0E1B5400" w:rsidR="00F82272" w:rsidRPr="00D02A86" w:rsidRDefault="00F82272" w:rsidP="00F82272">
      <w:pPr>
        <w:pStyle w:val="Akapitzlist"/>
        <w:numPr>
          <w:ilvl w:val="0"/>
          <w:numId w:val="124"/>
        </w:numPr>
        <w:jc w:val="both"/>
        <w:rPr>
          <w:rFonts w:ascii="Arial" w:hAnsi="Arial" w:cs="Arial"/>
          <w:sz w:val="20"/>
          <w:szCs w:val="20"/>
        </w:rPr>
      </w:pPr>
      <w:r w:rsidRPr="00D02A86">
        <w:rPr>
          <w:rFonts w:ascii="Arial" w:hAnsi="Arial" w:cs="Arial"/>
          <w:sz w:val="20"/>
          <w:szCs w:val="20"/>
        </w:rPr>
        <w:t xml:space="preserve">z powodu wystąpienia Siły wyższej uniemożliwiającej wykonanie przedmiotu Umowy zgodnie z jej postanowieniami. </w:t>
      </w:r>
    </w:p>
    <w:p w14:paraId="651999CA" w14:textId="6CB51E85" w:rsidR="00873208" w:rsidRPr="00D02A86" w:rsidRDefault="00F642FE" w:rsidP="00C84286">
      <w:pPr>
        <w:numPr>
          <w:ilvl w:val="0"/>
          <w:numId w:val="66"/>
        </w:numPr>
        <w:spacing w:after="0" w:line="240" w:lineRule="auto"/>
        <w:contextualSpacing/>
        <w:jc w:val="both"/>
        <w:rPr>
          <w:rFonts w:ascii="Arial" w:eastAsia="Arial" w:hAnsi="Arial" w:cs="Arial"/>
          <w:b/>
          <w:sz w:val="20"/>
          <w:lang w:eastAsia="pl-PL"/>
        </w:rPr>
      </w:pPr>
      <w:r w:rsidRPr="00D02A86">
        <w:rPr>
          <w:rFonts w:ascii="Arial" w:eastAsia="Arial" w:hAnsi="Arial" w:cs="Arial"/>
          <w:sz w:val="20"/>
          <w:lang w:eastAsia="pl-PL"/>
        </w:rPr>
        <w:t>w</w:t>
      </w:r>
      <w:r w:rsidR="00AB1E85" w:rsidRPr="00D02A86">
        <w:rPr>
          <w:rFonts w:ascii="Arial" w:eastAsia="Arial" w:hAnsi="Arial" w:cs="Arial"/>
          <w:sz w:val="20"/>
          <w:lang w:eastAsia="pl-PL"/>
        </w:rPr>
        <w:t xml:space="preserve"> celu dokonania zmian umowy, o których mowa w ust. </w:t>
      </w:r>
      <w:r w:rsidR="00873208" w:rsidRPr="00D02A86">
        <w:rPr>
          <w:rFonts w:ascii="Arial" w:eastAsia="Arial" w:hAnsi="Arial" w:cs="Arial"/>
          <w:sz w:val="20"/>
          <w:lang w:eastAsia="pl-PL"/>
        </w:rPr>
        <w:t>2</w:t>
      </w:r>
      <w:r w:rsidR="00AB1E85" w:rsidRPr="00D02A86">
        <w:rPr>
          <w:rFonts w:ascii="Arial" w:eastAsia="Arial" w:hAnsi="Arial" w:cs="Arial"/>
          <w:sz w:val="20"/>
          <w:lang w:eastAsia="pl-PL"/>
        </w:rPr>
        <w:t xml:space="preserve"> pkt 4 lit b), c), d) Wykonawca zobowiązany jest wystąpić do Zamawiającego z pisemnym wnioskiem o zmianę wynagrodzenia, przedkładając odpowiednie kalkulacje i dokumenty, w tym między kopie umów z osobami, które bezpośrednio wykonują zamówienie, dokumenty/deklaracje ZUS: </w:t>
      </w:r>
    </w:p>
    <w:p w14:paraId="4FC95079" w14:textId="77777777" w:rsidR="00873208" w:rsidRPr="00D02A86" w:rsidRDefault="00AB1E85" w:rsidP="00873208">
      <w:pPr>
        <w:spacing w:after="0" w:line="240" w:lineRule="auto"/>
        <w:ind w:left="786"/>
        <w:contextualSpacing/>
        <w:jc w:val="both"/>
        <w:rPr>
          <w:rFonts w:ascii="Arial" w:eastAsia="Arial" w:hAnsi="Arial" w:cs="Arial"/>
          <w:sz w:val="20"/>
          <w:lang w:eastAsia="pl-PL"/>
        </w:rPr>
      </w:pPr>
      <w:r w:rsidRPr="00D02A86">
        <w:rPr>
          <w:rFonts w:ascii="Arial" w:eastAsia="Arial" w:hAnsi="Arial" w:cs="Arial"/>
          <w:sz w:val="20"/>
          <w:lang w:eastAsia="pl-PL"/>
        </w:rPr>
        <w:t>- potwierdzające zasadność i bezpośredni wpływ zaistniałych zmian na koszt wykonania zamówienia;</w:t>
      </w:r>
    </w:p>
    <w:p w14:paraId="02B2BA82" w14:textId="222DBD71" w:rsidR="00AB1E85" w:rsidRPr="00D02A86" w:rsidRDefault="00AB1E85" w:rsidP="00873208">
      <w:pPr>
        <w:spacing w:after="0" w:line="240" w:lineRule="auto"/>
        <w:ind w:left="786"/>
        <w:contextualSpacing/>
        <w:jc w:val="both"/>
        <w:rPr>
          <w:rFonts w:ascii="Arial" w:eastAsia="Arial" w:hAnsi="Arial" w:cs="Arial"/>
          <w:b/>
          <w:sz w:val="20"/>
          <w:lang w:eastAsia="pl-PL"/>
        </w:rPr>
      </w:pPr>
      <w:r w:rsidRPr="00D02A86">
        <w:rPr>
          <w:rFonts w:ascii="Arial" w:eastAsia="Arial" w:hAnsi="Arial" w:cs="Arial"/>
          <w:sz w:val="20"/>
          <w:lang w:eastAsia="pl-PL"/>
        </w:rPr>
        <w:t xml:space="preserve"> - określając stopień w jakim zmiana, o której mowa w ust. </w:t>
      </w:r>
      <w:r w:rsidR="00873208" w:rsidRPr="00D02A86">
        <w:rPr>
          <w:rFonts w:ascii="Arial" w:eastAsia="Arial" w:hAnsi="Arial" w:cs="Arial"/>
          <w:sz w:val="20"/>
          <w:lang w:eastAsia="pl-PL"/>
        </w:rPr>
        <w:t>2</w:t>
      </w:r>
      <w:r w:rsidRPr="00D02A86">
        <w:rPr>
          <w:rFonts w:ascii="Arial" w:eastAsia="Arial" w:hAnsi="Arial" w:cs="Arial"/>
          <w:sz w:val="20"/>
          <w:lang w:eastAsia="pl-PL"/>
        </w:rPr>
        <w:t xml:space="preserve"> pkt 4 lit. b), c), d) wpłynie na wysokość wynagrodzenia. </w:t>
      </w:r>
    </w:p>
    <w:p w14:paraId="1DA9CCEB" w14:textId="4A19A2D8" w:rsidR="00AB1E85" w:rsidRPr="00D02A86" w:rsidRDefault="00F642FE" w:rsidP="00C84286">
      <w:pPr>
        <w:numPr>
          <w:ilvl w:val="0"/>
          <w:numId w:val="66"/>
        </w:numPr>
        <w:spacing w:after="0" w:line="240" w:lineRule="auto"/>
        <w:contextualSpacing/>
        <w:jc w:val="both"/>
        <w:rPr>
          <w:rFonts w:ascii="Arial" w:eastAsia="Arial" w:hAnsi="Arial" w:cs="Arial"/>
          <w:b/>
          <w:sz w:val="20"/>
          <w:lang w:eastAsia="pl-PL"/>
        </w:rPr>
      </w:pPr>
      <w:r w:rsidRPr="00D02A86">
        <w:rPr>
          <w:rFonts w:ascii="Arial" w:eastAsia="Arial" w:hAnsi="Arial" w:cs="Arial"/>
          <w:sz w:val="20"/>
          <w:lang w:eastAsia="pl-PL"/>
        </w:rPr>
        <w:t>w</w:t>
      </w:r>
      <w:r w:rsidR="00AB1E85" w:rsidRPr="00D02A86">
        <w:rPr>
          <w:rFonts w:ascii="Arial" w:eastAsia="Arial" w:hAnsi="Arial" w:cs="Arial"/>
          <w:sz w:val="20"/>
          <w:lang w:eastAsia="pl-PL"/>
        </w:rPr>
        <w:t xml:space="preserve"> sytuacji, których nie można było przewidzieć w chwili zawarcia niniejszej umowy                           i mających charakter zmian nieistotnych tj.   nieodnoszących się do warunków, które gdyby zostały ujęte w ramach pierwotnej procedury wyboru Wykonawcy i udzielania zamówienia, umożliwiałaby dopuszczenie innej oferty niż ta, która została pierwotnie dopuszczona.</w:t>
      </w:r>
    </w:p>
    <w:p w14:paraId="07B96867" w14:textId="5838530D" w:rsidR="00F82272" w:rsidRPr="00D02A86" w:rsidRDefault="00F82272" w:rsidP="00F82272">
      <w:pPr>
        <w:numPr>
          <w:ilvl w:val="0"/>
          <w:numId w:val="66"/>
        </w:numPr>
        <w:spacing w:after="0" w:line="240" w:lineRule="auto"/>
        <w:contextualSpacing/>
        <w:jc w:val="both"/>
        <w:rPr>
          <w:rFonts w:ascii="Arial" w:eastAsia="Arial" w:hAnsi="Arial" w:cs="Arial"/>
          <w:b/>
          <w:sz w:val="20"/>
          <w:lang w:eastAsia="pl-PL"/>
        </w:rPr>
      </w:pPr>
      <w:r w:rsidRPr="00D02A86">
        <w:rPr>
          <w:rFonts w:ascii="Arial" w:eastAsia="Arial" w:hAnsi="Arial" w:cs="Arial"/>
          <w:sz w:val="20"/>
          <w:lang w:eastAsia="pl-PL"/>
        </w:rPr>
        <w:t>Zamawiający dopuszcza przesunięcie terminu zakończenia realizacji zamówienia dla Wykonawcy jeżeli instytucja współfinansująca inwestycję przesunie termin realizacji                                  i rozliczenia przedmiotowego zadania dla Zamawiającego.</w:t>
      </w:r>
    </w:p>
    <w:p w14:paraId="162715FD" w14:textId="280F03B4" w:rsidR="00AB1E85" w:rsidRPr="00D02A86" w:rsidRDefault="00F642FE" w:rsidP="00C84286">
      <w:pPr>
        <w:numPr>
          <w:ilvl w:val="0"/>
          <w:numId w:val="66"/>
        </w:numPr>
        <w:spacing w:after="0" w:line="240" w:lineRule="auto"/>
        <w:contextualSpacing/>
        <w:jc w:val="both"/>
        <w:rPr>
          <w:rFonts w:ascii="Arial" w:eastAsia="Arial" w:hAnsi="Arial" w:cs="Arial"/>
          <w:b/>
          <w:sz w:val="20"/>
          <w:lang w:eastAsia="pl-PL"/>
        </w:rPr>
      </w:pPr>
      <w:r w:rsidRPr="00D02A86">
        <w:rPr>
          <w:rFonts w:ascii="Arial" w:eastAsia="Arial" w:hAnsi="Arial" w:cs="Arial"/>
          <w:sz w:val="20"/>
          <w:lang w:eastAsia="pl-PL"/>
        </w:rPr>
        <w:t>w</w:t>
      </w:r>
      <w:r w:rsidR="00AB1E85" w:rsidRPr="00D02A86">
        <w:rPr>
          <w:rFonts w:ascii="Arial" w:eastAsia="Arial" w:hAnsi="Arial" w:cs="Arial"/>
          <w:sz w:val="20"/>
          <w:lang w:eastAsia="pl-PL"/>
        </w:rPr>
        <w:t xml:space="preserve">arunkiem wprowadzenia zmian do zawartej umowy będzie potwierdzenie powstałych okoliczności w formie opisowej i właściwie umotywowanej (np.: protokół konieczności wraz                             z uzasadnieniem) przez powołaną przez Zamawiającego komisję. </w:t>
      </w:r>
    </w:p>
    <w:p w14:paraId="74834161" w14:textId="245353F9" w:rsidR="00AB1E85" w:rsidRPr="00D02A86" w:rsidRDefault="00F642FE" w:rsidP="00C84286">
      <w:pPr>
        <w:numPr>
          <w:ilvl w:val="0"/>
          <w:numId w:val="66"/>
        </w:numPr>
        <w:spacing w:after="0" w:line="240" w:lineRule="auto"/>
        <w:contextualSpacing/>
        <w:jc w:val="both"/>
        <w:rPr>
          <w:rFonts w:ascii="Arial" w:eastAsia="Arial" w:hAnsi="Arial" w:cs="Arial"/>
          <w:b/>
          <w:sz w:val="20"/>
          <w:lang w:eastAsia="pl-PL"/>
        </w:rPr>
      </w:pPr>
      <w:r w:rsidRPr="00D02A86">
        <w:rPr>
          <w:rFonts w:ascii="Arial" w:eastAsia="Arial" w:hAnsi="Arial" w:cs="Arial"/>
          <w:sz w:val="20"/>
          <w:lang w:eastAsia="pl-PL"/>
        </w:rPr>
        <w:t>t</w:t>
      </w:r>
      <w:r w:rsidR="00AB1E85" w:rsidRPr="00D02A86">
        <w:rPr>
          <w:rFonts w:ascii="Arial" w:eastAsia="Arial" w:hAnsi="Arial" w:cs="Arial"/>
          <w:sz w:val="20"/>
          <w:lang w:eastAsia="pl-PL"/>
        </w:rPr>
        <w:t>ryb postępowania przy zleceniu robót dodatkowych:</w:t>
      </w:r>
    </w:p>
    <w:p w14:paraId="6A702876" w14:textId="77777777" w:rsidR="00AB1E85" w:rsidRPr="00D02A86" w:rsidRDefault="00AB1E85" w:rsidP="00C84286">
      <w:pPr>
        <w:numPr>
          <w:ilvl w:val="0"/>
          <w:numId w:val="73"/>
        </w:numPr>
        <w:spacing w:after="0" w:line="240" w:lineRule="auto"/>
        <w:contextualSpacing/>
        <w:jc w:val="both"/>
        <w:rPr>
          <w:rFonts w:ascii="Arial" w:eastAsia="Arial" w:hAnsi="Arial" w:cs="Arial"/>
          <w:b/>
          <w:sz w:val="20"/>
          <w:lang w:eastAsia="pl-PL"/>
        </w:rPr>
      </w:pPr>
      <w:r w:rsidRPr="00D02A86">
        <w:rPr>
          <w:rFonts w:ascii="Arial" w:eastAsia="Arial" w:hAnsi="Arial" w:cs="Arial"/>
          <w:sz w:val="20"/>
          <w:lang w:eastAsia="pl-PL"/>
        </w:rPr>
        <w:t>Wykonawca zgłosi Zmawiającemu roboty dodatkowe na piśmie,</w:t>
      </w:r>
    </w:p>
    <w:p w14:paraId="6BCD2B61" w14:textId="77777777" w:rsidR="00AB1E85" w:rsidRPr="00D02A86" w:rsidRDefault="00AB1E85" w:rsidP="00C84286">
      <w:pPr>
        <w:numPr>
          <w:ilvl w:val="0"/>
          <w:numId w:val="73"/>
        </w:numPr>
        <w:spacing w:after="0" w:line="240" w:lineRule="auto"/>
        <w:jc w:val="both"/>
        <w:rPr>
          <w:rFonts w:ascii="Arial" w:eastAsia="Arial" w:hAnsi="Arial" w:cs="Arial"/>
          <w:sz w:val="20"/>
          <w:lang w:eastAsia="pl-PL"/>
        </w:rPr>
      </w:pPr>
      <w:r w:rsidRPr="00D02A86">
        <w:rPr>
          <w:rFonts w:ascii="Arial" w:eastAsia="Arial" w:hAnsi="Arial" w:cs="Arial"/>
          <w:sz w:val="20"/>
          <w:lang w:eastAsia="pl-PL"/>
        </w:rPr>
        <w:t>Wykonawca wspólnie z Zamawiającym spiszą protokół konieczności,</w:t>
      </w:r>
    </w:p>
    <w:p w14:paraId="39061363" w14:textId="77777777" w:rsidR="00AB1E85" w:rsidRPr="00D02A86" w:rsidRDefault="00AB1E85" w:rsidP="00C84286">
      <w:pPr>
        <w:numPr>
          <w:ilvl w:val="0"/>
          <w:numId w:val="73"/>
        </w:numPr>
        <w:spacing w:after="0" w:line="240" w:lineRule="auto"/>
        <w:contextualSpacing/>
        <w:jc w:val="both"/>
        <w:rPr>
          <w:rFonts w:ascii="Arial" w:eastAsia="Arial" w:hAnsi="Arial" w:cs="Arial"/>
          <w:b/>
          <w:sz w:val="20"/>
          <w:lang w:eastAsia="pl-PL"/>
        </w:rPr>
      </w:pPr>
      <w:r w:rsidRPr="00D02A86">
        <w:rPr>
          <w:rFonts w:ascii="Arial" w:eastAsia="Arial" w:hAnsi="Arial" w:cs="Arial"/>
          <w:sz w:val="20"/>
          <w:lang w:eastAsia="pl-PL"/>
        </w:rPr>
        <w:t>do protokołu konieczności Wykonawca sporządzi kosztorys w oparciu i parametry                             i stawki z kosztorysu ofertowego,</w:t>
      </w:r>
    </w:p>
    <w:p w14:paraId="7D903F0F" w14:textId="61DA022C" w:rsidR="00AB1E85" w:rsidRPr="00D02A86" w:rsidRDefault="00AB1E85" w:rsidP="00C84286">
      <w:pPr>
        <w:numPr>
          <w:ilvl w:val="0"/>
          <w:numId w:val="73"/>
        </w:numPr>
        <w:spacing w:after="0" w:line="240" w:lineRule="auto"/>
        <w:contextualSpacing/>
        <w:jc w:val="both"/>
        <w:rPr>
          <w:rFonts w:ascii="Arial" w:eastAsia="Arial" w:hAnsi="Arial" w:cs="Arial"/>
          <w:b/>
          <w:sz w:val="20"/>
          <w:lang w:eastAsia="pl-PL"/>
        </w:rPr>
      </w:pPr>
      <w:r w:rsidRPr="00D02A86">
        <w:rPr>
          <w:rFonts w:ascii="Arial" w:eastAsia="Arial" w:hAnsi="Arial" w:cs="Arial"/>
          <w:sz w:val="20"/>
          <w:lang w:eastAsia="pl-PL"/>
        </w:rPr>
        <w:t>podpisany przez obie strony aneks do umowy na roboty dodatkowe stanowi podstawę do rozpoczęcia robót.</w:t>
      </w:r>
    </w:p>
    <w:p w14:paraId="21D0189D" w14:textId="05AAE615" w:rsidR="00AB1E85" w:rsidRPr="00D02A86" w:rsidRDefault="00AB1E85" w:rsidP="00AB1E85">
      <w:pPr>
        <w:spacing w:after="0" w:line="240" w:lineRule="auto"/>
        <w:jc w:val="center"/>
        <w:rPr>
          <w:rFonts w:ascii="Arial" w:eastAsia="Arial" w:hAnsi="Arial" w:cs="Arial"/>
          <w:sz w:val="20"/>
          <w:lang w:eastAsia="pl-PL"/>
        </w:rPr>
      </w:pPr>
      <w:r w:rsidRPr="00D02A86">
        <w:rPr>
          <w:rFonts w:ascii="Arial" w:eastAsia="Arial" w:hAnsi="Arial" w:cs="Arial"/>
          <w:b/>
          <w:sz w:val="20"/>
          <w:lang w:eastAsia="pl-PL"/>
        </w:rPr>
        <w:t>§ 1</w:t>
      </w:r>
      <w:r w:rsidR="00B06605" w:rsidRPr="00D02A86">
        <w:rPr>
          <w:rFonts w:ascii="Arial" w:eastAsia="Arial" w:hAnsi="Arial" w:cs="Arial"/>
          <w:b/>
          <w:sz w:val="20"/>
          <w:lang w:eastAsia="pl-PL"/>
        </w:rPr>
        <w:t>4</w:t>
      </w:r>
    </w:p>
    <w:p w14:paraId="474D03BF" w14:textId="77777777" w:rsidR="00AB1E85" w:rsidRPr="00D02A86" w:rsidRDefault="00AB1E85" w:rsidP="00AB1E85">
      <w:pPr>
        <w:spacing w:after="0" w:line="240" w:lineRule="auto"/>
        <w:jc w:val="both"/>
        <w:rPr>
          <w:rFonts w:ascii="Arial" w:eastAsia="Arial" w:hAnsi="Arial" w:cs="Arial"/>
          <w:b/>
          <w:sz w:val="20"/>
          <w:lang w:eastAsia="pl-PL"/>
        </w:rPr>
      </w:pPr>
      <w:r w:rsidRPr="00D02A86">
        <w:rPr>
          <w:rFonts w:ascii="Arial" w:eastAsia="Arial" w:hAnsi="Arial" w:cs="Arial"/>
          <w:b/>
          <w:sz w:val="20"/>
          <w:lang w:eastAsia="pl-PL"/>
        </w:rPr>
        <w:t>Postanowienia końcowe</w:t>
      </w:r>
    </w:p>
    <w:p w14:paraId="70957F84" w14:textId="77777777" w:rsidR="00AB1E85" w:rsidRPr="00D02A86" w:rsidRDefault="00AB1E85" w:rsidP="00C84286">
      <w:pPr>
        <w:numPr>
          <w:ilvl w:val="0"/>
          <w:numId w:val="64"/>
        </w:numPr>
        <w:spacing w:after="0" w:line="240" w:lineRule="auto"/>
        <w:contextualSpacing/>
        <w:jc w:val="both"/>
        <w:rPr>
          <w:rFonts w:ascii="Arial" w:eastAsia="Arial" w:hAnsi="Arial" w:cs="Arial"/>
          <w:bCs/>
          <w:sz w:val="20"/>
          <w:lang w:eastAsia="pl-PL"/>
        </w:rPr>
      </w:pPr>
      <w:r w:rsidRPr="00D02A86">
        <w:rPr>
          <w:rFonts w:ascii="Arial" w:eastAsia="Arial" w:hAnsi="Arial" w:cs="Arial"/>
          <w:bCs/>
          <w:sz w:val="20"/>
          <w:lang w:eastAsia="pl-PL"/>
        </w:rPr>
        <w:t>Wykonawca oświadcza, że jest w pełni uprawniony do zawarcia umowy na warunkach w niej określonych, a osoby występujące w jego imieniu przy zawarciu umowy są należycie umocowani do jego reprezentacji.</w:t>
      </w:r>
    </w:p>
    <w:p w14:paraId="3249CF95" w14:textId="1862E477" w:rsidR="00AB1E85" w:rsidRPr="00D02A86" w:rsidRDefault="00AB1E85" w:rsidP="00C84286">
      <w:pPr>
        <w:numPr>
          <w:ilvl w:val="0"/>
          <w:numId w:val="64"/>
        </w:numPr>
        <w:spacing w:after="0" w:line="240" w:lineRule="auto"/>
        <w:contextualSpacing/>
        <w:jc w:val="both"/>
        <w:rPr>
          <w:rFonts w:ascii="Arial" w:eastAsia="Arial" w:hAnsi="Arial" w:cs="Arial"/>
          <w:bCs/>
          <w:sz w:val="20"/>
          <w:lang w:eastAsia="pl-PL"/>
        </w:rPr>
      </w:pPr>
      <w:r w:rsidRPr="00D02A86">
        <w:rPr>
          <w:rFonts w:ascii="Arial" w:eastAsia="Arial" w:hAnsi="Arial" w:cs="Arial"/>
          <w:bCs/>
          <w:sz w:val="20"/>
          <w:lang w:eastAsia="pl-PL"/>
        </w:rPr>
        <w:t xml:space="preserve">W sprawach nieuregulowanych niniejszą umową stosuje się przepisu obowiązującego prawa,                     w szczególności Kodeksu </w:t>
      </w:r>
      <w:r w:rsidR="00950440" w:rsidRPr="00D02A86">
        <w:rPr>
          <w:rFonts w:ascii="Arial" w:eastAsia="Arial" w:hAnsi="Arial" w:cs="Arial"/>
          <w:bCs/>
          <w:sz w:val="20"/>
          <w:lang w:eastAsia="pl-PL"/>
        </w:rPr>
        <w:t>C</w:t>
      </w:r>
      <w:r w:rsidRPr="00D02A86">
        <w:rPr>
          <w:rFonts w:ascii="Arial" w:eastAsia="Arial" w:hAnsi="Arial" w:cs="Arial"/>
          <w:bCs/>
          <w:sz w:val="20"/>
          <w:lang w:eastAsia="pl-PL"/>
        </w:rPr>
        <w:t>ywilnego, Prawa zamówień publicznych, Prawa budowlanego</w:t>
      </w:r>
      <w:r w:rsidR="00950440" w:rsidRPr="00D02A86">
        <w:rPr>
          <w:rFonts w:ascii="Arial" w:eastAsia="Arial" w:hAnsi="Arial" w:cs="Arial"/>
          <w:bCs/>
          <w:sz w:val="20"/>
          <w:lang w:eastAsia="pl-PL"/>
        </w:rPr>
        <w:t>.</w:t>
      </w:r>
    </w:p>
    <w:p w14:paraId="54AD5EDE" w14:textId="77777777" w:rsidR="00AB1E85" w:rsidRPr="00D02A86" w:rsidRDefault="00AB1E85" w:rsidP="00C84286">
      <w:pPr>
        <w:numPr>
          <w:ilvl w:val="0"/>
          <w:numId w:val="64"/>
        </w:numPr>
        <w:spacing w:after="0" w:line="240" w:lineRule="auto"/>
        <w:contextualSpacing/>
        <w:jc w:val="both"/>
        <w:rPr>
          <w:rFonts w:ascii="Arial" w:eastAsia="Arial" w:hAnsi="Arial" w:cs="Arial"/>
          <w:bCs/>
          <w:sz w:val="20"/>
          <w:lang w:eastAsia="pl-PL"/>
        </w:rPr>
      </w:pPr>
      <w:r w:rsidRPr="00D02A86">
        <w:rPr>
          <w:rFonts w:ascii="Arial" w:eastAsia="Arial" w:hAnsi="Arial" w:cs="Arial"/>
          <w:bCs/>
          <w:sz w:val="20"/>
          <w:lang w:eastAsia="pl-PL"/>
        </w:rPr>
        <w:t>Wykonawca nie może przenieść wierzytelności wynikających z niniejszej umowy na osoby trzecie bez uprzedniej zgody Zamawiającego, wyrażonej w formie pisemnej pod rygorem nieważności.</w:t>
      </w:r>
    </w:p>
    <w:p w14:paraId="1A1D5F64" w14:textId="77777777" w:rsidR="00AB1E85" w:rsidRPr="00D02A86" w:rsidRDefault="00AB1E85" w:rsidP="00C84286">
      <w:pPr>
        <w:numPr>
          <w:ilvl w:val="0"/>
          <w:numId w:val="64"/>
        </w:numPr>
        <w:spacing w:after="0" w:line="240" w:lineRule="auto"/>
        <w:contextualSpacing/>
        <w:jc w:val="both"/>
        <w:rPr>
          <w:rFonts w:ascii="Arial" w:eastAsia="Arial" w:hAnsi="Arial" w:cs="Arial"/>
          <w:bCs/>
          <w:sz w:val="20"/>
          <w:lang w:eastAsia="pl-PL"/>
        </w:rPr>
      </w:pPr>
      <w:r w:rsidRPr="00D02A86">
        <w:rPr>
          <w:rFonts w:ascii="Arial" w:eastAsia="Arial" w:hAnsi="Arial" w:cs="Arial"/>
          <w:bCs/>
          <w:sz w:val="20"/>
          <w:lang w:eastAsia="pl-PL"/>
        </w:rPr>
        <w:t xml:space="preserve"> </w:t>
      </w:r>
      <w:r w:rsidRPr="00D02A86">
        <w:rPr>
          <w:rFonts w:ascii="Arial" w:eastAsia="Times New Roman" w:hAnsi="Arial" w:cs="Arial"/>
          <w:sz w:val="20"/>
          <w:szCs w:val="20"/>
          <w:lang w:eastAsia="pl-PL"/>
        </w:rPr>
        <w:t xml:space="preserve">Przez cały okres realizacji umowy Wykonawca musi posiadać Polisę ubezpieczeniową,                                a w przypadku jej  braku inny dokument potwierdzający, że Wykonawca jest ubezpieczony </w:t>
      </w:r>
      <w:r w:rsidRPr="00D02A86">
        <w:rPr>
          <w:rFonts w:ascii="Arial" w:eastAsia="Times New Roman" w:hAnsi="Arial" w:cs="Arial"/>
          <w:sz w:val="20"/>
          <w:szCs w:val="20"/>
          <w:lang w:eastAsia="pl-PL"/>
        </w:rPr>
        <w:br/>
        <w:t xml:space="preserve">od odpowiedzialności cywilnej w zakresie prowadzonej działalności związanej z przedmiotem zamówienia. </w:t>
      </w:r>
    </w:p>
    <w:p w14:paraId="73E132A7" w14:textId="345A1308" w:rsidR="00AB1E85" w:rsidRPr="00D02A86" w:rsidRDefault="00AB1E85" w:rsidP="00C84286">
      <w:pPr>
        <w:numPr>
          <w:ilvl w:val="0"/>
          <w:numId w:val="64"/>
        </w:numPr>
        <w:spacing w:after="0" w:line="240" w:lineRule="auto"/>
        <w:contextualSpacing/>
        <w:jc w:val="both"/>
        <w:rPr>
          <w:rFonts w:ascii="Arial" w:eastAsia="Arial" w:hAnsi="Arial" w:cs="Arial"/>
          <w:bCs/>
          <w:sz w:val="20"/>
          <w:lang w:eastAsia="pl-PL"/>
        </w:rPr>
      </w:pPr>
      <w:r w:rsidRPr="00D02A86">
        <w:rPr>
          <w:rFonts w:ascii="Arial" w:eastAsia="Arial" w:hAnsi="Arial" w:cs="Arial"/>
          <w:bCs/>
          <w:sz w:val="20"/>
          <w:lang w:eastAsia="pl-PL"/>
        </w:rPr>
        <w:t>Wszelk</w:t>
      </w:r>
      <w:r w:rsidR="00683259" w:rsidRPr="00D02A86">
        <w:rPr>
          <w:rFonts w:ascii="Arial" w:eastAsia="Arial" w:hAnsi="Arial" w:cs="Arial"/>
          <w:bCs/>
          <w:sz w:val="20"/>
          <w:lang w:eastAsia="pl-PL"/>
        </w:rPr>
        <w:t>a</w:t>
      </w:r>
      <w:r w:rsidRPr="00D02A86">
        <w:rPr>
          <w:rFonts w:ascii="Arial" w:eastAsia="Arial" w:hAnsi="Arial" w:cs="Arial"/>
          <w:bCs/>
          <w:sz w:val="20"/>
          <w:lang w:eastAsia="pl-PL"/>
        </w:rPr>
        <w:t xml:space="preserve"> korespondencja związana z realizacją umowy (w tym niezbędne powiadomienia, informacje, wnioski itp.) sporządzona będzie w formie pisemnej w języku polskim.</w:t>
      </w:r>
    </w:p>
    <w:p w14:paraId="254CB2D6" w14:textId="067F90B6" w:rsidR="00AB1E85" w:rsidRPr="00D02A86" w:rsidRDefault="00AB1E85" w:rsidP="0065414A">
      <w:pPr>
        <w:numPr>
          <w:ilvl w:val="0"/>
          <w:numId w:val="64"/>
        </w:numPr>
        <w:spacing w:after="0" w:line="240" w:lineRule="auto"/>
        <w:contextualSpacing/>
        <w:jc w:val="both"/>
        <w:rPr>
          <w:rFonts w:ascii="Arial" w:eastAsia="Arial" w:hAnsi="Arial" w:cs="Arial"/>
          <w:bCs/>
          <w:sz w:val="20"/>
          <w:lang w:eastAsia="pl-PL"/>
        </w:rPr>
      </w:pPr>
      <w:r w:rsidRPr="00D02A86">
        <w:rPr>
          <w:rFonts w:ascii="Arial" w:eastAsia="Arial" w:hAnsi="Arial" w:cs="Arial"/>
          <w:bCs/>
          <w:sz w:val="20"/>
          <w:lang w:eastAsia="pl-PL"/>
        </w:rPr>
        <w:t>Wszelkie zmiany umowy wymagają zachowania formy pisemnej pod rygorem nieważności.</w:t>
      </w:r>
    </w:p>
    <w:p w14:paraId="0A758939" w14:textId="16F6AD64" w:rsidR="00AB1E85" w:rsidRPr="00D02A86" w:rsidRDefault="00AB1E85" w:rsidP="00C84286">
      <w:pPr>
        <w:numPr>
          <w:ilvl w:val="0"/>
          <w:numId w:val="64"/>
        </w:numPr>
        <w:spacing w:after="0" w:line="240" w:lineRule="auto"/>
        <w:contextualSpacing/>
        <w:jc w:val="both"/>
        <w:rPr>
          <w:rFonts w:ascii="Arial" w:eastAsia="Arial" w:hAnsi="Arial" w:cs="Arial"/>
          <w:bCs/>
          <w:sz w:val="20"/>
          <w:lang w:eastAsia="pl-PL"/>
        </w:rPr>
      </w:pPr>
      <w:r w:rsidRPr="00D02A86">
        <w:rPr>
          <w:rFonts w:ascii="Arial" w:eastAsia="Arial" w:hAnsi="Arial" w:cs="Arial"/>
          <w:bCs/>
          <w:sz w:val="20"/>
          <w:lang w:eastAsia="pl-PL"/>
        </w:rPr>
        <w:t>Zamawiający oświadcza, że realizuje obowiązki administratora danych osobowych określonych                          w RODO</w:t>
      </w:r>
      <w:r w:rsidR="00E312C2" w:rsidRPr="00D02A86">
        <w:rPr>
          <w:rFonts w:ascii="Arial" w:eastAsia="Arial" w:hAnsi="Arial" w:cs="Arial"/>
          <w:bCs/>
          <w:sz w:val="20"/>
          <w:lang w:eastAsia="pl-PL"/>
        </w:rPr>
        <w:t xml:space="preserve">, </w:t>
      </w:r>
      <w:r w:rsidRPr="00D02A86">
        <w:rPr>
          <w:rFonts w:ascii="Arial" w:eastAsia="Arial" w:hAnsi="Arial" w:cs="Arial"/>
          <w:bCs/>
          <w:sz w:val="20"/>
          <w:lang w:eastAsia="pl-PL"/>
        </w:rPr>
        <w:t xml:space="preserve"> także w zakresie dotyczącym danych osobowych Wykonawcy oraz jego pracowników.</w:t>
      </w:r>
    </w:p>
    <w:p w14:paraId="5A1DFC23" w14:textId="5AFB4AF1" w:rsidR="00AB1E85" w:rsidRPr="00D02A86" w:rsidRDefault="00AB1E85" w:rsidP="00C84286">
      <w:pPr>
        <w:numPr>
          <w:ilvl w:val="0"/>
          <w:numId w:val="64"/>
        </w:numPr>
        <w:spacing w:after="0" w:line="240" w:lineRule="auto"/>
        <w:contextualSpacing/>
        <w:jc w:val="both"/>
        <w:rPr>
          <w:rFonts w:ascii="Arial" w:eastAsia="Arial" w:hAnsi="Arial" w:cs="Arial"/>
          <w:bCs/>
          <w:sz w:val="20"/>
          <w:lang w:eastAsia="pl-PL"/>
        </w:rPr>
      </w:pPr>
      <w:r w:rsidRPr="00D02A86">
        <w:rPr>
          <w:rFonts w:ascii="Arial" w:eastAsia="Arial" w:hAnsi="Arial" w:cs="Arial"/>
          <w:bCs/>
          <w:sz w:val="20"/>
          <w:lang w:eastAsia="pl-PL"/>
        </w:rPr>
        <w:t>Strony zgodnie postanawiają, że wszelkie ewentualne spory, które powstaną na tle realizacji umowy będą w pierwszej kolejności rozwiązywane w drodze polubownej.</w:t>
      </w:r>
      <w:r w:rsidR="004C32F4" w:rsidRPr="00D02A86">
        <w:rPr>
          <w:rFonts w:ascii="Arial" w:eastAsia="Arial" w:hAnsi="Arial" w:cs="Arial"/>
          <w:bCs/>
          <w:sz w:val="20"/>
          <w:lang w:eastAsia="pl-PL"/>
        </w:rPr>
        <w:t xml:space="preserve"> W przypadku niemożności ugodowego rozstrzygnięcia sporu strony będą rozstrzygały spory na drodze postępowania sądowego w sądzie właściwym dla siedziby Zama</w:t>
      </w:r>
      <w:r w:rsidR="00E312C2" w:rsidRPr="00D02A86">
        <w:rPr>
          <w:rFonts w:ascii="Arial" w:eastAsia="Arial" w:hAnsi="Arial" w:cs="Arial"/>
          <w:bCs/>
          <w:sz w:val="20"/>
          <w:lang w:eastAsia="pl-PL"/>
        </w:rPr>
        <w:t xml:space="preserve">wiającego. </w:t>
      </w:r>
    </w:p>
    <w:p w14:paraId="3C6DBC62" w14:textId="005EA9F1" w:rsidR="00AB1E85" w:rsidRPr="00D02A86" w:rsidRDefault="00E312C2" w:rsidP="009C1F5F">
      <w:pPr>
        <w:numPr>
          <w:ilvl w:val="0"/>
          <w:numId w:val="64"/>
        </w:numPr>
        <w:spacing w:after="0" w:line="240" w:lineRule="auto"/>
        <w:contextualSpacing/>
        <w:jc w:val="both"/>
        <w:rPr>
          <w:rFonts w:ascii="Arial" w:eastAsia="Arial" w:hAnsi="Arial" w:cs="Arial"/>
          <w:bCs/>
          <w:sz w:val="20"/>
          <w:lang w:eastAsia="pl-PL"/>
        </w:rPr>
      </w:pPr>
      <w:r w:rsidRPr="00D02A86">
        <w:rPr>
          <w:rFonts w:ascii="Arial" w:eastAsia="Arial" w:hAnsi="Arial" w:cs="Arial"/>
          <w:bCs/>
          <w:sz w:val="20"/>
          <w:lang w:eastAsia="pl-PL"/>
        </w:rPr>
        <w:t>Załącznik do umowy</w:t>
      </w:r>
      <w:r w:rsidR="00C05F26" w:rsidRPr="00D02A86">
        <w:rPr>
          <w:rFonts w:ascii="Arial" w:eastAsia="Arial" w:hAnsi="Arial" w:cs="Arial"/>
          <w:bCs/>
          <w:sz w:val="20"/>
          <w:lang w:eastAsia="pl-PL"/>
        </w:rPr>
        <w:t>:</w:t>
      </w:r>
    </w:p>
    <w:p w14:paraId="58E0DA4F" w14:textId="77777777" w:rsidR="00AB1E85" w:rsidRPr="00D02A86" w:rsidRDefault="00AB1E85" w:rsidP="00C84286">
      <w:pPr>
        <w:numPr>
          <w:ilvl w:val="0"/>
          <w:numId w:val="65"/>
        </w:numPr>
        <w:spacing w:after="0" w:line="240" w:lineRule="auto"/>
        <w:contextualSpacing/>
        <w:jc w:val="both"/>
        <w:rPr>
          <w:rFonts w:ascii="Arial" w:eastAsia="Arial" w:hAnsi="Arial" w:cs="Arial"/>
          <w:bCs/>
          <w:sz w:val="20"/>
          <w:lang w:eastAsia="pl-PL"/>
        </w:rPr>
      </w:pPr>
      <w:r w:rsidRPr="00D02A86">
        <w:rPr>
          <w:rFonts w:ascii="Arial" w:eastAsia="Arial" w:hAnsi="Arial" w:cs="Arial"/>
          <w:bCs/>
          <w:sz w:val="20"/>
          <w:lang w:eastAsia="pl-PL"/>
        </w:rPr>
        <w:t>Oferta Wykonawcy.</w:t>
      </w:r>
    </w:p>
    <w:p w14:paraId="4523F951" w14:textId="77777777" w:rsidR="00AB1E85" w:rsidRPr="00D02A86" w:rsidRDefault="00AB1E85" w:rsidP="00C84286">
      <w:pPr>
        <w:numPr>
          <w:ilvl w:val="0"/>
          <w:numId w:val="64"/>
        </w:numPr>
        <w:spacing w:after="0" w:line="240" w:lineRule="auto"/>
        <w:contextualSpacing/>
        <w:jc w:val="both"/>
        <w:rPr>
          <w:rFonts w:ascii="Arial" w:eastAsia="Arial" w:hAnsi="Arial" w:cs="Arial"/>
          <w:bCs/>
          <w:sz w:val="20"/>
          <w:lang w:eastAsia="pl-PL"/>
        </w:rPr>
      </w:pPr>
      <w:r w:rsidRPr="00D02A86">
        <w:rPr>
          <w:rFonts w:ascii="Arial" w:eastAsia="Arial" w:hAnsi="Arial" w:cs="Arial"/>
          <w:bCs/>
          <w:sz w:val="20"/>
          <w:lang w:eastAsia="pl-PL"/>
        </w:rPr>
        <w:lastRenderedPageBreak/>
        <w:t>Umowa została sporządzona w dwóch jednobrzmiących egzemplarzach, po jednym dla każdej ze Stron.</w:t>
      </w:r>
    </w:p>
    <w:p w14:paraId="1020727E" w14:textId="77777777" w:rsidR="00AB1E85" w:rsidRPr="00D02A86" w:rsidRDefault="00AB1E85" w:rsidP="00AB1E85">
      <w:pPr>
        <w:spacing w:after="0" w:line="240" w:lineRule="auto"/>
        <w:ind w:left="360"/>
        <w:contextualSpacing/>
        <w:jc w:val="both"/>
        <w:rPr>
          <w:rFonts w:ascii="Arial" w:eastAsia="Arial" w:hAnsi="Arial" w:cs="Arial"/>
          <w:bCs/>
          <w:sz w:val="20"/>
          <w:lang w:eastAsia="pl-PL"/>
        </w:rPr>
      </w:pPr>
    </w:p>
    <w:p w14:paraId="47D50BFD" w14:textId="77777777" w:rsidR="00AB1E85" w:rsidRPr="00D02A86" w:rsidRDefault="00AB1E85" w:rsidP="00AB1E85">
      <w:pPr>
        <w:spacing w:after="0" w:line="240" w:lineRule="auto"/>
        <w:jc w:val="both"/>
        <w:rPr>
          <w:rFonts w:ascii="Arial" w:eastAsia="Arial" w:hAnsi="Arial" w:cs="Arial"/>
          <w:sz w:val="20"/>
          <w:lang w:eastAsia="pl-PL"/>
        </w:rPr>
      </w:pPr>
    </w:p>
    <w:p w14:paraId="5339B5F0" w14:textId="77777777" w:rsidR="00AB1E85" w:rsidRPr="00D02A86" w:rsidRDefault="00AB1E85" w:rsidP="00AB1E85">
      <w:pPr>
        <w:spacing w:after="0" w:line="240" w:lineRule="auto"/>
        <w:jc w:val="both"/>
        <w:rPr>
          <w:rFonts w:ascii="Arial" w:eastAsia="Arial" w:hAnsi="Arial" w:cs="Arial"/>
          <w:sz w:val="20"/>
          <w:lang w:eastAsia="pl-PL"/>
        </w:rPr>
      </w:pPr>
      <w:r w:rsidRPr="00D02A86">
        <w:rPr>
          <w:rFonts w:ascii="Arial" w:eastAsia="Arial" w:hAnsi="Arial" w:cs="Arial"/>
          <w:sz w:val="20"/>
          <w:lang w:eastAsia="pl-PL"/>
        </w:rPr>
        <w:t xml:space="preserve">Zamawiający                                                                                                  </w:t>
      </w:r>
      <w:r w:rsidRPr="00D02A86">
        <w:rPr>
          <w:rFonts w:ascii="Arial" w:eastAsia="Arial" w:hAnsi="Arial" w:cs="Arial"/>
          <w:sz w:val="20"/>
          <w:lang w:eastAsia="pl-PL"/>
        </w:rPr>
        <w:tab/>
      </w:r>
      <w:r w:rsidRPr="00D02A86">
        <w:rPr>
          <w:rFonts w:ascii="Arial" w:eastAsia="Arial" w:hAnsi="Arial" w:cs="Arial"/>
          <w:sz w:val="20"/>
          <w:lang w:eastAsia="pl-PL"/>
        </w:rPr>
        <w:tab/>
        <w:t>Wykonawca</w:t>
      </w:r>
    </w:p>
    <w:p w14:paraId="68058789" w14:textId="77777777" w:rsidR="00AB1E85" w:rsidRPr="00D02A86" w:rsidRDefault="00AB1E85" w:rsidP="00AB1E85">
      <w:pPr>
        <w:rPr>
          <w:rFonts w:ascii="Calibri" w:eastAsia="Calibri" w:hAnsi="Calibri" w:cs="Calibri"/>
          <w:lang w:eastAsia="pl-PL"/>
        </w:rPr>
      </w:pPr>
    </w:p>
    <w:p w14:paraId="1B1200AE" w14:textId="77777777" w:rsidR="00AB1E85" w:rsidRPr="00AB1E85" w:rsidRDefault="00AB1E85">
      <w:pPr>
        <w:rPr>
          <w:color w:val="FF0000"/>
        </w:rPr>
      </w:pPr>
    </w:p>
    <w:sectPr w:rsidR="00AB1E85" w:rsidRPr="00AB1E85" w:rsidSect="00415D6C">
      <w:footerReference w:type="even" r:id="rId21"/>
      <w:footerReference w:type="default" r:id="rId22"/>
      <w:pgSz w:w="11906" w:h="16838"/>
      <w:pgMar w:top="907" w:right="1418" w:bottom="90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260659" w14:textId="77777777" w:rsidR="006D58D4" w:rsidRDefault="006D58D4">
      <w:pPr>
        <w:spacing w:after="0" w:line="240" w:lineRule="auto"/>
      </w:pPr>
      <w:r>
        <w:separator/>
      </w:r>
    </w:p>
  </w:endnote>
  <w:endnote w:type="continuationSeparator" w:id="0">
    <w:p w14:paraId="2D97E8CE" w14:textId="77777777" w:rsidR="006D58D4" w:rsidRDefault="006D58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7"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7B15A" w14:textId="77777777" w:rsidR="00913AA0" w:rsidRDefault="00F905C4" w:rsidP="00415D6C">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170B8FC2" w14:textId="77777777" w:rsidR="00913AA0" w:rsidRDefault="006D58D4" w:rsidP="00415D6C">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DE54D" w14:textId="77777777" w:rsidR="00913AA0" w:rsidRPr="00E11E5D" w:rsidRDefault="00F905C4" w:rsidP="00415D6C">
    <w:pPr>
      <w:pStyle w:val="Stopka"/>
      <w:pBdr>
        <w:top w:val="thinThickSmallGap" w:sz="24" w:space="1" w:color="622423"/>
      </w:pBdr>
      <w:tabs>
        <w:tab w:val="clear" w:pos="4536"/>
        <w:tab w:val="clear" w:pos="9072"/>
        <w:tab w:val="right" w:pos="9070"/>
      </w:tabs>
      <w:jc w:val="center"/>
      <w:rPr>
        <w:rFonts w:ascii="Arial" w:hAnsi="Arial" w:cs="Arial"/>
        <w:sz w:val="20"/>
        <w:szCs w:val="20"/>
      </w:rPr>
    </w:pPr>
    <w:r w:rsidRPr="00E11E5D">
      <w:rPr>
        <w:rFonts w:ascii="Arial" w:hAnsi="Arial" w:cs="Arial"/>
        <w:b/>
        <w:sz w:val="20"/>
        <w:szCs w:val="20"/>
      </w:rPr>
      <w:t>SPECYFIKACJA WARUNKÓW ZAMÓWIENIA</w:t>
    </w:r>
    <w:r w:rsidRPr="00E11E5D">
      <w:rPr>
        <w:rFonts w:ascii="Arial" w:hAnsi="Arial" w:cs="Arial"/>
        <w:sz w:val="20"/>
        <w:szCs w:val="20"/>
      </w:rPr>
      <w:tab/>
      <w:t xml:space="preserve">Strona </w:t>
    </w:r>
    <w:r w:rsidRPr="00E11E5D">
      <w:rPr>
        <w:rFonts w:ascii="Arial" w:hAnsi="Arial" w:cs="Arial"/>
        <w:sz w:val="20"/>
        <w:szCs w:val="20"/>
      </w:rPr>
      <w:fldChar w:fldCharType="begin"/>
    </w:r>
    <w:r w:rsidRPr="00E11E5D">
      <w:rPr>
        <w:rFonts w:ascii="Arial" w:hAnsi="Arial" w:cs="Arial"/>
        <w:sz w:val="20"/>
        <w:szCs w:val="20"/>
      </w:rPr>
      <w:instrText xml:space="preserve"> PAGE   \* MERGEFORMAT </w:instrText>
    </w:r>
    <w:r w:rsidRPr="00E11E5D">
      <w:rPr>
        <w:rFonts w:ascii="Arial" w:hAnsi="Arial" w:cs="Arial"/>
        <w:sz w:val="20"/>
        <w:szCs w:val="20"/>
      </w:rPr>
      <w:fldChar w:fldCharType="separate"/>
    </w:r>
    <w:r>
      <w:rPr>
        <w:rFonts w:ascii="Arial" w:hAnsi="Arial" w:cs="Arial"/>
        <w:noProof/>
        <w:sz w:val="20"/>
        <w:szCs w:val="20"/>
      </w:rPr>
      <w:t>4</w:t>
    </w:r>
    <w:r w:rsidRPr="00E11E5D">
      <w:rPr>
        <w:rFonts w:ascii="Arial" w:hAnsi="Arial" w:cs="Arial"/>
        <w:sz w:val="20"/>
        <w:szCs w:val="20"/>
      </w:rPr>
      <w:fldChar w:fldCharType="end"/>
    </w:r>
  </w:p>
  <w:p w14:paraId="3062BFBF" w14:textId="77777777" w:rsidR="00913AA0" w:rsidRPr="00A35BA8" w:rsidRDefault="006D58D4" w:rsidP="00415D6C">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925F4" w14:textId="77777777" w:rsidR="006D58D4" w:rsidRDefault="006D58D4">
      <w:pPr>
        <w:spacing w:after="0" w:line="240" w:lineRule="auto"/>
      </w:pPr>
      <w:r>
        <w:separator/>
      </w:r>
    </w:p>
  </w:footnote>
  <w:footnote w:type="continuationSeparator" w:id="0">
    <w:p w14:paraId="0ADCACFE" w14:textId="77777777" w:rsidR="006D58D4" w:rsidRDefault="006D58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77F4B"/>
    <w:multiLevelType w:val="hybridMultilevel"/>
    <w:tmpl w:val="698CB7F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2B50684"/>
    <w:multiLevelType w:val="hybridMultilevel"/>
    <w:tmpl w:val="4BEC0CE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3AB6316"/>
    <w:multiLevelType w:val="hybridMultilevel"/>
    <w:tmpl w:val="B9A0DF62"/>
    <w:lvl w:ilvl="0" w:tplc="413C2404">
      <w:start w:val="1"/>
      <w:numFmt w:val="decimal"/>
      <w:lvlText w:val="%1."/>
      <w:lvlJc w:val="left"/>
      <w:pPr>
        <w:tabs>
          <w:tab w:val="num" w:pos="360"/>
        </w:tabs>
        <w:ind w:left="360" w:hanging="360"/>
      </w:pPr>
      <w:rPr>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4432224"/>
    <w:multiLevelType w:val="hybridMultilevel"/>
    <w:tmpl w:val="613C9182"/>
    <w:lvl w:ilvl="0" w:tplc="AF9C7E88">
      <w:start w:val="1"/>
      <w:numFmt w:val="decimal"/>
      <w:lvlText w:val="%1."/>
      <w:lvlJc w:val="left"/>
      <w:pPr>
        <w:tabs>
          <w:tab w:val="num" w:pos="360"/>
        </w:tabs>
        <w:ind w:left="360" w:hanging="360"/>
      </w:pPr>
      <w:rPr>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5A07BB9"/>
    <w:multiLevelType w:val="hybridMultilevel"/>
    <w:tmpl w:val="54825D1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5C32966"/>
    <w:multiLevelType w:val="hybridMultilevel"/>
    <w:tmpl w:val="4BF69C84"/>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 w15:restartNumberingAfterBreak="0">
    <w:nsid w:val="07946C33"/>
    <w:multiLevelType w:val="hybridMultilevel"/>
    <w:tmpl w:val="A97EF1DC"/>
    <w:lvl w:ilvl="0" w:tplc="FFFFFFFF">
      <w:start w:val="1"/>
      <w:numFmt w:val="lowerLetter"/>
      <w:lvlText w:val="%1)"/>
      <w:lvlJc w:val="left"/>
      <w:pPr>
        <w:ind w:left="1211" w:hanging="360"/>
      </w:p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7" w15:restartNumberingAfterBreak="0">
    <w:nsid w:val="08AE1FBB"/>
    <w:multiLevelType w:val="hybridMultilevel"/>
    <w:tmpl w:val="0BBA3D0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9A40EFD"/>
    <w:multiLevelType w:val="hybridMultilevel"/>
    <w:tmpl w:val="57886158"/>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 w15:restartNumberingAfterBreak="0">
    <w:nsid w:val="0A29040C"/>
    <w:multiLevelType w:val="hybridMultilevel"/>
    <w:tmpl w:val="FEE8D436"/>
    <w:lvl w:ilvl="0" w:tplc="04150017">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0" w15:restartNumberingAfterBreak="0">
    <w:nsid w:val="0A3D759B"/>
    <w:multiLevelType w:val="hybridMultilevel"/>
    <w:tmpl w:val="1B6417D6"/>
    <w:lvl w:ilvl="0" w:tplc="D8AE3DC2">
      <w:start w:val="1"/>
      <w:numFmt w:val="decimal"/>
      <w:lvlText w:val="%1."/>
      <w:lvlJc w:val="left"/>
      <w:pPr>
        <w:tabs>
          <w:tab w:val="num" w:pos="644"/>
        </w:tabs>
        <w:ind w:left="644" w:hanging="360"/>
      </w:pPr>
      <w:rPr>
        <w:rFonts w:hint="default"/>
        <w:b w:val="0"/>
        <w:color w:val="auto"/>
      </w:rPr>
    </w:lvl>
    <w:lvl w:ilvl="1" w:tplc="04150019">
      <w:start w:val="1"/>
      <w:numFmt w:val="lowerLetter"/>
      <w:lvlText w:val="%2."/>
      <w:lvlJc w:val="left"/>
      <w:pPr>
        <w:tabs>
          <w:tab w:val="num" w:pos="1724"/>
        </w:tabs>
        <w:ind w:left="1724" w:hanging="360"/>
      </w:pPr>
    </w:lvl>
    <w:lvl w:ilvl="2" w:tplc="0415001B" w:tentative="1">
      <w:start w:val="1"/>
      <w:numFmt w:val="lowerRoman"/>
      <w:lvlText w:val="%3."/>
      <w:lvlJc w:val="right"/>
      <w:pPr>
        <w:tabs>
          <w:tab w:val="num" w:pos="2444"/>
        </w:tabs>
        <w:ind w:left="2444" w:hanging="180"/>
      </w:pPr>
    </w:lvl>
    <w:lvl w:ilvl="3" w:tplc="0415000F" w:tentative="1">
      <w:start w:val="1"/>
      <w:numFmt w:val="decimal"/>
      <w:lvlText w:val="%4."/>
      <w:lvlJc w:val="left"/>
      <w:pPr>
        <w:tabs>
          <w:tab w:val="num" w:pos="3164"/>
        </w:tabs>
        <w:ind w:left="3164" w:hanging="360"/>
      </w:p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11" w15:restartNumberingAfterBreak="0">
    <w:nsid w:val="0B6C6FEB"/>
    <w:multiLevelType w:val="hybridMultilevel"/>
    <w:tmpl w:val="0074BD52"/>
    <w:lvl w:ilvl="0" w:tplc="96965F38">
      <w:start w:val="1"/>
      <w:numFmt w:val="decimal"/>
      <w:lvlText w:val="%1."/>
      <w:lvlJc w:val="left"/>
      <w:pPr>
        <w:ind w:left="360" w:hanging="360"/>
      </w:pPr>
      <w:rPr>
        <w:b w:val="0"/>
        <w:bCs/>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0B7F3D32"/>
    <w:multiLevelType w:val="hybridMultilevel"/>
    <w:tmpl w:val="86D64618"/>
    <w:lvl w:ilvl="0" w:tplc="0415000F">
      <w:start w:val="1"/>
      <w:numFmt w:val="decimal"/>
      <w:lvlText w:val="%1."/>
      <w:lvlJc w:val="left"/>
      <w:pPr>
        <w:tabs>
          <w:tab w:val="num" w:pos="360"/>
        </w:tabs>
        <w:ind w:left="360" w:hanging="360"/>
      </w:pPr>
      <w:rPr>
        <w:rFonts w:hint="default"/>
      </w:rPr>
    </w:lvl>
    <w:lvl w:ilvl="1" w:tplc="04150011">
      <w:start w:val="1"/>
      <w:numFmt w:val="decimal"/>
      <w:lvlText w:val="%2)"/>
      <w:lvlJc w:val="left"/>
      <w:pPr>
        <w:tabs>
          <w:tab w:val="num" w:pos="720"/>
        </w:tabs>
        <w:ind w:left="720" w:hanging="360"/>
      </w:pPr>
      <w:rPr>
        <w:rFonts w:hint="default"/>
        <w:color w:val="auto"/>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3" w15:restartNumberingAfterBreak="0">
    <w:nsid w:val="0EA34714"/>
    <w:multiLevelType w:val="hybridMultilevel"/>
    <w:tmpl w:val="043265E4"/>
    <w:lvl w:ilvl="0" w:tplc="4CB89F92">
      <w:start w:val="1"/>
      <w:numFmt w:val="bullet"/>
      <w:lvlText w:val=""/>
      <w:lvlJc w:val="left"/>
      <w:pPr>
        <w:ind w:left="1637" w:hanging="360"/>
      </w:pPr>
      <w:rPr>
        <w:rFonts w:ascii="Symbol" w:hAnsi="Symbol" w:hint="default"/>
        <w:color w:val="auto"/>
      </w:rPr>
    </w:lvl>
    <w:lvl w:ilvl="1" w:tplc="04150003" w:tentative="1">
      <w:start w:val="1"/>
      <w:numFmt w:val="bullet"/>
      <w:lvlText w:val="o"/>
      <w:lvlJc w:val="left"/>
      <w:pPr>
        <w:ind w:left="2357" w:hanging="360"/>
      </w:pPr>
      <w:rPr>
        <w:rFonts w:ascii="Courier New" w:hAnsi="Courier New" w:cs="Courier New" w:hint="default"/>
      </w:rPr>
    </w:lvl>
    <w:lvl w:ilvl="2" w:tplc="04150005" w:tentative="1">
      <w:start w:val="1"/>
      <w:numFmt w:val="bullet"/>
      <w:lvlText w:val=""/>
      <w:lvlJc w:val="left"/>
      <w:pPr>
        <w:ind w:left="3077" w:hanging="360"/>
      </w:pPr>
      <w:rPr>
        <w:rFonts w:ascii="Wingdings" w:hAnsi="Wingdings" w:hint="default"/>
      </w:rPr>
    </w:lvl>
    <w:lvl w:ilvl="3" w:tplc="04150001" w:tentative="1">
      <w:start w:val="1"/>
      <w:numFmt w:val="bullet"/>
      <w:lvlText w:val=""/>
      <w:lvlJc w:val="left"/>
      <w:pPr>
        <w:ind w:left="3797" w:hanging="360"/>
      </w:pPr>
      <w:rPr>
        <w:rFonts w:ascii="Symbol" w:hAnsi="Symbol" w:hint="default"/>
      </w:rPr>
    </w:lvl>
    <w:lvl w:ilvl="4" w:tplc="04150003" w:tentative="1">
      <w:start w:val="1"/>
      <w:numFmt w:val="bullet"/>
      <w:lvlText w:val="o"/>
      <w:lvlJc w:val="left"/>
      <w:pPr>
        <w:ind w:left="4517" w:hanging="360"/>
      </w:pPr>
      <w:rPr>
        <w:rFonts w:ascii="Courier New" w:hAnsi="Courier New" w:cs="Courier New" w:hint="default"/>
      </w:rPr>
    </w:lvl>
    <w:lvl w:ilvl="5" w:tplc="04150005" w:tentative="1">
      <w:start w:val="1"/>
      <w:numFmt w:val="bullet"/>
      <w:lvlText w:val=""/>
      <w:lvlJc w:val="left"/>
      <w:pPr>
        <w:ind w:left="5237" w:hanging="360"/>
      </w:pPr>
      <w:rPr>
        <w:rFonts w:ascii="Wingdings" w:hAnsi="Wingdings" w:hint="default"/>
      </w:rPr>
    </w:lvl>
    <w:lvl w:ilvl="6" w:tplc="04150001" w:tentative="1">
      <w:start w:val="1"/>
      <w:numFmt w:val="bullet"/>
      <w:lvlText w:val=""/>
      <w:lvlJc w:val="left"/>
      <w:pPr>
        <w:ind w:left="5957" w:hanging="360"/>
      </w:pPr>
      <w:rPr>
        <w:rFonts w:ascii="Symbol" w:hAnsi="Symbol" w:hint="default"/>
      </w:rPr>
    </w:lvl>
    <w:lvl w:ilvl="7" w:tplc="04150003" w:tentative="1">
      <w:start w:val="1"/>
      <w:numFmt w:val="bullet"/>
      <w:lvlText w:val="o"/>
      <w:lvlJc w:val="left"/>
      <w:pPr>
        <w:ind w:left="6677" w:hanging="360"/>
      </w:pPr>
      <w:rPr>
        <w:rFonts w:ascii="Courier New" w:hAnsi="Courier New" w:cs="Courier New" w:hint="default"/>
      </w:rPr>
    </w:lvl>
    <w:lvl w:ilvl="8" w:tplc="04150005" w:tentative="1">
      <w:start w:val="1"/>
      <w:numFmt w:val="bullet"/>
      <w:lvlText w:val=""/>
      <w:lvlJc w:val="left"/>
      <w:pPr>
        <w:ind w:left="7397" w:hanging="360"/>
      </w:pPr>
      <w:rPr>
        <w:rFonts w:ascii="Wingdings" w:hAnsi="Wingdings" w:hint="default"/>
      </w:rPr>
    </w:lvl>
  </w:abstractNum>
  <w:abstractNum w:abstractNumId="14" w15:restartNumberingAfterBreak="0">
    <w:nsid w:val="0F433075"/>
    <w:multiLevelType w:val="hybridMultilevel"/>
    <w:tmpl w:val="4D30A582"/>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5" w15:restartNumberingAfterBreak="0">
    <w:nsid w:val="0FEE4533"/>
    <w:multiLevelType w:val="hybridMultilevel"/>
    <w:tmpl w:val="06509EE0"/>
    <w:styleLink w:val="Styl11"/>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6" w15:restartNumberingAfterBreak="0">
    <w:nsid w:val="105E0999"/>
    <w:multiLevelType w:val="hybridMultilevel"/>
    <w:tmpl w:val="0C243570"/>
    <w:lvl w:ilvl="0" w:tplc="86B67B96">
      <w:start w:val="1"/>
      <w:numFmt w:val="decimal"/>
      <w:lvlText w:val="%1."/>
      <w:lvlJc w:val="left"/>
      <w:pPr>
        <w:ind w:left="360" w:hanging="360"/>
      </w:pPr>
      <w:rPr>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11256162"/>
    <w:multiLevelType w:val="hybridMultilevel"/>
    <w:tmpl w:val="68E6A7E0"/>
    <w:lvl w:ilvl="0" w:tplc="E8C8F3B0">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11511011"/>
    <w:multiLevelType w:val="hybridMultilevel"/>
    <w:tmpl w:val="FDE6F5F2"/>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9" w15:restartNumberingAfterBreak="0">
    <w:nsid w:val="117A2E7F"/>
    <w:multiLevelType w:val="hybridMultilevel"/>
    <w:tmpl w:val="B31E130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11F630A4"/>
    <w:multiLevelType w:val="hybridMultilevel"/>
    <w:tmpl w:val="7FDA6A58"/>
    <w:lvl w:ilvl="0" w:tplc="04150015">
      <w:start w:val="1"/>
      <w:numFmt w:val="upp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1321060F"/>
    <w:multiLevelType w:val="hybridMultilevel"/>
    <w:tmpl w:val="33907D0E"/>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2" w15:restartNumberingAfterBreak="0">
    <w:nsid w:val="14FF31E3"/>
    <w:multiLevelType w:val="hybridMultilevel"/>
    <w:tmpl w:val="310279E8"/>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3" w15:restartNumberingAfterBreak="0">
    <w:nsid w:val="15D40F60"/>
    <w:multiLevelType w:val="hybridMultilevel"/>
    <w:tmpl w:val="20166686"/>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4" w15:restartNumberingAfterBreak="0">
    <w:nsid w:val="16E51274"/>
    <w:multiLevelType w:val="hybridMultilevel"/>
    <w:tmpl w:val="E0B664C4"/>
    <w:lvl w:ilvl="0" w:tplc="0A6C1E18">
      <w:start w:val="1"/>
      <w:numFmt w:val="lowerLetter"/>
      <w:lvlText w:val="%1)"/>
      <w:lvlJc w:val="left"/>
      <w:pPr>
        <w:ind w:left="1070" w:hanging="360"/>
      </w:pPr>
      <w:rPr>
        <w:b w:val="0"/>
        <w:bCs/>
      </w:rPr>
    </w:lvl>
    <w:lvl w:ilvl="1" w:tplc="04150019" w:tentative="1">
      <w:start w:val="1"/>
      <w:numFmt w:val="lowerLetter"/>
      <w:lvlText w:val="%2."/>
      <w:lvlJc w:val="left"/>
      <w:pPr>
        <w:ind w:left="2498" w:hanging="360"/>
      </w:pPr>
    </w:lvl>
    <w:lvl w:ilvl="2" w:tplc="0415001B" w:tentative="1">
      <w:start w:val="1"/>
      <w:numFmt w:val="lowerRoman"/>
      <w:lvlText w:val="%3."/>
      <w:lvlJc w:val="right"/>
      <w:pPr>
        <w:ind w:left="3218" w:hanging="180"/>
      </w:pPr>
    </w:lvl>
    <w:lvl w:ilvl="3" w:tplc="0415000F" w:tentative="1">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abstractNum w:abstractNumId="25" w15:restartNumberingAfterBreak="0">
    <w:nsid w:val="171C35FC"/>
    <w:multiLevelType w:val="hybridMultilevel"/>
    <w:tmpl w:val="9C3E6CEC"/>
    <w:lvl w:ilvl="0" w:tplc="04150001">
      <w:start w:val="1"/>
      <w:numFmt w:val="bullet"/>
      <w:lvlText w:val=""/>
      <w:lvlJc w:val="left"/>
      <w:pPr>
        <w:ind w:left="1931" w:hanging="360"/>
      </w:pPr>
      <w:rPr>
        <w:rFonts w:ascii="Symbol" w:hAnsi="Symbol" w:hint="default"/>
      </w:rPr>
    </w:lvl>
    <w:lvl w:ilvl="1" w:tplc="04150003" w:tentative="1">
      <w:start w:val="1"/>
      <w:numFmt w:val="bullet"/>
      <w:lvlText w:val="o"/>
      <w:lvlJc w:val="left"/>
      <w:pPr>
        <w:ind w:left="2651" w:hanging="360"/>
      </w:pPr>
      <w:rPr>
        <w:rFonts w:ascii="Courier New" w:hAnsi="Courier New" w:cs="Courier New" w:hint="default"/>
      </w:rPr>
    </w:lvl>
    <w:lvl w:ilvl="2" w:tplc="04150005" w:tentative="1">
      <w:start w:val="1"/>
      <w:numFmt w:val="bullet"/>
      <w:lvlText w:val=""/>
      <w:lvlJc w:val="left"/>
      <w:pPr>
        <w:ind w:left="3371" w:hanging="360"/>
      </w:pPr>
      <w:rPr>
        <w:rFonts w:ascii="Wingdings" w:hAnsi="Wingdings" w:hint="default"/>
      </w:rPr>
    </w:lvl>
    <w:lvl w:ilvl="3" w:tplc="04150001" w:tentative="1">
      <w:start w:val="1"/>
      <w:numFmt w:val="bullet"/>
      <w:lvlText w:val=""/>
      <w:lvlJc w:val="left"/>
      <w:pPr>
        <w:ind w:left="4091" w:hanging="360"/>
      </w:pPr>
      <w:rPr>
        <w:rFonts w:ascii="Symbol" w:hAnsi="Symbol" w:hint="default"/>
      </w:rPr>
    </w:lvl>
    <w:lvl w:ilvl="4" w:tplc="04150003" w:tentative="1">
      <w:start w:val="1"/>
      <w:numFmt w:val="bullet"/>
      <w:lvlText w:val="o"/>
      <w:lvlJc w:val="left"/>
      <w:pPr>
        <w:ind w:left="4811" w:hanging="360"/>
      </w:pPr>
      <w:rPr>
        <w:rFonts w:ascii="Courier New" w:hAnsi="Courier New" w:cs="Courier New" w:hint="default"/>
      </w:rPr>
    </w:lvl>
    <w:lvl w:ilvl="5" w:tplc="04150005" w:tentative="1">
      <w:start w:val="1"/>
      <w:numFmt w:val="bullet"/>
      <w:lvlText w:val=""/>
      <w:lvlJc w:val="left"/>
      <w:pPr>
        <w:ind w:left="5531" w:hanging="360"/>
      </w:pPr>
      <w:rPr>
        <w:rFonts w:ascii="Wingdings" w:hAnsi="Wingdings" w:hint="default"/>
      </w:rPr>
    </w:lvl>
    <w:lvl w:ilvl="6" w:tplc="04150001" w:tentative="1">
      <w:start w:val="1"/>
      <w:numFmt w:val="bullet"/>
      <w:lvlText w:val=""/>
      <w:lvlJc w:val="left"/>
      <w:pPr>
        <w:ind w:left="6251" w:hanging="360"/>
      </w:pPr>
      <w:rPr>
        <w:rFonts w:ascii="Symbol" w:hAnsi="Symbol" w:hint="default"/>
      </w:rPr>
    </w:lvl>
    <w:lvl w:ilvl="7" w:tplc="04150003" w:tentative="1">
      <w:start w:val="1"/>
      <w:numFmt w:val="bullet"/>
      <w:lvlText w:val="o"/>
      <w:lvlJc w:val="left"/>
      <w:pPr>
        <w:ind w:left="6971" w:hanging="360"/>
      </w:pPr>
      <w:rPr>
        <w:rFonts w:ascii="Courier New" w:hAnsi="Courier New" w:cs="Courier New" w:hint="default"/>
      </w:rPr>
    </w:lvl>
    <w:lvl w:ilvl="8" w:tplc="04150005" w:tentative="1">
      <w:start w:val="1"/>
      <w:numFmt w:val="bullet"/>
      <w:lvlText w:val=""/>
      <w:lvlJc w:val="left"/>
      <w:pPr>
        <w:ind w:left="7691" w:hanging="360"/>
      </w:pPr>
      <w:rPr>
        <w:rFonts w:ascii="Wingdings" w:hAnsi="Wingdings" w:hint="default"/>
      </w:rPr>
    </w:lvl>
  </w:abstractNum>
  <w:abstractNum w:abstractNumId="26" w15:restartNumberingAfterBreak="0">
    <w:nsid w:val="17A53BBE"/>
    <w:multiLevelType w:val="hybridMultilevel"/>
    <w:tmpl w:val="C366A9AA"/>
    <w:lvl w:ilvl="0" w:tplc="04150019">
      <w:start w:val="1"/>
      <w:numFmt w:val="lowerLetter"/>
      <w:lvlText w:val="%1."/>
      <w:lvlJc w:val="left"/>
      <w:pPr>
        <w:ind w:left="1637" w:hanging="360"/>
      </w:pPr>
    </w:lvl>
    <w:lvl w:ilvl="1" w:tplc="04150019" w:tentative="1">
      <w:start w:val="1"/>
      <w:numFmt w:val="lowerLetter"/>
      <w:lvlText w:val="%2."/>
      <w:lvlJc w:val="left"/>
      <w:pPr>
        <w:ind w:left="2357" w:hanging="360"/>
      </w:pPr>
    </w:lvl>
    <w:lvl w:ilvl="2" w:tplc="0415001B" w:tentative="1">
      <w:start w:val="1"/>
      <w:numFmt w:val="lowerRoman"/>
      <w:lvlText w:val="%3."/>
      <w:lvlJc w:val="right"/>
      <w:pPr>
        <w:ind w:left="3077" w:hanging="180"/>
      </w:pPr>
    </w:lvl>
    <w:lvl w:ilvl="3" w:tplc="0415000F" w:tentative="1">
      <w:start w:val="1"/>
      <w:numFmt w:val="decimal"/>
      <w:lvlText w:val="%4."/>
      <w:lvlJc w:val="left"/>
      <w:pPr>
        <w:ind w:left="3797" w:hanging="360"/>
      </w:pPr>
    </w:lvl>
    <w:lvl w:ilvl="4" w:tplc="04150019" w:tentative="1">
      <w:start w:val="1"/>
      <w:numFmt w:val="lowerLetter"/>
      <w:lvlText w:val="%5."/>
      <w:lvlJc w:val="left"/>
      <w:pPr>
        <w:ind w:left="4517" w:hanging="360"/>
      </w:pPr>
    </w:lvl>
    <w:lvl w:ilvl="5" w:tplc="0415001B" w:tentative="1">
      <w:start w:val="1"/>
      <w:numFmt w:val="lowerRoman"/>
      <w:lvlText w:val="%6."/>
      <w:lvlJc w:val="right"/>
      <w:pPr>
        <w:ind w:left="5237" w:hanging="180"/>
      </w:pPr>
    </w:lvl>
    <w:lvl w:ilvl="6" w:tplc="0415000F" w:tentative="1">
      <w:start w:val="1"/>
      <w:numFmt w:val="decimal"/>
      <w:lvlText w:val="%7."/>
      <w:lvlJc w:val="left"/>
      <w:pPr>
        <w:ind w:left="5957" w:hanging="360"/>
      </w:pPr>
    </w:lvl>
    <w:lvl w:ilvl="7" w:tplc="04150019" w:tentative="1">
      <w:start w:val="1"/>
      <w:numFmt w:val="lowerLetter"/>
      <w:lvlText w:val="%8."/>
      <w:lvlJc w:val="left"/>
      <w:pPr>
        <w:ind w:left="6677" w:hanging="360"/>
      </w:pPr>
    </w:lvl>
    <w:lvl w:ilvl="8" w:tplc="0415001B" w:tentative="1">
      <w:start w:val="1"/>
      <w:numFmt w:val="lowerRoman"/>
      <w:lvlText w:val="%9."/>
      <w:lvlJc w:val="right"/>
      <w:pPr>
        <w:ind w:left="7397" w:hanging="180"/>
      </w:pPr>
    </w:lvl>
  </w:abstractNum>
  <w:abstractNum w:abstractNumId="27" w15:restartNumberingAfterBreak="0">
    <w:nsid w:val="18180D25"/>
    <w:multiLevelType w:val="hybridMultilevel"/>
    <w:tmpl w:val="1D021B84"/>
    <w:lvl w:ilvl="0" w:tplc="04150017">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8" w15:restartNumberingAfterBreak="0">
    <w:nsid w:val="18287DF6"/>
    <w:multiLevelType w:val="hybridMultilevel"/>
    <w:tmpl w:val="957886D8"/>
    <w:lvl w:ilvl="0" w:tplc="A68CDC8E">
      <w:start w:val="1"/>
      <w:numFmt w:val="decimal"/>
      <w:lvlText w:val="%1."/>
      <w:lvlJc w:val="left"/>
      <w:pPr>
        <w:ind w:left="360" w:hanging="360"/>
      </w:pPr>
      <w:rPr>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19C71F95"/>
    <w:multiLevelType w:val="hybridMultilevel"/>
    <w:tmpl w:val="4668804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19F03AAB"/>
    <w:multiLevelType w:val="hybridMultilevel"/>
    <w:tmpl w:val="C366A9AA"/>
    <w:lvl w:ilvl="0" w:tplc="04150019">
      <w:start w:val="1"/>
      <w:numFmt w:val="lowerLetter"/>
      <w:lvlText w:val="%1."/>
      <w:lvlJc w:val="left"/>
      <w:pPr>
        <w:ind w:left="1495" w:hanging="360"/>
      </w:pPr>
    </w:lvl>
    <w:lvl w:ilvl="1" w:tplc="04150019" w:tentative="1">
      <w:start w:val="1"/>
      <w:numFmt w:val="lowerLetter"/>
      <w:lvlText w:val="%2."/>
      <w:lvlJc w:val="left"/>
      <w:pPr>
        <w:ind w:left="2215" w:hanging="360"/>
      </w:pPr>
    </w:lvl>
    <w:lvl w:ilvl="2" w:tplc="0415001B" w:tentative="1">
      <w:start w:val="1"/>
      <w:numFmt w:val="lowerRoman"/>
      <w:lvlText w:val="%3."/>
      <w:lvlJc w:val="right"/>
      <w:pPr>
        <w:ind w:left="2935" w:hanging="180"/>
      </w:pPr>
    </w:lvl>
    <w:lvl w:ilvl="3" w:tplc="0415000F" w:tentative="1">
      <w:start w:val="1"/>
      <w:numFmt w:val="decimal"/>
      <w:lvlText w:val="%4."/>
      <w:lvlJc w:val="left"/>
      <w:pPr>
        <w:ind w:left="3655" w:hanging="360"/>
      </w:pPr>
    </w:lvl>
    <w:lvl w:ilvl="4" w:tplc="04150019" w:tentative="1">
      <w:start w:val="1"/>
      <w:numFmt w:val="lowerLetter"/>
      <w:lvlText w:val="%5."/>
      <w:lvlJc w:val="left"/>
      <w:pPr>
        <w:ind w:left="4375" w:hanging="360"/>
      </w:pPr>
    </w:lvl>
    <w:lvl w:ilvl="5" w:tplc="0415001B" w:tentative="1">
      <w:start w:val="1"/>
      <w:numFmt w:val="lowerRoman"/>
      <w:lvlText w:val="%6."/>
      <w:lvlJc w:val="right"/>
      <w:pPr>
        <w:ind w:left="5095" w:hanging="180"/>
      </w:pPr>
    </w:lvl>
    <w:lvl w:ilvl="6" w:tplc="0415000F" w:tentative="1">
      <w:start w:val="1"/>
      <w:numFmt w:val="decimal"/>
      <w:lvlText w:val="%7."/>
      <w:lvlJc w:val="left"/>
      <w:pPr>
        <w:ind w:left="5815" w:hanging="360"/>
      </w:pPr>
    </w:lvl>
    <w:lvl w:ilvl="7" w:tplc="04150019" w:tentative="1">
      <w:start w:val="1"/>
      <w:numFmt w:val="lowerLetter"/>
      <w:lvlText w:val="%8."/>
      <w:lvlJc w:val="left"/>
      <w:pPr>
        <w:ind w:left="6535" w:hanging="360"/>
      </w:pPr>
    </w:lvl>
    <w:lvl w:ilvl="8" w:tplc="0415001B" w:tentative="1">
      <w:start w:val="1"/>
      <w:numFmt w:val="lowerRoman"/>
      <w:lvlText w:val="%9."/>
      <w:lvlJc w:val="right"/>
      <w:pPr>
        <w:ind w:left="7255" w:hanging="180"/>
      </w:pPr>
    </w:lvl>
  </w:abstractNum>
  <w:abstractNum w:abstractNumId="31" w15:restartNumberingAfterBreak="0">
    <w:nsid w:val="1BF00D38"/>
    <w:multiLevelType w:val="hybridMultilevel"/>
    <w:tmpl w:val="A95CA66A"/>
    <w:lvl w:ilvl="0" w:tplc="04150001">
      <w:start w:val="1"/>
      <w:numFmt w:val="bullet"/>
      <w:lvlText w:val=""/>
      <w:lvlJc w:val="left"/>
      <w:pPr>
        <w:ind w:left="1211" w:hanging="360"/>
      </w:pPr>
      <w:rPr>
        <w:rFonts w:ascii="Symbol" w:hAnsi="Symbol" w:hint="default"/>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32" w15:restartNumberingAfterBreak="0">
    <w:nsid w:val="1C25772D"/>
    <w:multiLevelType w:val="hybridMultilevel"/>
    <w:tmpl w:val="D81671BE"/>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3" w15:restartNumberingAfterBreak="0">
    <w:nsid w:val="1C895AFA"/>
    <w:multiLevelType w:val="hybridMultilevel"/>
    <w:tmpl w:val="B5E48594"/>
    <w:lvl w:ilvl="0" w:tplc="8BB64378">
      <w:start w:val="1"/>
      <w:numFmt w:val="decimal"/>
      <w:lvlText w:val="%1."/>
      <w:lvlJc w:val="left"/>
      <w:pPr>
        <w:tabs>
          <w:tab w:val="num" w:pos="360"/>
        </w:tabs>
        <w:ind w:left="360" w:hanging="360"/>
      </w:pPr>
      <w:rPr>
        <w:color w:val="auto"/>
      </w:rPr>
    </w:lvl>
    <w:lvl w:ilvl="1" w:tplc="04150017">
      <w:start w:val="1"/>
      <w:numFmt w:val="lowerLetter"/>
      <w:lvlText w:val="%2)"/>
      <w:lvlJc w:val="left"/>
      <w:pPr>
        <w:tabs>
          <w:tab w:val="num" w:pos="720"/>
        </w:tabs>
        <w:ind w:left="720" w:hanging="360"/>
      </w:pPr>
      <w:rPr>
        <w:color w:val="auto"/>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1CAE6D17"/>
    <w:multiLevelType w:val="hybridMultilevel"/>
    <w:tmpl w:val="1B725202"/>
    <w:lvl w:ilvl="0" w:tplc="04150011">
      <w:start w:val="1"/>
      <w:numFmt w:val="decimal"/>
      <w:lvlText w:val="%1)"/>
      <w:lvlJc w:val="left"/>
      <w:pPr>
        <w:ind w:left="1080" w:hanging="360"/>
      </w:pPr>
    </w:lvl>
    <w:lvl w:ilvl="1" w:tplc="04150011">
      <w:start w:val="1"/>
      <w:numFmt w:val="decimal"/>
      <w:lvlText w:val="%2)"/>
      <w:lvlJc w:val="left"/>
      <w:pPr>
        <w:ind w:left="644"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1D212C9F"/>
    <w:multiLevelType w:val="hybridMultilevel"/>
    <w:tmpl w:val="FF286D32"/>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6" w15:restartNumberingAfterBreak="0">
    <w:nsid w:val="1E82294D"/>
    <w:multiLevelType w:val="hybridMultilevel"/>
    <w:tmpl w:val="152CA6E4"/>
    <w:lvl w:ilvl="0" w:tplc="00900CEC">
      <w:start w:val="1"/>
      <w:numFmt w:val="decimal"/>
      <w:lvlText w:val="%1."/>
      <w:lvlJc w:val="left"/>
      <w:pPr>
        <w:tabs>
          <w:tab w:val="num" w:pos="360"/>
        </w:tabs>
        <w:ind w:left="360" w:hanging="360"/>
      </w:pPr>
      <w:rPr>
        <w:rFonts w:hint="default"/>
        <w:color w:val="auto"/>
      </w:rPr>
    </w:lvl>
    <w:lvl w:ilvl="1" w:tplc="4EFC8D12">
      <w:start w:val="1"/>
      <w:numFmt w:val="lowerLetter"/>
      <w:lvlText w:val="%2)"/>
      <w:lvlJc w:val="left"/>
      <w:pPr>
        <w:tabs>
          <w:tab w:val="num" w:pos="360"/>
        </w:tabs>
        <w:ind w:left="36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7" w15:restartNumberingAfterBreak="0">
    <w:nsid w:val="1FD27C47"/>
    <w:multiLevelType w:val="hybridMultilevel"/>
    <w:tmpl w:val="E910A07A"/>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8" w15:restartNumberingAfterBreak="0">
    <w:nsid w:val="1FF35689"/>
    <w:multiLevelType w:val="hybridMultilevel"/>
    <w:tmpl w:val="5B344D12"/>
    <w:lvl w:ilvl="0" w:tplc="04150017">
      <w:start w:val="1"/>
      <w:numFmt w:val="lowerLetter"/>
      <w:lvlText w:val="%1)"/>
      <w:lvlJc w:val="left"/>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9" w15:restartNumberingAfterBreak="0">
    <w:nsid w:val="21E9207B"/>
    <w:multiLevelType w:val="multilevel"/>
    <w:tmpl w:val="0415001D"/>
    <w:styleLink w:val="Styl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221D606A"/>
    <w:multiLevelType w:val="hybridMultilevel"/>
    <w:tmpl w:val="018A5C90"/>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1" w15:restartNumberingAfterBreak="0">
    <w:nsid w:val="227756DD"/>
    <w:multiLevelType w:val="hybridMultilevel"/>
    <w:tmpl w:val="3EE89D4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246437D5"/>
    <w:multiLevelType w:val="hybridMultilevel"/>
    <w:tmpl w:val="18D6248C"/>
    <w:lvl w:ilvl="0" w:tplc="04150017">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43" w15:restartNumberingAfterBreak="0">
    <w:nsid w:val="25765BAA"/>
    <w:multiLevelType w:val="hybridMultilevel"/>
    <w:tmpl w:val="9E2ECF32"/>
    <w:lvl w:ilvl="0" w:tplc="04150001">
      <w:start w:val="1"/>
      <w:numFmt w:val="bullet"/>
      <w:lvlText w:val=""/>
      <w:lvlJc w:val="left"/>
      <w:pPr>
        <w:ind w:left="1506" w:hanging="360"/>
      </w:pPr>
      <w:rPr>
        <w:rFonts w:ascii="Symbol" w:hAnsi="Symbol" w:hint="default"/>
      </w:rPr>
    </w:lvl>
    <w:lvl w:ilvl="1" w:tplc="04150003" w:tentative="1">
      <w:start w:val="1"/>
      <w:numFmt w:val="bullet"/>
      <w:lvlText w:val="o"/>
      <w:lvlJc w:val="left"/>
      <w:pPr>
        <w:ind w:left="2226" w:hanging="360"/>
      </w:pPr>
      <w:rPr>
        <w:rFonts w:ascii="Courier New" w:hAnsi="Courier New" w:cs="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44" w15:restartNumberingAfterBreak="0">
    <w:nsid w:val="26DA3C34"/>
    <w:multiLevelType w:val="hybridMultilevel"/>
    <w:tmpl w:val="E2E2B33C"/>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5" w15:restartNumberingAfterBreak="0">
    <w:nsid w:val="27227955"/>
    <w:multiLevelType w:val="hybridMultilevel"/>
    <w:tmpl w:val="FDA44118"/>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6" w15:restartNumberingAfterBreak="0">
    <w:nsid w:val="27C311F5"/>
    <w:multiLevelType w:val="hybridMultilevel"/>
    <w:tmpl w:val="D8721EF6"/>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7" w15:restartNumberingAfterBreak="0">
    <w:nsid w:val="28811F4C"/>
    <w:multiLevelType w:val="hybridMultilevel"/>
    <w:tmpl w:val="C73E192A"/>
    <w:lvl w:ilvl="0" w:tplc="04150011">
      <w:start w:val="1"/>
      <w:numFmt w:val="decimal"/>
      <w:lvlText w:val="%1)"/>
      <w:lvlJc w:val="left"/>
      <w:pPr>
        <w:ind w:left="786"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48" w15:restartNumberingAfterBreak="0">
    <w:nsid w:val="28E75412"/>
    <w:multiLevelType w:val="hybridMultilevel"/>
    <w:tmpl w:val="D5D4E7D4"/>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9" w15:restartNumberingAfterBreak="0">
    <w:nsid w:val="28F32775"/>
    <w:multiLevelType w:val="hybridMultilevel"/>
    <w:tmpl w:val="F0A81D46"/>
    <w:lvl w:ilvl="0" w:tplc="04150001">
      <w:start w:val="1"/>
      <w:numFmt w:val="bullet"/>
      <w:lvlText w:val=""/>
      <w:lvlJc w:val="left"/>
      <w:pPr>
        <w:ind w:left="1211" w:hanging="360"/>
      </w:pPr>
      <w:rPr>
        <w:rFonts w:ascii="Symbol" w:hAnsi="Symbol" w:hint="default"/>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50" w15:restartNumberingAfterBreak="0">
    <w:nsid w:val="294039BC"/>
    <w:multiLevelType w:val="hybridMultilevel"/>
    <w:tmpl w:val="583C6A6A"/>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1" w15:restartNumberingAfterBreak="0">
    <w:nsid w:val="29B717B4"/>
    <w:multiLevelType w:val="hybridMultilevel"/>
    <w:tmpl w:val="10AC0060"/>
    <w:lvl w:ilvl="0" w:tplc="8BB64378">
      <w:start w:val="1"/>
      <w:numFmt w:val="decimal"/>
      <w:lvlText w:val="%1."/>
      <w:lvlJc w:val="left"/>
      <w:pPr>
        <w:tabs>
          <w:tab w:val="num" w:pos="360"/>
        </w:tabs>
        <w:ind w:left="360" w:hanging="360"/>
      </w:pPr>
      <w:rPr>
        <w:color w:val="auto"/>
      </w:rPr>
    </w:lvl>
    <w:lvl w:ilvl="1" w:tplc="04150017">
      <w:start w:val="1"/>
      <w:numFmt w:val="lowerLetter"/>
      <w:lvlText w:val="%2)"/>
      <w:lvlJc w:val="left"/>
      <w:pPr>
        <w:tabs>
          <w:tab w:val="num" w:pos="720"/>
        </w:tabs>
        <w:ind w:left="720" w:hanging="360"/>
      </w:pPr>
      <w:rPr>
        <w:color w:val="auto"/>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2" w15:restartNumberingAfterBreak="0">
    <w:nsid w:val="2A1E7AB4"/>
    <w:multiLevelType w:val="hybridMultilevel"/>
    <w:tmpl w:val="7854D53C"/>
    <w:lvl w:ilvl="0" w:tplc="38E2A596">
      <w:start w:val="1"/>
      <w:numFmt w:val="lowerLetter"/>
      <w:lvlText w:val="%1)"/>
      <w:lvlJc w:val="left"/>
      <w:pPr>
        <w:ind w:left="1069" w:hanging="360"/>
      </w:pPr>
      <w:rPr>
        <w:color w:val="auto"/>
      </w:rPr>
    </w:lvl>
    <w:lvl w:ilvl="1" w:tplc="04150019">
      <w:start w:val="1"/>
      <w:numFmt w:val="lowerLetter"/>
      <w:lvlText w:val="%2."/>
      <w:lvlJc w:val="left"/>
      <w:pPr>
        <w:ind w:left="2072" w:hanging="360"/>
      </w:pPr>
    </w:lvl>
    <w:lvl w:ilvl="2" w:tplc="0415001B">
      <w:start w:val="1"/>
      <w:numFmt w:val="lowerRoman"/>
      <w:lvlText w:val="%3."/>
      <w:lvlJc w:val="right"/>
      <w:pPr>
        <w:ind w:left="2792" w:hanging="180"/>
      </w:pPr>
    </w:lvl>
    <w:lvl w:ilvl="3" w:tplc="0415000F">
      <w:start w:val="1"/>
      <w:numFmt w:val="decimal"/>
      <w:lvlText w:val="%4."/>
      <w:lvlJc w:val="left"/>
      <w:pPr>
        <w:ind w:left="3512" w:hanging="360"/>
      </w:pPr>
    </w:lvl>
    <w:lvl w:ilvl="4" w:tplc="04150019">
      <w:start w:val="1"/>
      <w:numFmt w:val="lowerLetter"/>
      <w:lvlText w:val="%5."/>
      <w:lvlJc w:val="left"/>
      <w:pPr>
        <w:ind w:left="4232" w:hanging="360"/>
      </w:pPr>
    </w:lvl>
    <w:lvl w:ilvl="5" w:tplc="0415001B">
      <w:start w:val="1"/>
      <w:numFmt w:val="lowerRoman"/>
      <w:lvlText w:val="%6."/>
      <w:lvlJc w:val="right"/>
      <w:pPr>
        <w:ind w:left="4952" w:hanging="180"/>
      </w:pPr>
    </w:lvl>
    <w:lvl w:ilvl="6" w:tplc="1C544A90">
      <w:start w:val="1"/>
      <w:numFmt w:val="decimal"/>
      <w:lvlText w:val="%7."/>
      <w:lvlJc w:val="left"/>
      <w:pPr>
        <w:ind w:left="5672" w:hanging="360"/>
      </w:pPr>
      <w:rPr>
        <w:sz w:val="18"/>
      </w:rPr>
    </w:lvl>
    <w:lvl w:ilvl="7" w:tplc="04150019">
      <w:start w:val="1"/>
      <w:numFmt w:val="lowerLetter"/>
      <w:lvlText w:val="%8."/>
      <w:lvlJc w:val="left"/>
      <w:pPr>
        <w:ind w:left="6392" w:hanging="360"/>
      </w:pPr>
    </w:lvl>
    <w:lvl w:ilvl="8" w:tplc="0415001B">
      <w:start w:val="1"/>
      <w:numFmt w:val="lowerRoman"/>
      <w:lvlText w:val="%9."/>
      <w:lvlJc w:val="right"/>
      <w:pPr>
        <w:ind w:left="7112" w:hanging="180"/>
      </w:pPr>
    </w:lvl>
  </w:abstractNum>
  <w:abstractNum w:abstractNumId="53" w15:restartNumberingAfterBreak="0">
    <w:nsid w:val="2A3853D4"/>
    <w:multiLevelType w:val="hybridMultilevel"/>
    <w:tmpl w:val="515A7664"/>
    <w:lvl w:ilvl="0" w:tplc="04150011">
      <w:start w:val="1"/>
      <w:numFmt w:val="decimal"/>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4" w15:restartNumberingAfterBreak="0">
    <w:nsid w:val="2B104A7C"/>
    <w:multiLevelType w:val="hybridMultilevel"/>
    <w:tmpl w:val="8050FFEC"/>
    <w:lvl w:ilvl="0" w:tplc="04150001">
      <w:start w:val="1"/>
      <w:numFmt w:val="bullet"/>
      <w:lvlText w:val=""/>
      <w:lvlJc w:val="left"/>
      <w:pPr>
        <w:ind w:left="1211" w:hanging="360"/>
      </w:pPr>
      <w:rPr>
        <w:rFonts w:ascii="Symbol" w:hAnsi="Symbol" w:hint="default"/>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55" w15:restartNumberingAfterBreak="0">
    <w:nsid w:val="2C254AC1"/>
    <w:multiLevelType w:val="hybridMultilevel"/>
    <w:tmpl w:val="E0B664C4"/>
    <w:lvl w:ilvl="0" w:tplc="0A6C1E18">
      <w:start w:val="1"/>
      <w:numFmt w:val="lowerLetter"/>
      <w:lvlText w:val="%1)"/>
      <w:lvlJc w:val="left"/>
      <w:pPr>
        <w:ind w:left="1211" w:hanging="360"/>
      </w:pPr>
      <w:rPr>
        <w:b w:val="0"/>
        <w:bCs/>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56" w15:restartNumberingAfterBreak="0">
    <w:nsid w:val="2CAE4861"/>
    <w:multiLevelType w:val="hybridMultilevel"/>
    <w:tmpl w:val="8CC6F1CE"/>
    <w:lvl w:ilvl="0" w:tplc="00900CEC">
      <w:start w:val="1"/>
      <w:numFmt w:val="decimal"/>
      <w:lvlText w:val="%1."/>
      <w:lvlJc w:val="left"/>
      <w:pPr>
        <w:tabs>
          <w:tab w:val="num" w:pos="360"/>
        </w:tabs>
        <w:ind w:left="360" w:hanging="360"/>
      </w:pPr>
      <w:rPr>
        <w:rFonts w:hint="default"/>
        <w:color w:val="auto"/>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7" w15:restartNumberingAfterBreak="0">
    <w:nsid w:val="2EA230B3"/>
    <w:multiLevelType w:val="hybridMultilevel"/>
    <w:tmpl w:val="1A2C66C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8" w15:restartNumberingAfterBreak="0">
    <w:nsid w:val="2F632B1D"/>
    <w:multiLevelType w:val="hybridMultilevel"/>
    <w:tmpl w:val="4DA88842"/>
    <w:lvl w:ilvl="0" w:tplc="04150017">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59" w15:restartNumberingAfterBreak="0">
    <w:nsid w:val="2FE53147"/>
    <w:multiLevelType w:val="hybridMultilevel"/>
    <w:tmpl w:val="FF167FEE"/>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0" w15:restartNumberingAfterBreak="0">
    <w:nsid w:val="31F42075"/>
    <w:multiLevelType w:val="hybridMultilevel"/>
    <w:tmpl w:val="ADD67646"/>
    <w:lvl w:ilvl="0" w:tplc="D2989378">
      <w:start w:val="1"/>
      <w:numFmt w:val="decimal"/>
      <w:lvlText w:val="%1."/>
      <w:lvlJc w:val="left"/>
      <w:pPr>
        <w:tabs>
          <w:tab w:val="num" w:pos="360"/>
        </w:tabs>
        <w:ind w:left="360" w:hanging="360"/>
      </w:pPr>
      <w:rPr>
        <w:b w:val="0"/>
      </w:rPr>
    </w:lvl>
    <w:lvl w:ilvl="1" w:tplc="2B2C8844">
      <w:start w:val="1"/>
      <w:numFmt w:val="decimal"/>
      <w:lvlText w:val="%2)"/>
      <w:lvlJc w:val="left"/>
      <w:pPr>
        <w:tabs>
          <w:tab w:val="num" w:pos="720"/>
        </w:tabs>
        <w:ind w:left="720" w:hanging="360"/>
      </w:pPr>
      <w:rPr>
        <w:rFonts w:hint="default"/>
        <w:b w:val="0"/>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1" w15:restartNumberingAfterBreak="0">
    <w:nsid w:val="32AC3B2E"/>
    <w:multiLevelType w:val="hybridMultilevel"/>
    <w:tmpl w:val="1FAED218"/>
    <w:lvl w:ilvl="0" w:tplc="04150017">
      <w:start w:val="1"/>
      <w:numFmt w:val="lowerLetter"/>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62" w15:restartNumberingAfterBreak="0">
    <w:nsid w:val="35B22BAE"/>
    <w:multiLevelType w:val="hybridMultilevel"/>
    <w:tmpl w:val="CCB4A0F6"/>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3" w15:restartNumberingAfterBreak="0">
    <w:nsid w:val="39AF2AC5"/>
    <w:multiLevelType w:val="hybridMultilevel"/>
    <w:tmpl w:val="0C58F738"/>
    <w:lvl w:ilvl="0" w:tplc="04150001">
      <w:start w:val="1"/>
      <w:numFmt w:val="bullet"/>
      <w:lvlText w:val=""/>
      <w:lvlJc w:val="left"/>
      <w:pPr>
        <w:ind w:left="1211" w:hanging="360"/>
      </w:pPr>
      <w:rPr>
        <w:rFonts w:ascii="Symbol" w:hAnsi="Symbol" w:hint="default"/>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64" w15:restartNumberingAfterBreak="0">
    <w:nsid w:val="3A093721"/>
    <w:multiLevelType w:val="hybridMultilevel"/>
    <w:tmpl w:val="542A6826"/>
    <w:lvl w:ilvl="0" w:tplc="FFB6A412">
      <w:start w:val="1"/>
      <w:numFmt w:val="decimal"/>
      <w:lvlText w:val="%1."/>
      <w:lvlJc w:val="left"/>
      <w:pPr>
        <w:ind w:left="644" w:hanging="360"/>
      </w:pPr>
      <w:rPr>
        <w:b w:val="0"/>
        <w:bCs/>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5" w15:restartNumberingAfterBreak="0">
    <w:nsid w:val="3A603D8B"/>
    <w:multiLevelType w:val="hybridMultilevel"/>
    <w:tmpl w:val="5088C370"/>
    <w:lvl w:ilvl="0" w:tplc="3342E082">
      <w:start w:val="1"/>
      <w:numFmt w:val="decimal"/>
      <w:lvlText w:val="%1."/>
      <w:lvlJc w:val="left"/>
      <w:pPr>
        <w:ind w:left="360" w:hanging="360"/>
      </w:pPr>
      <w:rPr>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6" w15:restartNumberingAfterBreak="0">
    <w:nsid w:val="3B4B6EE5"/>
    <w:multiLevelType w:val="hybridMultilevel"/>
    <w:tmpl w:val="92B804D6"/>
    <w:lvl w:ilvl="0" w:tplc="EB0E2886">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7" w15:restartNumberingAfterBreak="0">
    <w:nsid w:val="3EC13F55"/>
    <w:multiLevelType w:val="hybridMultilevel"/>
    <w:tmpl w:val="C4580E4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8" w15:restartNumberingAfterBreak="0">
    <w:nsid w:val="42F20C8E"/>
    <w:multiLevelType w:val="hybridMultilevel"/>
    <w:tmpl w:val="F4087096"/>
    <w:lvl w:ilvl="0" w:tplc="882C6AC0">
      <w:start w:val="1"/>
      <w:numFmt w:val="decimal"/>
      <w:lvlText w:val="%1)"/>
      <w:lvlJc w:val="left"/>
      <w:pPr>
        <w:ind w:left="644" w:hanging="360"/>
      </w:pPr>
      <w:rPr>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9" w15:restartNumberingAfterBreak="0">
    <w:nsid w:val="44D90976"/>
    <w:multiLevelType w:val="hybridMultilevel"/>
    <w:tmpl w:val="392CCA7E"/>
    <w:lvl w:ilvl="0" w:tplc="B76E96FE">
      <w:start w:val="1"/>
      <w:numFmt w:val="lowerLetter"/>
      <w:lvlText w:val="%1)"/>
      <w:lvlJc w:val="left"/>
      <w:pPr>
        <w:ind w:left="1070" w:hanging="360"/>
      </w:pPr>
      <w:rPr>
        <w:color w:val="auto"/>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70" w15:restartNumberingAfterBreak="0">
    <w:nsid w:val="45982507"/>
    <w:multiLevelType w:val="hybridMultilevel"/>
    <w:tmpl w:val="DD689E94"/>
    <w:lvl w:ilvl="0" w:tplc="2AE4C0B8">
      <w:start w:val="1"/>
      <w:numFmt w:val="decimal"/>
      <w:lvlText w:val="%1)"/>
      <w:lvlJc w:val="left"/>
      <w:pPr>
        <w:ind w:left="644" w:hanging="360"/>
      </w:pPr>
      <w:rPr>
        <w:b w:val="0"/>
        <w:bCs/>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1" w15:restartNumberingAfterBreak="0">
    <w:nsid w:val="4A34668C"/>
    <w:multiLevelType w:val="hybridMultilevel"/>
    <w:tmpl w:val="D7383C86"/>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2" w15:restartNumberingAfterBreak="0">
    <w:nsid w:val="4AB8398D"/>
    <w:multiLevelType w:val="hybridMultilevel"/>
    <w:tmpl w:val="0FAA2C6E"/>
    <w:lvl w:ilvl="0" w:tplc="DE8A0AF6">
      <w:start w:val="1"/>
      <w:numFmt w:val="lowerLetter"/>
      <w:lvlText w:val="%1)"/>
      <w:lvlJc w:val="left"/>
      <w:pPr>
        <w:ind w:left="786" w:hanging="360"/>
      </w:pPr>
      <w:rPr>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3" w15:restartNumberingAfterBreak="0">
    <w:nsid w:val="4D8D664B"/>
    <w:multiLevelType w:val="hybridMultilevel"/>
    <w:tmpl w:val="239C6BB4"/>
    <w:lvl w:ilvl="0" w:tplc="04150001">
      <w:start w:val="1"/>
      <w:numFmt w:val="bullet"/>
      <w:lvlText w:val=""/>
      <w:lvlJc w:val="left"/>
      <w:pPr>
        <w:ind w:left="1211" w:hanging="360"/>
      </w:pPr>
      <w:rPr>
        <w:rFonts w:ascii="Symbol" w:hAnsi="Symbol" w:hint="default"/>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74" w15:restartNumberingAfterBreak="0">
    <w:nsid w:val="4ECD676B"/>
    <w:multiLevelType w:val="hybridMultilevel"/>
    <w:tmpl w:val="33907D0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75" w15:restartNumberingAfterBreak="0">
    <w:nsid w:val="4F332997"/>
    <w:multiLevelType w:val="hybridMultilevel"/>
    <w:tmpl w:val="1C041386"/>
    <w:lvl w:ilvl="0" w:tplc="04150017">
      <w:start w:val="1"/>
      <w:numFmt w:val="lowerLetter"/>
      <w:lvlText w:val="%1)"/>
      <w:lvlJc w:val="left"/>
      <w:pPr>
        <w:ind w:left="1211" w:hanging="360"/>
      </w:pPr>
    </w:lvl>
    <w:lvl w:ilvl="1" w:tplc="04150019" w:tentative="1">
      <w:start w:val="1"/>
      <w:numFmt w:val="lowerLetter"/>
      <w:lvlText w:val="%2."/>
      <w:lvlJc w:val="left"/>
      <w:pPr>
        <w:ind w:left="2215" w:hanging="360"/>
      </w:pPr>
    </w:lvl>
    <w:lvl w:ilvl="2" w:tplc="0415001B" w:tentative="1">
      <w:start w:val="1"/>
      <w:numFmt w:val="lowerRoman"/>
      <w:lvlText w:val="%3."/>
      <w:lvlJc w:val="right"/>
      <w:pPr>
        <w:ind w:left="2935" w:hanging="180"/>
      </w:pPr>
    </w:lvl>
    <w:lvl w:ilvl="3" w:tplc="0415000F" w:tentative="1">
      <w:start w:val="1"/>
      <w:numFmt w:val="decimal"/>
      <w:lvlText w:val="%4."/>
      <w:lvlJc w:val="left"/>
      <w:pPr>
        <w:ind w:left="3655" w:hanging="360"/>
      </w:pPr>
    </w:lvl>
    <w:lvl w:ilvl="4" w:tplc="04150019" w:tentative="1">
      <w:start w:val="1"/>
      <w:numFmt w:val="lowerLetter"/>
      <w:lvlText w:val="%5."/>
      <w:lvlJc w:val="left"/>
      <w:pPr>
        <w:ind w:left="4375" w:hanging="360"/>
      </w:pPr>
    </w:lvl>
    <w:lvl w:ilvl="5" w:tplc="0415001B" w:tentative="1">
      <w:start w:val="1"/>
      <w:numFmt w:val="lowerRoman"/>
      <w:lvlText w:val="%6."/>
      <w:lvlJc w:val="right"/>
      <w:pPr>
        <w:ind w:left="5095" w:hanging="180"/>
      </w:pPr>
    </w:lvl>
    <w:lvl w:ilvl="6" w:tplc="0415000F" w:tentative="1">
      <w:start w:val="1"/>
      <w:numFmt w:val="decimal"/>
      <w:lvlText w:val="%7."/>
      <w:lvlJc w:val="left"/>
      <w:pPr>
        <w:ind w:left="5815" w:hanging="360"/>
      </w:pPr>
    </w:lvl>
    <w:lvl w:ilvl="7" w:tplc="04150019" w:tentative="1">
      <w:start w:val="1"/>
      <w:numFmt w:val="lowerLetter"/>
      <w:lvlText w:val="%8."/>
      <w:lvlJc w:val="left"/>
      <w:pPr>
        <w:ind w:left="6535" w:hanging="360"/>
      </w:pPr>
    </w:lvl>
    <w:lvl w:ilvl="8" w:tplc="0415001B" w:tentative="1">
      <w:start w:val="1"/>
      <w:numFmt w:val="lowerRoman"/>
      <w:lvlText w:val="%9."/>
      <w:lvlJc w:val="right"/>
      <w:pPr>
        <w:ind w:left="7255" w:hanging="180"/>
      </w:pPr>
    </w:lvl>
  </w:abstractNum>
  <w:abstractNum w:abstractNumId="76" w15:restartNumberingAfterBreak="0">
    <w:nsid w:val="51CD5FA9"/>
    <w:multiLevelType w:val="hybridMultilevel"/>
    <w:tmpl w:val="CDBE8892"/>
    <w:lvl w:ilvl="0" w:tplc="CAEEB54E">
      <w:start w:val="1"/>
      <w:numFmt w:val="decimal"/>
      <w:lvlText w:val="%1)"/>
      <w:lvlJc w:val="left"/>
      <w:pPr>
        <w:ind w:left="786" w:hanging="360"/>
      </w:pPr>
      <w:rPr>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7" w15:restartNumberingAfterBreak="0">
    <w:nsid w:val="51F20353"/>
    <w:multiLevelType w:val="hybridMultilevel"/>
    <w:tmpl w:val="E2D83012"/>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78" w15:restartNumberingAfterBreak="0">
    <w:nsid w:val="52717544"/>
    <w:multiLevelType w:val="hybridMultilevel"/>
    <w:tmpl w:val="4A8EB1AC"/>
    <w:lvl w:ilvl="0" w:tplc="A4246740">
      <w:start w:val="1"/>
      <w:numFmt w:val="lowerLetter"/>
      <w:lvlText w:val="%1)"/>
      <w:lvlJc w:val="left"/>
      <w:pPr>
        <w:ind w:left="1070" w:hanging="360"/>
      </w:pPr>
      <w:rPr>
        <w:b w:val="0"/>
        <w:bCs/>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79" w15:restartNumberingAfterBreak="0">
    <w:nsid w:val="545A4115"/>
    <w:multiLevelType w:val="hybridMultilevel"/>
    <w:tmpl w:val="E3A6F848"/>
    <w:lvl w:ilvl="0" w:tplc="04150017">
      <w:start w:val="1"/>
      <w:numFmt w:val="lowerLetter"/>
      <w:lvlText w:val="%1)"/>
      <w:lvlJc w:val="left"/>
      <w:pPr>
        <w:ind w:left="1211"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80" w15:restartNumberingAfterBreak="0">
    <w:nsid w:val="54CB3D42"/>
    <w:multiLevelType w:val="hybridMultilevel"/>
    <w:tmpl w:val="591E4776"/>
    <w:lvl w:ilvl="0" w:tplc="0CCC408E">
      <w:start w:val="1"/>
      <w:numFmt w:val="decimal"/>
      <w:lvlText w:val="%1."/>
      <w:lvlJc w:val="left"/>
      <w:pPr>
        <w:tabs>
          <w:tab w:val="num" w:pos="360"/>
        </w:tabs>
        <w:ind w:left="360" w:hanging="360"/>
      </w:pPr>
      <w:rPr>
        <w:rFonts w:hint="default"/>
        <w:color w:val="auto"/>
      </w:rPr>
    </w:lvl>
    <w:lvl w:ilvl="1" w:tplc="04150001">
      <w:start w:val="1"/>
      <w:numFmt w:val="bullet"/>
      <w:lvlText w:val=""/>
      <w:lvlJc w:val="left"/>
      <w:pPr>
        <w:tabs>
          <w:tab w:val="num" w:pos="720"/>
        </w:tabs>
        <w:ind w:left="720" w:hanging="360"/>
      </w:pPr>
      <w:rPr>
        <w:rFonts w:ascii="Symbol" w:hAnsi="Symbol"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1" w15:restartNumberingAfterBreak="0">
    <w:nsid w:val="54FA5508"/>
    <w:multiLevelType w:val="hybridMultilevel"/>
    <w:tmpl w:val="A56CB710"/>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2" w15:restartNumberingAfterBreak="0">
    <w:nsid w:val="55211235"/>
    <w:multiLevelType w:val="hybridMultilevel"/>
    <w:tmpl w:val="AE463F04"/>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3" w15:restartNumberingAfterBreak="0">
    <w:nsid w:val="553354C8"/>
    <w:multiLevelType w:val="hybridMultilevel"/>
    <w:tmpl w:val="226042AE"/>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4" w15:restartNumberingAfterBreak="0">
    <w:nsid w:val="554D2C54"/>
    <w:multiLevelType w:val="hybridMultilevel"/>
    <w:tmpl w:val="37FACD90"/>
    <w:lvl w:ilvl="0" w:tplc="B80882E6">
      <w:start w:val="1"/>
      <w:numFmt w:val="decimal"/>
      <w:lvlText w:val="%1)"/>
      <w:lvlJc w:val="left"/>
      <w:pPr>
        <w:ind w:left="786" w:hanging="360"/>
      </w:pPr>
      <w:rPr>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5" w15:restartNumberingAfterBreak="0">
    <w:nsid w:val="56665110"/>
    <w:multiLevelType w:val="hybridMultilevel"/>
    <w:tmpl w:val="71762BB0"/>
    <w:lvl w:ilvl="0" w:tplc="0415000F">
      <w:start w:val="1"/>
      <w:numFmt w:val="decimal"/>
      <w:lvlText w:val="%1."/>
      <w:lvlJc w:val="left"/>
      <w:pPr>
        <w:tabs>
          <w:tab w:val="num" w:pos="360"/>
        </w:tabs>
        <w:ind w:left="360" w:hanging="360"/>
      </w:pPr>
      <w:rPr>
        <w:rFonts w:hint="default"/>
      </w:rPr>
    </w:lvl>
    <w:lvl w:ilvl="1" w:tplc="83EEBF44">
      <w:start w:val="1"/>
      <w:numFmt w:val="lowerLetter"/>
      <w:lvlText w:val="%2)"/>
      <w:lvlJc w:val="left"/>
      <w:pPr>
        <w:tabs>
          <w:tab w:val="num" w:pos="720"/>
        </w:tabs>
        <w:ind w:left="720" w:hanging="360"/>
      </w:pPr>
      <w:rPr>
        <w:rFonts w:hint="default"/>
        <w:color w:val="auto"/>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86" w15:restartNumberingAfterBreak="0">
    <w:nsid w:val="56902B88"/>
    <w:multiLevelType w:val="hybridMultilevel"/>
    <w:tmpl w:val="7E643E94"/>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7" w15:restartNumberingAfterBreak="0">
    <w:nsid w:val="56CC24AA"/>
    <w:multiLevelType w:val="hybridMultilevel"/>
    <w:tmpl w:val="9C920A14"/>
    <w:lvl w:ilvl="0" w:tplc="00900CEC">
      <w:start w:val="1"/>
      <w:numFmt w:val="decimal"/>
      <w:lvlText w:val="%1."/>
      <w:lvlJc w:val="left"/>
      <w:pPr>
        <w:tabs>
          <w:tab w:val="num" w:pos="360"/>
        </w:tabs>
        <w:ind w:left="360" w:hanging="360"/>
      </w:pPr>
      <w:rPr>
        <w:rFonts w:hint="default"/>
        <w:color w:val="auto"/>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88" w15:restartNumberingAfterBreak="0">
    <w:nsid w:val="57644D1A"/>
    <w:multiLevelType w:val="hybridMultilevel"/>
    <w:tmpl w:val="23607F30"/>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89" w15:restartNumberingAfterBreak="0">
    <w:nsid w:val="576D3B0B"/>
    <w:multiLevelType w:val="hybridMultilevel"/>
    <w:tmpl w:val="E800D518"/>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0" w15:restartNumberingAfterBreak="0">
    <w:nsid w:val="57BA388B"/>
    <w:multiLevelType w:val="hybridMultilevel"/>
    <w:tmpl w:val="4BF69C84"/>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1" w15:restartNumberingAfterBreak="0">
    <w:nsid w:val="58353371"/>
    <w:multiLevelType w:val="hybridMultilevel"/>
    <w:tmpl w:val="791CAF88"/>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92" w15:restartNumberingAfterBreak="0">
    <w:nsid w:val="5A1F1555"/>
    <w:multiLevelType w:val="hybridMultilevel"/>
    <w:tmpl w:val="8A06A516"/>
    <w:lvl w:ilvl="0" w:tplc="0415000F">
      <w:start w:val="1"/>
      <w:numFmt w:val="decimal"/>
      <w:lvlText w:val="%1."/>
      <w:lvlJc w:val="left"/>
      <w:pPr>
        <w:tabs>
          <w:tab w:val="num" w:pos="360"/>
        </w:tabs>
        <w:ind w:left="360" w:hanging="360"/>
      </w:pPr>
    </w:lvl>
    <w:lvl w:ilvl="1" w:tplc="04150011">
      <w:start w:val="1"/>
      <w:numFmt w:val="decimal"/>
      <w:lvlText w:val="%2)"/>
      <w:lvlJc w:val="left"/>
      <w:pPr>
        <w:tabs>
          <w:tab w:val="num" w:pos="720"/>
        </w:tabs>
        <w:ind w:left="720" w:hanging="360"/>
      </w:pPr>
    </w:lvl>
    <w:lvl w:ilvl="2" w:tplc="F014CAEC">
      <w:start w:val="1"/>
      <w:numFmt w:val="lowerLetter"/>
      <w:lvlText w:val="%3)"/>
      <w:lvlJc w:val="left"/>
      <w:pPr>
        <w:tabs>
          <w:tab w:val="num" w:pos="-780"/>
        </w:tabs>
        <w:ind w:left="720" w:hanging="360"/>
      </w:pPr>
      <w:rPr>
        <w:rFonts w:hint="default"/>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93" w15:restartNumberingAfterBreak="0">
    <w:nsid w:val="5A8B4B4D"/>
    <w:multiLevelType w:val="multilevel"/>
    <w:tmpl w:val="FB9C323E"/>
    <w:styleLink w:val="WWNum13"/>
    <w:lvl w:ilvl="0">
      <w:start w:val="1"/>
      <w:numFmt w:val="decimal"/>
      <w:lvlText w:val="%1."/>
      <w:lvlJc w:val="left"/>
      <w:pPr>
        <w:ind w:left="360" w:hanging="360"/>
      </w:pPr>
      <w:rPr>
        <w:caps w:val="0"/>
        <w:smallCaps w:val="0"/>
        <w:strike w:val="0"/>
        <w:dstrike w:val="0"/>
        <w:outline w:val="0"/>
        <w:emboss w:val="0"/>
        <w:imprint w:val="0"/>
        <w:spacing w:val="0"/>
        <w:w w:val="100"/>
        <w:kern w:val="3"/>
        <w:position w:val="0"/>
        <w:vertAlign w:val="baseline"/>
      </w:rPr>
    </w:lvl>
    <w:lvl w:ilvl="1">
      <w:start w:val="1"/>
      <w:numFmt w:val="lowerLetter"/>
      <w:lvlText w:val="%2."/>
      <w:lvlJc w:val="left"/>
      <w:pPr>
        <w:ind w:left="1080" w:hanging="360"/>
      </w:pPr>
      <w:rPr>
        <w:caps w:val="0"/>
        <w:smallCaps w:val="0"/>
        <w:strike w:val="0"/>
        <w:dstrike w:val="0"/>
        <w:outline w:val="0"/>
        <w:emboss w:val="0"/>
        <w:imprint w:val="0"/>
        <w:spacing w:val="0"/>
        <w:w w:val="100"/>
        <w:kern w:val="3"/>
        <w:position w:val="0"/>
        <w:vertAlign w:val="baseline"/>
      </w:rPr>
    </w:lvl>
    <w:lvl w:ilvl="2">
      <w:start w:val="1"/>
      <w:numFmt w:val="lowerRoman"/>
      <w:lvlText w:val="%1.%2.%3."/>
      <w:lvlJc w:val="left"/>
      <w:pPr>
        <w:ind w:left="1800" w:hanging="291"/>
      </w:pPr>
      <w:rPr>
        <w:caps w:val="0"/>
        <w:smallCaps w:val="0"/>
        <w:strike w:val="0"/>
        <w:dstrike w:val="0"/>
        <w:outline w:val="0"/>
        <w:emboss w:val="0"/>
        <w:imprint w:val="0"/>
        <w:spacing w:val="0"/>
        <w:w w:val="100"/>
        <w:kern w:val="3"/>
        <w:position w:val="0"/>
        <w:vertAlign w:val="baseline"/>
      </w:rPr>
    </w:lvl>
    <w:lvl w:ilvl="3">
      <w:start w:val="1"/>
      <w:numFmt w:val="decimal"/>
      <w:lvlText w:val="%1.%2.%3.%4."/>
      <w:lvlJc w:val="left"/>
      <w:pPr>
        <w:ind w:left="2520" w:hanging="360"/>
      </w:pPr>
      <w:rPr>
        <w:caps w:val="0"/>
        <w:smallCaps w:val="0"/>
        <w:strike w:val="0"/>
        <w:dstrike w:val="0"/>
        <w:outline w:val="0"/>
        <w:emboss w:val="0"/>
        <w:imprint w:val="0"/>
        <w:spacing w:val="0"/>
        <w:w w:val="100"/>
        <w:kern w:val="3"/>
        <w:position w:val="0"/>
        <w:vertAlign w:val="baseline"/>
      </w:rPr>
    </w:lvl>
    <w:lvl w:ilvl="4">
      <w:start w:val="1"/>
      <w:numFmt w:val="lowerLetter"/>
      <w:lvlText w:val="%1.%2.%3.%4.%5."/>
      <w:lvlJc w:val="left"/>
      <w:pPr>
        <w:ind w:left="3240" w:hanging="360"/>
      </w:pPr>
      <w:rPr>
        <w:caps w:val="0"/>
        <w:smallCaps w:val="0"/>
        <w:strike w:val="0"/>
        <w:dstrike w:val="0"/>
        <w:outline w:val="0"/>
        <w:emboss w:val="0"/>
        <w:imprint w:val="0"/>
        <w:spacing w:val="0"/>
        <w:w w:val="100"/>
        <w:kern w:val="3"/>
        <w:position w:val="0"/>
        <w:vertAlign w:val="baseline"/>
      </w:rPr>
    </w:lvl>
    <w:lvl w:ilvl="5">
      <w:start w:val="1"/>
      <w:numFmt w:val="lowerRoman"/>
      <w:lvlText w:val="%1.%2.%3.%4.%5.%6."/>
      <w:lvlJc w:val="left"/>
      <w:pPr>
        <w:ind w:left="3960" w:hanging="291"/>
      </w:pPr>
      <w:rPr>
        <w:caps w:val="0"/>
        <w:smallCaps w:val="0"/>
        <w:strike w:val="0"/>
        <w:dstrike w:val="0"/>
        <w:outline w:val="0"/>
        <w:emboss w:val="0"/>
        <w:imprint w:val="0"/>
        <w:spacing w:val="0"/>
        <w:w w:val="100"/>
        <w:kern w:val="3"/>
        <w:position w:val="0"/>
        <w:vertAlign w:val="baseline"/>
      </w:rPr>
    </w:lvl>
    <w:lvl w:ilvl="6">
      <w:start w:val="1"/>
      <w:numFmt w:val="decimal"/>
      <w:lvlText w:val="%1.%2.%3.%4.%5.%6.%7."/>
      <w:lvlJc w:val="left"/>
      <w:pPr>
        <w:ind w:left="4680" w:hanging="360"/>
      </w:pPr>
      <w:rPr>
        <w:caps w:val="0"/>
        <w:smallCaps w:val="0"/>
        <w:strike w:val="0"/>
        <w:dstrike w:val="0"/>
        <w:outline w:val="0"/>
        <w:emboss w:val="0"/>
        <w:imprint w:val="0"/>
        <w:spacing w:val="0"/>
        <w:w w:val="100"/>
        <w:kern w:val="3"/>
        <w:position w:val="0"/>
        <w:vertAlign w:val="baseline"/>
      </w:rPr>
    </w:lvl>
    <w:lvl w:ilvl="7">
      <w:start w:val="1"/>
      <w:numFmt w:val="lowerLetter"/>
      <w:lvlText w:val="%1.%2.%3.%4.%5.%6.%7.%8."/>
      <w:lvlJc w:val="left"/>
      <w:pPr>
        <w:ind w:left="5400" w:hanging="360"/>
      </w:pPr>
      <w:rPr>
        <w:caps w:val="0"/>
        <w:smallCaps w:val="0"/>
        <w:strike w:val="0"/>
        <w:dstrike w:val="0"/>
        <w:outline w:val="0"/>
        <w:emboss w:val="0"/>
        <w:imprint w:val="0"/>
        <w:spacing w:val="0"/>
        <w:w w:val="100"/>
        <w:kern w:val="3"/>
        <w:position w:val="0"/>
        <w:vertAlign w:val="baseline"/>
      </w:rPr>
    </w:lvl>
    <w:lvl w:ilvl="8">
      <w:start w:val="1"/>
      <w:numFmt w:val="lowerRoman"/>
      <w:lvlText w:val="%1.%2.%3.%4.%5.%6.%7.%8.%9."/>
      <w:lvlJc w:val="left"/>
      <w:pPr>
        <w:ind w:left="6120" w:hanging="291"/>
      </w:pPr>
      <w:rPr>
        <w:caps w:val="0"/>
        <w:smallCaps w:val="0"/>
        <w:strike w:val="0"/>
        <w:dstrike w:val="0"/>
        <w:outline w:val="0"/>
        <w:emboss w:val="0"/>
        <w:imprint w:val="0"/>
        <w:spacing w:val="0"/>
        <w:w w:val="100"/>
        <w:kern w:val="3"/>
        <w:position w:val="0"/>
        <w:vertAlign w:val="baseline"/>
      </w:rPr>
    </w:lvl>
  </w:abstractNum>
  <w:abstractNum w:abstractNumId="94" w15:restartNumberingAfterBreak="0">
    <w:nsid w:val="5E2D21C4"/>
    <w:multiLevelType w:val="hybridMultilevel"/>
    <w:tmpl w:val="06FA0B4C"/>
    <w:lvl w:ilvl="0" w:tplc="04150001">
      <w:start w:val="1"/>
      <w:numFmt w:val="bullet"/>
      <w:lvlText w:val=""/>
      <w:lvlJc w:val="left"/>
      <w:pPr>
        <w:ind w:left="1211" w:hanging="360"/>
      </w:pPr>
      <w:rPr>
        <w:rFonts w:ascii="Symbol" w:hAnsi="Symbol" w:hint="default"/>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95" w15:restartNumberingAfterBreak="0">
    <w:nsid w:val="5F3071A6"/>
    <w:multiLevelType w:val="hybridMultilevel"/>
    <w:tmpl w:val="CE44BEE2"/>
    <w:lvl w:ilvl="0" w:tplc="04150017">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96" w15:restartNumberingAfterBreak="0">
    <w:nsid w:val="5FAA4C87"/>
    <w:multiLevelType w:val="hybridMultilevel"/>
    <w:tmpl w:val="9C9695E2"/>
    <w:lvl w:ilvl="0" w:tplc="0415000F">
      <w:start w:val="1"/>
      <w:numFmt w:val="decimal"/>
      <w:lvlText w:val="%1."/>
      <w:lvlJc w:val="left"/>
      <w:pPr>
        <w:tabs>
          <w:tab w:val="num" w:pos="360"/>
        </w:tabs>
        <w:ind w:left="360" w:hanging="360"/>
      </w:pPr>
      <w:rPr>
        <w:rFonts w:hint="default"/>
      </w:rPr>
    </w:lvl>
    <w:lvl w:ilvl="1" w:tplc="04150017">
      <w:start w:val="1"/>
      <w:numFmt w:val="lowerLetter"/>
      <w:lvlText w:val="%2)"/>
      <w:lvlJc w:val="left"/>
      <w:pPr>
        <w:tabs>
          <w:tab w:val="num" w:pos="720"/>
        </w:tabs>
        <w:ind w:left="72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97" w15:restartNumberingAfterBreak="0">
    <w:nsid w:val="5FBE55F3"/>
    <w:multiLevelType w:val="hybridMultilevel"/>
    <w:tmpl w:val="525ABDCC"/>
    <w:lvl w:ilvl="0" w:tplc="AA983588">
      <w:start w:val="1"/>
      <w:numFmt w:val="decimal"/>
      <w:lvlText w:val="%1)"/>
      <w:lvlJc w:val="left"/>
      <w:pPr>
        <w:ind w:left="786" w:hanging="360"/>
      </w:pPr>
      <w:rPr>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98" w15:restartNumberingAfterBreak="0">
    <w:nsid w:val="60AB410C"/>
    <w:multiLevelType w:val="hybridMultilevel"/>
    <w:tmpl w:val="4EDA6A12"/>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99" w15:restartNumberingAfterBreak="0">
    <w:nsid w:val="61D27996"/>
    <w:multiLevelType w:val="hybridMultilevel"/>
    <w:tmpl w:val="281E8178"/>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0" w15:restartNumberingAfterBreak="0">
    <w:nsid w:val="62657AF0"/>
    <w:multiLevelType w:val="hybridMultilevel"/>
    <w:tmpl w:val="44EA5610"/>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01" w15:restartNumberingAfterBreak="0">
    <w:nsid w:val="640A2339"/>
    <w:multiLevelType w:val="hybridMultilevel"/>
    <w:tmpl w:val="E17614AC"/>
    <w:lvl w:ilvl="0" w:tplc="647ED4C6">
      <w:start w:val="1"/>
      <w:numFmt w:val="lowerLetter"/>
      <w:lvlText w:val="%1)"/>
      <w:lvlJc w:val="left"/>
      <w:pPr>
        <w:ind w:left="1070" w:hanging="360"/>
      </w:pPr>
      <w:rPr>
        <w:color w:val="auto"/>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02" w15:restartNumberingAfterBreak="0">
    <w:nsid w:val="65426CB6"/>
    <w:multiLevelType w:val="hybridMultilevel"/>
    <w:tmpl w:val="A97EF1DC"/>
    <w:lvl w:ilvl="0" w:tplc="04150017">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03" w15:restartNumberingAfterBreak="0">
    <w:nsid w:val="65E41E0C"/>
    <w:multiLevelType w:val="hybridMultilevel"/>
    <w:tmpl w:val="10E8F16E"/>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4" w15:restartNumberingAfterBreak="0">
    <w:nsid w:val="670F709C"/>
    <w:multiLevelType w:val="hybridMultilevel"/>
    <w:tmpl w:val="94EE052E"/>
    <w:lvl w:ilvl="0" w:tplc="0C601B0C">
      <w:start w:val="1"/>
      <w:numFmt w:val="lowerLetter"/>
      <w:lvlText w:val="%1)"/>
      <w:lvlJc w:val="left"/>
      <w:pPr>
        <w:tabs>
          <w:tab w:val="num" w:pos="720"/>
        </w:tabs>
        <w:ind w:left="720" w:hanging="360"/>
      </w:pPr>
      <w:rPr>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5" w15:restartNumberingAfterBreak="0">
    <w:nsid w:val="67167912"/>
    <w:multiLevelType w:val="hybridMultilevel"/>
    <w:tmpl w:val="169E309A"/>
    <w:lvl w:ilvl="0" w:tplc="05E211A4">
      <w:start w:val="1"/>
      <w:numFmt w:val="decimal"/>
      <w:lvlText w:val="%1)"/>
      <w:lvlJc w:val="left"/>
      <w:pPr>
        <w:ind w:left="1211" w:hanging="360"/>
      </w:pPr>
      <w:rPr>
        <w:color w:val="auto"/>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06" w15:restartNumberingAfterBreak="0">
    <w:nsid w:val="693D1512"/>
    <w:multiLevelType w:val="hybridMultilevel"/>
    <w:tmpl w:val="68920580"/>
    <w:lvl w:ilvl="0" w:tplc="3EEA07E6">
      <w:start w:val="1"/>
      <w:numFmt w:val="decimal"/>
      <w:lvlText w:val="%1."/>
      <w:lvlJc w:val="left"/>
      <w:pPr>
        <w:tabs>
          <w:tab w:val="num" w:pos="360"/>
        </w:tabs>
        <w:ind w:left="360" w:hanging="360"/>
      </w:pPr>
      <w:rPr>
        <w:b w:val="0"/>
        <w:color w:val="auto"/>
      </w:rPr>
    </w:lvl>
    <w:lvl w:ilvl="1" w:tplc="1692306E">
      <w:start w:val="1"/>
      <w:numFmt w:val="decimal"/>
      <w:lvlText w:val="%2)"/>
      <w:lvlJc w:val="left"/>
      <w:pPr>
        <w:tabs>
          <w:tab w:val="num" w:pos="-780"/>
        </w:tabs>
        <w:ind w:left="720" w:hanging="360"/>
      </w:pPr>
      <w:rPr>
        <w:rFonts w:hint="default"/>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7" w15:restartNumberingAfterBreak="0">
    <w:nsid w:val="6A3413E4"/>
    <w:multiLevelType w:val="hybridMultilevel"/>
    <w:tmpl w:val="31609F5C"/>
    <w:lvl w:ilvl="0" w:tplc="13A88B80">
      <w:start w:val="1"/>
      <w:numFmt w:val="decimal"/>
      <w:lvlText w:val="%1."/>
      <w:lvlJc w:val="left"/>
      <w:pPr>
        <w:tabs>
          <w:tab w:val="num" w:pos="360"/>
        </w:tabs>
        <w:ind w:left="360" w:hanging="360"/>
      </w:pPr>
      <w:rPr>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8" w15:restartNumberingAfterBreak="0">
    <w:nsid w:val="6A7138DC"/>
    <w:multiLevelType w:val="hybridMultilevel"/>
    <w:tmpl w:val="2DEC3422"/>
    <w:lvl w:ilvl="0" w:tplc="04150017">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09" w15:restartNumberingAfterBreak="0">
    <w:nsid w:val="6D082C9C"/>
    <w:multiLevelType w:val="hybridMultilevel"/>
    <w:tmpl w:val="AA9EF8EE"/>
    <w:lvl w:ilvl="0" w:tplc="500AFE92">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0" w15:restartNumberingAfterBreak="0">
    <w:nsid w:val="6D8437DA"/>
    <w:multiLevelType w:val="hybridMultilevel"/>
    <w:tmpl w:val="CA06EA04"/>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11" w15:restartNumberingAfterBreak="0">
    <w:nsid w:val="709C4FA7"/>
    <w:multiLevelType w:val="hybridMultilevel"/>
    <w:tmpl w:val="54104172"/>
    <w:lvl w:ilvl="0" w:tplc="8BB64378">
      <w:start w:val="1"/>
      <w:numFmt w:val="decimal"/>
      <w:lvlText w:val="%1."/>
      <w:lvlJc w:val="left"/>
      <w:pPr>
        <w:tabs>
          <w:tab w:val="num" w:pos="360"/>
        </w:tabs>
        <w:ind w:left="360" w:hanging="360"/>
      </w:pPr>
      <w:rPr>
        <w:color w:val="auto"/>
      </w:rPr>
    </w:lvl>
    <w:lvl w:ilvl="1" w:tplc="1A768EB4">
      <w:start w:val="1"/>
      <w:numFmt w:val="decimal"/>
      <w:lvlText w:val="%2)"/>
      <w:lvlJc w:val="left"/>
      <w:pPr>
        <w:tabs>
          <w:tab w:val="num" w:pos="720"/>
        </w:tabs>
        <w:ind w:left="720" w:hanging="360"/>
      </w:pPr>
      <w:rPr>
        <w:rFonts w:hint="default"/>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2" w15:restartNumberingAfterBreak="0">
    <w:nsid w:val="70D32638"/>
    <w:multiLevelType w:val="hybridMultilevel"/>
    <w:tmpl w:val="DA9AF394"/>
    <w:lvl w:ilvl="0" w:tplc="7D687BE6">
      <w:start w:val="1"/>
      <w:numFmt w:val="decimal"/>
      <w:lvlText w:val="%1."/>
      <w:lvlJc w:val="left"/>
      <w:pPr>
        <w:tabs>
          <w:tab w:val="num" w:pos="360"/>
        </w:tabs>
        <w:ind w:left="360" w:hanging="360"/>
      </w:pPr>
      <w:rPr>
        <w:rFonts w:hint="default"/>
        <w:color w:val="auto"/>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13" w15:restartNumberingAfterBreak="0">
    <w:nsid w:val="71663618"/>
    <w:multiLevelType w:val="hybridMultilevel"/>
    <w:tmpl w:val="50646DEE"/>
    <w:lvl w:ilvl="0" w:tplc="6E9A691E">
      <w:start w:val="1"/>
      <w:numFmt w:val="decimal"/>
      <w:lvlText w:val="%1."/>
      <w:lvlJc w:val="left"/>
      <w:pPr>
        <w:tabs>
          <w:tab w:val="num" w:pos="360"/>
        </w:tabs>
        <w:ind w:left="360" w:hanging="360"/>
      </w:pPr>
      <w:rPr>
        <w:rFonts w:hint="default"/>
        <w:color w:val="auto"/>
      </w:rPr>
    </w:lvl>
    <w:lvl w:ilvl="1" w:tplc="EF66A1F6">
      <w:start w:val="1"/>
      <w:numFmt w:val="lowerLetter"/>
      <w:lvlText w:val="%2)"/>
      <w:lvlJc w:val="left"/>
      <w:pPr>
        <w:tabs>
          <w:tab w:val="num" w:pos="-780"/>
        </w:tabs>
        <w:ind w:left="720" w:hanging="360"/>
      </w:pPr>
      <w:rPr>
        <w:rFonts w:hint="default"/>
        <w:color w:val="auto"/>
      </w:rPr>
    </w:lvl>
    <w:lvl w:ilvl="2" w:tplc="04150001">
      <w:start w:val="1"/>
      <w:numFmt w:val="bullet"/>
      <w:lvlText w:val=""/>
      <w:lvlJc w:val="left"/>
      <w:pPr>
        <w:tabs>
          <w:tab w:val="num" w:pos="900"/>
        </w:tabs>
        <w:ind w:left="900" w:hanging="360"/>
      </w:pPr>
      <w:rPr>
        <w:rFonts w:ascii="Symbol" w:hAnsi="Symbol" w:hint="default"/>
        <w:color w:val="auto"/>
      </w:rPr>
    </w:lvl>
    <w:lvl w:ilvl="3" w:tplc="A6C8FA4E">
      <w:start w:val="1"/>
      <w:numFmt w:val="lowerLetter"/>
      <w:lvlText w:val="%4)"/>
      <w:lvlJc w:val="left"/>
      <w:pPr>
        <w:tabs>
          <w:tab w:val="num" w:pos="-780"/>
        </w:tabs>
        <w:ind w:left="720" w:hanging="360"/>
      </w:pPr>
      <w:rPr>
        <w:rFonts w:hint="default"/>
        <w:color w:val="auto"/>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4" w15:restartNumberingAfterBreak="0">
    <w:nsid w:val="71A04C79"/>
    <w:multiLevelType w:val="hybridMultilevel"/>
    <w:tmpl w:val="E3A6F848"/>
    <w:lvl w:ilvl="0" w:tplc="FFFFFFFF">
      <w:start w:val="1"/>
      <w:numFmt w:val="lowerLetter"/>
      <w:lvlText w:val="%1)"/>
      <w:lvlJc w:val="left"/>
      <w:pPr>
        <w:ind w:left="1211" w:hanging="360"/>
      </w:p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115" w15:restartNumberingAfterBreak="0">
    <w:nsid w:val="71D704F7"/>
    <w:multiLevelType w:val="hybridMultilevel"/>
    <w:tmpl w:val="B7D4C64E"/>
    <w:lvl w:ilvl="0" w:tplc="379E1940">
      <w:start w:val="1"/>
      <w:numFmt w:val="decimal"/>
      <w:lvlText w:val="%1."/>
      <w:lvlJc w:val="left"/>
      <w:pPr>
        <w:tabs>
          <w:tab w:val="num" w:pos="360"/>
        </w:tabs>
        <w:ind w:left="360" w:hanging="360"/>
      </w:pPr>
      <w:rPr>
        <w:color w:val="auto"/>
      </w:rPr>
    </w:lvl>
    <w:lvl w:ilvl="1" w:tplc="04150011">
      <w:start w:val="1"/>
      <w:numFmt w:val="decimal"/>
      <w:lvlText w:val="%2)"/>
      <w:lvlJc w:val="left"/>
      <w:pPr>
        <w:tabs>
          <w:tab w:val="num" w:pos="720"/>
        </w:tabs>
        <w:ind w:left="720" w:hanging="360"/>
      </w:pPr>
    </w:lvl>
    <w:lvl w:ilvl="2" w:tplc="F014CAEC">
      <w:start w:val="1"/>
      <w:numFmt w:val="lowerLetter"/>
      <w:lvlText w:val="%3)"/>
      <w:lvlJc w:val="left"/>
      <w:pPr>
        <w:tabs>
          <w:tab w:val="num" w:pos="-780"/>
        </w:tabs>
        <w:ind w:left="720" w:hanging="360"/>
      </w:pPr>
      <w:rPr>
        <w:rFonts w:hint="default"/>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16" w15:restartNumberingAfterBreak="0">
    <w:nsid w:val="75AD3349"/>
    <w:multiLevelType w:val="hybridMultilevel"/>
    <w:tmpl w:val="C7F8E754"/>
    <w:lvl w:ilvl="0" w:tplc="493007E2">
      <w:start w:val="1"/>
      <w:numFmt w:val="lowerLetter"/>
      <w:lvlText w:val="%1)"/>
      <w:lvlJc w:val="left"/>
      <w:pPr>
        <w:ind w:left="720" w:hanging="360"/>
      </w:pPr>
      <w:rPr>
        <w:rFonts w:hint="default"/>
        <w:color w:val="auto"/>
        <w:sz w:val="20"/>
        <w:szCs w:val="20"/>
      </w:rPr>
    </w:lvl>
    <w:lvl w:ilvl="1" w:tplc="FE301198">
      <w:start w:val="1"/>
      <w:numFmt w:val="lowerLetter"/>
      <w:lvlText w:val="%2)"/>
      <w:lvlJc w:val="left"/>
      <w:pPr>
        <w:tabs>
          <w:tab w:val="num" w:pos="720"/>
        </w:tabs>
        <w:ind w:left="720" w:hanging="360"/>
      </w:pPr>
      <w:rPr>
        <w:rFonts w:hint="default"/>
        <w:b w:val="0"/>
        <w:color w:val="auto"/>
        <w:sz w:val="20"/>
        <w:szCs w:val="2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75B91261"/>
    <w:multiLevelType w:val="hybridMultilevel"/>
    <w:tmpl w:val="E2D83012"/>
    <w:lvl w:ilvl="0" w:tplc="04150017">
      <w:start w:val="1"/>
      <w:numFmt w:val="lowerLetter"/>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18" w15:restartNumberingAfterBreak="0">
    <w:nsid w:val="75CA0F9B"/>
    <w:multiLevelType w:val="hybridMultilevel"/>
    <w:tmpl w:val="D8721EF6"/>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9" w15:restartNumberingAfterBreak="0">
    <w:nsid w:val="760874C3"/>
    <w:multiLevelType w:val="hybridMultilevel"/>
    <w:tmpl w:val="3230B7AE"/>
    <w:lvl w:ilvl="0" w:tplc="72384158">
      <w:start w:val="1"/>
      <w:numFmt w:val="decimal"/>
      <w:lvlText w:val="%1."/>
      <w:lvlJc w:val="left"/>
      <w:pPr>
        <w:tabs>
          <w:tab w:val="num" w:pos="360"/>
        </w:tabs>
        <w:ind w:left="360" w:hanging="360"/>
      </w:pPr>
      <w:rPr>
        <w:color w:val="auto"/>
      </w:rPr>
    </w:lvl>
    <w:lvl w:ilvl="1" w:tplc="CDBAEED0">
      <w:start w:val="1"/>
      <w:numFmt w:val="decimal"/>
      <w:lvlText w:val="%2)"/>
      <w:lvlJc w:val="left"/>
      <w:pPr>
        <w:tabs>
          <w:tab w:val="num" w:pos="644"/>
        </w:tabs>
        <w:ind w:left="644" w:hanging="360"/>
      </w:pPr>
      <w:rPr>
        <w:rFonts w:hint="default"/>
        <w:color w:val="auto"/>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20" w15:restartNumberingAfterBreak="0">
    <w:nsid w:val="76C70E39"/>
    <w:multiLevelType w:val="hybridMultilevel"/>
    <w:tmpl w:val="BB4867EA"/>
    <w:lvl w:ilvl="0" w:tplc="04150017">
      <w:start w:val="1"/>
      <w:numFmt w:val="lowerLetter"/>
      <w:lvlText w:val="%1)"/>
      <w:lvlJc w:val="left"/>
      <w:pPr>
        <w:ind w:left="1212" w:hanging="360"/>
      </w:pPr>
    </w:lvl>
    <w:lvl w:ilvl="1" w:tplc="04150019" w:tentative="1">
      <w:start w:val="1"/>
      <w:numFmt w:val="lowerLetter"/>
      <w:lvlText w:val="%2."/>
      <w:lvlJc w:val="left"/>
      <w:pPr>
        <w:ind w:left="1932" w:hanging="360"/>
      </w:pPr>
    </w:lvl>
    <w:lvl w:ilvl="2" w:tplc="0415001B" w:tentative="1">
      <w:start w:val="1"/>
      <w:numFmt w:val="lowerRoman"/>
      <w:lvlText w:val="%3."/>
      <w:lvlJc w:val="right"/>
      <w:pPr>
        <w:ind w:left="2652" w:hanging="180"/>
      </w:pPr>
    </w:lvl>
    <w:lvl w:ilvl="3" w:tplc="0415000F" w:tentative="1">
      <w:start w:val="1"/>
      <w:numFmt w:val="decimal"/>
      <w:lvlText w:val="%4."/>
      <w:lvlJc w:val="left"/>
      <w:pPr>
        <w:ind w:left="3372" w:hanging="360"/>
      </w:pPr>
    </w:lvl>
    <w:lvl w:ilvl="4" w:tplc="04150019" w:tentative="1">
      <w:start w:val="1"/>
      <w:numFmt w:val="lowerLetter"/>
      <w:lvlText w:val="%5."/>
      <w:lvlJc w:val="left"/>
      <w:pPr>
        <w:ind w:left="4092" w:hanging="360"/>
      </w:pPr>
    </w:lvl>
    <w:lvl w:ilvl="5" w:tplc="0415001B" w:tentative="1">
      <w:start w:val="1"/>
      <w:numFmt w:val="lowerRoman"/>
      <w:lvlText w:val="%6."/>
      <w:lvlJc w:val="right"/>
      <w:pPr>
        <w:ind w:left="4812" w:hanging="180"/>
      </w:pPr>
    </w:lvl>
    <w:lvl w:ilvl="6" w:tplc="0415000F" w:tentative="1">
      <w:start w:val="1"/>
      <w:numFmt w:val="decimal"/>
      <w:lvlText w:val="%7."/>
      <w:lvlJc w:val="left"/>
      <w:pPr>
        <w:ind w:left="5532" w:hanging="360"/>
      </w:pPr>
    </w:lvl>
    <w:lvl w:ilvl="7" w:tplc="04150019" w:tentative="1">
      <w:start w:val="1"/>
      <w:numFmt w:val="lowerLetter"/>
      <w:lvlText w:val="%8."/>
      <w:lvlJc w:val="left"/>
      <w:pPr>
        <w:ind w:left="6252" w:hanging="360"/>
      </w:pPr>
    </w:lvl>
    <w:lvl w:ilvl="8" w:tplc="0415001B" w:tentative="1">
      <w:start w:val="1"/>
      <w:numFmt w:val="lowerRoman"/>
      <w:lvlText w:val="%9."/>
      <w:lvlJc w:val="right"/>
      <w:pPr>
        <w:ind w:left="6972" w:hanging="180"/>
      </w:pPr>
    </w:lvl>
  </w:abstractNum>
  <w:abstractNum w:abstractNumId="121" w15:restartNumberingAfterBreak="0">
    <w:nsid w:val="77E139F6"/>
    <w:multiLevelType w:val="hybridMultilevel"/>
    <w:tmpl w:val="82C665FA"/>
    <w:lvl w:ilvl="0" w:tplc="1692306E">
      <w:start w:val="1"/>
      <w:numFmt w:val="decimal"/>
      <w:lvlText w:val="%1)"/>
      <w:lvlJc w:val="left"/>
      <w:pPr>
        <w:tabs>
          <w:tab w:val="num" w:pos="-780"/>
        </w:tabs>
        <w:ind w:left="720" w:hanging="360"/>
      </w:pPr>
      <w:rPr>
        <w:rFonts w:hint="default"/>
        <w:color w:val="auto"/>
      </w:rPr>
    </w:lvl>
    <w:lvl w:ilvl="1" w:tplc="669027FC">
      <w:start w:val="1"/>
      <w:numFmt w:val="lowerLetter"/>
      <w:lvlText w:val="%2)"/>
      <w:lvlJc w:val="left"/>
      <w:pPr>
        <w:tabs>
          <w:tab w:val="num" w:pos="-420"/>
        </w:tabs>
        <w:ind w:left="1080" w:hanging="360"/>
      </w:pPr>
      <w:rPr>
        <w:rFonts w:hint="default"/>
        <w:color w:val="auto"/>
      </w:rPr>
    </w:lvl>
    <w:lvl w:ilvl="2" w:tplc="0415001B" w:tentative="1">
      <w:start w:val="1"/>
      <w:numFmt w:val="lowerRoman"/>
      <w:lvlText w:val="%3."/>
      <w:lvlJc w:val="right"/>
      <w:pPr>
        <w:tabs>
          <w:tab w:val="num" w:pos="1440"/>
        </w:tabs>
        <w:ind w:left="1440" w:hanging="180"/>
      </w:pPr>
    </w:lvl>
    <w:lvl w:ilvl="3" w:tplc="0415000F" w:tentative="1">
      <w:start w:val="1"/>
      <w:numFmt w:val="decimal"/>
      <w:lvlText w:val="%4."/>
      <w:lvlJc w:val="left"/>
      <w:pPr>
        <w:tabs>
          <w:tab w:val="num" w:pos="2160"/>
        </w:tabs>
        <w:ind w:left="2160" w:hanging="360"/>
      </w:pPr>
    </w:lvl>
    <w:lvl w:ilvl="4" w:tplc="04150019" w:tentative="1">
      <w:start w:val="1"/>
      <w:numFmt w:val="lowerLetter"/>
      <w:lvlText w:val="%5."/>
      <w:lvlJc w:val="left"/>
      <w:pPr>
        <w:tabs>
          <w:tab w:val="num" w:pos="2880"/>
        </w:tabs>
        <w:ind w:left="2880" w:hanging="360"/>
      </w:pPr>
    </w:lvl>
    <w:lvl w:ilvl="5" w:tplc="0415001B" w:tentative="1">
      <w:start w:val="1"/>
      <w:numFmt w:val="lowerRoman"/>
      <w:lvlText w:val="%6."/>
      <w:lvlJc w:val="right"/>
      <w:pPr>
        <w:tabs>
          <w:tab w:val="num" w:pos="3600"/>
        </w:tabs>
        <w:ind w:left="3600" w:hanging="180"/>
      </w:pPr>
    </w:lvl>
    <w:lvl w:ilvl="6" w:tplc="0415000F" w:tentative="1">
      <w:start w:val="1"/>
      <w:numFmt w:val="decimal"/>
      <w:lvlText w:val="%7."/>
      <w:lvlJc w:val="left"/>
      <w:pPr>
        <w:tabs>
          <w:tab w:val="num" w:pos="4320"/>
        </w:tabs>
        <w:ind w:left="4320" w:hanging="360"/>
      </w:pPr>
    </w:lvl>
    <w:lvl w:ilvl="7" w:tplc="04150019" w:tentative="1">
      <w:start w:val="1"/>
      <w:numFmt w:val="lowerLetter"/>
      <w:lvlText w:val="%8."/>
      <w:lvlJc w:val="left"/>
      <w:pPr>
        <w:tabs>
          <w:tab w:val="num" w:pos="5040"/>
        </w:tabs>
        <w:ind w:left="5040" w:hanging="360"/>
      </w:pPr>
    </w:lvl>
    <w:lvl w:ilvl="8" w:tplc="0415001B" w:tentative="1">
      <w:start w:val="1"/>
      <w:numFmt w:val="lowerRoman"/>
      <w:lvlText w:val="%9."/>
      <w:lvlJc w:val="right"/>
      <w:pPr>
        <w:tabs>
          <w:tab w:val="num" w:pos="5760"/>
        </w:tabs>
        <w:ind w:left="5760" w:hanging="180"/>
      </w:pPr>
    </w:lvl>
  </w:abstractNum>
  <w:abstractNum w:abstractNumId="122" w15:restartNumberingAfterBreak="0">
    <w:nsid w:val="79B73720"/>
    <w:multiLevelType w:val="hybridMultilevel"/>
    <w:tmpl w:val="281E8178"/>
    <w:lvl w:ilvl="0" w:tplc="04150011">
      <w:start w:val="1"/>
      <w:numFmt w:val="decimal"/>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23" w15:restartNumberingAfterBreak="0">
    <w:nsid w:val="7AFD063E"/>
    <w:multiLevelType w:val="hybridMultilevel"/>
    <w:tmpl w:val="E3EA41F6"/>
    <w:name w:val="WW8Num392222242"/>
    <w:lvl w:ilvl="0" w:tplc="9084C22E">
      <w:start w:val="1"/>
      <w:numFmt w:val="bullet"/>
      <w:lvlText w:val=""/>
      <w:lvlJc w:val="left"/>
      <w:pPr>
        <w:tabs>
          <w:tab w:val="num" w:pos="681"/>
        </w:tabs>
        <w:ind w:left="681" w:hanging="341"/>
      </w:pPr>
      <w:rPr>
        <w:rFonts w:ascii="Symbol" w:hAnsi="Symbol" w:hint="default"/>
      </w:rPr>
    </w:lvl>
    <w:lvl w:ilvl="1" w:tplc="2188CD76">
      <w:start w:val="1"/>
      <w:numFmt w:val="bullet"/>
      <w:lvlText w:val="o"/>
      <w:lvlJc w:val="left"/>
      <w:pPr>
        <w:tabs>
          <w:tab w:val="num" w:pos="1021"/>
        </w:tabs>
        <w:ind w:left="1021" w:hanging="341"/>
      </w:pPr>
      <w:rPr>
        <w:rFonts w:ascii="Courier New" w:hAnsi="Courier New" w:cs="Times New Roman"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24" w15:restartNumberingAfterBreak="0">
    <w:nsid w:val="7E9C752F"/>
    <w:multiLevelType w:val="hybridMultilevel"/>
    <w:tmpl w:val="91ACE8D0"/>
    <w:lvl w:ilvl="0" w:tplc="F68CFA9A">
      <w:start w:val="1"/>
      <w:numFmt w:val="decimal"/>
      <w:lvlText w:val="%1."/>
      <w:lvlJc w:val="left"/>
      <w:pPr>
        <w:tabs>
          <w:tab w:val="num" w:pos="360"/>
        </w:tabs>
        <w:ind w:left="360" w:hanging="360"/>
      </w:pPr>
      <w:rPr>
        <w:rFonts w:hint="default"/>
        <w:color w:val="auto"/>
      </w:rPr>
    </w:lvl>
    <w:lvl w:ilvl="1" w:tplc="F014CAEC">
      <w:start w:val="1"/>
      <w:numFmt w:val="lowerLetter"/>
      <w:lvlText w:val="%2)"/>
      <w:lvlJc w:val="left"/>
      <w:pPr>
        <w:tabs>
          <w:tab w:val="num" w:pos="-600"/>
        </w:tabs>
        <w:ind w:left="90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abstractNumId w:val="116"/>
  </w:num>
  <w:num w:numId="2">
    <w:abstractNumId w:val="60"/>
  </w:num>
  <w:num w:numId="3">
    <w:abstractNumId w:val="15"/>
  </w:num>
  <w:num w:numId="4">
    <w:abstractNumId w:val="39"/>
  </w:num>
  <w:num w:numId="5">
    <w:abstractNumId w:val="107"/>
  </w:num>
  <w:num w:numId="6">
    <w:abstractNumId w:val="2"/>
  </w:num>
  <w:num w:numId="7">
    <w:abstractNumId w:val="3"/>
  </w:num>
  <w:num w:numId="8">
    <w:abstractNumId w:val="106"/>
  </w:num>
  <w:num w:numId="9">
    <w:abstractNumId w:val="51"/>
  </w:num>
  <w:num w:numId="10">
    <w:abstractNumId w:val="104"/>
  </w:num>
  <w:num w:numId="11">
    <w:abstractNumId w:val="10"/>
  </w:num>
  <w:num w:numId="12">
    <w:abstractNumId w:val="113"/>
  </w:num>
  <w:num w:numId="13">
    <w:abstractNumId w:val="115"/>
  </w:num>
  <w:num w:numId="14">
    <w:abstractNumId w:val="70"/>
  </w:num>
  <w:num w:numId="15">
    <w:abstractNumId w:val="111"/>
  </w:num>
  <w:num w:numId="16">
    <w:abstractNumId w:val="17"/>
  </w:num>
  <w:num w:numId="17">
    <w:abstractNumId w:val="32"/>
  </w:num>
  <w:num w:numId="18">
    <w:abstractNumId w:val="96"/>
  </w:num>
  <w:num w:numId="19">
    <w:abstractNumId w:val="86"/>
  </w:num>
  <w:num w:numId="20">
    <w:abstractNumId w:val="33"/>
  </w:num>
  <w:num w:numId="21">
    <w:abstractNumId w:val="82"/>
  </w:num>
  <w:num w:numId="22">
    <w:abstractNumId w:val="62"/>
  </w:num>
  <w:num w:numId="23">
    <w:abstractNumId w:val="1"/>
  </w:num>
  <w:num w:numId="24">
    <w:abstractNumId w:val="99"/>
  </w:num>
  <w:num w:numId="25">
    <w:abstractNumId w:val="50"/>
  </w:num>
  <w:num w:numId="26">
    <w:abstractNumId w:val="100"/>
  </w:num>
  <w:num w:numId="27">
    <w:abstractNumId w:val="92"/>
  </w:num>
  <w:num w:numId="28">
    <w:abstractNumId w:val="9"/>
  </w:num>
  <w:num w:numId="29">
    <w:abstractNumId w:val="122"/>
  </w:num>
  <w:num w:numId="30">
    <w:abstractNumId w:val="19"/>
  </w:num>
  <w:num w:numId="31">
    <w:abstractNumId w:val="84"/>
  </w:num>
  <w:num w:numId="32">
    <w:abstractNumId w:val="20"/>
  </w:num>
  <w:num w:numId="33">
    <w:abstractNumId w:val="64"/>
  </w:num>
  <w:num w:numId="34">
    <w:abstractNumId w:val="37"/>
  </w:num>
  <w:num w:numId="35">
    <w:abstractNumId w:val="40"/>
  </w:num>
  <w:num w:numId="36">
    <w:abstractNumId w:val="48"/>
  </w:num>
  <w:num w:numId="37">
    <w:abstractNumId w:val="68"/>
  </w:num>
  <w:num w:numId="38">
    <w:abstractNumId w:val="18"/>
  </w:num>
  <w:num w:numId="39">
    <w:abstractNumId w:val="52"/>
  </w:num>
  <w:num w:numId="40">
    <w:abstractNumId w:val="44"/>
  </w:num>
  <w:num w:numId="41">
    <w:abstractNumId w:val="29"/>
  </w:num>
  <w:num w:numId="42">
    <w:abstractNumId w:val="102"/>
  </w:num>
  <w:num w:numId="43">
    <w:abstractNumId w:val="93"/>
  </w:num>
  <w:num w:numId="44">
    <w:abstractNumId w:val="0"/>
  </w:num>
  <w:num w:numId="45">
    <w:abstractNumId w:val="76"/>
  </w:num>
  <w:num w:numId="46">
    <w:abstractNumId w:val="34"/>
  </w:num>
  <w:num w:numId="47">
    <w:abstractNumId w:val="61"/>
  </w:num>
  <w:num w:numId="48">
    <w:abstractNumId w:val="67"/>
  </w:num>
  <w:num w:numId="49">
    <w:abstractNumId w:val="41"/>
  </w:num>
  <w:num w:numId="50">
    <w:abstractNumId w:val="78"/>
  </w:num>
  <w:num w:numId="51">
    <w:abstractNumId w:val="30"/>
  </w:num>
  <w:num w:numId="52">
    <w:abstractNumId w:val="24"/>
  </w:num>
  <w:num w:numId="53">
    <w:abstractNumId w:val="109"/>
  </w:num>
  <w:num w:numId="54">
    <w:abstractNumId w:val="91"/>
  </w:num>
  <w:num w:numId="55">
    <w:abstractNumId w:val="13"/>
  </w:num>
  <w:num w:numId="56">
    <w:abstractNumId w:val="71"/>
  </w:num>
  <w:num w:numId="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83"/>
  </w:num>
  <w:num w:numId="60">
    <w:abstractNumId w:val="28"/>
  </w:num>
  <w:num w:numId="61">
    <w:abstractNumId w:val="57"/>
  </w:num>
  <w:num w:numId="62">
    <w:abstractNumId w:val="72"/>
  </w:num>
  <w:num w:numId="63">
    <w:abstractNumId w:val="11"/>
  </w:num>
  <w:num w:numId="64">
    <w:abstractNumId w:val="65"/>
  </w:num>
  <w:num w:numId="65">
    <w:abstractNumId w:val="110"/>
  </w:num>
  <w:num w:numId="66">
    <w:abstractNumId w:val="47"/>
  </w:num>
  <w:num w:numId="67">
    <w:abstractNumId w:val="75"/>
  </w:num>
  <w:num w:numId="68">
    <w:abstractNumId w:val="58"/>
  </w:num>
  <w:num w:numId="69">
    <w:abstractNumId w:val="42"/>
  </w:num>
  <w:num w:numId="70">
    <w:abstractNumId w:val="27"/>
  </w:num>
  <w:num w:numId="71">
    <w:abstractNumId w:val="26"/>
  </w:num>
  <w:num w:numId="72">
    <w:abstractNumId w:val="55"/>
  </w:num>
  <w:num w:numId="73">
    <w:abstractNumId w:val="105"/>
  </w:num>
  <w:num w:numId="74">
    <w:abstractNumId w:val="81"/>
  </w:num>
  <w:num w:numId="75">
    <w:abstractNumId w:val="25"/>
  </w:num>
  <w:num w:numId="76">
    <w:abstractNumId w:val="108"/>
  </w:num>
  <w:num w:numId="77">
    <w:abstractNumId w:val="59"/>
  </w:num>
  <w:num w:numId="78">
    <w:abstractNumId w:val="69"/>
  </w:num>
  <w:num w:numId="79">
    <w:abstractNumId w:val="95"/>
  </w:num>
  <w:num w:numId="80">
    <w:abstractNumId w:val="101"/>
  </w:num>
  <w:num w:numId="81">
    <w:abstractNumId w:val="7"/>
  </w:num>
  <w:num w:numId="82">
    <w:abstractNumId w:val="66"/>
  </w:num>
  <w:num w:numId="83">
    <w:abstractNumId w:val="103"/>
  </w:num>
  <w:num w:numId="84">
    <w:abstractNumId w:val="14"/>
  </w:num>
  <w:num w:numId="85">
    <w:abstractNumId w:val="124"/>
  </w:num>
  <w:num w:numId="86">
    <w:abstractNumId w:val="36"/>
  </w:num>
  <w:num w:numId="87">
    <w:abstractNumId w:val="12"/>
  </w:num>
  <w:num w:numId="88">
    <w:abstractNumId w:val="80"/>
  </w:num>
  <w:num w:numId="89">
    <w:abstractNumId w:val="45"/>
  </w:num>
  <w:num w:numId="90">
    <w:abstractNumId w:val="53"/>
  </w:num>
  <w:num w:numId="91">
    <w:abstractNumId w:val="43"/>
  </w:num>
  <w:num w:numId="92">
    <w:abstractNumId w:val="16"/>
  </w:num>
  <w:num w:numId="93">
    <w:abstractNumId w:val="119"/>
  </w:num>
  <w:num w:numId="94">
    <w:abstractNumId w:val="97"/>
  </w:num>
  <w:num w:numId="95">
    <w:abstractNumId w:val="85"/>
  </w:num>
  <w:num w:numId="96">
    <w:abstractNumId w:val="87"/>
  </w:num>
  <w:num w:numId="97">
    <w:abstractNumId w:val="121"/>
  </w:num>
  <w:num w:numId="98">
    <w:abstractNumId w:val="56"/>
  </w:num>
  <w:num w:numId="99">
    <w:abstractNumId w:val="112"/>
  </w:num>
  <w:num w:numId="100">
    <w:abstractNumId w:val="98"/>
  </w:num>
  <w:num w:numId="101">
    <w:abstractNumId w:val="5"/>
  </w:num>
  <w:num w:numId="102">
    <w:abstractNumId w:val="117"/>
  </w:num>
  <w:num w:numId="103">
    <w:abstractNumId w:val="89"/>
  </w:num>
  <w:num w:numId="104">
    <w:abstractNumId w:val="77"/>
  </w:num>
  <w:num w:numId="105">
    <w:abstractNumId w:val="90"/>
  </w:num>
  <w:num w:numId="106">
    <w:abstractNumId w:val="23"/>
  </w:num>
  <w:num w:numId="107">
    <w:abstractNumId w:val="46"/>
  </w:num>
  <w:num w:numId="108">
    <w:abstractNumId w:val="88"/>
  </w:num>
  <w:num w:numId="109">
    <w:abstractNumId w:val="118"/>
  </w:num>
  <w:num w:numId="110">
    <w:abstractNumId w:val="35"/>
  </w:num>
  <w:num w:numId="111">
    <w:abstractNumId w:val="22"/>
  </w:num>
  <w:num w:numId="112">
    <w:abstractNumId w:val="21"/>
  </w:num>
  <w:num w:numId="113">
    <w:abstractNumId w:val="54"/>
  </w:num>
  <w:num w:numId="114">
    <w:abstractNumId w:val="49"/>
  </w:num>
  <w:num w:numId="115">
    <w:abstractNumId w:val="63"/>
  </w:num>
  <w:num w:numId="116">
    <w:abstractNumId w:val="73"/>
  </w:num>
  <w:num w:numId="117">
    <w:abstractNumId w:val="94"/>
  </w:num>
  <w:num w:numId="118">
    <w:abstractNumId w:val="31"/>
  </w:num>
  <w:num w:numId="119">
    <w:abstractNumId w:val="6"/>
  </w:num>
  <w:num w:numId="120">
    <w:abstractNumId w:val="74"/>
  </w:num>
  <w:num w:numId="121">
    <w:abstractNumId w:val="38"/>
  </w:num>
  <w:num w:numId="122">
    <w:abstractNumId w:val="120"/>
  </w:num>
  <w:num w:numId="123">
    <w:abstractNumId w:val="79"/>
  </w:num>
  <w:num w:numId="124">
    <w:abstractNumId w:val="114"/>
  </w:num>
  <w:numIdMacAtCleanup w:val="1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E85"/>
    <w:rsid w:val="00010492"/>
    <w:rsid w:val="00010C1C"/>
    <w:rsid w:val="00011720"/>
    <w:rsid w:val="00016CE5"/>
    <w:rsid w:val="000249EA"/>
    <w:rsid w:val="0002646F"/>
    <w:rsid w:val="0003700D"/>
    <w:rsid w:val="000402B3"/>
    <w:rsid w:val="00055722"/>
    <w:rsid w:val="00062071"/>
    <w:rsid w:val="00064971"/>
    <w:rsid w:val="00071B5B"/>
    <w:rsid w:val="000721E6"/>
    <w:rsid w:val="0007768A"/>
    <w:rsid w:val="000828CD"/>
    <w:rsid w:val="000865CE"/>
    <w:rsid w:val="00092A82"/>
    <w:rsid w:val="00096B54"/>
    <w:rsid w:val="0009747E"/>
    <w:rsid w:val="000B5634"/>
    <w:rsid w:val="000E1904"/>
    <w:rsid w:val="000F3641"/>
    <w:rsid w:val="000F7F1A"/>
    <w:rsid w:val="0010519F"/>
    <w:rsid w:val="00105C7A"/>
    <w:rsid w:val="00114B59"/>
    <w:rsid w:val="00121208"/>
    <w:rsid w:val="0012300E"/>
    <w:rsid w:val="00125015"/>
    <w:rsid w:val="00133A67"/>
    <w:rsid w:val="0013450F"/>
    <w:rsid w:val="00140B2D"/>
    <w:rsid w:val="001504FF"/>
    <w:rsid w:val="00155B4D"/>
    <w:rsid w:val="00161856"/>
    <w:rsid w:val="0016193D"/>
    <w:rsid w:val="0016221B"/>
    <w:rsid w:val="0017302C"/>
    <w:rsid w:val="0018221E"/>
    <w:rsid w:val="001836F1"/>
    <w:rsid w:val="00184AEA"/>
    <w:rsid w:val="001937F4"/>
    <w:rsid w:val="001A47A2"/>
    <w:rsid w:val="001B1380"/>
    <w:rsid w:val="001B4725"/>
    <w:rsid w:val="001C6843"/>
    <w:rsid w:val="001C7E73"/>
    <w:rsid w:val="001E1776"/>
    <w:rsid w:val="001E19A0"/>
    <w:rsid w:val="001E2EFE"/>
    <w:rsid w:val="001F0C20"/>
    <w:rsid w:val="001F44CC"/>
    <w:rsid w:val="002039C6"/>
    <w:rsid w:val="00213F93"/>
    <w:rsid w:val="00237BD2"/>
    <w:rsid w:val="00241731"/>
    <w:rsid w:val="0024272D"/>
    <w:rsid w:val="00242E26"/>
    <w:rsid w:val="00243466"/>
    <w:rsid w:val="002471EC"/>
    <w:rsid w:val="00254F24"/>
    <w:rsid w:val="00255B5E"/>
    <w:rsid w:val="00261CEB"/>
    <w:rsid w:val="00265255"/>
    <w:rsid w:val="00265733"/>
    <w:rsid w:val="00265F5C"/>
    <w:rsid w:val="00281924"/>
    <w:rsid w:val="00284331"/>
    <w:rsid w:val="00284C69"/>
    <w:rsid w:val="0028751D"/>
    <w:rsid w:val="0029192C"/>
    <w:rsid w:val="00292586"/>
    <w:rsid w:val="00295E6D"/>
    <w:rsid w:val="00297A1A"/>
    <w:rsid w:val="002A0D0C"/>
    <w:rsid w:val="002A0DE0"/>
    <w:rsid w:val="002A30E0"/>
    <w:rsid w:val="002A36D2"/>
    <w:rsid w:val="002B18FB"/>
    <w:rsid w:val="002C0050"/>
    <w:rsid w:val="002C4FAF"/>
    <w:rsid w:val="002D72A5"/>
    <w:rsid w:val="002E0D14"/>
    <w:rsid w:val="002E51D8"/>
    <w:rsid w:val="002E6E50"/>
    <w:rsid w:val="002F43BE"/>
    <w:rsid w:val="002F59A2"/>
    <w:rsid w:val="00303305"/>
    <w:rsid w:val="003204F7"/>
    <w:rsid w:val="00320B8F"/>
    <w:rsid w:val="00324BD3"/>
    <w:rsid w:val="00337E79"/>
    <w:rsid w:val="00344483"/>
    <w:rsid w:val="00354E1A"/>
    <w:rsid w:val="00362AEC"/>
    <w:rsid w:val="00366733"/>
    <w:rsid w:val="00366A16"/>
    <w:rsid w:val="00367A77"/>
    <w:rsid w:val="00380D4C"/>
    <w:rsid w:val="00382C53"/>
    <w:rsid w:val="003855B6"/>
    <w:rsid w:val="003861DD"/>
    <w:rsid w:val="00393AB2"/>
    <w:rsid w:val="0039480E"/>
    <w:rsid w:val="00397154"/>
    <w:rsid w:val="003A28F7"/>
    <w:rsid w:val="003C5D01"/>
    <w:rsid w:val="003D0823"/>
    <w:rsid w:val="003D3444"/>
    <w:rsid w:val="003D4372"/>
    <w:rsid w:val="003D62FE"/>
    <w:rsid w:val="003D7A53"/>
    <w:rsid w:val="003E1996"/>
    <w:rsid w:val="003E23A7"/>
    <w:rsid w:val="003F6B55"/>
    <w:rsid w:val="00400475"/>
    <w:rsid w:val="00400F0C"/>
    <w:rsid w:val="0040216B"/>
    <w:rsid w:val="00410603"/>
    <w:rsid w:val="00413892"/>
    <w:rsid w:val="0042000D"/>
    <w:rsid w:val="00435F0C"/>
    <w:rsid w:val="00441173"/>
    <w:rsid w:val="0044411D"/>
    <w:rsid w:val="00444161"/>
    <w:rsid w:val="00444D2E"/>
    <w:rsid w:val="00446978"/>
    <w:rsid w:val="004656D1"/>
    <w:rsid w:val="004657F3"/>
    <w:rsid w:val="0047191C"/>
    <w:rsid w:val="00474AF7"/>
    <w:rsid w:val="00477608"/>
    <w:rsid w:val="00483088"/>
    <w:rsid w:val="004947C4"/>
    <w:rsid w:val="004B10C7"/>
    <w:rsid w:val="004B4524"/>
    <w:rsid w:val="004B5E11"/>
    <w:rsid w:val="004C32F4"/>
    <w:rsid w:val="004C7942"/>
    <w:rsid w:val="004D063D"/>
    <w:rsid w:val="004D35F2"/>
    <w:rsid w:val="004D4394"/>
    <w:rsid w:val="004D477C"/>
    <w:rsid w:val="004E2145"/>
    <w:rsid w:val="004E4F3D"/>
    <w:rsid w:val="004E7537"/>
    <w:rsid w:val="004F1551"/>
    <w:rsid w:val="004F2FBC"/>
    <w:rsid w:val="005038AA"/>
    <w:rsid w:val="00504479"/>
    <w:rsid w:val="00504B69"/>
    <w:rsid w:val="00506C84"/>
    <w:rsid w:val="00514C64"/>
    <w:rsid w:val="00521564"/>
    <w:rsid w:val="005217B7"/>
    <w:rsid w:val="005240CF"/>
    <w:rsid w:val="00524EA8"/>
    <w:rsid w:val="005263EE"/>
    <w:rsid w:val="00532A1E"/>
    <w:rsid w:val="0053369B"/>
    <w:rsid w:val="005348B1"/>
    <w:rsid w:val="0053694A"/>
    <w:rsid w:val="005405BB"/>
    <w:rsid w:val="005431F1"/>
    <w:rsid w:val="0055130C"/>
    <w:rsid w:val="005609EB"/>
    <w:rsid w:val="00573496"/>
    <w:rsid w:val="00575D91"/>
    <w:rsid w:val="00577E18"/>
    <w:rsid w:val="00586771"/>
    <w:rsid w:val="00596BF6"/>
    <w:rsid w:val="005A09E0"/>
    <w:rsid w:val="005B1663"/>
    <w:rsid w:val="005B5903"/>
    <w:rsid w:val="005B727C"/>
    <w:rsid w:val="005C3450"/>
    <w:rsid w:val="005C7962"/>
    <w:rsid w:val="005D45FD"/>
    <w:rsid w:val="005E101B"/>
    <w:rsid w:val="005E36EC"/>
    <w:rsid w:val="005F24B5"/>
    <w:rsid w:val="00613D1D"/>
    <w:rsid w:val="00627915"/>
    <w:rsid w:val="006301FB"/>
    <w:rsid w:val="006379B3"/>
    <w:rsid w:val="00640449"/>
    <w:rsid w:val="00640490"/>
    <w:rsid w:val="006408FC"/>
    <w:rsid w:val="0064755E"/>
    <w:rsid w:val="0065414A"/>
    <w:rsid w:val="00654715"/>
    <w:rsid w:val="006561FB"/>
    <w:rsid w:val="00665A7A"/>
    <w:rsid w:val="00680D1B"/>
    <w:rsid w:val="0068178A"/>
    <w:rsid w:val="00683259"/>
    <w:rsid w:val="00683507"/>
    <w:rsid w:val="006872F4"/>
    <w:rsid w:val="006874A8"/>
    <w:rsid w:val="00691EB8"/>
    <w:rsid w:val="006A3FE9"/>
    <w:rsid w:val="006B37C8"/>
    <w:rsid w:val="006C1910"/>
    <w:rsid w:val="006C3DC1"/>
    <w:rsid w:val="006D58D4"/>
    <w:rsid w:val="006E1EA5"/>
    <w:rsid w:val="006E6FD6"/>
    <w:rsid w:val="006F0653"/>
    <w:rsid w:val="006F2A03"/>
    <w:rsid w:val="006F4441"/>
    <w:rsid w:val="006F570D"/>
    <w:rsid w:val="00702AB5"/>
    <w:rsid w:val="00703B0E"/>
    <w:rsid w:val="00720909"/>
    <w:rsid w:val="00721F7A"/>
    <w:rsid w:val="00722D3C"/>
    <w:rsid w:val="00737C04"/>
    <w:rsid w:val="00745C0E"/>
    <w:rsid w:val="00750319"/>
    <w:rsid w:val="00752080"/>
    <w:rsid w:val="00756497"/>
    <w:rsid w:val="00757C67"/>
    <w:rsid w:val="00757C7C"/>
    <w:rsid w:val="007601D0"/>
    <w:rsid w:val="007643C8"/>
    <w:rsid w:val="00770105"/>
    <w:rsid w:val="007732AD"/>
    <w:rsid w:val="00780347"/>
    <w:rsid w:val="00780DBC"/>
    <w:rsid w:val="00784035"/>
    <w:rsid w:val="007902C6"/>
    <w:rsid w:val="00793BC8"/>
    <w:rsid w:val="007975BA"/>
    <w:rsid w:val="007A2752"/>
    <w:rsid w:val="007A571B"/>
    <w:rsid w:val="007B13DF"/>
    <w:rsid w:val="007B15C4"/>
    <w:rsid w:val="007B6DA3"/>
    <w:rsid w:val="007C61C5"/>
    <w:rsid w:val="007E724D"/>
    <w:rsid w:val="007F0249"/>
    <w:rsid w:val="007F0BA7"/>
    <w:rsid w:val="007F70AA"/>
    <w:rsid w:val="0080231A"/>
    <w:rsid w:val="00807325"/>
    <w:rsid w:val="008119A8"/>
    <w:rsid w:val="00822A36"/>
    <w:rsid w:val="00826879"/>
    <w:rsid w:val="00827693"/>
    <w:rsid w:val="00830FD0"/>
    <w:rsid w:val="0084017D"/>
    <w:rsid w:val="00857A42"/>
    <w:rsid w:val="00867494"/>
    <w:rsid w:val="00873208"/>
    <w:rsid w:val="00882251"/>
    <w:rsid w:val="0088242B"/>
    <w:rsid w:val="008825B4"/>
    <w:rsid w:val="008844E4"/>
    <w:rsid w:val="008864DE"/>
    <w:rsid w:val="00887B80"/>
    <w:rsid w:val="00890C82"/>
    <w:rsid w:val="00893F89"/>
    <w:rsid w:val="008957D8"/>
    <w:rsid w:val="008A1B02"/>
    <w:rsid w:val="008A1D3C"/>
    <w:rsid w:val="008A2341"/>
    <w:rsid w:val="008C0BDD"/>
    <w:rsid w:val="008E20DA"/>
    <w:rsid w:val="008F166F"/>
    <w:rsid w:val="008F5727"/>
    <w:rsid w:val="009076BB"/>
    <w:rsid w:val="00910724"/>
    <w:rsid w:val="009121D4"/>
    <w:rsid w:val="009122A9"/>
    <w:rsid w:val="0091368F"/>
    <w:rsid w:val="00913A9E"/>
    <w:rsid w:val="0091590E"/>
    <w:rsid w:val="00920B0E"/>
    <w:rsid w:val="00924FAF"/>
    <w:rsid w:val="009268C6"/>
    <w:rsid w:val="00931066"/>
    <w:rsid w:val="00931714"/>
    <w:rsid w:val="009340C6"/>
    <w:rsid w:val="009374CD"/>
    <w:rsid w:val="00943BB8"/>
    <w:rsid w:val="00945A50"/>
    <w:rsid w:val="00945CCE"/>
    <w:rsid w:val="00950440"/>
    <w:rsid w:val="0095204E"/>
    <w:rsid w:val="00952CF7"/>
    <w:rsid w:val="0095348F"/>
    <w:rsid w:val="0096571D"/>
    <w:rsid w:val="00971591"/>
    <w:rsid w:val="00974691"/>
    <w:rsid w:val="009777B7"/>
    <w:rsid w:val="00986EE1"/>
    <w:rsid w:val="00987763"/>
    <w:rsid w:val="00995A62"/>
    <w:rsid w:val="009A1E44"/>
    <w:rsid w:val="009A59A6"/>
    <w:rsid w:val="009B4B1A"/>
    <w:rsid w:val="009B6A83"/>
    <w:rsid w:val="009C1F5F"/>
    <w:rsid w:val="009C33BD"/>
    <w:rsid w:val="009C6446"/>
    <w:rsid w:val="009C6914"/>
    <w:rsid w:val="009D3121"/>
    <w:rsid w:val="009E4AC1"/>
    <w:rsid w:val="009E5DBA"/>
    <w:rsid w:val="009E5EAD"/>
    <w:rsid w:val="009F1223"/>
    <w:rsid w:val="009F7BD4"/>
    <w:rsid w:val="00A0338A"/>
    <w:rsid w:val="00A03F0E"/>
    <w:rsid w:val="00A05A2A"/>
    <w:rsid w:val="00A119F8"/>
    <w:rsid w:val="00A136C2"/>
    <w:rsid w:val="00A13DDA"/>
    <w:rsid w:val="00A14D3B"/>
    <w:rsid w:val="00A1690C"/>
    <w:rsid w:val="00A20E76"/>
    <w:rsid w:val="00A20ED7"/>
    <w:rsid w:val="00A223CB"/>
    <w:rsid w:val="00A22F59"/>
    <w:rsid w:val="00A2339A"/>
    <w:rsid w:val="00A2574B"/>
    <w:rsid w:val="00A31B3B"/>
    <w:rsid w:val="00A47D2A"/>
    <w:rsid w:val="00A56F2A"/>
    <w:rsid w:val="00A61DF3"/>
    <w:rsid w:val="00A654A0"/>
    <w:rsid w:val="00A67139"/>
    <w:rsid w:val="00A8643D"/>
    <w:rsid w:val="00A958BE"/>
    <w:rsid w:val="00A975CD"/>
    <w:rsid w:val="00AB074E"/>
    <w:rsid w:val="00AB1E85"/>
    <w:rsid w:val="00AB3E46"/>
    <w:rsid w:val="00AD0938"/>
    <w:rsid w:val="00AD69B9"/>
    <w:rsid w:val="00AE265F"/>
    <w:rsid w:val="00AF3FEB"/>
    <w:rsid w:val="00B01716"/>
    <w:rsid w:val="00B0516F"/>
    <w:rsid w:val="00B06605"/>
    <w:rsid w:val="00B12DAB"/>
    <w:rsid w:val="00B21BB5"/>
    <w:rsid w:val="00B24341"/>
    <w:rsid w:val="00B27DFA"/>
    <w:rsid w:val="00B304BF"/>
    <w:rsid w:val="00B31BD5"/>
    <w:rsid w:val="00B530A9"/>
    <w:rsid w:val="00B53FB4"/>
    <w:rsid w:val="00B55BDE"/>
    <w:rsid w:val="00B56826"/>
    <w:rsid w:val="00B74178"/>
    <w:rsid w:val="00B815CD"/>
    <w:rsid w:val="00B8258F"/>
    <w:rsid w:val="00B8413C"/>
    <w:rsid w:val="00B84E1E"/>
    <w:rsid w:val="00B86AFA"/>
    <w:rsid w:val="00BA77D1"/>
    <w:rsid w:val="00BB1401"/>
    <w:rsid w:val="00BB22A8"/>
    <w:rsid w:val="00BB44D4"/>
    <w:rsid w:val="00BC03AF"/>
    <w:rsid w:val="00BD55E6"/>
    <w:rsid w:val="00BD6227"/>
    <w:rsid w:val="00BD73AA"/>
    <w:rsid w:val="00BE2DC9"/>
    <w:rsid w:val="00BF0BE9"/>
    <w:rsid w:val="00BF7190"/>
    <w:rsid w:val="00C00D35"/>
    <w:rsid w:val="00C015C6"/>
    <w:rsid w:val="00C016BC"/>
    <w:rsid w:val="00C05F26"/>
    <w:rsid w:val="00C1085B"/>
    <w:rsid w:val="00C159A0"/>
    <w:rsid w:val="00C1668A"/>
    <w:rsid w:val="00C178DE"/>
    <w:rsid w:val="00C17902"/>
    <w:rsid w:val="00C270FE"/>
    <w:rsid w:val="00C2793D"/>
    <w:rsid w:val="00C3167D"/>
    <w:rsid w:val="00C37E97"/>
    <w:rsid w:val="00C410D7"/>
    <w:rsid w:val="00C42D21"/>
    <w:rsid w:val="00C439C6"/>
    <w:rsid w:val="00C4696B"/>
    <w:rsid w:val="00C46F4D"/>
    <w:rsid w:val="00C56EE5"/>
    <w:rsid w:val="00C61359"/>
    <w:rsid w:val="00C654ED"/>
    <w:rsid w:val="00C75E87"/>
    <w:rsid w:val="00C815AE"/>
    <w:rsid w:val="00C825C8"/>
    <w:rsid w:val="00C84286"/>
    <w:rsid w:val="00C87215"/>
    <w:rsid w:val="00C93AAD"/>
    <w:rsid w:val="00C950C3"/>
    <w:rsid w:val="00C96494"/>
    <w:rsid w:val="00C965D0"/>
    <w:rsid w:val="00CA26A9"/>
    <w:rsid w:val="00CA2F2A"/>
    <w:rsid w:val="00CA4B25"/>
    <w:rsid w:val="00CA4D14"/>
    <w:rsid w:val="00CA58CD"/>
    <w:rsid w:val="00CB01D3"/>
    <w:rsid w:val="00CB0564"/>
    <w:rsid w:val="00CB36F4"/>
    <w:rsid w:val="00CB596B"/>
    <w:rsid w:val="00CB6F04"/>
    <w:rsid w:val="00CC1472"/>
    <w:rsid w:val="00CC1949"/>
    <w:rsid w:val="00CC2A38"/>
    <w:rsid w:val="00CC531A"/>
    <w:rsid w:val="00CC69A9"/>
    <w:rsid w:val="00CD31E6"/>
    <w:rsid w:val="00CD3530"/>
    <w:rsid w:val="00CD6900"/>
    <w:rsid w:val="00CE5339"/>
    <w:rsid w:val="00CF22B2"/>
    <w:rsid w:val="00D00CD0"/>
    <w:rsid w:val="00D01051"/>
    <w:rsid w:val="00D019CD"/>
    <w:rsid w:val="00D02A86"/>
    <w:rsid w:val="00D07D99"/>
    <w:rsid w:val="00D1477A"/>
    <w:rsid w:val="00D14FA3"/>
    <w:rsid w:val="00D15723"/>
    <w:rsid w:val="00D24529"/>
    <w:rsid w:val="00D25C8D"/>
    <w:rsid w:val="00D271B1"/>
    <w:rsid w:val="00D36670"/>
    <w:rsid w:val="00D43D46"/>
    <w:rsid w:val="00D4487A"/>
    <w:rsid w:val="00D50287"/>
    <w:rsid w:val="00D519F1"/>
    <w:rsid w:val="00D540F0"/>
    <w:rsid w:val="00D57905"/>
    <w:rsid w:val="00D64361"/>
    <w:rsid w:val="00D77BB1"/>
    <w:rsid w:val="00D80C07"/>
    <w:rsid w:val="00D8449A"/>
    <w:rsid w:val="00D84895"/>
    <w:rsid w:val="00DA0B2E"/>
    <w:rsid w:val="00DA6A0C"/>
    <w:rsid w:val="00DB3420"/>
    <w:rsid w:val="00DB3D87"/>
    <w:rsid w:val="00DB4B7B"/>
    <w:rsid w:val="00DB5706"/>
    <w:rsid w:val="00DB7DEB"/>
    <w:rsid w:val="00DC67A6"/>
    <w:rsid w:val="00DE0AFD"/>
    <w:rsid w:val="00DE1710"/>
    <w:rsid w:val="00DF0239"/>
    <w:rsid w:val="00E20200"/>
    <w:rsid w:val="00E24EB9"/>
    <w:rsid w:val="00E2587A"/>
    <w:rsid w:val="00E312C2"/>
    <w:rsid w:val="00E33140"/>
    <w:rsid w:val="00E33215"/>
    <w:rsid w:val="00E3754D"/>
    <w:rsid w:val="00E410DA"/>
    <w:rsid w:val="00E42DB6"/>
    <w:rsid w:val="00E506DD"/>
    <w:rsid w:val="00E50F13"/>
    <w:rsid w:val="00E52216"/>
    <w:rsid w:val="00E53BD2"/>
    <w:rsid w:val="00E54A49"/>
    <w:rsid w:val="00E62DE1"/>
    <w:rsid w:val="00E65B8E"/>
    <w:rsid w:val="00E7286A"/>
    <w:rsid w:val="00E80DAC"/>
    <w:rsid w:val="00E818FF"/>
    <w:rsid w:val="00E83C88"/>
    <w:rsid w:val="00E964DA"/>
    <w:rsid w:val="00EA0E82"/>
    <w:rsid w:val="00EA6EFC"/>
    <w:rsid w:val="00EA79FB"/>
    <w:rsid w:val="00EB24E1"/>
    <w:rsid w:val="00EB44DA"/>
    <w:rsid w:val="00EC1F66"/>
    <w:rsid w:val="00EC512F"/>
    <w:rsid w:val="00EC533D"/>
    <w:rsid w:val="00F03010"/>
    <w:rsid w:val="00F11151"/>
    <w:rsid w:val="00F17656"/>
    <w:rsid w:val="00F22809"/>
    <w:rsid w:val="00F30964"/>
    <w:rsid w:val="00F571E6"/>
    <w:rsid w:val="00F579BF"/>
    <w:rsid w:val="00F62E8E"/>
    <w:rsid w:val="00F63DEF"/>
    <w:rsid w:val="00F642FE"/>
    <w:rsid w:val="00F64D54"/>
    <w:rsid w:val="00F74ACE"/>
    <w:rsid w:val="00F7603F"/>
    <w:rsid w:val="00F76C1D"/>
    <w:rsid w:val="00F80596"/>
    <w:rsid w:val="00F82272"/>
    <w:rsid w:val="00F905C4"/>
    <w:rsid w:val="00F9657E"/>
    <w:rsid w:val="00F96C66"/>
    <w:rsid w:val="00FA154A"/>
    <w:rsid w:val="00FA1B13"/>
    <w:rsid w:val="00FA285A"/>
    <w:rsid w:val="00FB0798"/>
    <w:rsid w:val="00FB55F0"/>
    <w:rsid w:val="00FB7E85"/>
    <w:rsid w:val="00FC019A"/>
    <w:rsid w:val="00FC08CD"/>
    <w:rsid w:val="00FC45E6"/>
    <w:rsid w:val="00FD0695"/>
    <w:rsid w:val="00FD48F8"/>
    <w:rsid w:val="00FD6F52"/>
    <w:rsid w:val="00FF079D"/>
    <w:rsid w:val="00FF2691"/>
    <w:rsid w:val="00FF292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597D60A"/>
  <w15:chartTrackingRefBased/>
  <w15:docId w15:val="{DCA8D858-D051-420F-AA6B-F731BA6AE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3">
    <w:name w:val="heading 3"/>
    <w:basedOn w:val="Normalny"/>
    <w:next w:val="Normalny"/>
    <w:link w:val="Nagwek3Znak"/>
    <w:uiPriority w:val="9"/>
    <w:unhideWhenUsed/>
    <w:qFormat/>
    <w:rsid w:val="00AB1E8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rsid w:val="00AB1E85"/>
    <w:rPr>
      <w:rFonts w:asciiTheme="majorHAnsi" w:eastAsiaTheme="majorEastAsia" w:hAnsiTheme="majorHAnsi" w:cstheme="majorBidi"/>
      <w:color w:val="1F3763" w:themeColor="accent1" w:themeShade="7F"/>
      <w:sz w:val="24"/>
      <w:szCs w:val="24"/>
    </w:rPr>
  </w:style>
  <w:style w:type="numbering" w:customStyle="1" w:styleId="Bezlisty1">
    <w:name w:val="Bez listy1"/>
    <w:next w:val="Bezlisty"/>
    <w:semiHidden/>
    <w:rsid w:val="00AB1E85"/>
  </w:style>
  <w:style w:type="paragraph" w:styleId="Stopka">
    <w:name w:val="footer"/>
    <w:basedOn w:val="Normalny"/>
    <w:link w:val="StopkaZnak"/>
    <w:rsid w:val="00AB1E85"/>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rsid w:val="00AB1E85"/>
    <w:rPr>
      <w:rFonts w:ascii="Times New Roman" w:eastAsia="Times New Roman" w:hAnsi="Times New Roman" w:cs="Times New Roman"/>
      <w:sz w:val="24"/>
      <w:szCs w:val="24"/>
      <w:lang w:eastAsia="pl-PL"/>
    </w:rPr>
  </w:style>
  <w:style w:type="character" w:styleId="Numerstrony">
    <w:name w:val="page number"/>
    <w:basedOn w:val="Domylnaczcionkaakapitu"/>
    <w:rsid w:val="00AB1E85"/>
  </w:style>
  <w:style w:type="paragraph" w:styleId="Tekstpodstawowy">
    <w:name w:val="Body Text"/>
    <w:basedOn w:val="Normalny"/>
    <w:link w:val="TekstpodstawowyZnak"/>
    <w:rsid w:val="00AB1E85"/>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AB1E85"/>
    <w:rPr>
      <w:rFonts w:ascii="Times New Roman" w:eastAsia="Times New Roman" w:hAnsi="Times New Roman" w:cs="Times New Roman"/>
      <w:sz w:val="24"/>
      <w:szCs w:val="24"/>
      <w:lang w:eastAsia="pl-PL"/>
    </w:rPr>
  </w:style>
  <w:style w:type="paragraph" w:styleId="Tytu">
    <w:name w:val="Title"/>
    <w:basedOn w:val="Normalny"/>
    <w:link w:val="TytuZnak"/>
    <w:qFormat/>
    <w:rsid w:val="00AB1E85"/>
    <w:pPr>
      <w:spacing w:after="0" w:line="240" w:lineRule="auto"/>
      <w:jc w:val="center"/>
    </w:pPr>
    <w:rPr>
      <w:rFonts w:ascii="Times New Roman" w:eastAsia="Times New Roman" w:hAnsi="Times New Roman" w:cs="Times New Roman"/>
      <w:b/>
      <w:sz w:val="20"/>
      <w:szCs w:val="20"/>
      <w:lang w:eastAsia="pl-PL"/>
    </w:rPr>
  </w:style>
  <w:style w:type="character" w:customStyle="1" w:styleId="TytuZnak">
    <w:name w:val="Tytuł Znak"/>
    <w:basedOn w:val="Domylnaczcionkaakapitu"/>
    <w:link w:val="Tytu"/>
    <w:rsid w:val="00AB1E85"/>
    <w:rPr>
      <w:rFonts w:ascii="Times New Roman" w:eastAsia="Times New Roman" w:hAnsi="Times New Roman" w:cs="Times New Roman"/>
      <w:b/>
      <w:sz w:val="20"/>
      <w:szCs w:val="20"/>
      <w:lang w:eastAsia="pl-PL"/>
    </w:rPr>
  </w:style>
  <w:style w:type="paragraph" w:styleId="Nagwek">
    <w:name w:val="header"/>
    <w:aliases w:val="Nagłówek strony nieparzystej"/>
    <w:basedOn w:val="Normalny"/>
    <w:link w:val="NagwekZnak"/>
    <w:uiPriority w:val="99"/>
    <w:rsid w:val="00AB1E85"/>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aliases w:val="Nagłówek strony nieparzystej Znak"/>
    <w:basedOn w:val="Domylnaczcionkaakapitu"/>
    <w:link w:val="Nagwek"/>
    <w:uiPriority w:val="99"/>
    <w:rsid w:val="00AB1E85"/>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semiHidden/>
    <w:rsid w:val="00AB1E85"/>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semiHidden/>
    <w:rsid w:val="00AB1E85"/>
    <w:rPr>
      <w:rFonts w:ascii="Times New Roman" w:eastAsia="Times New Roman" w:hAnsi="Times New Roman" w:cs="Times New Roman"/>
      <w:sz w:val="20"/>
      <w:szCs w:val="20"/>
      <w:lang w:eastAsia="pl-PL"/>
    </w:rPr>
  </w:style>
  <w:style w:type="paragraph" w:styleId="Tekstdymka">
    <w:name w:val="Balloon Text"/>
    <w:basedOn w:val="Normalny"/>
    <w:link w:val="TekstdymkaZnak"/>
    <w:rsid w:val="00AB1E85"/>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rsid w:val="00AB1E85"/>
    <w:rPr>
      <w:rFonts w:ascii="Tahoma" w:eastAsia="Times New Roman" w:hAnsi="Tahoma" w:cs="Tahoma"/>
      <w:sz w:val="16"/>
      <w:szCs w:val="16"/>
      <w:lang w:eastAsia="pl-PL"/>
    </w:rPr>
  </w:style>
  <w:style w:type="paragraph" w:styleId="Akapitzlist">
    <w:name w:val="List Paragraph"/>
    <w:basedOn w:val="Normalny"/>
    <w:uiPriority w:val="34"/>
    <w:qFormat/>
    <w:rsid w:val="00AB1E85"/>
    <w:pPr>
      <w:spacing w:after="0" w:line="240" w:lineRule="auto"/>
      <w:ind w:left="708"/>
    </w:pPr>
    <w:rPr>
      <w:rFonts w:ascii="Times New Roman" w:eastAsia="Times New Roman" w:hAnsi="Times New Roman" w:cs="Times New Roman"/>
      <w:sz w:val="24"/>
      <w:szCs w:val="24"/>
      <w:lang w:eastAsia="pl-PL"/>
    </w:rPr>
  </w:style>
  <w:style w:type="character" w:styleId="Hipercze">
    <w:name w:val="Hyperlink"/>
    <w:basedOn w:val="Domylnaczcionkaakapitu"/>
    <w:rsid w:val="00AB1E85"/>
    <w:rPr>
      <w:color w:val="0000FF"/>
      <w:u w:val="single"/>
    </w:rPr>
  </w:style>
  <w:style w:type="numbering" w:customStyle="1" w:styleId="Styl1">
    <w:name w:val="Styl1"/>
    <w:rsid w:val="00AB1E85"/>
    <w:pPr>
      <w:numPr>
        <w:numId w:val="4"/>
      </w:numPr>
    </w:pPr>
  </w:style>
  <w:style w:type="table" w:styleId="Tabela-Siatka">
    <w:name w:val="Table Grid"/>
    <w:basedOn w:val="Standardowy"/>
    <w:rsid w:val="00AB1E8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przypisukocowego">
    <w:name w:val="endnote reference"/>
    <w:basedOn w:val="Domylnaczcionkaakapitu"/>
    <w:semiHidden/>
    <w:rsid w:val="00AB1E85"/>
    <w:rPr>
      <w:vertAlign w:val="superscript"/>
    </w:rPr>
  </w:style>
  <w:style w:type="character" w:styleId="Odwoaniedokomentarza">
    <w:name w:val="annotation reference"/>
    <w:basedOn w:val="Domylnaczcionkaakapitu"/>
    <w:semiHidden/>
    <w:rsid w:val="00AB1E85"/>
    <w:rPr>
      <w:sz w:val="16"/>
      <w:szCs w:val="16"/>
    </w:rPr>
  </w:style>
  <w:style w:type="paragraph" w:styleId="Tekstkomentarza">
    <w:name w:val="annotation text"/>
    <w:basedOn w:val="Normalny"/>
    <w:link w:val="TekstkomentarzaZnak"/>
    <w:semiHidden/>
    <w:rsid w:val="00AB1E85"/>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semiHidden/>
    <w:rsid w:val="00AB1E85"/>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semiHidden/>
    <w:rsid w:val="00AB1E85"/>
    <w:rPr>
      <w:b/>
      <w:bCs/>
    </w:rPr>
  </w:style>
  <w:style w:type="character" w:customStyle="1" w:styleId="TematkomentarzaZnak">
    <w:name w:val="Temat komentarza Znak"/>
    <w:basedOn w:val="TekstkomentarzaZnak"/>
    <w:link w:val="Tematkomentarza"/>
    <w:semiHidden/>
    <w:rsid w:val="00AB1E85"/>
    <w:rPr>
      <w:rFonts w:ascii="Times New Roman" w:eastAsia="Times New Roman" w:hAnsi="Times New Roman" w:cs="Times New Roman"/>
      <w:b/>
      <w:bCs/>
      <w:sz w:val="20"/>
      <w:szCs w:val="20"/>
      <w:lang w:eastAsia="pl-PL"/>
    </w:rPr>
  </w:style>
  <w:style w:type="paragraph" w:styleId="NormalnyWeb">
    <w:name w:val="Normal (Web)"/>
    <w:basedOn w:val="Normalny"/>
    <w:uiPriority w:val="99"/>
    <w:rsid w:val="00AB1E85"/>
    <w:pPr>
      <w:spacing w:before="100" w:beforeAutospacing="1" w:after="119" w:line="240" w:lineRule="auto"/>
    </w:pPr>
    <w:rPr>
      <w:rFonts w:ascii="Times New Roman" w:eastAsia="Times New Roman" w:hAnsi="Times New Roman" w:cs="Times New Roman"/>
      <w:sz w:val="24"/>
      <w:szCs w:val="24"/>
      <w:lang w:eastAsia="pl-PL"/>
    </w:rPr>
  </w:style>
  <w:style w:type="character" w:customStyle="1" w:styleId="Nierozpoznanawzmianka1">
    <w:name w:val="Nierozpoznana wzmianka1"/>
    <w:basedOn w:val="Domylnaczcionkaakapitu"/>
    <w:uiPriority w:val="99"/>
    <w:semiHidden/>
    <w:unhideWhenUsed/>
    <w:rsid w:val="00AB1E85"/>
    <w:rPr>
      <w:color w:val="605E5C"/>
      <w:shd w:val="clear" w:color="auto" w:fill="E1DFDD"/>
    </w:rPr>
  </w:style>
  <w:style w:type="numbering" w:customStyle="1" w:styleId="Bezlisty2">
    <w:name w:val="Bez listy2"/>
    <w:next w:val="Bezlisty"/>
    <w:semiHidden/>
    <w:rsid w:val="00AB1E85"/>
  </w:style>
  <w:style w:type="numbering" w:customStyle="1" w:styleId="Styl11">
    <w:name w:val="Styl11"/>
    <w:rsid w:val="00AB1E85"/>
    <w:pPr>
      <w:numPr>
        <w:numId w:val="3"/>
      </w:numPr>
    </w:pPr>
  </w:style>
  <w:style w:type="table" w:customStyle="1" w:styleId="Tabela-Siatka1">
    <w:name w:val="Tabela - Siatka1"/>
    <w:basedOn w:val="Standardowy"/>
    <w:next w:val="Tabela-Siatka"/>
    <w:rsid w:val="00AB1E8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unhideWhenUsed/>
    <w:rsid w:val="00AB1E85"/>
    <w:pPr>
      <w:spacing w:after="0" w:line="240" w:lineRule="auto"/>
    </w:pPr>
    <w:rPr>
      <w:rFonts w:ascii="Calibri" w:eastAsia="Calibri" w:hAnsi="Calibri" w:cs="Times New Roman"/>
      <w:sz w:val="20"/>
      <w:szCs w:val="20"/>
    </w:rPr>
  </w:style>
  <w:style w:type="character" w:customStyle="1" w:styleId="TekstprzypisudolnegoZnak">
    <w:name w:val="Tekst przypisu dolnego Znak"/>
    <w:basedOn w:val="Domylnaczcionkaakapitu"/>
    <w:link w:val="Tekstprzypisudolnego"/>
    <w:uiPriority w:val="99"/>
    <w:rsid w:val="00AB1E85"/>
    <w:rPr>
      <w:rFonts w:ascii="Calibri" w:eastAsia="Calibri" w:hAnsi="Calibri" w:cs="Times New Roman"/>
      <w:sz w:val="20"/>
      <w:szCs w:val="20"/>
    </w:rPr>
  </w:style>
  <w:style w:type="character" w:styleId="Odwoanieprzypisudolnego">
    <w:name w:val="footnote reference"/>
    <w:aliases w:val="Footnote Reference Number"/>
    <w:uiPriority w:val="99"/>
    <w:rsid w:val="00AB1E85"/>
    <w:rPr>
      <w:vertAlign w:val="superscript"/>
    </w:rPr>
  </w:style>
  <w:style w:type="paragraph" w:styleId="Tekstpodstawowy3">
    <w:name w:val="Body Text 3"/>
    <w:basedOn w:val="Normalny"/>
    <w:link w:val="Tekstpodstawowy3Znak"/>
    <w:uiPriority w:val="99"/>
    <w:unhideWhenUsed/>
    <w:rsid w:val="00AB1E85"/>
    <w:pPr>
      <w:spacing w:after="120"/>
    </w:pPr>
    <w:rPr>
      <w:sz w:val="16"/>
      <w:szCs w:val="16"/>
    </w:rPr>
  </w:style>
  <w:style w:type="character" w:customStyle="1" w:styleId="Tekstpodstawowy3Znak">
    <w:name w:val="Tekst podstawowy 3 Znak"/>
    <w:basedOn w:val="Domylnaczcionkaakapitu"/>
    <w:link w:val="Tekstpodstawowy3"/>
    <w:uiPriority w:val="99"/>
    <w:rsid w:val="00AB1E85"/>
    <w:rPr>
      <w:sz w:val="16"/>
      <w:szCs w:val="16"/>
    </w:rPr>
  </w:style>
  <w:style w:type="paragraph" w:customStyle="1" w:styleId="Normalny1">
    <w:name w:val="Normalny1"/>
    <w:rsid w:val="00AB1E85"/>
    <w:pPr>
      <w:shd w:val="clear" w:color="auto" w:fill="FFFFFF"/>
      <w:spacing w:after="0" w:line="100" w:lineRule="atLeast"/>
    </w:pPr>
    <w:rPr>
      <w:rFonts w:ascii="Times New Roman" w:eastAsia="Times New Roman" w:hAnsi="Times New Roman" w:cs="Times New Roman"/>
      <w:color w:val="000000"/>
      <w:kern w:val="2"/>
      <w:sz w:val="24"/>
      <w:szCs w:val="24"/>
      <w:lang w:eastAsia="hi-IN" w:bidi="hi-IN"/>
    </w:rPr>
  </w:style>
  <w:style w:type="character" w:customStyle="1" w:styleId="Brak">
    <w:name w:val="Brak"/>
    <w:rsid w:val="00AB1E85"/>
  </w:style>
  <w:style w:type="numbering" w:customStyle="1" w:styleId="WWNum13">
    <w:name w:val="WWNum13"/>
    <w:basedOn w:val="Bezlisty"/>
    <w:rsid w:val="00AB1E85"/>
    <w:pPr>
      <w:numPr>
        <w:numId w:val="43"/>
      </w:numPr>
    </w:pPr>
  </w:style>
  <w:style w:type="numbering" w:customStyle="1" w:styleId="Styl111">
    <w:name w:val="Styl111"/>
    <w:rsid w:val="00AB1E85"/>
  </w:style>
  <w:style w:type="paragraph" w:customStyle="1" w:styleId="Default">
    <w:name w:val="Default"/>
    <w:rsid w:val="00AB1E85"/>
    <w:pPr>
      <w:autoSpaceDE w:val="0"/>
      <w:autoSpaceDN w:val="0"/>
      <w:adjustRightInd w:val="0"/>
      <w:spacing w:after="0" w:line="240" w:lineRule="auto"/>
    </w:pPr>
    <w:rPr>
      <w:rFonts w:ascii="Times New Roman" w:hAnsi="Times New Roman" w:cs="Times New Roman"/>
      <w:color w:val="000000"/>
      <w:sz w:val="24"/>
      <w:szCs w:val="24"/>
    </w:rPr>
  </w:style>
  <w:style w:type="character" w:styleId="Nierozpoznanawzmianka">
    <w:name w:val="Unresolved Mention"/>
    <w:basedOn w:val="Domylnaczcionkaakapitu"/>
    <w:uiPriority w:val="99"/>
    <w:semiHidden/>
    <w:unhideWhenUsed/>
    <w:rsid w:val="004B45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6374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bipgronowo.warmia.mazury.pl/" TargetMode="External"/><Relationship Id="rId18" Type="http://schemas.openxmlformats.org/officeDocument/2006/relationships/hyperlink" Target="mailto:l.srzypinski@gminagronowo.pl"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miniportal.uzp.gov.pl/" TargetMode="External"/><Relationship Id="rId17" Type="http://schemas.openxmlformats.org/officeDocument/2006/relationships/hyperlink" Target="mailto:gminagronow@gminagronowo.pl" TargetMode="External"/><Relationship Id="rId2" Type="http://schemas.openxmlformats.org/officeDocument/2006/relationships/numbering" Target="numbering.xml"/><Relationship Id="rId16" Type="http://schemas.openxmlformats.org/officeDocument/2006/relationships/hyperlink" Target="https://miniportal.uzp.gov.pl/" TargetMode="External"/><Relationship Id="rId20" Type="http://schemas.openxmlformats.org/officeDocument/2006/relationships/hyperlink" Target="mailto:katarzynajankowska.iod@wp.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pgronowo.warmia.mazury.p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gminagronowo@gminagronowo.pl" TargetMode="External"/><Relationship Id="rId23" Type="http://schemas.openxmlformats.org/officeDocument/2006/relationships/fontTable" Target="fontTable.xml"/><Relationship Id="rId10" Type="http://schemas.openxmlformats.org/officeDocument/2006/relationships/hyperlink" Target="https://bipgronowo.warmia.mazury.pl/" TargetMode="External"/><Relationship Id="rId19" Type="http://schemas.openxmlformats.org/officeDocument/2006/relationships/hyperlink" Target="mailto:e.zajac@gminagronowo.pl" TargetMode="External"/><Relationship Id="rId4" Type="http://schemas.openxmlformats.org/officeDocument/2006/relationships/settings" Target="settings.xml"/><Relationship Id="rId9" Type="http://schemas.openxmlformats.org/officeDocument/2006/relationships/hyperlink" Target="mailto:gminagronowo@gminagronowo.pl" TargetMode="External"/><Relationship Id="rId14" Type="http://schemas.openxmlformats.org/officeDocument/2006/relationships/hyperlink" Target="https://miniportal.uzp.gov.pl/" TargetMode="External"/><Relationship Id="rId22"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B2C925-A8C8-40CF-AFC3-EBAA586D2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3598</TotalTime>
  <Pages>51</Pages>
  <Words>26456</Words>
  <Characters>158738</Characters>
  <Application>Microsoft Office Word</Application>
  <DocSecurity>0</DocSecurity>
  <Lines>1322</Lines>
  <Paragraphs>369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184825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Zając</dc:creator>
  <cp:keywords/>
  <dc:description/>
  <cp:lastModifiedBy>Ewa Zając</cp:lastModifiedBy>
  <cp:revision>235</cp:revision>
  <cp:lastPrinted>2022-03-16T10:41:00Z</cp:lastPrinted>
  <dcterms:created xsi:type="dcterms:W3CDTF">2022-01-18T10:15:00Z</dcterms:created>
  <dcterms:modified xsi:type="dcterms:W3CDTF">2022-03-17T11:35:00Z</dcterms:modified>
</cp:coreProperties>
</file>