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275F2"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r w:rsidRPr="00CB26CB">
        <w:rPr>
          <w:rFonts w:ascii="Arial" w:eastAsia="Times New Roman" w:hAnsi="Arial" w:cs="Arial"/>
          <w:noProof/>
          <w:color w:val="0070C0"/>
          <w:sz w:val="20"/>
          <w:szCs w:val="20"/>
          <w:lang w:eastAsia="pl-PL"/>
        </w:rPr>
        <w:drawing>
          <wp:anchor distT="0" distB="0" distL="114935" distR="114935" simplePos="0" relativeHeight="251659264" behindDoc="0" locked="0" layoutInCell="1" allowOverlap="1" wp14:anchorId="7C08FFEF" wp14:editId="004F706F">
            <wp:simplePos x="0" y="0"/>
            <wp:positionH relativeFrom="margin">
              <wp:align>center</wp:align>
            </wp:positionH>
            <wp:positionV relativeFrom="paragraph">
              <wp:posOffset>0</wp:posOffset>
            </wp:positionV>
            <wp:extent cx="721360" cy="869950"/>
            <wp:effectExtent l="0" t="0" r="2540" b="6350"/>
            <wp:wrapSquare wrapText="lef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1360" cy="86995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CD3935D" w14:textId="77777777" w:rsidR="00CB26CB" w:rsidRPr="00CB26CB" w:rsidRDefault="00CB26CB" w:rsidP="00CB26CB">
      <w:pPr>
        <w:tabs>
          <w:tab w:val="left" w:pos="6521"/>
        </w:tabs>
        <w:spacing w:after="0" w:line="240" w:lineRule="auto"/>
        <w:rPr>
          <w:rFonts w:ascii="Arial" w:eastAsia="Times New Roman" w:hAnsi="Arial" w:cs="Arial"/>
          <w:color w:val="0070C0"/>
          <w:sz w:val="20"/>
          <w:szCs w:val="20"/>
          <w:lang w:eastAsia="pl-PL"/>
        </w:rPr>
      </w:pPr>
    </w:p>
    <w:p w14:paraId="0BC93772" w14:textId="77777777" w:rsidR="00CB26CB" w:rsidRPr="00CB26CB" w:rsidRDefault="00CB26CB" w:rsidP="00CB26CB">
      <w:pPr>
        <w:tabs>
          <w:tab w:val="left" w:pos="6521"/>
        </w:tabs>
        <w:spacing w:after="0" w:line="240" w:lineRule="auto"/>
        <w:rPr>
          <w:rFonts w:ascii="Arial" w:eastAsia="Times New Roman" w:hAnsi="Arial" w:cs="Arial"/>
          <w:color w:val="0070C0"/>
          <w:sz w:val="20"/>
          <w:szCs w:val="20"/>
          <w:lang w:eastAsia="pl-PL"/>
        </w:rPr>
      </w:pPr>
    </w:p>
    <w:p w14:paraId="4160D02E" w14:textId="77777777" w:rsidR="00CB26CB" w:rsidRPr="00CB26CB" w:rsidRDefault="00CB26CB" w:rsidP="00CB26CB">
      <w:pPr>
        <w:tabs>
          <w:tab w:val="left" w:pos="6521"/>
        </w:tabs>
        <w:spacing w:after="0" w:line="240" w:lineRule="auto"/>
        <w:rPr>
          <w:rFonts w:ascii="Arial" w:eastAsia="Times New Roman" w:hAnsi="Arial" w:cs="Arial"/>
          <w:color w:val="0070C0"/>
          <w:sz w:val="20"/>
          <w:szCs w:val="20"/>
          <w:lang w:eastAsia="pl-PL"/>
        </w:rPr>
      </w:pPr>
    </w:p>
    <w:p w14:paraId="3A1F3E4B" w14:textId="77777777" w:rsidR="00CB26CB" w:rsidRPr="00CB26CB" w:rsidRDefault="00CB26CB" w:rsidP="00CB26CB">
      <w:pPr>
        <w:tabs>
          <w:tab w:val="left" w:pos="6521"/>
        </w:tabs>
        <w:spacing w:after="0" w:line="240" w:lineRule="auto"/>
        <w:rPr>
          <w:rFonts w:ascii="Arial" w:eastAsia="Times New Roman" w:hAnsi="Arial" w:cs="Arial"/>
          <w:color w:val="0070C0"/>
          <w:sz w:val="20"/>
          <w:szCs w:val="20"/>
          <w:lang w:eastAsia="pl-PL"/>
        </w:rPr>
      </w:pPr>
    </w:p>
    <w:p w14:paraId="5BA584F5" w14:textId="77777777" w:rsidR="00CB26CB" w:rsidRPr="00CB26CB" w:rsidRDefault="00CB26CB" w:rsidP="00CB26CB">
      <w:pPr>
        <w:tabs>
          <w:tab w:val="left" w:pos="6521"/>
        </w:tabs>
        <w:spacing w:after="0" w:line="240" w:lineRule="auto"/>
        <w:rPr>
          <w:rFonts w:ascii="Arial" w:eastAsia="Times New Roman" w:hAnsi="Arial" w:cs="Arial"/>
          <w:color w:val="0070C0"/>
          <w:sz w:val="20"/>
          <w:szCs w:val="20"/>
          <w:lang w:eastAsia="pl-PL"/>
        </w:rPr>
      </w:pPr>
    </w:p>
    <w:p w14:paraId="77EA904E" w14:textId="77777777" w:rsidR="00CB26CB" w:rsidRPr="00CB26CB" w:rsidRDefault="00CB26CB" w:rsidP="00CB26CB">
      <w:pPr>
        <w:tabs>
          <w:tab w:val="left" w:pos="6521"/>
        </w:tabs>
        <w:spacing w:after="0" w:line="240" w:lineRule="auto"/>
        <w:rPr>
          <w:rFonts w:ascii="Arial" w:eastAsia="Times New Roman" w:hAnsi="Arial" w:cs="Arial"/>
          <w:color w:val="00B050"/>
          <w:sz w:val="20"/>
          <w:szCs w:val="20"/>
          <w:lang w:eastAsia="pl-PL"/>
        </w:rPr>
      </w:pPr>
    </w:p>
    <w:p w14:paraId="7CAEF05A" w14:textId="77777777" w:rsidR="00CB26CB" w:rsidRPr="00CB26CB" w:rsidRDefault="00CB26CB" w:rsidP="00CB26CB">
      <w:pPr>
        <w:tabs>
          <w:tab w:val="left" w:pos="6521"/>
        </w:tabs>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GMINA GRONOWO ELBLĄSKIE</w:t>
      </w:r>
    </w:p>
    <w:p w14:paraId="5E479BD0" w14:textId="77777777" w:rsidR="00CB26CB" w:rsidRPr="00CB26CB" w:rsidRDefault="00CB26CB" w:rsidP="00CB26CB">
      <w:pPr>
        <w:tabs>
          <w:tab w:val="left" w:pos="6521"/>
        </w:tabs>
        <w:spacing w:after="0" w:line="240" w:lineRule="auto"/>
        <w:ind w:firstLine="284"/>
        <w:jc w:val="both"/>
        <w:rPr>
          <w:rFonts w:ascii="Arial" w:eastAsia="Times New Roman" w:hAnsi="Arial" w:cs="Arial"/>
          <w:sz w:val="20"/>
          <w:szCs w:val="20"/>
          <w:lang w:eastAsia="pl-PL"/>
        </w:rPr>
      </w:pPr>
    </w:p>
    <w:p w14:paraId="7C3162C9"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0DA7AC43" w14:textId="77777777" w:rsidR="00CB26CB" w:rsidRPr="00CB26CB" w:rsidRDefault="00CB26CB" w:rsidP="00CB26CB">
      <w:pPr>
        <w:spacing w:after="0" w:line="240" w:lineRule="auto"/>
        <w:jc w:val="both"/>
        <w:rPr>
          <w:rFonts w:ascii="Arial" w:eastAsia="Times New Roman" w:hAnsi="Arial" w:cs="Arial"/>
          <w:color w:val="0070C0"/>
          <w:sz w:val="20"/>
          <w:szCs w:val="20"/>
          <w:lang w:eastAsia="pl-PL"/>
        </w:rPr>
      </w:pPr>
      <w:r w:rsidRPr="00CB26CB">
        <w:rPr>
          <w:rFonts w:ascii="Arial" w:eastAsia="Times New Roman" w:hAnsi="Arial" w:cs="Arial"/>
          <w:sz w:val="20"/>
          <w:szCs w:val="20"/>
          <w:lang w:eastAsia="pl-PL"/>
        </w:rPr>
        <w:t xml:space="preserve">numer postępowania: ZRGo.ZP.271.1.2021 </w:t>
      </w:r>
      <w:r w:rsidRPr="00CB26CB">
        <w:rPr>
          <w:rFonts w:ascii="Arial" w:eastAsia="Times New Roman" w:hAnsi="Arial" w:cs="Arial"/>
          <w:color w:val="FF0000"/>
          <w:sz w:val="20"/>
          <w:szCs w:val="20"/>
          <w:lang w:eastAsia="pl-PL"/>
        </w:rPr>
        <w:t xml:space="preserve">                                              </w:t>
      </w:r>
      <w:r w:rsidRPr="00CB26CB">
        <w:rPr>
          <w:rFonts w:ascii="Arial" w:eastAsia="Times New Roman" w:hAnsi="Arial" w:cs="Arial"/>
          <w:color w:val="0070C0"/>
          <w:sz w:val="20"/>
          <w:szCs w:val="20"/>
          <w:lang w:eastAsia="pl-PL"/>
        </w:rPr>
        <w:tab/>
      </w:r>
    </w:p>
    <w:p w14:paraId="748847E6" w14:textId="77777777" w:rsidR="00CB26CB" w:rsidRPr="00CB26CB" w:rsidRDefault="00CB26CB" w:rsidP="00CB26CB">
      <w:pPr>
        <w:tabs>
          <w:tab w:val="left" w:pos="6804"/>
        </w:tabs>
        <w:spacing w:after="0" w:line="240" w:lineRule="auto"/>
        <w:jc w:val="both"/>
        <w:rPr>
          <w:rFonts w:ascii="Arial" w:eastAsia="Times New Roman" w:hAnsi="Arial" w:cs="Arial"/>
          <w:color w:val="0070C0"/>
          <w:sz w:val="20"/>
          <w:szCs w:val="20"/>
          <w:lang w:eastAsia="pl-PL"/>
        </w:rPr>
      </w:pPr>
    </w:p>
    <w:p w14:paraId="2B3B4049"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1B1E0292"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69554A8B"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0819967C"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58AEBA4F"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422E496F"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04C3EDE9"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6B8ABB2A"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443B2AF3"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2CEB8D50"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6398F227"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7D8EB5EE" w14:textId="77777777" w:rsidR="00CB26CB" w:rsidRPr="00CB26CB" w:rsidRDefault="00CB26CB" w:rsidP="00CB26CB">
      <w:pPr>
        <w:tabs>
          <w:tab w:val="left" w:pos="6521"/>
        </w:tabs>
        <w:spacing w:after="0" w:line="240" w:lineRule="auto"/>
        <w:jc w:val="both"/>
        <w:rPr>
          <w:rFonts w:ascii="Arial" w:eastAsia="Times New Roman" w:hAnsi="Arial" w:cs="Arial"/>
          <w:color w:val="0070C0"/>
          <w:sz w:val="20"/>
          <w:szCs w:val="20"/>
          <w:lang w:eastAsia="pl-PL"/>
        </w:rPr>
      </w:pPr>
    </w:p>
    <w:p w14:paraId="66E65DA6" w14:textId="77777777" w:rsidR="00CB26CB" w:rsidRPr="00CB26CB" w:rsidRDefault="00CB26CB" w:rsidP="00CB26CB">
      <w:pPr>
        <w:tabs>
          <w:tab w:val="left" w:pos="6521"/>
        </w:tabs>
        <w:spacing w:after="0" w:line="240" w:lineRule="auto"/>
        <w:jc w:val="both"/>
        <w:rPr>
          <w:rFonts w:ascii="Arial" w:eastAsia="Times New Roman" w:hAnsi="Arial" w:cs="Arial"/>
          <w:color w:val="0070C0"/>
          <w:sz w:val="20"/>
          <w:szCs w:val="20"/>
          <w:lang w:eastAsia="pl-PL"/>
        </w:rPr>
      </w:pPr>
    </w:p>
    <w:p w14:paraId="2EA3A29D" w14:textId="77777777" w:rsidR="00CB26CB" w:rsidRPr="00CB26CB" w:rsidRDefault="00CB26CB" w:rsidP="00CB26CB">
      <w:pPr>
        <w:tabs>
          <w:tab w:val="left" w:pos="6521"/>
        </w:tabs>
        <w:spacing w:after="0" w:line="240" w:lineRule="auto"/>
        <w:ind w:firstLine="284"/>
        <w:jc w:val="both"/>
        <w:rPr>
          <w:rFonts w:ascii="Arial" w:eastAsia="Times New Roman" w:hAnsi="Arial" w:cs="Arial"/>
          <w:sz w:val="20"/>
          <w:szCs w:val="20"/>
          <w:lang w:eastAsia="pl-PL"/>
        </w:rPr>
      </w:pPr>
    </w:p>
    <w:p w14:paraId="56A23DCC" w14:textId="77777777" w:rsidR="00CB26CB" w:rsidRPr="00CB26CB" w:rsidRDefault="00CB26CB" w:rsidP="00CB26CB">
      <w:pPr>
        <w:tabs>
          <w:tab w:val="left" w:pos="6521"/>
        </w:tabs>
        <w:spacing w:after="0" w:line="240" w:lineRule="auto"/>
        <w:ind w:firstLine="284"/>
        <w:jc w:val="center"/>
        <w:rPr>
          <w:rFonts w:ascii="Arial" w:eastAsia="Times New Roman" w:hAnsi="Arial" w:cs="Arial"/>
          <w:b/>
          <w:sz w:val="20"/>
          <w:szCs w:val="20"/>
          <w:lang w:eastAsia="pl-PL"/>
        </w:rPr>
      </w:pPr>
      <w:r w:rsidRPr="00CB26CB">
        <w:rPr>
          <w:rFonts w:ascii="Arial" w:eastAsia="Times New Roman" w:hAnsi="Arial" w:cs="Arial"/>
          <w:b/>
          <w:sz w:val="20"/>
          <w:szCs w:val="20"/>
          <w:lang w:eastAsia="pl-PL"/>
        </w:rPr>
        <w:t>SPECYFIKACJA</w:t>
      </w:r>
    </w:p>
    <w:p w14:paraId="29299001" w14:textId="77777777" w:rsidR="00CB26CB" w:rsidRPr="00CB26CB" w:rsidRDefault="00CB26CB" w:rsidP="00CB26CB">
      <w:pPr>
        <w:tabs>
          <w:tab w:val="left" w:pos="6521"/>
        </w:tabs>
        <w:spacing w:after="0" w:line="240" w:lineRule="auto"/>
        <w:ind w:firstLine="284"/>
        <w:jc w:val="center"/>
        <w:rPr>
          <w:rFonts w:ascii="Arial" w:eastAsia="Times New Roman" w:hAnsi="Arial" w:cs="Arial"/>
          <w:b/>
          <w:sz w:val="20"/>
          <w:szCs w:val="20"/>
          <w:lang w:eastAsia="pl-PL"/>
        </w:rPr>
      </w:pPr>
      <w:r w:rsidRPr="00CB26CB">
        <w:rPr>
          <w:rFonts w:ascii="Arial" w:eastAsia="Times New Roman" w:hAnsi="Arial" w:cs="Arial"/>
          <w:b/>
          <w:sz w:val="20"/>
          <w:szCs w:val="20"/>
          <w:lang w:eastAsia="pl-PL"/>
        </w:rPr>
        <w:t>WARUNKÓW  ZAMÓWIENIA (SWZ)</w:t>
      </w:r>
    </w:p>
    <w:p w14:paraId="3A86487C" w14:textId="77777777" w:rsidR="00CB26CB" w:rsidRPr="00CB26CB" w:rsidRDefault="00CB26CB" w:rsidP="00CB26CB">
      <w:pPr>
        <w:tabs>
          <w:tab w:val="left" w:pos="6521"/>
        </w:tabs>
        <w:spacing w:after="0" w:line="240" w:lineRule="auto"/>
        <w:ind w:firstLine="284"/>
        <w:jc w:val="both"/>
        <w:rPr>
          <w:rFonts w:ascii="Arial" w:eastAsia="Times New Roman" w:hAnsi="Arial" w:cs="Arial"/>
          <w:sz w:val="20"/>
          <w:szCs w:val="20"/>
          <w:lang w:eastAsia="pl-PL"/>
        </w:rPr>
      </w:pPr>
    </w:p>
    <w:p w14:paraId="4C9799E2" w14:textId="77777777" w:rsidR="00CB26CB" w:rsidRPr="00CB26CB" w:rsidRDefault="00CB26CB" w:rsidP="00CB26CB">
      <w:pPr>
        <w:tabs>
          <w:tab w:val="left" w:pos="6521"/>
        </w:tabs>
        <w:spacing w:after="0" w:line="240" w:lineRule="auto"/>
        <w:ind w:firstLine="284"/>
        <w:jc w:val="both"/>
        <w:rPr>
          <w:rFonts w:ascii="Arial" w:eastAsia="Times New Roman" w:hAnsi="Arial" w:cs="Arial"/>
          <w:sz w:val="20"/>
          <w:szCs w:val="20"/>
          <w:lang w:eastAsia="pl-PL"/>
        </w:rPr>
      </w:pPr>
    </w:p>
    <w:p w14:paraId="6EF74EF6" w14:textId="77777777" w:rsidR="00CB26CB" w:rsidRPr="00CB26CB" w:rsidRDefault="00CB26CB" w:rsidP="00CB26CB">
      <w:pPr>
        <w:tabs>
          <w:tab w:val="left" w:pos="6521"/>
        </w:tabs>
        <w:spacing w:after="0" w:line="240" w:lineRule="auto"/>
        <w:ind w:firstLine="284"/>
        <w:jc w:val="center"/>
        <w:rPr>
          <w:rFonts w:ascii="Arial" w:eastAsia="Times New Roman" w:hAnsi="Arial" w:cs="Arial"/>
          <w:sz w:val="20"/>
          <w:szCs w:val="20"/>
          <w:lang w:eastAsia="pl-PL"/>
        </w:rPr>
      </w:pPr>
      <w:r w:rsidRPr="00CB26CB">
        <w:rPr>
          <w:rFonts w:ascii="Arial" w:eastAsia="Times New Roman" w:hAnsi="Arial" w:cs="Arial"/>
          <w:sz w:val="20"/>
          <w:szCs w:val="20"/>
          <w:lang w:eastAsia="pl-PL"/>
        </w:rPr>
        <w:t>dotycząca postępowania o udzielenie zamówienia publicznego na</w:t>
      </w:r>
    </w:p>
    <w:p w14:paraId="209D27BC"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480A0E38" w14:textId="77777777" w:rsidR="00CB26CB" w:rsidRPr="00CB26CB" w:rsidRDefault="00CB26CB" w:rsidP="00CB26CB">
      <w:pPr>
        <w:tabs>
          <w:tab w:val="left" w:pos="6521"/>
        </w:tabs>
        <w:spacing w:after="0" w:line="240" w:lineRule="auto"/>
        <w:ind w:firstLine="284"/>
        <w:jc w:val="center"/>
        <w:rPr>
          <w:rFonts w:ascii="Arial" w:eastAsia="Times New Roman" w:hAnsi="Arial" w:cs="Arial"/>
          <w:b/>
          <w:color w:val="0070C0"/>
          <w:sz w:val="20"/>
          <w:szCs w:val="20"/>
          <w:lang w:eastAsia="pl-PL"/>
        </w:rPr>
      </w:pPr>
      <w:bookmarkStart w:id="0" w:name="_Hlk53641771"/>
      <w:bookmarkStart w:id="1" w:name="_Hlk18921993"/>
    </w:p>
    <w:p w14:paraId="44D059A7" w14:textId="77777777" w:rsidR="00CB26CB" w:rsidRPr="001F3B28" w:rsidRDefault="00CB26CB" w:rsidP="00CB26CB">
      <w:pPr>
        <w:tabs>
          <w:tab w:val="left" w:pos="6521"/>
        </w:tabs>
        <w:spacing w:after="0" w:line="240" w:lineRule="auto"/>
        <w:ind w:firstLine="284"/>
        <w:jc w:val="center"/>
        <w:rPr>
          <w:rFonts w:ascii="Arial" w:eastAsia="Times New Roman" w:hAnsi="Arial" w:cs="Arial"/>
          <w:b/>
          <w:sz w:val="20"/>
          <w:szCs w:val="20"/>
          <w:lang w:eastAsia="pl-PL"/>
        </w:rPr>
      </w:pPr>
      <w:r w:rsidRPr="00F32954">
        <w:rPr>
          <w:rFonts w:ascii="Arial" w:eastAsia="Times New Roman" w:hAnsi="Arial" w:cs="Arial"/>
          <w:b/>
          <w:sz w:val="20"/>
          <w:szCs w:val="20"/>
          <w:lang w:eastAsia="pl-PL"/>
        </w:rPr>
        <w:t>„P</w:t>
      </w:r>
      <w:r w:rsidRPr="001F3B28">
        <w:rPr>
          <w:rFonts w:ascii="Arial" w:eastAsia="Times New Roman" w:hAnsi="Arial" w:cs="Arial"/>
          <w:b/>
          <w:sz w:val="20"/>
          <w:szCs w:val="20"/>
          <w:lang w:eastAsia="pl-PL"/>
        </w:rPr>
        <w:t>rzebudowę dróg gminnych w miejscowości Jasionno, Kopanka Pierwsza, Karczowiska Górne oraz  remont drogi gminnej w Gronowo Elbląskie”</w:t>
      </w:r>
    </w:p>
    <w:p w14:paraId="080C374F" w14:textId="77777777" w:rsidR="00CB26CB" w:rsidRPr="001F3B28" w:rsidRDefault="00CB26CB" w:rsidP="00CB26CB">
      <w:pPr>
        <w:tabs>
          <w:tab w:val="left" w:pos="6521"/>
        </w:tabs>
        <w:spacing w:after="0" w:line="240" w:lineRule="auto"/>
        <w:ind w:firstLine="284"/>
        <w:jc w:val="both"/>
        <w:rPr>
          <w:rFonts w:ascii="Arial" w:eastAsia="Times New Roman" w:hAnsi="Arial" w:cs="Arial"/>
          <w:sz w:val="20"/>
          <w:szCs w:val="20"/>
          <w:lang w:eastAsia="pl-PL"/>
        </w:rPr>
      </w:pPr>
    </w:p>
    <w:bookmarkEnd w:id="0"/>
    <w:p w14:paraId="57B28ACB" w14:textId="77777777" w:rsidR="00CB26CB" w:rsidRPr="00CB26CB" w:rsidRDefault="00CB26CB" w:rsidP="00CB26CB">
      <w:pPr>
        <w:tabs>
          <w:tab w:val="left" w:pos="6521"/>
        </w:tabs>
        <w:spacing w:after="0" w:line="240" w:lineRule="auto"/>
        <w:ind w:firstLine="284"/>
        <w:jc w:val="center"/>
        <w:rPr>
          <w:rFonts w:ascii="Arial" w:eastAsia="Times New Roman" w:hAnsi="Arial" w:cs="Arial"/>
          <w:color w:val="0070C0"/>
          <w:sz w:val="20"/>
          <w:szCs w:val="20"/>
          <w:lang w:eastAsia="pl-PL"/>
        </w:rPr>
      </w:pPr>
      <w:r w:rsidRPr="00CB26CB">
        <w:rPr>
          <w:rFonts w:ascii="Arial" w:eastAsia="Times New Roman" w:hAnsi="Arial" w:cs="Arial"/>
          <w:b/>
          <w:color w:val="0070C0"/>
          <w:sz w:val="20"/>
          <w:szCs w:val="20"/>
          <w:lang w:eastAsia="pl-PL"/>
        </w:rPr>
        <w:t xml:space="preserve"> </w:t>
      </w:r>
      <w:bookmarkEnd w:id="1"/>
    </w:p>
    <w:p w14:paraId="77837751"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09855C02"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5C277CAF"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71E73C1C"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4EF9E5A6" w14:textId="77777777" w:rsidR="00CB26CB" w:rsidRPr="00CB26CB" w:rsidRDefault="00CB26CB" w:rsidP="00CB26CB">
      <w:pPr>
        <w:tabs>
          <w:tab w:val="left" w:pos="6521"/>
        </w:tabs>
        <w:spacing w:after="0" w:line="240" w:lineRule="auto"/>
        <w:jc w:val="both"/>
        <w:rPr>
          <w:rFonts w:ascii="Arial" w:eastAsia="Times New Roman" w:hAnsi="Arial" w:cs="Arial"/>
          <w:color w:val="0070C0"/>
          <w:sz w:val="20"/>
          <w:szCs w:val="20"/>
          <w:lang w:eastAsia="pl-PL"/>
        </w:rPr>
      </w:pPr>
    </w:p>
    <w:p w14:paraId="63EBE54C" w14:textId="77777777" w:rsidR="00CB26CB" w:rsidRPr="00CB26CB" w:rsidRDefault="00CB26CB" w:rsidP="00CB26CB">
      <w:pPr>
        <w:tabs>
          <w:tab w:val="left" w:pos="6521"/>
        </w:tabs>
        <w:spacing w:after="0" w:line="240" w:lineRule="auto"/>
        <w:jc w:val="both"/>
        <w:rPr>
          <w:rFonts w:ascii="Arial" w:eastAsia="Times New Roman" w:hAnsi="Arial" w:cs="Arial"/>
          <w:color w:val="0070C0"/>
          <w:sz w:val="20"/>
          <w:szCs w:val="20"/>
          <w:lang w:eastAsia="pl-PL"/>
        </w:rPr>
      </w:pPr>
    </w:p>
    <w:p w14:paraId="6BC88633" w14:textId="77777777" w:rsidR="00CB26CB" w:rsidRPr="00CB26CB" w:rsidRDefault="00CB26CB" w:rsidP="00CB26CB">
      <w:pPr>
        <w:tabs>
          <w:tab w:val="left" w:pos="6521"/>
        </w:tabs>
        <w:spacing w:after="0" w:line="240" w:lineRule="auto"/>
        <w:jc w:val="both"/>
        <w:rPr>
          <w:rFonts w:ascii="Arial" w:eastAsia="Times New Roman" w:hAnsi="Arial" w:cs="Arial"/>
          <w:color w:val="0070C0"/>
          <w:sz w:val="20"/>
          <w:szCs w:val="20"/>
          <w:lang w:eastAsia="pl-PL"/>
        </w:rPr>
      </w:pPr>
    </w:p>
    <w:p w14:paraId="06D13A75"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23BC4B96"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09AC6BFF" w14:textId="77777777" w:rsidR="00CB26CB" w:rsidRPr="00CB26CB" w:rsidRDefault="00CB26CB" w:rsidP="003E4BA4">
      <w:pPr>
        <w:tabs>
          <w:tab w:val="left" w:pos="6521"/>
        </w:tabs>
        <w:spacing w:after="0" w:line="240" w:lineRule="auto"/>
        <w:ind w:left="7088"/>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ZATWIERDZIŁ: </w:t>
      </w:r>
    </w:p>
    <w:p w14:paraId="36B7D973" w14:textId="0E21B3ED" w:rsidR="00CB26CB" w:rsidRDefault="003E4BA4" w:rsidP="003E4BA4">
      <w:pPr>
        <w:tabs>
          <w:tab w:val="left" w:pos="6521"/>
        </w:tabs>
        <w:spacing w:after="0" w:line="240" w:lineRule="auto"/>
        <w:ind w:left="723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Wójt Gminy </w:t>
      </w:r>
    </w:p>
    <w:p w14:paraId="3E0031FC" w14:textId="32B279F8" w:rsidR="003E4BA4" w:rsidRDefault="003E4BA4" w:rsidP="003E4BA4">
      <w:pPr>
        <w:tabs>
          <w:tab w:val="left" w:pos="6521"/>
        </w:tabs>
        <w:spacing w:after="0" w:line="240" w:lineRule="auto"/>
        <w:ind w:left="7230"/>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 Marcin Ślęzak </w:t>
      </w:r>
    </w:p>
    <w:p w14:paraId="6B6A5F13" w14:textId="04035006" w:rsidR="003E4BA4" w:rsidRPr="00CB26CB" w:rsidRDefault="003E4BA4" w:rsidP="003E4BA4">
      <w:pPr>
        <w:tabs>
          <w:tab w:val="left" w:pos="6521"/>
        </w:tabs>
        <w:spacing w:after="0" w:line="240" w:lineRule="auto"/>
        <w:ind w:firstLine="284"/>
        <w:jc w:val="center"/>
        <w:rPr>
          <w:rFonts w:ascii="Arial" w:eastAsia="Times New Roman" w:hAnsi="Arial" w:cs="Arial"/>
          <w:sz w:val="20"/>
          <w:szCs w:val="20"/>
          <w:lang w:eastAsia="pl-PL"/>
        </w:rPr>
      </w:pPr>
    </w:p>
    <w:p w14:paraId="461DD304" w14:textId="77777777" w:rsidR="00CB26CB" w:rsidRPr="00CB26CB" w:rsidRDefault="00CB26CB" w:rsidP="00CB26CB">
      <w:pPr>
        <w:tabs>
          <w:tab w:val="left" w:pos="6521"/>
        </w:tabs>
        <w:spacing w:after="0" w:line="240" w:lineRule="auto"/>
        <w:ind w:firstLine="284"/>
        <w:jc w:val="right"/>
        <w:rPr>
          <w:rFonts w:ascii="Arial" w:eastAsia="Times New Roman" w:hAnsi="Arial" w:cs="Arial"/>
          <w:sz w:val="20"/>
          <w:szCs w:val="20"/>
          <w:lang w:eastAsia="pl-PL"/>
        </w:rPr>
      </w:pPr>
    </w:p>
    <w:p w14:paraId="013509D0" w14:textId="77777777" w:rsidR="00CB26CB" w:rsidRPr="00CB26CB" w:rsidRDefault="00CB26CB" w:rsidP="00CB26CB">
      <w:pPr>
        <w:widowControl w:val="0"/>
        <w:autoSpaceDE w:val="0"/>
        <w:autoSpaceDN w:val="0"/>
        <w:adjustRightInd w:val="0"/>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t>
      </w:r>
    </w:p>
    <w:p w14:paraId="6AC61D5E" w14:textId="77777777" w:rsidR="00CB26CB" w:rsidRPr="00CB26CB" w:rsidRDefault="00CB26CB" w:rsidP="00CB26CB">
      <w:pPr>
        <w:widowControl w:val="0"/>
        <w:autoSpaceDE w:val="0"/>
        <w:autoSpaceDN w:val="0"/>
        <w:adjustRightInd w:val="0"/>
        <w:spacing w:after="0" w:line="240" w:lineRule="auto"/>
        <w:jc w:val="right"/>
        <w:rPr>
          <w:rFonts w:ascii="Arial" w:eastAsia="Times New Roman" w:hAnsi="Arial" w:cs="Arial"/>
          <w:sz w:val="20"/>
          <w:szCs w:val="20"/>
          <w:lang w:eastAsia="pl-PL"/>
        </w:rPr>
      </w:pPr>
    </w:p>
    <w:p w14:paraId="4D6190D1" w14:textId="77777777" w:rsidR="00CB26CB" w:rsidRPr="00CB26CB" w:rsidRDefault="00CB26CB" w:rsidP="00CB26CB">
      <w:pPr>
        <w:tabs>
          <w:tab w:val="left" w:pos="6521"/>
        </w:tabs>
        <w:spacing w:after="0" w:line="240" w:lineRule="auto"/>
        <w:ind w:firstLine="284"/>
        <w:jc w:val="both"/>
        <w:rPr>
          <w:rFonts w:ascii="Arial" w:eastAsia="Times New Roman" w:hAnsi="Arial" w:cs="Arial"/>
          <w:sz w:val="20"/>
          <w:szCs w:val="20"/>
          <w:lang w:eastAsia="pl-PL"/>
        </w:rPr>
      </w:pPr>
    </w:p>
    <w:p w14:paraId="32FD7612" w14:textId="77777777" w:rsidR="00CB26CB" w:rsidRPr="00CB26CB" w:rsidRDefault="00CB26CB" w:rsidP="00CB26CB">
      <w:pPr>
        <w:tabs>
          <w:tab w:val="left" w:pos="6521"/>
        </w:tabs>
        <w:spacing w:after="0" w:line="240" w:lineRule="auto"/>
        <w:ind w:firstLine="284"/>
        <w:rPr>
          <w:rFonts w:ascii="Arial" w:eastAsia="Times New Roman" w:hAnsi="Arial" w:cs="Arial"/>
          <w:sz w:val="20"/>
          <w:szCs w:val="20"/>
          <w:lang w:eastAsia="pl-PL"/>
        </w:rPr>
      </w:pPr>
      <w:r w:rsidRPr="00CB26CB">
        <w:rPr>
          <w:rFonts w:ascii="Arial" w:eastAsia="Times New Roman" w:hAnsi="Arial" w:cs="Arial"/>
          <w:sz w:val="20"/>
          <w:szCs w:val="20"/>
          <w:lang w:eastAsia="pl-PL"/>
        </w:rPr>
        <w:t>Gronowo Elbląskie, dnia 25.06.2021r.</w:t>
      </w:r>
    </w:p>
    <w:p w14:paraId="40A769B4" w14:textId="77777777" w:rsidR="00CB26CB" w:rsidRPr="00CB26CB" w:rsidRDefault="00CB26CB" w:rsidP="00CB26CB">
      <w:pPr>
        <w:tabs>
          <w:tab w:val="left" w:pos="6521"/>
        </w:tabs>
        <w:spacing w:after="0" w:line="240" w:lineRule="auto"/>
        <w:ind w:firstLine="284"/>
        <w:jc w:val="both"/>
        <w:rPr>
          <w:rFonts w:ascii="Arial" w:eastAsia="Times New Roman" w:hAnsi="Arial" w:cs="Arial"/>
          <w:sz w:val="20"/>
          <w:szCs w:val="20"/>
          <w:lang w:eastAsia="pl-PL"/>
        </w:rPr>
      </w:pPr>
    </w:p>
    <w:p w14:paraId="718EFE12"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15B5F705" w14:textId="77777777" w:rsidR="00CB26CB" w:rsidRPr="00CB26CB" w:rsidRDefault="00CB26CB" w:rsidP="00CB26CB">
      <w:pPr>
        <w:tabs>
          <w:tab w:val="left" w:pos="6521"/>
        </w:tabs>
        <w:spacing w:after="0" w:line="240" w:lineRule="auto"/>
        <w:jc w:val="both"/>
        <w:rPr>
          <w:rFonts w:ascii="Arial" w:eastAsia="Times New Roman" w:hAnsi="Arial" w:cs="Arial"/>
          <w:color w:val="0070C0"/>
          <w:sz w:val="20"/>
          <w:szCs w:val="20"/>
          <w:lang w:eastAsia="pl-PL"/>
        </w:rPr>
      </w:pPr>
    </w:p>
    <w:p w14:paraId="00D245AD"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0070C0"/>
          <w:sz w:val="20"/>
          <w:szCs w:val="20"/>
          <w:lang w:eastAsia="pl-PL"/>
        </w:rPr>
      </w:pPr>
    </w:p>
    <w:p w14:paraId="1DC79C92" w14:textId="77777777" w:rsidR="00CB26CB" w:rsidRPr="00CB26CB" w:rsidRDefault="00CB26CB" w:rsidP="00CB26CB">
      <w:pPr>
        <w:tabs>
          <w:tab w:val="left" w:pos="6521"/>
        </w:tabs>
        <w:spacing w:after="0" w:line="240" w:lineRule="auto"/>
        <w:jc w:val="both"/>
        <w:rPr>
          <w:rFonts w:ascii="Arial" w:eastAsia="Times New Roman" w:hAnsi="Arial" w:cs="Arial"/>
          <w:color w:val="0070C0"/>
          <w:sz w:val="20"/>
          <w:szCs w:val="20"/>
          <w:lang w:eastAsia="pl-PL"/>
        </w:rPr>
      </w:pPr>
    </w:p>
    <w:p w14:paraId="0DCE52A7" w14:textId="77777777" w:rsidR="00CB26CB" w:rsidRPr="00CB26CB" w:rsidRDefault="00CB26CB" w:rsidP="00CB26CB">
      <w:pPr>
        <w:tabs>
          <w:tab w:val="left" w:pos="6521"/>
        </w:tabs>
        <w:spacing w:after="0" w:line="240" w:lineRule="auto"/>
        <w:jc w:val="both"/>
        <w:rPr>
          <w:rFonts w:ascii="Arial" w:eastAsia="Times New Roman" w:hAnsi="Arial" w:cs="Arial"/>
          <w:color w:val="0070C0"/>
          <w:sz w:val="20"/>
          <w:szCs w:val="20"/>
          <w:lang w:eastAsia="pl-PL"/>
        </w:rPr>
      </w:pPr>
    </w:p>
    <w:p w14:paraId="3F4585D4" w14:textId="77777777" w:rsidR="00CB26CB" w:rsidRPr="00CB26CB" w:rsidRDefault="00CB26CB" w:rsidP="00CB26CB">
      <w:pPr>
        <w:tabs>
          <w:tab w:val="left" w:pos="6521"/>
        </w:tabs>
        <w:spacing w:after="0" w:line="240" w:lineRule="auto"/>
        <w:jc w:val="both"/>
        <w:rPr>
          <w:rFonts w:ascii="Arial" w:eastAsia="Times New Roman" w:hAnsi="Arial" w:cs="Arial"/>
          <w:color w:val="00B050"/>
          <w:sz w:val="20"/>
          <w:szCs w:val="20"/>
          <w:lang w:eastAsia="pl-PL"/>
        </w:rPr>
      </w:pPr>
    </w:p>
    <w:p w14:paraId="692BFE34" w14:textId="77777777" w:rsidR="00CB26CB" w:rsidRPr="00CB26CB" w:rsidRDefault="00CB26CB" w:rsidP="00CB26CB">
      <w:pPr>
        <w:tabs>
          <w:tab w:val="left" w:pos="6521"/>
        </w:tabs>
        <w:spacing w:after="0" w:line="240" w:lineRule="auto"/>
        <w:ind w:firstLine="284"/>
        <w:jc w:val="center"/>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Zamówienie klasyczne o wartości mniejszej niż progi unijne, realizowane w trybie podstawowym art. 275 pkt 1 ustawy Prawo zamówień publicznych</w:t>
      </w:r>
    </w:p>
    <w:p w14:paraId="57C3ED80" w14:textId="77777777" w:rsidR="00CB26CB" w:rsidRPr="00CB26CB" w:rsidRDefault="00CB26CB" w:rsidP="00CB26CB">
      <w:pPr>
        <w:tabs>
          <w:tab w:val="left" w:pos="6521"/>
        </w:tabs>
        <w:spacing w:after="0" w:line="240" w:lineRule="auto"/>
        <w:ind w:firstLine="284"/>
        <w:jc w:val="both"/>
        <w:rPr>
          <w:rFonts w:ascii="Arial" w:eastAsia="Times New Roman" w:hAnsi="Arial" w:cs="Arial"/>
          <w:sz w:val="20"/>
          <w:szCs w:val="20"/>
          <w:lang w:eastAsia="pl-PL"/>
        </w:rPr>
      </w:pPr>
    </w:p>
    <w:p w14:paraId="127B34D3" w14:textId="77777777" w:rsidR="00CB26CB" w:rsidRPr="00CB26CB" w:rsidRDefault="00CB26CB" w:rsidP="00CB26CB">
      <w:pPr>
        <w:tabs>
          <w:tab w:val="left" w:pos="0"/>
          <w:tab w:val="left" w:pos="9072"/>
        </w:tabs>
        <w:spacing w:after="0" w:line="240" w:lineRule="auto"/>
        <w:jc w:val="both"/>
        <w:rPr>
          <w:rFonts w:ascii="Arial" w:eastAsia="Times New Roman" w:hAnsi="Arial" w:cs="Arial"/>
          <w:b/>
          <w:sz w:val="20"/>
          <w:szCs w:val="20"/>
          <w:lang w:eastAsia="pl-PL"/>
        </w:rPr>
      </w:pPr>
    </w:p>
    <w:p w14:paraId="1BA636A8" w14:textId="77777777" w:rsidR="00CB26CB" w:rsidRPr="00CB26CB" w:rsidRDefault="00CB26CB" w:rsidP="00CB26CB">
      <w:pPr>
        <w:tabs>
          <w:tab w:val="left" w:pos="0"/>
          <w:tab w:val="left" w:pos="9072"/>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Spis treści:</w:t>
      </w:r>
    </w:p>
    <w:p w14:paraId="528B80C1" w14:textId="77777777" w:rsidR="00CB26CB" w:rsidRPr="00CB26CB" w:rsidRDefault="00CB26CB" w:rsidP="00CB26CB">
      <w:pPr>
        <w:spacing w:after="0" w:line="240" w:lineRule="auto"/>
        <w:ind w:left="2127" w:hanging="2127"/>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I</w:t>
      </w:r>
      <w:r w:rsidRPr="00CB26CB">
        <w:rPr>
          <w:rFonts w:ascii="Arial" w:eastAsia="Times New Roman" w:hAnsi="Arial" w:cs="Arial"/>
          <w:sz w:val="20"/>
          <w:szCs w:val="20"/>
          <w:lang w:eastAsia="pl-PL"/>
        </w:rPr>
        <w:tab/>
        <w:t>Nazwa oraz adres Zamawiającego, numer telefonu, adres poczty                               elektronicznej oraz strony internetowej prowadzonego postępowania.</w:t>
      </w:r>
    </w:p>
    <w:p w14:paraId="4CD74F05" w14:textId="77777777" w:rsidR="00CB26CB" w:rsidRPr="00CB26CB" w:rsidRDefault="00CB26CB" w:rsidP="00CB26CB">
      <w:pPr>
        <w:spacing w:after="0" w:line="240" w:lineRule="auto"/>
        <w:ind w:left="2127" w:hanging="2127"/>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II</w:t>
      </w:r>
      <w:r w:rsidRPr="00CB26CB">
        <w:rPr>
          <w:rFonts w:ascii="Arial" w:eastAsia="Times New Roman" w:hAnsi="Arial" w:cs="Arial"/>
          <w:sz w:val="20"/>
          <w:szCs w:val="20"/>
          <w:lang w:eastAsia="pl-PL"/>
        </w:rPr>
        <w:tab/>
        <w:t>Adres stronu internetowej, na której udostępniane będą zmiany i wyjaśnienia treści SWZ oraz inne dokumenty zamówienia bezpośrednio związane                       z postępowaniem o udzielenie zamówienia.</w:t>
      </w:r>
    </w:p>
    <w:p w14:paraId="7AFF43A9" w14:textId="77777777" w:rsidR="00CB26CB" w:rsidRPr="00CB26CB" w:rsidRDefault="00CB26CB" w:rsidP="00CB26CB">
      <w:pPr>
        <w:tabs>
          <w:tab w:val="left" w:pos="0"/>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III</w:t>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t>Tryb udzielenia zamówienia.</w:t>
      </w:r>
    </w:p>
    <w:p w14:paraId="2DD3AA39" w14:textId="77777777" w:rsidR="00CB26CB" w:rsidRPr="00CB26CB" w:rsidRDefault="00CB26CB" w:rsidP="00CB26CB">
      <w:pPr>
        <w:spacing w:after="0" w:line="240" w:lineRule="auto"/>
        <w:ind w:left="2127" w:hanging="2127"/>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IV</w:t>
      </w:r>
      <w:r w:rsidRPr="00CB26CB">
        <w:rPr>
          <w:rFonts w:ascii="Arial" w:eastAsia="Times New Roman" w:hAnsi="Arial" w:cs="Arial"/>
          <w:sz w:val="20"/>
          <w:szCs w:val="20"/>
          <w:lang w:eastAsia="pl-PL"/>
        </w:rPr>
        <w:tab/>
        <w:t>Informacje, czy Zamawiający przewiduje wybór najkorzystniejszej oferty                      z możliwością prowadzenia negocjacji</w:t>
      </w:r>
    </w:p>
    <w:p w14:paraId="2C36220D" w14:textId="77777777" w:rsidR="00CB26CB" w:rsidRPr="00CB26CB" w:rsidRDefault="00CB26CB" w:rsidP="00CB26CB">
      <w:pPr>
        <w:tabs>
          <w:tab w:val="left" w:pos="0"/>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V</w:t>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t>Opis przedmiotu zamówienia.</w:t>
      </w:r>
    </w:p>
    <w:p w14:paraId="33C5224B"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VI</w:t>
      </w:r>
      <w:r w:rsidRPr="00CB26CB">
        <w:rPr>
          <w:rFonts w:ascii="Arial" w:eastAsia="Times New Roman" w:hAnsi="Arial" w:cs="Arial"/>
          <w:sz w:val="20"/>
          <w:szCs w:val="20"/>
          <w:lang w:eastAsia="pl-PL"/>
        </w:rPr>
        <w:tab/>
        <w:t>Termin wykonania zamówienia.</w:t>
      </w:r>
    </w:p>
    <w:p w14:paraId="2CC15B5B"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VII                  Projektowane postanowienia umowy w sprawie zamówienia publicznego, które zostaną wprowadzone do treści tej umowy.</w:t>
      </w:r>
    </w:p>
    <w:p w14:paraId="10DA902C"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VIII</w:t>
      </w:r>
      <w:r w:rsidRPr="00CB26CB">
        <w:rPr>
          <w:rFonts w:ascii="Arial" w:eastAsia="Times New Roman" w:hAnsi="Arial" w:cs="Arial"/>
          <w:sz w:val="20"/>
          <w:szCs w:val="20"/>
          <w:lang w:eastAsia="pl-PL"/>
        </w:rPr>
        <w:tab/>
        <w:t>Informacje o środkach komunikacji elektronicznej, przy użyciu których Zamawiający będzie komunikował się z Wykonawcami, oraz informacje                                  o wymaganiach technicznych i organizacyjnych sporządzania, wysyłania                  i odbierania korespondencji elektronicznej.</w:t>
      </w:r>
    </w:p>
    <w:p w14:paraId="2BD9A0DB"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IX</w:t>
      </w:r>
      <w:r w:rsidRPr="00CB26CB">
        <w:rPr>
          <w:rFonts w:ascii="Arial" w:eastAsia="Times New Roman" w:hAnsi="Arial" w:cs="Arial"/>
          <w:sz w:val="20"/>
          <w:szCs w:val="20"/>
          <w:lang w:eastAsia="pl-PL"/>
        </w:rPr>
        <w:tab/>
        <w:t>Informacje o sposobie komunikowania się Zamawiającego z Wykonawcami                    w inny sposób niż przy użyciu środków komunikacji elektronicznej, w tym                w przypadku zaistnienia jednej z sytuacji określonych w art. 65 ust. 1, art. 66             i art. 69.</w:t>
      </w:r>
    </w:p>
    <w:p w14:paraId="56FCC63A" w14:textId="77777777" w:rsidR="00CB26CB" w:rsidRPr="00CB26CB" w:rsidRDefault="00CB26CB" w:rsidP="00CB26CB">
      <w:pPr>
        <w:tabs>
          <w:tab w:val="left" w:pos="0"/>
        </w:tabs>
        <w:spacing w:after="0" w:line="240" w:lineRule="auto"/>
        <w:ind w:left="1410" w:hanging="141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w:t>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t>Wskazanie osób uprawnionych do komunikowania się z Wykonawcami.</w:t>
      </w:r>
    </w:p>
    <w:p w14:paraId="3A4D82A7" w14:textId="77777777" w:rsidR="00CB26CB" w:rsidRPr="00CB26CB" w:rsidRDefault="00CB26CB" w:rsidP="00CB26CB">
      <w:pPr>
        <w:tabs>
          <w:tab w:val="left" w:pos="0"/>
        </w:tabs>
        <w:spacing w:after="0" w:line="240" w:lineRule="auto"/>
        <w:ind w:left="1410" w:hanging="141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XI</w:t>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t>Termin związania ofertą.</w:t>
      </w:r>
    </w:p>
    <w:p w14:paraId="4A9A0381" w14:textId="77777777" w:rsidR="00CB26CB" w:rsidRPr="00CB26CB" w:rsidRDefault="00CB26CB" w:rsidP="00CB26CB">
      <w:pPr>
        <w:tabs>
          <w:tab w:val="left" w:pos="0"/>
        </w:tabs>
        <w:spacing w:after="0" w:line="240" w:lineRule="auto"/>
        <w:ind w:left="1410" w:hanging="141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XII</w:t>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t>Opis sposobu przygotowania oferty.</w:t>
      </w:r>
    </w:p>
    <w:p w14:paraId="1185469B" w14:textId="77777777" w:rsidR="00CB26CB" w:rsidRPr="00CB26CB" w:rsidRDefault="00CB26CB" w:rsidP="00CB26CB">
      <w:pPr>
        <w:tabs>
          <w:tab w:val="left" w:pos="0"/>
        </w:tabs>
        <w:spacing w:after="0" w:line="240" w:lineRule="auto"/>
        <w:ind w:left="1410" w:hanging="141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XIII</w:t>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t>Sposób i termin składania ofert.</w:t>
      </w:r>
    </w:p>
    <w:p w14:paraId="40F25A83" w14:textId="77777777" w:rsidR="00CB26CB" w:rsidRPr="00CB26CB" w:rsidRDefault="00CB26CB" w:rsidP="00CB26CB">
      <w:pPr>
        <w:tabs>
          <w:tab w:val="left" w:pos="0"/>
        </w:tabs>
        <w:spacing w:after="0" w:line="240" w:lineRule="auto"/>
        <w:ind w:left="1410" w:hanging="141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XIV</w:t>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t>Termin otwarcia ofert.</w:t>
      </w:r>
    </w:p>
    <w:p w14:paraId="2C8721E4" w14:textId="77777777" w:rsidR="00CB26CB" w:rsidRPr="00CB26CB" w:rsidRDefault="00CB26CB" w:rsidP="00CB26CB">
      <w:pPr>
        <w:tabs>
          <w:tab w:val="left" w:pos="0"/>
        </w:tabs>
        <w:spacing w:after="0" w:line="240" w:lineRule="auto"/>
        <w:ind w:left="1410" w:hanging="141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XV</w:t>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t>Podstawy wykluczenia, o których mowa w art. 108 ust.1.</w:t>
      </w:r>
    </w:p>
    <w:p w14:paraId="572BFA8C" w14:textId="77777777" w:rsidR="00CB26CB" w:rsidRPr="00CB26CB" w:rsidRDefault="00CB26CB" w:rsidP="00CB26CB">
      <w:pPr>
        <w:tabs>
          <w:tab w:val="left" w:pos="0"/>
        </w:tabs>
        <w:spacing w:after="0" w:line="240" w:lineRule="auto"/>
        <w:ind w:left="1410" w:hanging="141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XVI</w:t>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t>Sposób obliczenia ceny.</w:t>
      </w:r>
    </w:p>
    <w:p w14:paraId="4D37BB14"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XVII</w:t>
      </w:r>
      <w:r w:rsidRPr="00CB26CB">
        <w:rPr>
          <w:rFonts w:ascii="Arial" w:eastAsia="Times New Roman" w:hAnsi="Arial" w:cs="Arial"/>
          <w:sz w:val="20"/>
          <w:szCs w:val="20"/>
          <w:lang w:eastAsia="pl-PL"/>
        </w:rPr>
        <w:tab/>
        <w:t>Opis kryteriów oceny ofert wraz z podaniem wagi tych kryteriów i sposobu oceny ofert.</w:t>
      </w:r>
    </w:p>
    <w:p w14:paraId="6E10CF85"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XVIII</w:t>
      </w:r>
      <w:r w:rsidRPr="00CB26CB">
        <w:rPr>
          <w:rFonts w:ascii="Arial" w:eastAsia="Times New Roman" w:hAnsi="Arial" w:cs="Arial"/>
          <w:sz w:val="20"/>
          <w:szCs w:val="20"/>
          <w:lang w:eastAsia="pl-PL"/>
        </w:rPr>
        <w:tab/>
        <w:t>Informacje o formalnościach, jakie muszą zostać dopełnione po wyborze oferty w celu zawarcia umowy w sprawie zamówienia publicznego.</w:t>
      </w:r>
    </w:p>
    <w:p w14:paraId="15F618AE" w14:textId="77777777" w:rsidR="00CB26CB" w:rsidRPr="00CB26CB" w:rsidRDefault="00CB26CB" w:rsidP="00CB26CB">
      <w:pPr>
        <w:tabs>
          <w:tab w:val="left" w:pos="0"/>
        </w:tabs>
        <w:spacing w:after="0" w:line="240" w:lineRule="auto"/>
        <w:ind w:left="2127" w:hanging="2119"/>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XIX</w:t>
      </w:r>
      <w:r w:rsidRPr="00CB26CB">
        <w:rPr>
          <w:rFonts w:ascii="Arial" w:eastAsia="Times New Roman" w:hAnsi="Arial" w:cs="Arial"/>
          <w:sz w:val="20"/>
          <w:szCs w:val="20"/>
          <w:lang w:eastAsia="pl-PL"/>
        </w:rPr>
        <w:tab/>
        <w:t>Podstawy wykluczenia, o których mowa w art. 109 ust. 1, jeżeli Zamawiający je przewiduje.</w:t>
      </w:r>
    </w:p>
    <w:p w14:paraId="1D1D8C53"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w:t>
      </w:r>
      <w:r w:rsidRPr="00CB26CB">
        <w:rPr>
          <w:rFonts w:ascii="Arial" w:eastAsia="Times New Roman" w:hAnsi="Arial" w:cs="Arial"/>
          <w:sz w:val="20"/>
          <w:szCs w:val="20"/>
          <w:lang w:eastAsia="pl-PL"/>
        </w:rPr>
        <w:tab/>
        <w:t>Informacje o warunkach udziału w postępowaniu, jeżeli Zamawiający je przewiduje.</w:t>
      </w:r>
    </w:p>
    <w:p w14:paraId="119D2013"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XXI</w:t>
      </w:r>
      <w:r w:rsidRPr="00CB26CB">
        <w:rPr>
          <w:rFonts w:ascii="Arial" w:eastAsia="Times New Roman" w:hAnsi="Arial" w:cs="Arial"/>
          <w:sz w:val="20"/>
          <w:szCs w:val="20"/>
          <w:lang w:eastAsia="pl-PL"/>
        </w:rPr>
        <w:tab/>
        <w:t xml:space="preserve">Informacje o podmiotowych środkach dowodowych, jeżeli Zamawiający będzie wymagał ich złożenia.  </w:t>
      </w:r>
    </w:p>
    <w:p w14:paraId="53E43D29"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XXII</w:t>
      </w:r>
      <w:r w:rsidRPr="00CB26CB">
        <w:rPr>
          <w:rFonts w:ascii="Arial" w:eastAsia="Times New Roman" w:hAnsi="Arial" w:cs="Arial"/>
          <w:sz w:val="20"/>
          <w:szCs w:val="20"/>
          <w:lang w:eastAsia="pl-PL"/>
        </w:rPr>
        <w:tab/>
        <w:t>Opis części zamówienia, jeżeli Zamawiający dopuszcza składanie ofert częściowych.</w:t>
      </w:r>
    </w:p>
    <w:p w14:paraId="760B39F0" w14:textId="77777777" w:rsidR="00CB26CB" w:rsidRPr="00CB26CB" w:rsidRDefault="00CB26CB" w:rsidP="00CB26CB">
      <w:pPr>
        <w:tabs>
          <w:tab w:val="left" w:pos="0"/>
        </w:tabs>
        <w:spacing w:after="0" w:line="240" w:lineRule="auto"/>
        <w:ind w:left="2124" w:hanging="2124"/>
        <w:jc w:val="both"/>
        <w:rPr>
          <w:rFonts w:ascii="Arial" w:eastAsia="Times New Roman" w:hAnsi="Arial" w:cs="Arial"/>
          <w:bCs/>
          <w:sz w:val="20"/>
          <w:szCs w:val="20"/>
          <w:lang w:eastAsia="pl-PL"/>
        </w:rPr>
      </w:pPr>
      <w:r w:rsidRPr="00CB26CB">
        <w:rPr>
          <w:rFonts w:ascii="Arial" w:eastAsia="Times New Roman" w:hAnsi="Arial" w:cs="Arial"/>
          <w:sz w:val="20"/>
          <w:szCs w:val="20"/>
          <w:lang w:eastAsia="pl-PL"/>
        </w:rPr>
        <w:t>Rozdział XXIII</w:t>
      </w:r>
      <w:r w:rsidRPr="00CB26CB">
        <w:rPr>
          <w:rFonts w:ascii="Arial" w:eastAsia="Times New Roman" w:hAnsi="Arial" w:cs="Arial"/>
          <w:sz w:val="20"/>
          <w:szCs w:val="20"/>
          <w:lang w:eastAsia="pl-PL"/>
        </w:rPr>
        <w:tab/>
        <w:t xml:space="preserve">Liczba części zamówienia, na która Wykonawca może złożyć ofertę lub maksymalną liczbę części na które zamówienia może zostać udzielone temu samemu Wykonawcy, oraz kryteria lub zasady, mające zastosowanie dla ustalenia, które części zamówienia zostaną udzielone jednemu Wykonawcy,                w przypadku wyboru jego oferty w większej niż maksymalna liczbie części. </w:t>
      </w:r>
    </w:p>
    <w:p w14:paraId="27BAA98B"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bCs/>
          <w:sz w:val="20"/>
          <w:szCs w:val="20"/>
          <w:lang w:eastAsia="pl-PL"/>
        </w:rPr>
        <w:t>Rozdział XXIV</w:t>
      </w:r>
      <w:r w:rsidRPr="00CB26CB">
        <w:rPr>
          <w:rFonts w:ascii="Arial" w:eastAsia="Times New Roman" w:hAnsi="Arial" w:cs="Arial"/>
          <w:sz w:val="20"/>
          <w:szCs w:val="20"/>
          <w:lang w:eastAsia="pl-PL"/>
        </w:rPr>
        <w:tab/>
        <w:t>Informacje dotyczące ofert wariantowych, w tym informacje o sposobie przedstawienia ofert wariantowych, oraz minimalne warunki, jakim muszą odpowiadać oferty wariantowe, jeżeli Zamawiający wymaga lub dopuszcza ich składanie.</w:t>
      </w:r>
    </w:p>
    <w:p w14:paraId="3F070EFD"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XXV</w:t>
      </w:r>
      <w:r w:rsidRPr="00CB26CB">
        <w:rPr>
          <w:rFonts w:ascii="Arial" w:eastAsia="Times New Roman" w:hAnsi="Arial" w:cs="Arial"/>
          <w:sz w:val="20"/>
          <w:szCs w:val="20"/>
          <w:lang w:eastAsia="pl-PL"/>
        </w:rPr>
        <w:tab/>
        <w:t>Wymagania w zakresie zatrudnienia na podstawie stosunku pracy,                           w okolicznościach, o których mowa w art. 95.</w:t>
      </w:r>
    </w:p>
    <w:p w14:paraId="0CD6E36B"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XXVI</w:t>
      </w:r>
      <w:r w:rsidRPr="00CB26CB">
        <w:rPr>
          <w:rFonts w:ascii="Arial" w:eastAsia="Times New Roman" w:hAnsi="Arial" w:cs="Arial"/>
          <w:sz w:val="20"/>
          <w:szCs w:val="20"/>
          <w:lang w:eastAsia="pl-PL"/>
        </w:rPr>
        <w:tab/>
        <w:t>Wymagania w zakresie zatrudnienia osób, o których mowa w art. 96 ust. 2 pkt 2, jeżeli Zamawiający przewiduje takie wymogi.</w:t>
      </w:r>
    </w:p>
    <w:p w14:paraId="2ADF3BBE" w14:textId="77777777" w:rsidR="00CB26CB" w:rsidRPr="00CB26CB" w:rsidRDefault="00CB26CB" w:rsidP="00CB26CB">
      <w:pPr>
        <w:tabs>
          <w:tab w:val="left" w:pos="0"/>
        </w:tabs>
        <w:spacing w:after="0" w:line="240" w:lineRule="auto"/>
        <w:ind w:left="2127" w:hanging="2119"/>
        <w:jc w:val="both"/>
        <w:rPr>
          <w:rFonts w:ascii="Arial" w:eastAsia="Times New Roman" w:hAnsi="Arial" w:cs="Arial"/>
          <w:sz w:val="20"/>
          <w:szCs w:val="20"/>
          <w:lang w:eastAsia="pl-PL"/>
        </w:rPr>
      </w:pPr>
      <w:r w:rsidRPr="00CB26CB">
        <w:rPr>
          <w:rFonts w:ascii="Arial" w:eastAsia="Times New Roman" w:hAnsi="Arial" w:cs="Arial"/>
          <w:bCs/>
          <w:sz w:val="20"/>
          <w:szCs w:val="20"/>
          <w:lang w:eastAsia="pl-PL"/>
        </w:rPr>
        <w:t>Rozdział XXVII</w:t>
      </w:r>
      <w:r w:rsidRPr="00CB26CB">
        <w:rPr>
          <w:rFonts w:ascii="Arial" w:eastAsia="Times New Roman" w:hAnsi="Arial" w:cs="Arial"/>
          <w:sz w:val="20"/>
          <w:szCs w:val="20"/>
          <w:lang w:eastAsia="pl-PL"/>
        </w:rPr>
        <w:tab/>
        <w:t>Informacje o zastrzeżeniu o możliwości ubiegania się o udzielenie zamówienia wyłącznie przez Wykonawców, o których mowa w art. 94, jeżeli Zamawiający przewiduje takie wymagania.</w:t>
      </w:r>
    </w:p>
    <w:p w14:paraId="5103A085"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XXVIII</w:t>
      </w:r>
      <w:r w:rsidRPr="00CB26CB">
        <w:rPr>
          <w:rFonts w:ascii="Arial" w:eastAsia="Times New Roman" w:hAnsi="Arial" w:cs="Arial"/>
          <w:sz w:val="20"/>
          <w:szCs w:val="20"/>
          <w:lang w:eastAsia="pl-PL"/>
        </w:rPr>
        <w:tab/>
        <w:t>Wymagania dotyczące wadium, w tym jego kwotę, jeżeli Zamawiający przewiduje obowiązek wniesienia wadium.</w:t>
      </w:r>
    </w:p>
    <w:p w14:paraId="1331E683" w14:textId="77777777" w:rsidR="00CB26CB" w:rsidRPr="00CB26CB" w:rsidRDefault="00CB26CB" w:rsidP="00CB26CB">
      <w:pPr>
        <w:tabs>
          <w:tab w:val="left" w:pos="0"/>
        </w:tabs>
        <w:spacing w:after="0" w:line="240" w:lineRule="auto"/>
        <w:ind w:left="2127" w:hanging="2127"/>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Rozdział XXIX</w:t>
      </w:r>
      <w:r w:rsidRPr="00CB26CB">
        <w:rPr>
          <w:rFonts w:ascii="Arial" w:eastAsia="Times New Roman" w:hAnsi="Arial" w:cs="Arial"/>
          <w:sz w:val="20"/>
          <w:szCs w:val="20"/>
          <w:lang w:eastAsia="pl-PL"/>
        </w:rPr>
        <w:tab/>
        <w:t>Informacje o przewidywanych zamówieniach, o których mowa w art. 214 ust. 1 pkt 7 i 8, jeżeli Zamawiający przewiduje udzielenie takich zamówień.</w:t>
      </w:r>
    </w:p>
    <w:p w14:paraId="7C64DB0B" w14:textId="77777777" w:rsidR="00CB26CB" w:rsidRPr="00CB26CB" w:rsidRDefault="00CB26CB" w:rsidP="00CB26CB">
      <w:pPr>
        <w:tabs>
          <w:tab w:val="left" w:pos="0"/>
        </w:tabs>
        <w:spacing w:after="0" w:line="240" w:lineRule="auto"/>
        <w:ind w:left="2127" w:hanging="2127"/>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XXX</w:t>
      </w:r>
      <w:r w:rsidRPr="00CB26CB">
        <w:rPr>
          <w:rFonts w:ascii="Arial" w:eastAsia="Times New Roman" w:hAnsi="Arial" w:cs="Arial"/>
          <w:sz w:val="20"/>
          <w:szCs w:val="20"/>
          <w:lang w:eastAsia="pl-PL"/>
        </w:rPr>
        <w:tab/>
        <w:t xml:space="preserve">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 </w:t>
      </w:r>
    </w:p>
    <w:p w14:paraId="443442B0"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XXXI</w:t>
      </w:r>
      <w:r w:rsidRPr="00CB26CB">
        <w:rPr>
          <w:rFonts w:ascii="Arial" w:eastAsia="Times New Roman" w:hAnsi="Arial" w:cs="Arial"/>
          <w:sz w:val="20"/>
          <w:szCs w:val="20"/>
          <w:lang w:eastAsia="pl-PL"/>
        </w:rPr>
        <w:tab/>
        <w:t>Informacje dotyczące walut obcych, w jakich mogą być prowadzone rozliczenia między Zamawiającym a Wykonawcą, jeżeli Zamawiający przewiduje rozliczenia w walutach obcych.</w:t>
      </w:r>
    </w:p>
    <w:p w14:paraId="23EF1FFF" w14:textId="12810AEC"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XXXII</w:t>
      </w:r>
      <w:r w:rsidRPr="00CB26CB">
        <w:rPr>
          <w:rFonts w:ascii="Arial" w:eastAsia="Times New Roman" w:hAnsi="Arial" w:cs="Arial"/>
          <w:sz w:val="20"/>
          <w:szCs w:val="20"/>
          <w:lang w:eastAsia="pl-PL"/>
        </w:rPr>
        <w:tab/>
        <w:t>Informacje dotyczące zwrotu kosztów udziału z post</w:t>
      </w:r>
      <w:r w:rsidR="00EF3303">
        <w:rPr>
          <w:rFonts w:ascii="Arial" w:eastAsia="Times New Roman" w:hAnsi="Arial" w:cs="Arial"/>
          <w:sz w:val="20"/>
          <w:szCs w:val="20"/>
          <w:lang w:eastAsia="pl-PL"/>
        </w:rPr>
        <w:t>ę</w:t>
      </w:r>
      <w:r w:rsidRPr="00CB26CB">
        <w:rPr>
          <w:rFonts w:ascii="Arial" w:eastAsia="Times New Roman" w:hAnsi="Arial" w:cs="Arial"/>
          <w:sz w:val="20"/>
          <w:szCs w:val="20"/>
          <w:lang w:eastAsia="pl-PL"/>
        </w:rPr>
        <w:t>powaniu, jeżeli Zamawiający przewiduje ich zwrot.</w:t>
      </w:r>
    </w:p>
    <w:p w14:paraId="27AB4D1C"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XXXIII</w:t>
      </w:r>
      <w:r w:rsidRPr="00CB26CB">
        <w:rPr>
          <w:rFonts w:ascii="Arial" w:eastAsia="Times New Roman" w:hAnsi="Arial" w:cs="Arial"/>
          <w:sz w:val="20"/>
          <w:szCs w:val="20"/>
          <w:lang w:eastAsia="pl-PL"/>
        </w:rPr>
        <w:tab/>
        <w:t>Informacje o obowiązku osobistego wykonania przez Wykonawcę kluczowych zadań, jeżeli Zamawiający dokonuje takiego zastrzeżenia zgodnie z art. 60                 i art. 121.</w:t>
      </w:r>
    </w:p>
    <w:p w14:paraId="71B9EBFB" w14:textId="7B8CBC33"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XXXIV</w:t>
      </w:r>
      <w:r w:rsidRPr="00CB26CB">
        <w:rPr>
          <w:rFonts w:ascii="Arial" w:eastAsia="Times New Roman" w:hAnsi="Arial" w:cs="Arial"/>
          <w:sz w:val="20"/>
          <w:szCs w:val="20"/>
          <w:lang w:eastAsia="pl-PL"/>
        </w:rPr>
        <w:tab/>
        <w:t>Maksymalną liczbę Wykonawców, z którymi Zamawiający zawrze umowę ramową, jeżeli Zamawiający przewiduje zawarcie umowy ramowej</w:t>
      </w:r>
      <w:r w:rsidR="00EF3303">
        <w:rPr>
          <w:rFonts w:ascii="Arial" w:eastAsia="Times New Roman" w:hAnsi="Arial" w:cs="Arial"/>
          <w:sz w:val="20"/>
          <w:szCs w:val="20"/>
          <w:lang w:eastAsia="pl-PL"/>
        </w:rPr>
        <w:t>.</w:t>
      </w:r>
    </w:p>
    <w:p w14:paraId="049F00F6"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XXXV</w:t>
      </w:r>
      <w:r w:rsidRPr="00CB26CB">
        <w:rPr>
          <w:rFonts w:ascii="Arial" w:eastAsia="Times New Roman" w:hAnsi="Arial" w:cs="Arial"/>
          <w:sz w:val="20"/>
          <w:szCs w:val="20"/>
          <w:lang w:eastAsia="pl-PL"/>
        </w:rPr>
        <w:tab/>
        <w:t>Informacja o przewidywanym wyborze najkorzystniejszej  oferty                                  z zastosowaniem aukcji elektronicznej wraz z informacjami, o których mowa                           w art. 230, jeżeli Zamawiający przewiduje aukcję elektroniczną.</w:t>
      </w:r>
    </w:p>
    <w:p w14:paraId="62F48BBF"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XXXVI</w:t>
      </w:r>
      <w:r w:rsidRPr="00CB26CB">
        <w:rPr>
          <w:rFonts w:ascii="Arial" w:eastAsia="Times New Roman" w:hAnsi="Arial" w:cs="Arial"/>
          <w:sz w:val="20"/>
          <w:szCs w:val="20"/>
          <w:lang w:eastAsia="pl-PL"/>
        </w:rPr>
        <w:tab/>
        <w:t>Wymóg lub możliwość złożenia oferty w postaci katalogów elektronicznych lub dołączenia katalogów elektronicznych do oferty, w sytuacji określonej w art. 93.</w:t>
      </w:r>
    </w:p>
    <w:p w14:paraId="5AA208EF"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XXXVII</w:t>
      </w:r>
      <w:r w:rsidRPr="00CB26CB">
        <w:rPr>
          <w:rFonts w:ascii="Arial" w:eastAsia="Times New Roman" w:hAnsi="Arial" w:cs="Arial"/>
          <w:sz w:val="20"/>
          <w:szCs w:val="20"/>
          <w:lang w:eastAsia="pl-PL"/>
        </w:rPr>
        <w:tab/>
        <w:t xml:space="preserve">Informacje dotyczące zabezpieczenia należytego wykonania umowy, jeżeli Zamawiający je przewiduje. </w:t>
      </w:r>
    </w:p>
    <w:p w14:paraId="153D9DE8" w14:textId="77777777" w:rsidR="00CB26CB" w:rsidRPr="00CB26CB" w:rsidRDefault="00CB26CB" w:rsidP="00CB26CB">
      <w:pPr>
        <w:tabs>
          <w:tab w:val="left" w:pos="0"/>
        </w:tabs>
        <w:spacing w:after="0" w:line="240" w:lineRule="auto"/>
        <w:ind w:left="2124" w:hanging="2124"/>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Rozdział XXXVIII</w:t>
      </w:r>
      <w:r w:rsidRPr="00CB26CB">
        <w:rPr>
          <w:rFonts w:ascii="Arial" w:eastAsia="Times New Roman" w:hAnsi="Arial" w:cs="Arial"/>
          <w:sz w:val="20"/>
          <w:szCs w:val="20"/>
          <w:lang w:eastAsia="pl-PL"/>
        </w:rPr>
        <w:tab/>
        <w:t>Pouczenie o środkach ochrony prawnej przysługujących Wykonawcy.</w:t>
      </w:r>
    </w:p>
    <w:p w14:paraId="77DF8207" w14:textId="77777777" w:rsidR="00CB26CB" w:rsidRPr="00CB26CB" w:rsidRDefault="00CB26CB" w:rsidP="00CB26CB">
      <w:pPr>
        <w:tabs>
          <w:tab w:val="left" w:pos="0"/>
        </w:tabs>
        <w:spacing w:after="0" w:line="240" w:lineRule="auto"/>
        <w:ind w:left="2124" w:hanging="2124"/>
        <w:jc w:val="both"/>
        <w:rPr>
          <w:rFonts w:ascii="Arial" w:eastAsia="Times New Roman" w:hAnsi="Arial" w:cs="Arial"/>
          <w:bCs/>
          <w:sz w:val="20"/>
          <w:szCs w:val="20"/>
          <w:lang w:eastAsia="pl-PL"/>
        </w:rPr>
      </w:pPr>
      <w:r w:rsidRPr="00CB26CB">
        <w:rPr>
          <w:rFonts w:ascii="Arial" w:eastAsia="Times New Roman" w:hAnsi="Arial" w:cs="Arial"/>
          <w:sz w:val="20"/>
          <w:szCs w:val="20"/>
          <w:lang w:eastAsia="pl-PL"/>
        </w:rPr>
        <w:t>Rozdział XXXIX</w:t>
      </w:r>
      <w:r w:rsidRPr="00CB26CB">
        <w:rPr>
          <w:rFonts w:ascii="Arial" w:eastAsia="Times New Roman" w:hAnsi="Arial" w:cs="Arial"/>
          <w:sz w:val="20"/>
          <w:szCs w:val="20"/>
          <w:lang w:eastAsia="pl-PL"/>
        </w:rPr>
        <w:tab/>
        <w:t>Informacje uzupełniające.</w:t>
      </w:r>
    </w:p>
    <w:p w14:paraId="548C41F3" w14:textId="77777777" w:rsidR="00CB26CB" w:rsidRPr="00CB26CB" w:rsidRDefault="00CB26CB" w:rsidP="00CB26CB">
      <w:pPr>
        <w:tabs>
          <w:tab w:val="left" w:pos="0"/>
        </w:tabs>
        <w:spacing w:after="0" w:line="240" w:lineRule="auto"/>
        <w:ind w:left="1410" w:hanging="1410"/>
        <w:jc w:val="both"/>
        <w:rPr>
          <w:rFonts w:ascii="Arial" w:eastAsia="Times New Roman" w:hAnsi="Arial" w:cs="Arial"/>
          <w:sz w:val="20"/>
          <w:szCs w:val="20"/>
          <w:lang w:eastAsia="pl-PL"/>
        </w:rPr>
      </w:pPr>
    </w:p>
    <w:p w14:paraId="23CAE76A" w14:textId="77777777" w:rsidR="00CB26CB" w:rsidRPr="00CB26CB" w:rsidRDefault="00CB26CB" w:rsidP="00CB26CB">
      <w:pPr>
        <w:tabs>
          <w:tab w:val="left" w:pos="0"/>
        </w:tabs>
        <w:spacing w:after="0" w:line="240" w:lineRule="auto"/>
        <w:ind w:left="1410" w:hanging="1410"/>
        <w:jc w:val="both"/>
        <w:rPr>
          <w:rFonts w:ascii="Arial" w:eastAsia="Times New Roman" w:hAnsi="Arial" w:cs="Arial"/>
          <w:sz w:val="20"/>
          <w:szCs w:val="20"/>
          <w:lang w:eastAsia="pl-PL"/>
        </w:rPr>
      </w:pPr>
    </w:p>
    <w:p w14:paraId="3A1C82B5"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72CF323E"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11C76239"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290FD530"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5F7259EB"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40F07126"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6331A468"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027D0F50"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12C12843"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17324EAA"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00007C58"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2DAEF25E"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2B94D50C"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07BDE6E8"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1B5018F1"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6AD9940A"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38113034"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06731C60"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09144E6B"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6B11138B"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0927AFF0"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52954827"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43FDE253"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7DE0620A"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241E1C4F"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3230D426"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16477A4B"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4F2B4378"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49C84396"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22D5A809"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799C333D"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7866A06B"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1425336B"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72323DCD"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0C79C894"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371086D8"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1011E556"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1997D80E"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71485352" w14:textId="77777777" w:rsidR="00CB26CB" w:rsidRPr="00CB26CB" w:rsidRDefault="00CB26CB" w:rsidP="00CB26CB">
      <w:pPr>
        <w:tabs>
          <w:tab w:val="left" w:pos="0"/>
        </w:tabs>
        <w:spacing w:after="0" w:line="240" w:lineRule="auto"/>
        <w:ind w:left="1410" w:hanging="1410"/>
        <w:jc w:val="both"/>
        <w:rPr>
          <w:rFonts w:ascii="Arial" w:eastAsia="Times New Roman" w:hAnsi="Arial" w:cs="Arial"/>
          <w:color w:val="0070C0"/>
          <w:sz w:val="20"/>
          <w:szCs w:val="20"/>
          <w:lang w:eastAsia="pl-PL"/>
        </w:rPr>
      </w:pPr>
    </w:p>
    <w:p w14:paraId="7EB16081" w14:textId="77777777" w:rsidR="00CB26CB" w:rsidRPr="00CB26CB" w:rsidRDefault="00CB26CB" w:rsidP="00CB26CB">
      <w:pPr>
        <w:tabs>
          <w:tab w:val="left" w:pos="0"/>
        </w:tabs>
        <w:spacing w:after="0" w:line="240" w:lineRule="auto"/>
        <w:jc w:val="both"/>
        <w:rPr>
          <w:rFonts w:ascii="Arial" w:eastAsia="Times New Roman" w:hAnsi="Arial" w:cs="Arial"/>
          <w:color w:val="0070C0"/>
          <w:sz w:val="20"/>
          <w:szCs w:val="20"/>
          <w:lang w:eastAsia="pl-PL"/>
        </w:rPr>
      </w:pPr>
    </w:p>
    <w:p w14:paraId="75D02E78" w14:textId="77777777" w:rsidR="00CB26CB" w:rsidRPr="00CB26CB" w:rsidRDefault="00CB26CB" w:rsidP="00CB26CB">
      <w:pPr>
        <w:tabs>
          <w:tab w:val="left" w:pos="0"/>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 xml:space="preserve">Rozdział I. Nazwa oraz adres Zamawiającego, numer telefonu, adres poczty elektronicznej oraz </w:t>
      </w:r>
    </w:p>
    <w:p w14:paraId="4E93AA4D" w14:textId="77777777" w:rsidR="00CB26CB" w:rsidRPr="00CB26CB" w:rsidRDefault="00CB26CB" w:rsidP="00CB26CB">
      <w:pPr>
        <w:tabs>
          <w:tab w:val="left" w:pos="0"/>
        </w:tabs>
        <w:spacing w:after="0" w:line="240" w:lineRule="auto"/>
        <w:ind w:left="1410" w:hanging="1410"/>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strony internetowej prowadzonego postepowania</w:t>
      </w:r>
    </w:p>
    <w:p w14:paraId="11F93DCB" w14:textId="77777777" w:rsidR="00CB26CB" w:rsidRPr="00CB26CB" w:rsidRDefault="00CB26CB" w:rsidP="00CB26CB">
      <w:pPr>
        <w:tabs>
          <w:tab w:val="left" w:pos="0"/>
        </w:tabs>
        <w:spacing w:after="0" w:line="240" w:lineRule="auto"/>
        <w:ind w:left="1410" w:hanging="1410"/>
        <w:jc w:val="both"/>
        <w:rPr>
          <w:rFonts w:ascii="Arial" w:eastAsia="Times New Roman" w:hAnsi="Arial" w:cs="Arial"/>
          <w:sz w:val="20"/>
          <w:szCs w:val="20"/>
          <w:lang w:eastAsia="pl-PL"/>
        </w:rPr>
      </w:pPr>
    </w:p>
    <w:p w14:paraId="21C444DA" w14:textId="77777777" w:rsidR="00CB26CB" w:rsidRPr="00CB26CB" w:rsidRDefault="00CB26CB" w:rsidP="00CB26CB">
      <w:p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Nazwa Zamawiającego: Gmina Gronowo Elbląskie  </w:t>
      </w:r>
    </w:p>
    <w:p w14:paraId="01922A34" w14:textId="77777777" w:rsidR="00CB26CB" w:rsidRPr="00CB26CB" w:rsidRDefault="00CB26CB" w:rsidP="00CB26CB">
      <w:p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Adres Zamawiającego: ul. Łączności  3, 82-335 Gronowo Elbląskie,</w:t>
      </w:r>
    </w:p>
    <w:p w14:paraId="5F69B98C" w14:textId="69C35552" w:rsidR="00CB26CB" w:rsidRDefault="00CB26CB" w:rsidP="00CB26CB">
      <w:pPr>
        <w:tabs>
          <w:tab w:val="left" w:pos="2552"/>
          <w:tab w:val="left" w:pos="6804"/>
        </w:tabs>
        <w:spacing w:after="0" w:line="240" w:lineRule="auto"/>
        <w:jc w:val="both"/>
        <w:rPr>
          <w:rFonts w:ascii="Arial" w:eastAsia="Times New Roman" w:hAnsi="Arial" w:cs="Arial"/>
          <w:sz w:val="20"/>
          <w:szCs w:val="20"/>
          <w:lang w:val="en-US" w:eastAsia="pl-PL"/>
        </w:rPr>
      </w:pPr>
      <w:r w:rsidRPr="00CB26CB">
        <w:rPr>
          <w:rFonts w:ascii="Arial" w:eastAsia="Times New Roman" w:hAnsi="Arial" w:cs="Arial"/>
          <w:sz w:val="20"/>
          <w:szCs w:val="20"/>
          <w:lang w:val="en-US" w:eastAsia="pl-PL"/>
        </w:rPr>
        <w:t>NIP:  578-298-29-29.</w:t>
      </w:r>
    </w:p>
    <w:p w14:paraId="05AD29B9" w14:textId="1045999B" w:rsidR="006E05E5" w:rsidRPr="00CB26CB" w:rsidRDefault="006E05E5" w:rsidP="00CB26CB">
      <w:pPr>
        <w:tabs>
          <w:tab w:val="left" w:pos="2552"/>
          <w:tab w:val="left" w:pos="6804"/>
        </w:tabs>
        <w:spacing w:after="0" w:line="240" w:lineRule="auto"/>
        <w:jc w:val="both"/>
        <w:rPr>
          <w:rFonts w:ascii="Arial" w:eastAsia="Times New Roman" w:hAnsi="Arial" w:cs="Arial"/>
          <w:sz w:val="20"/>
          <w:szCs w:val="20"/>
          <w:lang w:val="en-US" w:eastAsia="pl-PL"/>
        </w:rPr>
      </w:pPr>
      <w:r>
        <w:rPr>
          <w:rFonts w:ascii="Arial" w:eastAsia="Times New Roman" w:hAnsi="Arial" w:cs="Arial"/>
          <w:sz w:val="20"/>
          <w:szCs w:val="20"/>
          <w:lang w:val="en-US" w:eastAsia="pl-PL"/>
        </w:rPr>
        <w:t>REGON 170748070.</w:t>
      </w:r>
    </w:p>
    <w:p w14:paraId="76001396" w14:textId="2698C8AB" w:rsidR="00CB26CB" w:rsidRPr="00CB26CB" w:rsidRDefault="00CB26CB" w:rsidP="00CB26CB">
      <w:pPr>
        <w:tabs>
          <w:tab w:val="left" w:pos="2552"/>
          <w:tab w:val="left" w:pos="6804"/>
        </w:tabs>
        <w:spacing w:after="0" w:line="240" w:lineRule="auto"/>
        <w:jc w:val="both"/>
        <w:rPr>
          <w:rFonts w:ascii="Arial" w:eastAsia="Times New Roman" w:hAnsi="Arial" w:cs="Arial"/>
          <w:sz w:val="20"/>
          <w:szCs w:val="20"/>
          <w:lang w:val="en-US" w:eastAsia="pl-PL"/>
        </w:rPr>
      </w:pPr>
      <w:proofErr w:type="spellStart"/>
      <w:r w:rsidRPr="00CB26CB">
        <w:rPr>
          <w:rFonts w:ascii="Arial" w:eastAsia="Times New Roman" w:hAnsi="Arial" w:cs="Arial"/>
          <w:sz w:val="20"/>
          <w:szCs w:val="20"/>
          <w:lang w:val="en-US" w:eastAsia="pl-PL"/>
        </w:rPr>
        <w:t>A</w:t>
      </w:r>
      <w:r w:rsidR="001F3B28">
        <w:rPr>
          <w:rFonts w:ascii="Arial" w:eastAsia="Times New Roman" w:hAnsi="Arial" w:cs="Arial"/>
          <w:sz w:val="20"/>
          <w:szCs w:val="20"/>
          <w:lang w:val="en-US" w:eastAsia="pl-PL"/>
        </w:rPr>
        <w:t>d</w:t>
      </w:r>
      <w:r w:rsidRPr="00CB26CB">
        <w:rPr>
          <w:rFonts w:ascii="Arial" w:eastAsia="Times New Roman" w:hAnsi="Arial" w:cs="Arial"/>
          <w:sz w:val="20"/>
          <w:szCs w:val="20"/>
          <w:lang w:val="en-US" w:eastAsia="pl-PL"/>
        </w:rPr>
        <w:t>res</w:t>
      </w:r>
      <w:proofErr w:type="spellEnd"/>
      <w:r w:rsidRPr="00CB26CB">
        <w:rPr>
          <w:rFonts w:ascii="Arial" w:eastAsia="Times New Roman" w:hAnsi="Arial" w:cs="Arial"/>
          <w:sz w:val="20"/>
          <w:szCs w:val="20"/>
          <w:lang w:val="en-US" w:eastAsia="pl-PL"/>
        </w:rPr>
        <w:t xml:space="preserve"> e-mail: </w:t>
      </w:r>
      <w:hyperlink r:id="rId9" w:history="1">
        <w:r w:rsidRPr="00CB26CB">
          <w:rPr>
            <w:rFonts w:ascii="Arial" w:eastAsia="Times New Roman" w:hAnsi="Arial" w:cs="Arial"/>
            <w:sz w:val="20"/>
            <w:szCs w:val="20"/>
            <w:u w:val="single"/>
            <w:lang w:val="en-US" w:eastAsia="pl-PL"/>
          </w:rPr>
          <w:t>gminagronowo@gminagronowo.pl</w:t>
        </w:r>
      </w:hyperlink>
      <w:r w:rsidRPr="00CB26CB">
        <w:rPr>
          <w:rFonts w:ascii="Arial" w:eastAsia="Times New Roman" w:hAnsi="Arial" w:cs="Arial"/>
          <w:sz w:val="20"/>
          <w:szCs w:val="20"/>
          <w:lang w:val="en-US" w:eastAsia="pl-PL"/>
        </w:rPr>
        <w:t>,</w:t>
      </w:r>
    </w:p>
    <w:p w14:paraId="7BFC6417" w14:textId="77777777" w:rsidR="00CB26CB" w:rsidRPr="00CB26CB" w:rsidRDefault="00CB26CB" w:rsidP="00CB26CB">
      <w:p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Numer telefonu:  tel. 55 231-56-13, </w:t>
      </w:r>
    </w:p>
    <w:p w14:paraId="1C98B746" w14:textId="77777777" w:rsidR="00CB26CB" w:rsidRPr="00CB26CB" w:rsidRDefault="00CB26CB" w:rsidP="00CB26CB">
      <w:p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Strona internetowa Gminy: </w:t>
      </w:r>
      <w:hyperlink r:id="rId10" w:history="1">
        <w:r w:rsidRPr="00CB26CB">
          <w:rPr>
            <w:rFonts w:ascii="Arial" w:eastAsia="Times New Roman" w:hAnsi="Arial" w:cs="Arial"/>
            <w:sz w:val="20"/>
            <w:szCs w:val="20"/>
            <w:u w:val="single"/>
            <w:lang w:eastAsia="pl-PL"/>
          </w:rPr>
          <w:t>www.bip.gminagronowo.pl</w:t>
        </w:r>
      </w:hyperlink>
    </w:p>
    <w:p w14:paraId="29BBC815" w14:textId="09851544" w:rsidR="00CB26CB" w:rsidRPr="00155518" w:rsidRDefault="00CB26CB" w:rsidP="00CB26CB">
      <w:p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Adres strony internetowej prowadzonego postępowania: </w:t>
      </w:r>
      <w:hyperlink r:id="rId11" w:history="1">
        <w:bookmarkStart w:id="2" w:name="_Hlk75512307"/>
        <w:r w:rsidR="00F969BB" w:rsidRPr="00155518">
          <w:rPr>
            <w:rStyle w:val="Hipercze"/>
            <w:rFonts w:ascii="Arial" w:eastAsia="Times New Roman" w:hAnsi="Arial" w:cs="Arial"/>
            <w:color w:val="auto"/>
            <w:sz w:val="20"/>
            <w:szCs w:val="20"/>
            <w:lang w:eastAsia="pl-PL"/>
          </w:rPr>
          <w:t>https://</w:t>
        </w:r>
        <w:bookmarkEnd w:id="2"/>
        <w:r w:rsidR="00F969BB" w:rsidRPr="00155518">
          <w:rPr>
            <w:rStyle w:val="Hipercze"/>
            <w:rFonts w:ascii="Arial" w:eastAsia="Times New Roman" w:hAnsi="Arial" w:cs="Arial"/>
            <w:color w:val="auto"/>
            <w:sz w:val="20"/>
            <w:szCs w:val="20"/>
            <w:lang w:eastAsia="pl-PL"/>
          </w:rPr>
          <w:t>miniportal.uzp.gov.pl/</w:t>
        </w:r>
      </w:hyperlink>
      <w:r w:rsidR="00F969BB" w:rsidRPr="00155518">
        <w:rPr>
          <w:rFonts w:ascii="Arial" w:eastAsia="Times New Roman" w:hAnsi="Arial" w:cs="Arial"/>
          <w:sz w:val="20"/>
          <w:szCs w:val="20"/>
          <w:lang w:eastAsia="pl-PL"/>
        </w:rPr>
        <w:t xml:space="preserve">  </w:t>
      </w:r>
      <w:hyperlink r:id="rId12" w:history="1">
        <w:r w:rsidR="00F969BB" w:rsidRPr="00155518">
          <w:rPr>
            <w:rFonts w:ascii="Arial" w:eastAsia="Times New Roman" w:hAnsi="Arial" w:cs="Arial"/>
            <w:sz w:val="20"/>
            <w:szCs w:val="20"/>
            <w:u w:val="single"/>
            <w:lang w:eastAsia="pl-PL"/>
          </w:rPr>
          <w:t>www.bip.gminagronowo.pl</w:t>
        </w:r>
      </w:hyperlink>
    </w:p>
    <w:p w14:paraId="699C54EB" w14:textId="33EA0701" w:rsidR="00CB26CB" w:rsidRPr="00CB26CB" w:rsidRDefault="00CB26CB" w:rsidP="00053954">
      <w:pPr>
        <w:rPr>
          <w:rFonts w:ascii="Arial" w:eastAsia="Times New Roman" w:hAnsi="Arial" w:cs="Arial"/>
          <w:b/>
          <w:color w:val="FF0000"/>
          <w:sz w:val="20"/>
          <w:szCs w:val="20"/>
          <w:lang w:eastAsia="pl-PL"/>
        </w:rPr>
      </w:pPr>
      <w:r w:rsidRPr="000A2019">
        <w:rPr>
          <w:rFonts w:ascii="Arial" w:eastAsia="Times New Roman" w:hAnsi="Arial" w:cs="Arial"/>
          <w:sz w:val="20"/>
          <w:szCs w:val="20"/>
          <w:lang w:eastAsia="pl-PL"/>
        </w:rPr>
        <w:t xml:space="preserve">Adres skrytki </w:t>
      </w:r>
      <w:proofErr w:type="spellStart"/>
      <w:r w:rsidRPr="000A2019">
        <w:rPr>
          <w:rFonts w:ascii="Arial" w:eastAsia="Times New Roman" w:hAnsi="Arial" w:cs="Arial"/>
          <w:sz w:val="20"/>
          <w:szCs w:val="20"/>
          <w:lang w:eastAsia="pl-PL"/>
        </w:rPr>
        <w:t>ePUAP</w:t>
      </w:r>
      <w:proofErr w:type="spellEnd"/>
      <w:r w:rsidRPr="000A2019">
        <w:rPr>
          <w:rFonts w:ascii="Arial" w:eastAsia="Times New Roman" w:hAnsi="Arial" w:cs="Arial"/>
          <w:sz w:val="20"/>
          <w:szCs w:val="20"/>
          <w:lang w:eastAsia="pl-PL"/>
        </w:rPr>
        <w:t xml:space="preserve">: </w:t>
      </w:r>
      <w:bookmarkStart w:id="3" w:name="_Hlk75769737"/>
      <w:r w:rsidR="00053954">
        <w:t>epuap.gov.pl/wps/portal/strefa-klienta/katalog-spraw/profil-urzedu/UG_Gronowo_Elblaskie  / Pokaż cały Katalog Spraw/</w:t>
      </w:r>
    </w:p>
    <w:bookmarkEnd w:id="3"/>
    <w:p w14:paraId="2D72A35F"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II. Adres strony internetowej, na której udostępniane będą zmiany i wyjaśnienia treści SWZ oraz inne dokumenty zamówienia bezpośrednio związane z postępowaniem o udzielenie zamówienia</w:t>
      </w:r>
    </w:p>
    <w:p w14:paraId="21F251D9"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683ABF9B" w14:textId="77777777" w:rsidR="00CB26CB" w:rsidRPr="00CB26CB" w:rsidRDefault="00CB26CB" w:rsidP="00CB26CB">
      <w:p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Zmiany i wyjaśnienia treści SWZ oraz inne dokumenty zamówienia bezpośrednio związane                                    z postępowaniem o udzielenie zamówienia będą udostępniane na stronie internetowej:</w:t>
      </w:r>
    </w:p>
    <w:p w14:paraId="30D58BFB" w14:textId="5DD0784C" w:rsidR="00CB26CB" w:rsidRPr="00155518" w:rsidRDefault="00CB26CB" w:rsidP="00CB26CB">
      <w:p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htps://miniportal.uzp.gov.pl/ oraz </w:t>
      </w:r>
      <w:hyperlink r:id="rId13" w:history="1">
        <w:r w:rsidR="00053954" w:rsidRPr="00155518">
          <w:rPr>
            <w:rStyle w:val="Hipercze"/>
            <w:rFonts w:ascii="Arial" w:eastAsia="Times New Roman" w:hAnsi="Arial" w:cs="Arial"/>
            <w:color w:val="auto"/>
            <w:sz w:val="20"/>
            <w:szCs w:val="20"/>
            <w:lang w:eastAsia="pl-PL"/>
          </w:rPr>
          <w:t>www.bip.gminagronowo.pl</w:t>
        </w:r>
      </w:hyperlink>
    </w:p>
    <w:p w14:paraId="0B67DA87"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2A372551"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III. Tryb udzielenia zamówienia</w:t>
      </w:r>
    </w:p>
    <w:p w14:paraId="209F57B7"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1BF4BF4E" w14:textId="72A67FA3" w:rsidR="00CB26CB" w:rsidRPr="00CB26CB" w:rsidRDefault="00CB26CB" w:rsidP="00CB26CB">
      <w:p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Postępowanie o udzielenie zamówienia publicznego prowadzone jest w trybie podstawowym bez negocjacji, na podstawie art. 275 pkt 1 ustawy z dnia 11 września 2019r. – Prawo zamówień publicznych (t. j. Dz. U. z 2019r., poz. 2019) zwana dalej ustawą </w:t>
      </w:r>
      <w:proofErr w:type="spellStart"/>
      <w:r w:rsidRPr="00CB26CB">
        <w:rPr>
          <w:rFonts w:ascii="Arial" w:eastAsia="Times New Roman" w:hAnsi="Arial" w:cs="Arial"/>
          <w:bCs/>
          <w:sz w:val="20"/>
          <w:szCs w:val="20"/>
          <w:lang w:eastAsia="pl-PL"/>
        </w:rPr>
        <w:t>Pzp</w:t>
      </w:r>
      <w:proofErr w:type="spellEnd"/>
      <w:r w:rsidRPr="00CB26CB">
        <w:rPr>
          <w:rFonts w:ascii="Arial" w:eastAsia="Times New Roman" w:hAnsi="Arial" w:cs="Arial"/>
          <w:bCs/>
          <w:sz w:val="20"/>
          <w:szCs w:val="20"/>
          <w:lang w:eastAsia="pl-PL"/>
        </w:rPr>
        <w:t xml:space="preserve">. </w:t>
      </w:r>
    </w:p>
    <w:p w14:paraId="175BD32D" w14:textId="77777777" w:rsidR="00CB26CB" w:rsidRPr="00CB26CB" w:rsidRDefault="00CB26CB" w:rsidP="00CB26CB">
      <w:pPr>
        <w:spacing w:after="0" w:line="240" w:lineRule="auto"/>
        <w:jc w:val="both"/>
        <w:rPr>
          <w:rFonts w:ascii="Arial" w:eastAsia="Times New Roman" w:hAnsi="Arial" w:cs="Arial"/>
          <w:color w:val="00B050"/>
          <w:sz w:val="20"/>
          <w:szCs w:val="20"/>
          <w:lang w:eastAsia="pl-PL"/>
        </w:rPr>
      </w:pPr>
    </w:p>
    <w:p w14:paraId="38C135E5"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 xml:space="preserve">Rozdział IV. Informacje, czy Zamawiający przewiduje wybór najkorzystniejszej oferty                                z możliwością prowadzenia negocjacji  </w:t>
      </w:r>
    </w:p>
    <w:p w14:paraId="673D7625"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3BEA4F1F" w14:textId="77777777" w:rsidR="00CB26CB" w:rsidRPr="00CB26CB" w:rsidRDefault="00CB26CB" w:rsidP="00CB26CB">
      <w:p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Zamawiający nie przewiduje wyboru najkorzystniejszej oferty z możliwością prowadzenia negocjacji. </w:t>
      </w:r>
      <w:bookmarkStart w:id="4" w:name="_Hlk63748634"/>
    </w:p>
    <w:bookmarkEnd w:id="4"/>
    <w:p w14:paraId="26EA1E65"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7E9CE320" w14:textId="77777777" w:rsidR="00CB26CB" w:rsidRPr="00CB26CB" w:rsidRDefault="00CB26CB" w:rsidP="00CB26CB">
      <w:pPr>
        <w:spacing w:after="0" w:line="240" w:lineRule="auto"/>
        <w:jc w:val="both"/>
        <w:rPr>
          <w:rFonts w:ascii="Arial" w:eastAsia="Times New Roman" w:hAnsi="Arial" w:cs="Arial"/>
          <w:b/>
          <w:color w:val="FF0000"/>
          <w:sz w:val="20"/>
          <w:szCs w:val="20"/>
          <w:lang w:eastAsia="pl-PL"/>
        </w:rPr>
      </w:pPr>
      <w:r w:rsidRPr="00CB26CB">
        <w:rPr>
          <w:rFonts w:ascii="Arial" w:eastAsia="Times New Roman" w:hAnsi="Arial" w:cs="Arial"/>
          <w:b/>
          <w:sz w:val="20"/>
          <w:szCs w:val="20"/>
          <w:lang w:eastAsia="pl-PL"/>
        </w:rPr>
        <w:t>Rozdział V. Opis przedmiotu zamówienia</w:t>
      </w:r>
    </w:p>
    <w:p w14:paraId="63C24C0B" w14:textId="77777777" w:rsidR="00CB26CB" w:rsidRPr="00CB26CB" w:rsidRDefault="00CB26CB" w:rsidP="00CB26CB">
      <w:pPr>
        <w:spacing w:after="0" w:line="240" w:lineRule="auto"/>
        <w:jc w:val="both"/>
        <w:rPr>
          <w:rFonts w:ascii="Arial" w:eastAsia="Times New Roman" w:hAnsi="Arial" w:cs="Arial"/>
          <w:b/>
          <w:color w:val="FF0000"/>
          <w:sz w:val="20"/>
          <w:szCs w:val="20"/>
          <w:lang w:eastAsia="pl-PL"/>
        </w:rPr>
      </w:pPr>
    </w:p>
    <w:p w14:paraId="2FEC20EE" w14:textId="77777777" w:rsidR="00CB26CB" w:rsidRPr="00155518" w:rsidRDefault="00CB26CB" w:rsidP="00CB26CB">
      <w:pPr>
        <w:numPr>
          <w:ilvl w:val="0"/>
          <w:numId w:val="25"/>
        </w:numPr>
        <w:spacing w:after="0" w:line="240" w:lineRule="auto"/>
        <w:jc w:val="both"/>
        <w:rPr>
          <w:rFonts w:ascii="Arial" w:eastAsia="Times New Roman" w:hAnsi="Arial" w:cs="Arial"/>
          <w:sz w:val="20"/>
          <w:szCs w:val="20"/>
          <w:lang w:eastAsia="pl-PL"/>
        </w:rPr>
      </w:pPr>
      <w:r w:rsidRPr="00155518">
        <w:rPr>
          <w:rFonts w:ascii="Arial" w:eastAsia="Times New Roman" w:hAnsi="Arial" w:cs="Arial"/>
          <w:sz w:val="20"/>
          <w:szCs w:val="20"/>
          <w:lang w:eastAsia="pl-PL"/>
        </w:rPr>
        <w:t xml:space="preserve">Przedmiotem zamówienia są roboty budowlane polegającej na </w:t>
      </w:r>
      <w:r w:rsidRPr="00155518">
        <w:rPr>
          <w:rFonts w:ascii="Arial" w:eastAsia="Times New Roman" w:hAnsi="Arial" w:cs="Arial"/>
          <w:b/>
          <w:sz w:val="20"/>
          <w:szCs w:val="20"/>
          <w:lang w:eastAsia="pl-PL"/>
        </w:rPr>
        <w:t>„Przebudowie dróg gminnych                    w miejscowości Jasionno, Kopanka Pierwsza, Karczowiska Górne oraz  remoncie drogi gminnej w Gronowo Elbląskie”.</w:t>
      </w:r>
    </w:p>
    <w:p w14:paraId="10B829A0" w14:textId="3D2B860B" w:rsidR="00CB26CB" w:rsidRPr="00155518" w:rsidRDefault="00CB26CB" w:rsidP="00CB26CB">
      <w:pPr>
        <w:numPr>
          <w:ilvl w:val="0"/>
          <w:numId w:val="25"/>
        </w:numPr>
        <w:spacing w:after="0" w:line="240" w:lineRule="auto"/>
        <w:jc w:val="both"/>
        <w:rPr>
          <w:rFonts w:ascii="Arial" w:eastAsia="Times New Roman" w:hAnsi="Arial" w:cs="Arial"/>
          <w:sz w:val="20"/>
          <w:szCs w:val="20"/>
          <w:lang w:eastAsia="pl-PL"/>
        </w:rPr>
      </w:pPr>
      <w:bookmarkStart w:id="5" w:name="_Hlk75436534"/>
      <w:r w:rsidRPr="00155518">
        <w:rPr>
          <w:rFonts w:ascii="Arial" w:eastAsia="Times New Roman" w:hAnsi="Arial" w:cs="Arial"/>
          <w:sz w:val="20"/>
          <w:szCs w:val="20"/>
          <w:lang w:eastAsia="pl-PL"/>
        </w:rPr>
        <w:t>Zakres przedmiotu zamówienia obejmuje między innymi:</w:t>
      </w:r>
    </w:p>
    <w:p w14:paraId="04218677" w14:textId="77777777" w:rsidR="00CB26CB" w:rsidRPr="00155518" w:rsidRDefault="00CB26CB" w:rsidP="00CB26CB">
      <w:pPr>
        <w:numPr>
          <w:ilvl w:val="0"/>
          <w:numId w:val="85"/>
        </w:numPr>
        <w:suppressAutoHyphens/>
        <w:spacing w:after="0" w:line="240" w:lineRule="auto"/>
        <w:ind w:hanging="357"/>
        <w:jc w:val="both"/>
        <w:rPr>
          <w:rFonts w:ascii="Arial" w:eastAsia="Times New Roman" w:hAnsi="Arial" w:cs="Arial"/>
          <w:b/>
          <w:bCs/>
          <w:sz w:val="20"/>
          <w:szCs w:val="20"/>
          <w:lang w:eastAsia="pl-PL"/>
        </w:rPr>
      </w:pPr>
      <w:bookmarkStart w:id="6" w:name="_Hlk75257540"/>
      <w:bookmarkStart w:id="7" w:name="_Hlk75254835"/>
      <w:r w:rsidRPr="00155518">
        <w:rPr>
          <w:rFonts w:ascii="Arial" w:eastAsia="Times New Roman" w:hAnsi="Arial" w:cs="Arial"/>
          <w:b/>
          <w:bCs/>
          <w:sz w:val="20"/>
          <w:szCs w:val="20"/>
          <w:lang w:eastAsia="pl-PL"/>
        </w:rPr>
        <w:t>Przebudowa drogi gminnej wewnętrznej w miejscowości Jasionno na działkach nr 55                 i 70 obręb Jasionno</w:t>
      </w:r>
      <w:bookmarkEnd w:id="6"/>
      <w:r w:rsidRPr="00155518">
        <w:rPr>
          <w:rFonts w:ascii="Arial" w:eastAsia="Times New Roman" w:hAnsi="Arial" w:cs="Arial"/>
          <w:b/>
          <w:bCs/>
          <w:sz w:val="20"/>
          <w:szCs w:val="20"/>
          <w:lang w:eastAsia="pl-PL"/>
        </w:rPr>
        <w:t xml:space="preserve">: </w:t>
      </w:r>
    </w:p>
    <w:p w14:paraId="15304492" w14:textId="77777777" w:rsidR="00CB26CB" w:rsidRPr="00155518" w:rsidRDefault="00CB26CB" w:rsidP="00CB26CB">
      <w:pPr>
        <w:numPr>
          <w:ilvl w:val="0"/>
          <w:numId w:val="86"/>
        </w:numPr>
        <w:suppressAutoHyphens/>
        <w:spacing w:after="0" w:line="240" w:lineRule="auto"/>
        <w:ind w:hanging="357"/>
        <w:jc w:val="both"/>
        <w:rPr>
          <w:rFonts w:ascii="Arial" w:eastAsia="Times New Roman" w:hAnsi="Arial" w:cs="Arial"/>
          <w:sz w:val="20"/>
          <w:szCs w:val="20"/>
          <w:lang w:eastAsia="pl-PL"/>
        </w:rPr>
      </w:pPr>
      <w:r w:rsidRPr="00155518">
        <w:rPr>
          <w:rFonts w:ascii="Arial" w:eastAsia="Times New Roman" w:hAnsi="Arial" w:cs="Arial"/>
          <w:sz w:val="20"/>
          <w:szCs w:val="20"/>
          <w:lang w:eastAsia="pl-PL"/>
        </w:rPr>
        <w:t>wykonanie dwukierunkowej nowej bitumicznej jezdni z warstwą ścieralną dla kategorii ruchu KR1 SMA 16 JENA gr. 5cm, o szer. 3,50 do 4,50m,</w:t>
      </w:r>
    </w:p>
    <w:p w14:paraId="77C3577F" w14:textId="77777777" w:rsidR="00CB26CB" w:rsidRPr="00155518" w:rsidRDefault="00CB26CB" w:rsidP="00CB26CB">
      <w:pPr>
        <w:numPr>
          <w:ilvl w:val="0"/>
          <w:numId w:val="86"/>
        </w:numPr>
        <w:suppressAutoHyphens/>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poprawę geometrii skrzyżowań drogi gminnej,</w:t>
      </w:r>
    </w:p>
    <w:p w14:paraId="1C00A7C3" w14:textId="77777777" w:rsidR="00CB26CB" w:rsidRPr="00155518" w:rsidRDefault="00CB26CB" w:rsidP="00CB26CB">
      <w:pPr>
        <w:numPr>
          <w:ilvl w:val="0"/>
          <w:numId w:val="86"/>
        </w:numPr>
        <w:suppressAutoHyphens/>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regulację łuków drogi gminnej,</w:t>
      </w:r>
    </w:p>
    <w:p w14:paraId="6030AACC" w14:textId="77777777" w:rsidR="00CB26CB" w:rsidRPr="00155518" w:rsidRDefault="00CB26CB" w:rsidP="00CB26CB">
      <w:pPr>
        <w:numPr>
          <w:ilvl w:val="0"/>
          <w:numId w:val="86"/>
        </w:numPr>
        <w:suppressAutoHyphens/>
        <w:spacing w:after="0" w:line="240" w:lineRule="auto"/>
        <w:ind w:hanging="357"/>
        <w:jc w:val="both"/>
        <w:rPr>
          <w:rFonts w:ascii="Arial" w:eastAsia="Times New Roman" w:hAnsi="Arial" w:cs="Arial"/>
          <w:sz w:val="20"/>
          <w:szCs w:val="20"/>
          <w:lang w:eastAsia="pl-PL"/>
        </w:rPr>
      </w:pPr>
      <w:r w:rsidRPr="00155518">
        <w:rPr>
          <w:rFonts w:ascii="Arial" w:eastAsia="Times New Roman" w:hAnsi="Arial" w:cs="Arial"/>
          <w:sz w:val="20"/>
          <w:szCs w:val="20"/>
          <w:lang w:eastAsia="pl-PL"/>
        </w:rPr>
        <w:t>wykonanie nowej nawierzchni z kostki betonowej na istniejących zjazdach i dojściach do posesji,</w:t>
      </w:r>
    </w:p>
    <w:p w14:paraId="46152E79" w14:textId="77777777" w:rsidR="00CB26CB" w:rsidRPr="00155518" w:rsidRDefault="00CB26CB" w:rsidP="00CB26CB">
      <w:pPr>
        <w:numPr>
          <w:ilvl w:val="0"/>
          <w:numId w:val="86"/>
        </w:numPr>
        <w:suppressAutoHyphens/>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renowację istniejących rowów odwodniających,</w:t>
      </w:r>
    </w:p>
    <w:p w14:paraId="35A4B40B" w14:textId="77777777" w:rsidR="00CB26CB" w:rsidRPr="00155518" w:rsidRDefault="00CB26CB" w:rsidP="00CB26CB">
      <w:pPr>
        <w:numPr>
          <w:ilvl w:val="0"/>
          <w:numId w:val="86"/>
        </w:numPr>
        <w:suppressAutoHyphens/>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wymianę istniejącego oznakowania pionowego</w:t>
      </w:r>
    </w:p>
    <w:p w14:paraId="0A9BECE8" w14:textId="77777777" w:rsidR="00CB26CB" w:rsidRPr="00155518" w:rsidRDefault="00CB26CB" w:rsidP="00CB26CB">
      <w:pPr>
        <w:numPr>
          <w:ilvl w:val="0"/>
          <w:numId w:val="85"/>
        </w:numPr>
        <w:suppressAutoHyphens/>
        <w:spacing w:after="0" w:line="240" w:lineRule="auto"/>
        <w:ind w:hanging="357"/>
        <w:jc w:val="both"/>
        <w:rPr>
          <w:rFonts w:ascii="Arial" w:eastAsia="Times New Roman" w:hAnsi="Arial" w:cs="Arial"/>
          <w:b/>
          <w:bCs/>
          <w:sz w:val="20"/>
          <w:szCs w:val="20"/>
          <w:lang w:eastAsia="pl-PL"/>
        </w:rPr>
      </w:pPr>
      <w:bookmarkStart w:id="8" w:name="_Hlk75428913"/>
      <w:r w:rsidRPr="00155518">
        <w:rPr>
          <w:rFonts w:ascii="Arial" w:eastAsia="Times New Roman" w:hAnsi="Arial" w:cs="Arial"/>
          <w:b/>
          <w:bCs/>
          <w:sz w:val="20"/>
          <w:szCs w:val="20"/>
          <w:lang w:eastAsia="pl-PL"/>
        </w:rPr>
        <w:t>Przebudowa drogi gminnej wewnętrznej prowadzącej do świetlicy wiejskiej                                      w miejscowości Karczowiska Górne, położonej na działkach 153, 130 oraz 166 obręb Karczowiska Górne</w:t>
      </w:r>
      <w:bookmarkEnd w:id="8"/>
      <w:r w:rsidRPr="00155518">
        <w:rPr>
          <w:rFonts w:ascii="Arial" w:eastAsia="Times New Roman" w:hAnsi="Arial" w:cs="Arial"/>
          <w:b/>
          <w:bCs/>
          <w:sz w:val="20"/>
          <w:szCs w:val="20"/>
          <w:lang w:eastAsia="pl-PL"/>
        </w:rPr>
        <w:t xml:space="preserve">: </w:t>
      </w:r>
    </w:p>
    <w:p w14:paraId="1ADC2AC5" w14:textId="77777777" w:rsidR="00CB26CB" w:rsidRPr="00155518" w:rsidRDefault="00CB26CB" w:rsidP="00CB26CB">
      <w:pPr>
        <w:numPr>
          <w:ilvl w:val="0"/>
          <w:numId w:val="87"/>
        </w:numPr>
        <w:suppressAutoHyphens/>
        <w:spacing w:after="0" w:line="240" w:lineRule="auto"/>
        <w:ind w:hanging="357"/>
        <w:jc w:val="both"/>
        <w:rPr>
          <w:rFonts w:ascii="Arial" w:eastAsia="Times New Roman" w:hAnsi="Arial" w:cs="Arial"/>
          <w:sz w:val="20"/>
          <w:szCs w:val="20"/>
          <w:lang w:eastAsia="pl-PL"/>
        </w:rPr>
      </w:pPr>
      <w:r w:rsidRPr="00155518">
        <w:rPr>
          <w:rFonts w:ascii="Arial" w:eastAsia="Times New Roman" w:hAnsi="Arial" w:cs="Arial"/>
          <w:sz w:val="20"/>
          <w:szCs w:val="20"/>
          <w:lang w:eastAsia="pl-PL"/>
        </w:rPr>
        <w:t>wykonanie nowej bitumicznej jezdni z warstwą ścieralną dla kategorii ruchu KR1 SMA 16 JENA gr. 5cm, o szer. 4,00 do 4,50m (odcinek A-B oraz C-D),</w:t>
      </w:r>
    </w:p>
    <w:p w14:paraId="0B617AAC" w14:textId="77777777" w:rsidR="00CB26CB" w:rsidRPr="00155518"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wykonanie nowej jezdni z kostki betonowej gr. 8cm o szer. 3,00m (odcinek E-F),</w:t>
      </w:r>
    </w:p>
    <w:p w14:paraId="35ABC751" w14:textId="77777777" w:rsidR="00CB26CB" w:rsidRPr="00155518" w:rsidRDefault="00CB26CB" w:rsidP="00CB26CB">
      <w:pPr>
        <w:numPr>
          <w:ilvl w:val="0"/>
          <w:numId w:val="87"/>
        </w:numPr>
        <w:suppressAutoHyphens/>
        <w:spacing w:after="0" w:line="240" w:lineRule="auto"/>
        <w:ind w:hanging="357"/>
        <w:jc w:val="both"/>
        <w:rPr>
          <w:rFonts w:ascii="Arial" w:eastAsia="Times New Roman" w:hAnsi="Arial" w:cs="Arial"/>
          <w:sz w:val="20"/>
          <w:szCs w:val="20"/>
          <w:lang w:eastAsia="pl-PL"/>
        </w:rPr>
      </w:pPr>
      <w:r w:rsidRPr="00155518">
        <w:rPr>
          <w:rFonts w:ascii="Arial" w:eastAsia="Times New Roman" w:hAnsi="Arial" w:cs="Arial"/>
          <w:sz w:val="20"/>
          <w:szCs w:val="20"/>
          <w:lang w:eastAsia="pl-PL"/>
        </w:rPr>
        <w:lastRenderedPageBreak/>
        <w:t>wykonanie nowej nawierzchni placu manewrowego o nawierzchni z kostki betonowej gr. 8cm,</w:t>
      </w:r>
    </w:p>
    <w:p w14:paraId="1A0A360F" w14:textId="77777777" w:rsidR="00CB26CB" w:rsidRPr="00155518"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wykonanie nowych chodników o nawierzchni z kostki betonowej gr. 8cm,</w:t>
      </w:r>
    </w:p>
    <w:p w14:paraId="14C8A9CE" w14:textId="77777777" w:rsidR="00CB26CB" w:rsidRPr="00155518"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poprawę geometrii skrzyżowań drogi gminnej,</w:t>
      </w:r>
    </w:p>
    <w:p w14:paraId="7126FAD5" w14:textId="77777777" w:rsidR="00CB26CB" w:rsidRPr="00155518"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regulację łuków drogi gminnej,</w:t>
      </w:r>
    </w:p>
    <w:p w14:paraId="7F71A3A7" w14:textId="77777777" w:rsidR="00CB26CB" w:rsidRPr="00155518" w:rsidRDefault="00CB26CB" w:rsidP="00CB26CB">
      <w:pPr>
        <w:numPr>
          <w:ilvl w:val="0"/>
          <w:numId w:val="87"/>
        </w:numPr>
        <w:suppressAutoHyphens/>
        <w:spacing w:after="0" w:line="240" w:lineRule="auto"/>
        <w:ind w:hanging="357"/>
        <w:jc w:val="both"/>
        <w:rPr>
          <w:rFonts w:ascii="Arial" w:eastAsia="Times New Roman" w:hAnsi="Arial" w:cs="Arial"/>
          <w:sz w:val="20"/>
          <w:szCs w:val="20"/>
          <w:lang w:eastAsia="pl-PL"/>
        </w:rPr>
      </w:pPr>
      <w:r w:rsidRPr="00155518">
        <w:rPr>
          <w:rFonts w:ascii="Arial" w:eastAsia="Times New Roman" w:hAnsi="Arial" w:cs="Arial"/>
          <w:sz w:val="20"/>
          <w:szCs w:val="20"/>
          <w:lang w:eastAsia="pl-PL"/>
        </w:rPr>
        <w:t>wykonanie nowej nawierzchni z kostki betonowej na istniejących zjazdach i dojściach do posesji,</w:t>
      </w:r>
    </w:p>
    <w:p w14:paraId="45A03B9F" w14:textId="77777777" w:rsidR="00CB26CB" w:rsidRPr="00155518"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renowację istniejących rowów odwodniających,</w:t>
      </w:r>
    </w:p>
    <w:p w14:paraId="2F1C29A4" w14:textId="77777777" w:rsidR="00CB26CB" w:rsidRPr="00155518"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częściowe umocnienie istniejących rowów płytą MEBA gr. 10cm</w:t>
      </w:r>
    </w:p>
    <w:p w14:paraId="66763B1D" w14:textId="77777777" w:rsidR="00CB26CB" w:rsidRPr="00155518"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wymianę istniejącego oznakowania pionowego</w:t>
      </w:r>
    </w:p>
    <w:p w14:paraId="60C6ACC3" w14:textId="77777777" w:rsidR="00CB26CB" w:rsidRPr="00155518" w:rsidRDefault="00CB26CB" w:rsidP="00CB26CB">
      <w:pPr>
        <w:numPr>
          <w:ilvl w:val="0"/>
          <w:numId w:val="85"/>
        </w:numPr>
        <w:suppressAutoHyphens/>
        <w:spacing w:after="0" w:line="240" w:lineRule="auto"/>
        <w:ind w:hanging="357"/>
        <w:jc w:val="both"/>
        <w:rPr>
          <w:rFonts w:ascii="Arial" w:eastAsia="Times New Roman" w:hAnsi="Arial" w:cs="Arial"/>
          <w:b/>
          <w:bCs/>
          <w:sz w:val="20"/>
          <w:szCs w:val="20"/>
          <w:lang w:eastAsia="pl-PL"/>
        </w:rPr>
      </w:pPr>
      <w:r w:rsidRPr="00155518">
        <w:rPr>
          <w:rFonts w:ascii="Arial" w:eastAsia="Times New Roman" w:hAnsi="Arial" w:cs="Arial"/>
          <w:b/>
          <w:bCs/>
          <w:sz w:val="20"/>
          <w:szCs w:val="20"/>
          <w:lang w:eastAsia="pl-PL"/>
        </w:rPr>
        <w:t xml:space="preserve">Przebudowa wewnętrznej drogi gminnej Nr 1004 w miejscowości Kopanka Pierwsza: </w:t>
      </w:r>
    </w:p>
    <w:p w14:paraId="40DE9DE4" w14:textId="77777777" w:rsidR="00CB26CB" w:rsidRPr="00155518" w:rsidRDefault="00CB26CB" w:rsidP="00CB26CB">
      <w:pPr>
        <w:numPr>
          <w:ilvl w:val="0"/>
          <w:numId w:val="88"/>
        </w:numPr>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wykonanie jednojezdniowej, jednopasowej drogi dwukierunkowej o nawierzchni bitumicznej na odcinku A-B</w:t>
      </w:r>
    </w:p>
    <w:p w14:paraId="375C00A1" w14:textId="77777777" w:rsidR="00CB26CB" w:rsidRPr="00155518" w:rsidRDefault="00CB26CB" w:rsidP="00CB26CB">
      <w:pPr>
        <w:numPr>
          <w:ilvl w:val="0"/>
          <w:numId w:val="88"/>
        </w:numPr>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poprawę geometrii skrzyżowań drogi gminnej,</w:t>
      </w:r>
    </w:p>
    <w:p w14:paraId="5F91014B" w14:textId="77777777" w:rsidR="00CB26CB" w:rsidRPr="00155518" w:rsidRDefault="00CB26CB" w:rsidP="00CB26CB">
      <w:pPr>
        <w:numPr>
          <w:ilvl w:val="0"/>
          <w:numId w:val="88"/>
        </w:numPr>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przebudowę zjazdów do posesji,</w:t>
      </w:r>
    </w:p>
    <w:p w14:paraId="58EB8E29" w14:textId="77777777" w:rsidR="00CB26CB" w:rsidRPr="00155518" w:rsidRDefault="00CB26CB" w:rsidP="00CB26CB">
      <w:pPr>
        <w:numPr>
          <w:ilvl w:val="0"/>
          <w:numId w:val="85"/>
        </w:numPr>
        <w:suppressAutoHyphens/>
        <w:spacing w:after="0" w:line="240" w:lineRule="auto"/>
        <w:ind w:hanging="357"/>
        <w:jc w:val="both"/>
        <w:rPr>
          <w:rFonts w:ascii="Arial" w:eastAsia="Times New Roman" w:hAnsi="Arial" w:cs="Arial"/>
          <w:b/>
          <w:bCs/>
          <w:sz w:val="20"/>
          <w:szCs w:val="20"/>
          <w:lang w:eastAsia="pl-PL"/>
        </w:rPr>
      </w:pPr>
      <w:r w:rsidRPr="00155518">
        <w:rPr>
          <w:rFonts w:ascii="Arial" w:eastAsia="Times New Roman" w:hAnsi="Arial" w:cs="Arial"/>
          <w:b/>
          <w:bCs/>
          <w:sz w:val="20"/>
          <w:szCs w:val="20"/>
          <w:lang w:eastAsia="pl-PL"/>
        </w:rPr>
        <w:t xml:space="preserve">Remont drogi gminnej nr 102084N tj. ul. Osiedlowej w miejscowości Gronowo Elbląskie: </w:t>
      </w:r>
    </w:p>
    <w:p w14:paraId="5FB994A8" w14:textId="77777777" w:rsidR="00CB26CB" w:rsidRPr="00155518" w:rsidRDefault="00CB26CB" w:rsidP="00CB26CB">
      <w:pPr>
        <w:numPr>
          <w:ilvl w:val="0"/>
          <w:numId w:val="88"/>
        </w:numPr>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oznakowanie prowadzonych robót budowlanych związanych z wykonaniem projektu,</w:t>
      </w:r>
    </w:p>
    <w:p w14:paraId="6D88E218" w14:textId="77777777" w:rsidR="00CB26CB" w:rsidRPr="00155518" w:rsidRDefault="00CB26CB" w:rsidP="00CB26CB">
      <w:pPr>
        <w:numPr>
          <w:ilvl w:val="0"/>
          <w:numId w:val="88"/>
        </w:numPr>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roboty rozbiórkowe: nawierzchnia drogi z płyt betonowych typu TRYLINKA,</w:t>
      </w:r>
    </w:p>
    <w:p w14:paraId="3756B698" w14:textId="3F264E1E" w:rsidR="00CB26CB" w:rsidRPr="00155518" w:rsidRDefault="00CB26CB" w:rsidP="00CB26CB">
      <w:pPr>
        <w:numPr>
          <w:ilvl w:val="0"/>
          <w:numId w:val="88"/>
        </w:numPr>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wykonanie korytowania pod cał</w:t>
      </w:r>
      <w:r w:rsidR="008C6E4F" w:rsidRPr="00155518">
        <w:rPr>
          <w:rFonts w:ascii="Arial" w:eastAsia="Times New Roman" w:hAnsi="Arial" w:cs="Arial"/>
          <w:sz w:val="20"/>
          <w:szCs w:val="20"/>
          <w:lang w:eastAsia="pl-PL"/>
        </w:rPr>
        <w:t>ą</w:t>
      </w:r>
      <w:r w:rsidRPr="00155518">
        <w:rPr>
          <w:rFonts w:ascii="Arial" w:eastAsia="Times New Roman" w:hAnsi="Arial" w:cs="Arial"/>
          <w:sz w:val="20"/>
          <w:szCs w:val="20"/>
          <w:lang w:eastAsia="pl-PL"/>
        </w:rPr>
        <w:t xml:space="preserve"> szerokością jezdni oraz zjazdów,</w:t>
      </w:r>
    </w:p>
    <w:p w14:paraId="14A7B312" w14:textId="77777777" w:rsidR="00CB26CB" w:rsidRPr="00155518" w:rsidRDefault="00CB26CB" w:rsidP="00CB26CB">
      <w:pPr>
        <w:numPr>
          <w:ilvl w:val="0"/>
          <w:numId w:val="88"/>
        </w:numPr>
        <w:spacing w:after="0" w:line="240" w:lineRule="auto"/>
        <w:ind w:hanging="357"/>
        <w:jc w:val="both"/>
        <w:rPr>
          <w:rFonts w:ascii="Arial" w:eastAsia="Times New Roman" w:hAnsi="Arial" w:cs="Arial"/>
          <w:sz w:val="20"/>
          <w:szCs w:val="20"/>
          <w:lang w:eastAsia="pl-PL"/>
        </w:rPr>
      </w:pPr>
      <w:r w:rsidRPr="00155518">
        <w:rPr>
          <w:rFonts w:ascii="Arial" w:eastAsia="Times New Roman" w:hAnsi="Arial" w:cs="Arial"/>
          <w:sz w:val="20"/>
          <w:szCs w:val="20"/>
          <w:lang w:eastAsia="pl-PL"/>
        </w:rPr>
        <w:t>wykonanie dolnych warstw konstrukcyjnych jezdni, zjazdów, parkingów oraz dojść do posesji,</w:t>
      </w:r>
    </w:p>
    <w:p w14:paraId="008D88D1" w14:textId="77777777" w:rsidR="00CB26CB" w:rsidRPr="00155518" w:rsidRDefault="00CB26CB" w:rsidP="00CB26CB">
      <w:pPr>
        <w:numPr>
          <w:ilvl w:val="0"/>
          <w:numId w:val="88"/>
        </w:numPr>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ustawienie betonowych krawężników na ławie betonowej,</w:t>
      </w:r>
    </w:p>
    <w:p w14:paraId="50C67425" w14:textId="77777777" w:rsidR="00CB26CB" w:rsidRPr="00155518" w:rsidRDefault="00CB26CB" w:rsidP="00CB26CB">
      <w:pPr>
        <w:numPr>
          <w:ilvl w:val="0"/>
          <w:numId w:val="88"/>
        </w:numPr>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budowa dojść do posesji oraz zjazdów,</w:t>
      </w:r>
    </w:p>
    <w:p w14:paraId="68628E73" w14:textId="77777777" w:rsidR="00CB26CB" w:rsidRPr="00155518" w:rsidRDefault="00CB26CB" w:rsidP="00CB26CB">
      <w:pPr>
        <w:numPr>
          <w:ilvl w:val="0"/>
          <w:numId w:val="88"/>
        </w:numPr>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wykonanie warstw bitumicznych jezdni,</w:t>
      </w:r>
    </w:p>
    <w:p w14:paraId="27FFC35F" w14:textId="77777777" w:rsidR="00CB26CB" w:rsidRPr="00155518" w:rsidRDefault="00CB26CB" w:rsidP="00CB26CB">
      <w:pPr>
        <w:numPr>
          <w:ilvl w:val="0"/>
          <w:numId w:val="88"/>
        </w:numPr>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utwardzenie poboczy kruszywem łamanym,</w:t>
      </w:r>
    </w:p>
    <w:p w14:paraId="19F6D514" w14:textId="77777777" w:rsidR="00CB26CB" w:rsidRPr="00155518" w:rsidRDefault="00CB26CB" w:rsidP="00CB26CB">
      <w:pPr>
        <w:numPr>
          <w:ilvl w:val="0"/>
          <w:numId w:val="88"/>
        </w:numPr>
        <w:spacing w:after="0" w:line="240" w:lineRule="auto"/>
        <w:ind w:hanging="357"/>
        <w:rPr>
          <w:rFonts w:ascii="Arial" w:eastAsia="Times New Roman" w:hAnsi="Arial" w:cs="Arial"/>
          <w:sz w:val="20"/>
          <w:szCs w:val="20"/>
          <w:lang w:eastAsia="pl-PL"/>
        </w:rPr>
      </w:pPr>
      <w:r w:rsidRPr="00155518">
        <w:rPr>
          <w:rFonts w:ascii="Arial" w:eastAsia="Times New Roman" w:hAnsi="Arial" w:cs="Arial"/>
          <w:sz w:val="20"/>
          <w:szCs w:val="20"/>
          <w:lang w:eastAsia="pl-PL"/>
        </w:rPr>
        <w:t>odtworzenie istniejącego oznakowania pionowego</w:t>
      </w:r>
    </w:p>
    <w:p w14:paraId="2D591145" w14:textId="77777777" w:rsidR="00CB26CB" w:rsidRPr="00825783" w:rsidRDefault="00CB26CB" w:rsidP="00CB26CB">
      <w:pPr>
        <w:numPr>
          <w:ilvl w:val="0"/>
          <w:numId w:val="88"/>
        </w:numPr>
        <w:spacing w:after="0" w:line="240" w:lineRule="auto"/>
        <w:ind w:hanging="357"/>
        <w:rPr>
          <w:rFonts w:ascii="Arial" w:eastAsia="Times New Roman" w:hAnsi="Arial" w:cs="Arial"/>
          <w:sz w:val="20"/>
          <w:szCs w:val="20"/>
          <w:lang w:eastAsia="pl-PL"/>
        </w:rPr>
      </w:pPr>
      <w:r w:rsidRPr="00825783">
        <w:rPr>
          <w:rFonts w:ascii="Arial" w:eastAsia="Times New Roman" w:hAnsi="Arial" w:cs="Arial"/>
          <w:sz w:val="20"/>
          <w:szCs w:val="20"/>
          <w:lang w:eastAsia="pl-PL"/>
        </w:rPr>
        <w:t>humusowanie terenów zielonych</w:t>
      </w:r>
      <w:bookmarkEnd w:id="7"/>
      <w:r w:rsidRPr="00825783">
        <w:rPr>
          <w:rFonts w:ascii="Arial" w:eastAsia="Times New Roman" w:hAnsi="Arial" w:cs="Arial"/>
          <w:sz w:val="20"/>
          <w:szCs w:val="20"/>
          <w:lang w:eastAsia="pl-PL"/>
        </w:rPr>
        <w:t>.</w:t>
      </w:r>
    </w:p>
    <w:bookmarkEnd w:id="5"/>
    <w:p w14:paraId="4CF855F6" w14:textId="479AECC5" w:rsidR="00CB26CB" w:rsidRPr="00825783" w:rsidRDefault="00CB26CB" w:rsidP="00CB26CB">
      <w:pPr>
        <w:numPr>
          <w:ilvl w:val="0"/>
          <w:numId w:val="25"/>
        </w:numPr>
        <w:spacing w:after="0" w:line="240" w:lineRule="auto"/>
        <w:jc w:val="both"/>
        <w:rPr>
          <w:rFonts w:ascii="Arial" w:eastAsia="Times New Roman" w:hAnsi="Arial" w:cs="Arial"/>
          <w:sz w:val="20"/>
          <w:szCs w:val="20"/>
          <w:lang w:eastAsia="pl-PL"/>
        </w:rPr>
      </w:pPr>
      <w:r w:rsidRPr="00825783">
        <w:rPr>
          <w:rFonts w:ascii="Arial" w:eastAsia="Times New Roman" w:hAnsi="Arial" w:cs="Arial"/>
          <w:b/>
          <w:sz w:val="20"/>
          <w:szCs w:val="20"/>
          <w:lang w:eastAsia="pl-PL"/>
        </w:rPr>
        <w:t xml:space="preserve">Szczegółowy zakres robót objęty niniejszym zamówieniem został określony </w:t>
      </w:r>
      <w:r w:rsidR="0040034C" w:rsidRPr="00825783">
        <w:rPr>
          <w:rFonts w:ascii="Arial" w:eastAsia="Times New Roman" w:hAnsi="Arial" w:cs="Arial"/>
          <w:b/>
          <w:sz w:val="20"/>
          <w:szCs w:val="20"/>
          <w:lang w:eastAsia="pl-PL"/>
        </w:rPr>
        <w:t>w:</w:t>
      </w:r>
    </w:p>
    <w:p w14:paraId="6E06ACA9" w14:textId="7DB71BCC" w:rsidR="00CB26CB" w:rsidRPr="00825783" w:rsidRDefault="00825783" w:rsidP="00CB26CB">
      <w:pPr>
        <w:numPr>
          <w:ilvl w:val="0"/>
          <w:numId w:val="26"/>
        </w:numPr>
        <w:spacing w:after="0" w:line="240" w:lineRule="auto"/>
        <w:jc w:val="both"/>
        <w:rPr>
          <w:rFonts w:ascii="Arial" w:eastAsia="Times New Roman" w:hAnsi="Arial" w:cs="Arial"/>
          <w:sz w:val="20"/>
          <w:szCs w:val="20"/>
          <w:lang w:eastAsia="pl-PL"/>
        </w:rPr>
      </w:pPr>
      <w:r w:rsidRPr="00825783">
        <w:rPr>
          <w:rFonts w:ascii="Arial" w:eastAsia="Times New Roman" w:hAnsi="Arial" w:cs="Arial"/>
          <w:sz w:val="20"/>
          <w:szCs w:val="20"/>
          <w:lang w:eastAsia="pl-PL"/>
        </w:rPr>
        <w:t>Projekt Wykonawczy</w:t>
      </w:r>
      <w:r w:rsidR="00CB26CB" w:rsidRPr="00825783">
        <w:rPr>
          <w:rFonts w:ascii="Arial" w:eastAsia="Times New Roman" w:hAnsi="Arial" w:cs="Arial"/>
          <w:sz w:val="20"/>
          <w:szCs w:val="20"/>
          <w:lang w:eastAsia="pl-PL"/>
        </w:rPr>
        <w:t xml:space="preserve"> załącznik nr 1</w:t>
      </w:r>
      <w:r w:rsidRPr="00825783">
        <w:rPr>
          <w:rFonts w:ascii="Arial" w:eastAsia="Times New Roman" w:hAnsi="Arial" w:cs="Arial"/>
          <w:sz w:val="20"/>
          <w:szCs w:val="20"/>
          <w:lang w:eastAsia="pl-PL"/>
        </w:rPr>
        <w:t xml:space="preserve">,2,3,4 </w:t>
      </w:r>
      <w:r w:rsidR="00CB26CB" w:rsidRPr="00825783">
        <w:rPr>
          <w:rFonts w:ascii="Arial" w:eastAsia="Times New Roman" w:hAnsi="Arial" w:cs="Arial"/>
          <w:sz w:val="20"/>
          <w:szCs w:val="20"/>
          <w:lang w:eastAsia="pl-PL"/>
        </w:rPr>
        <w:t xml:space="preserve"> do SIWZ,</w:t>
      </w:r>
    </w:p>
    <w:p w14:paraId="111AB79F" w14:textId="11FAEE1B" w:rsidR="00CB26CB" w:rsidRPr="00825783" w:rsidRDefault="00CB26CB" w:rsidP="00CB26CB">
      <w:pPr>
        <w:numPr>
          <w:ilvl w:val="0"/>
          <w:numId w:val="26"/>
        </w:numPr>
        <w:spacing w:after="0" w:line="240" w:lineRule="auto"/>
        <w:jc w:val="both"/>
        <w:rPr>
          <w:rFonts w:ascii="Arial" w:eastAsia="Times New Roman" w:hAnsi="Arial" w:cs="Arial"/>
          <w:sz w:val="20"/>
          <w:szCs w:val="20"/>
          <w:lang w:eastAsia="pl-PL"/>
        </w:rPr>
      </w:pPr>
      <w:r w:rsidRPr="00825783">
        <w:rPr>
          <w:rFonts w:ascii="Arial" w:eastAsia="Times New Roman" w:hAnsi="Arial" w:cs="Arial"/>
          <w:sz w:val="20"/>
          <w:szCs w:val="20"/>
          <w:lang w:eastAsia="pl-PL"/>
        </w:rPr>
        <w:t xml:space="preserve">Specyfikacja Techniczna załącznik nr </w:t>
      </w:r>
      <w:r w:rsidR="00825783" w:rsidRPr="00825783">
        <w:rPr>
          <w:rFonts w:ascii="Arial" w:eastAsia="Times New Roman" w:hAnsi="Arial" w:cs="Arial"/>
          <w:sz w:val="20"/>
          <w:szCs w:val="20"/>
          <w:lang w:eastAsia="pl-PL"/>
        </w:rPr>
        <w:t>5,6,7,8</w:t>
      </w:r>
      <w:r w:rsidRPr="00825783">
        <w:rPr>
          <w:rFonts w:ascii="Arial" w:eastAsia="Times New Roman" w:hAnsi="Arial" w:cs="Arial"/>
          <w:sz w:val="20"/>
          <w:szCs w:val="20"/>
          <w:lang w:eastAsia="pl-PL"/>
        </w:rPr>
        <w:t xml:space="preserve"> do SIWZ.</w:t>
      </w:r>
    </w:p>
    <w:p w14:paraId="49031BB6" w14:textId="0AFD31F6" w:rsidR="00CB26CB" w:rsidRPr="00825783" w:rsidRDefault="00CB26CB" w:rsidP="00CB26CB">
      <w:pPr>
        <w:numPr>
          <w:ilvl w:val="0"/>
          <w:numId w:val="26"/>
        </w:numPr>
        <w:spacing w:after="0" w:line="240" w:lineRule="auto"/>
        <w:jc w:val="both"/>
        <w:rPr>
          <w:rFonts w:ascii="Arial" w:eastAsia="Times New Roman" w:hAnsi="Arial" w:cs="Arial"/>
          <w:sz w:val="20"/>
          <w:szCs w:val="20"/>
          <w:lang w:eastAsia="pl-PL"/>
        </w:rPr>
      </w:pPr>
      <w:r w:rsidRPr="00825783">
        <w:rPr>
          <w:rFonts w:ascii="Arial" w:eastAsia="Times New Roman" w:hAnsi="Arial" w:cs="Arial"/>
          <w:sz w:val="20"/>
          <w:szCs w:val="20"/>
          <w:lang w:eastAsia="pl-PL"/>
        </w:rPr>
        <w:t xml:space="preserve">Przedmiar robót (pomocniczo) załącznik nr </w:t>
      </w:r>
      <w:r w:rsidR="00825783" w:rsidRPr="00825783">
        <w:rPr>
          <w:rFonts w:ascii="Arial" w:eastAsia="Times New Roman" w:hAnsi="Arial" w:cs="Arial"/>
          <w:sz w:val="20"/>
          <w:szCs w:val="20"/>
          <w:lang w:eastAsia="pl-PL"/>
        </w:rPr>
        <w:t>9,10,11,12</w:t>
      </w:r>
      <w:r w:rsidRPr="00825783">
        <w:rPr>
          <w:rFonts w:ascii="Arial" w:eastAsia="Times New Roman" w:hAnsi="Arial" w:cs="Arial"/>
          <w:sz w:val="20"/>
          <w:szCs w:val="20"/>
          <w:lang w:eastAsia="pl-PL"/>
        </w:rPr>
        <w:t xml:space="preserve"> do SIWZ.</w:t>
      </w:r>
    </w:p>
    <w:p w14:paraId="174B03DD" w14:textId="77777777" w:rsidR="00CB26CB" w:rsidRPr="00CB26CB" w:rsidRDefault="00CB26CB" w:rsidP="00CB26CB">
      <w:pPr>
        <w:numPr>
          <w:ilvl w:val="0"/>
          <w:numId w:val="25"/>
        </w:numPr>
        <w:spacing w:after="0" w:line="240" w:lineRule="auto"/>
        <w:jc w:val="both"/>
        <w:rPr>
          <w:rFonts w:ascii="Arial" w:eastAsia="Times New Roman" w:hAnsi="Arial" w:cs="Arial"/>
          <w:sz w:val="20"/>
          <w:szCs w:val="20"/>
          <w:lang w:eastAsia="pl-PL"/>
        </w:rPr>
      </w:pPr>
      <w:r w:rsidRPr="00CB26CB">
        <w:rPr>
          <w:rFonts w:ascii="Arial" w:hAnsi="Arial" w:cs="Arial"/>
          <w:sz w:val="20"/>
          <w:szCs w:val="20"/>
        </w:rPr>
        <w:t xml:space="preserve">Przedmiar robót stanowi jedynie materiał pomocniczy do wyceny ofertowej przedmiotu zamówienia i tym samym wynagrodzenia ryczałtowego za wykonanie dzieła stanowiącego przedmiot zamówienia. W związku z powyższym Zamawiający sugeruje Wykonawcom przeprowadzenie we własnym zakresie i na własny koszt wizji lokalnej terenu oraz zaleca wnikliwe zapoznanie się ze wszystkimi warunkami realizacji zadania w celu: </w:t>
      </w:r>
    </w:p>
    <w:p w14:paraId="33DFFA98" w14:textId="77777777" w:rsidR="00CB26CB" w:rsidRPr="00CB26CB" w:rsidRDefault="00CB26CB" w:rsidP="00CB26CB">
      <w:pPr>
        <w:spacing w:after="0" w:line="240" w:lineRule="auto"/>
        <w:ind w:left="36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identyfikacji wszystkich uwarunkowań realizacyjnych przedmiotu zamówienia,</w:t>
      </w:r>
    </w:p>
    <w:p w14:paraId="329D73BC" w14:textId="77777777" w:rsidR="00CB26CB" w:rsidRPr="00CB26CB" w:rsidRDefault="00CB26CB" w:rsidP="00CB26CB">
      <w:pPr>
        <w:spacing w:after="0" w:line="240" w:lineRule="auto"/>
        <w:ind w:left="36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złożenie prawidłowej i realnej oferty gwarantującej, w przypadku jej wyboru przez Zamawiającego, wykonanie przedmiotu zamówienia zgodnie z dokumentacją, przyjęcia na siebie wszelkiego ryzyka i odpowiedzialności z tytułu realizacji wszystkich czynności objętych zamówieniem w zakresie,                       w jakim doświadczony wykonawca może i powinien przewidzieć. </w:t>
      </w:r>
    </w:p>
    <w:p w14:paraId="5D6DB6F5" w14:textId="77777777" w:rsidR="00CB26CB" w:rsidRPr="00CB26CB" w:rsidRDefault="00CB26CB" w:rsidP="00CB26CB">
      <w:pPr>
        <w:spacing w:after="0" w:line="240" w:lineRule="auto"/>
        <w:ind w:left="36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Rezygnacja z powyższego jest wyborem i ryzykiem Wykonawcy, jeśli niewłaściwie oceni szczegółowy zakres przedmiotu zamówienia i jego wartość.</w:t>
      </w:r>
    </w:p>
    <w:p w14:paraId="5510AFAB" w14:textId="2DBC8B6B" w:rsidR="00CB26CB" w:rsidRDefault="00CB26CB" w:rsidP="00CB26CB">
      <w:pPr>
        <w:numPr>
          <w:ilvl w:val="0"/>
          <w:numId w:val="2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zobowiązany jest do zrealizowania pełnego zakresu rzeczowego niniejszego zamówienia z należyta starannością, zgodnie z warunkami przedmiotowego postępowania opisanymi w SWZ (z załącznikami), obowiązującymi przepisami prawa, w tym określonymi                             w ustawie z dnia 07 lipca 1994r. Prawo  budowlane (Dz. U. z 2020r. poz. 1333), zgodnie                          z zasadami sztuki budowlanej, ogólnie przyjętą wiedzą w tym zakresie, ofertą Wykonawcy oraz ustaleniami z Zamawiającym.</w:t>
      </w:r>
    </w:p>
    <w:p w14:paraId="353D44DD" w14:textId="5B49991A" w:rsidR="00E746C5" w:rsidRPr="00E746C5" w:rsidRDefault="00E746C5" w:rsidP="00E746C5">
      <w:pPr>
        <w:numPr>
          <w:ilvl w:val="0"/>
          <w:numId w:val="25"/>
        </w:numPr>
        <w:spacing w:after="0" w:line="240" w:lineRule="auto"/>
        <w:jc w:val="both"/>
        <w:rPr>
          <w:rFonts w:ascii="Arial" w:hAnsi="Arial" w:cs="Arial"/>
          <w:sz w:val="20"/>
          <w:szCs w:val="20"/>
        </w:rPr>
      </w:pPr>
      <w:r w:rsidRPr="00496485">
        <w:rPr>
          <w:rFonts w:ascii="Arial" w:hAnsi="Arial" w:cs="Arial"/>
          <w:sz w:val="20"/>
          <w:szCs w:val="20"/>
        </w:rPr>
        <w:t>Wykonawca zapewni obsługę geodezyjną inwestycji, w tym między innymi poprzez, wytyczenie remontowanego odcinka w terenie, bieżącą obsługę geodezyjną w trakcie prowadzonych robót jak również sporządzenie inwentaryzacji powykonawczej.</w:t>
      </w:r>
    </w:p>
    <w:p w14:paraId="7C3004B7" w14:textId="77777777" w:rsidR="00CB26CB" w:rsidRPr="00CB26CB" w:rsidRDefault="00CB26CB" w:rsidP="00CB26CB">
      <w:pPr>
        <w:numPr>
          <w:ilvl w:val="0"/>
          <w:numId w:val="2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 1320) przez cały okres wykonywania zamówienia.</w:t>
      </w:r>
    </w:p>
    <w:p w14:paraId="5931D943" w14:textId="77777777" w:rsidR="00CB26CB" w:rsidRPr="00CB26CB" w:rsidRDefault="00CB26CB" w:rsidP="00CB26CB">
      <w:pPr>
        <w:numPr>
          <w:ilvl w:val="0"/>
          <w:numId w:val="2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może powierzyć wykonanie części zamówienia podwykonawcy. Zamawiający </w:t>
      </w:r>
      <w:r w:rsidRPr="00CB26CB">
        <w:rPr>
          <w:rFonts w:ascii="Arial" w:eastAsia="Times New Roman" w:hAnsi="Arial" w:cs="Arial"/>
          <w:sz w:val="20"/>
          <w:szCs w:val="20"/>
          <w:lang w:eastAsia="pl-PL"/>
        </w:rPr>
        <w:br/>
        <w:t>nie zastrzega obowiązku osobistego wykonania przez Wykonawcę kluczowych części zamówienia.</w:t>
      </w:r>
    </w:p>
    <w:p w14:paraId="6868D80C" w14:textId="77777777" w:rsidR="00CB26CB" w:rsidRPr="00CB26CB" w:rsidRDefault="00CB26CB" w:rsidP="00CB26CB">
      <w:pPr>
        <w:numPr>
          <w:ilvl w:val="0"/>
          <w:numId w:val="2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wymaga, aby w przypadku powierzenia części zamówienia podwykonawcom, Wykonawca wskazał w formularzy oferty część zamówienia, których wykonanie zamierza powierzyć </w:t>
      </w:r>
      <w:r w:rsidRPr="00CB26CB">
        <w:rPr>
          <w:rFonts w:ascii="Arial" w:eastAsia="Times New Roman" w:hAnsi="Arial" w:cs="Arial"/>
          <w:sz w:val="20"/>
          <w:szCs w:val="20"/>
          <w:lang w:eastAsia="pl-PL"/>
        </w:rPr>
        <w:lastRenderedPageBreak/>
        <w:t>podwykonawcom oraz podał (o ile są mu wiadome na tym etapie) nazwy (firmy) tych podwykonawców.</w:t>
      </w:r>
    </w:p>
    <w:p w14:paraId="1935361A" w14:textId="2984ED6C" w:rsidR="00CB26CB" w:rsidRDefault="00CB26CB" w:rsidP="00CB26CB">
      <w:pPr>
        <w:numPr>
          <w:ilvl w:val="0"/>
          <w:numId w:val="2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Jeśli gdziekolwiek w dokumentacji, o której mowa w ust. 3, zostało wskazane pochodzenie (marka, znak towarowy, producent, dostawca)  materiałów lub normy, o których mowa w art. 99 ust. 4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Zamawiający dopuszcza oferowanie materiałów lub rozwiązań równoważnych opisywanym gwarantujących uzyskanie parametrów nie gorszych od założonych w opisie przedmiotu zamówienia. Podane w opisie przedmiotu zamówienia nazwy własne nie mają na celu naruszenia art. 16 i 99 ust. 4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a mają jedynie za zadanie sprecyzowanie oczekiwań jakościowych, technicznych i technologicznych Zamawiającego. W przypadku materiałów, których znaki towarowe podano w opisie przedmiotu zamówienia poprzez równoważność, Zamawiający rozumie zastosowanie takich materiałów, których parametry techniczne, jakościowe i technologiczne nie będą gorsze od materiałów jakie zostały przyjęte w rozwiązaniach i zostaną zaakceptowane przez Zamawiającego, przy czym przyjmuje się, że wszelkie materiały i urządzenia określone                                  w dokumentacji projektowej pochodzące od konkretnych producentów, określają minimalne parametry techniczne, jakościowe i użytkowe, jakim muszą odpowiadać materiały/urządzenia oferowane, aby spełnić wymagania stawiane przez Zamawiającego oraz zużycie energii przez poszczególne oferowane urządzenia równoważne nie może być wyższe niż założone                                              w dokumentacji projektowej. Ciężar udowodnienia, że materiał lub urządzenie jest równoważne                       w stosunku do wymogu określonego przez Zamawiającego spoczywa na Wykonawcy. Wykonawca zobowiązany jest wykazać, iż dany materiał/urządzenie proponowane, jako równoważne nie jest prototypem tj. jest sprawdzone w działaniu w zastosowaniach podobnej natury i w warunkach przynajmniej takich, jak w planowanych robotach, pracuje na innych zrealizowanych obiektach. Zamawiający  zastrzega sobie prawo do weryfikacji dokumentów potwierdzających równoważność łącznie z wizytą na obiekcie, na którym są one użytkowane.</w:t>
      </w:r>
    </w:p>
    <w:p w14:paraId="6B9519B7" w14:textId="23544BFC" w:rsidR="00FC2A0E" w:rsidRPr="00FC2A0E" w:rsidRDefault="00FC2A0E" w:rsidP="00CB26CB">
      <w:pPr>
        <w:numPr>
          <w:ilvl w:val="0"/>
          <w:numId w:val="2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 xml:space="preserve">Zamawiający zastrzega sobie prawo do rezygnacji z realizacji części zakresu zamówienia                             w przypadku nie otrzymania dofinansowanie na zadanie </w:t>
      </w:r>
      <w:r w:rsidRPr="00FC2A0E">
        <w:rPr>
          <w:rFonts w:ascii="Arial" w:eastAsia="Times New Roman" w:hAnsi="Arial" w:cs="Arial"/>
          <w:sz w:val="20"/>
          <w:szCs w:val="20"/>
          <w:lang w:eastAsia="pl-PL"/>
        </w:rPr>
        <w:t>„Przebudowa drogi gminnej wewnętrznej prowadzącej do świetlicy wiejskiej w miejscowości Karczowiska Górne, położonej na działkach 153, 130 oraz 166 obręb Karczowiska Górne”.</w:t>
      </w:r>
    </w:p>
    <w:p w14:paraId="296952F2" w14:textId="77777777" w:rsidR="00CB26CB" w:rsidRPr="00CB26CB" w:rsidRDefault="00CB26CB" w:rsidP="00CB26CB">
      <w:pPr>
        <w:numPr>
          <w:ilvl w:val="0"/>
          <w:numId w:val="2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Wymagania i warunki wykonania  zamówienia:</w:t>
      </w:r>
    </w:p>
    <w:p w14:paraId="489FDD0A" w14:textId="77777777" w:rsidR="00CB26CB" w:rsidRPr="00CB26CB" w:rsidRDefault="00CB26CB" w:rsidP="00CB26CB">
      <w:pPr>
        <w:numPr>
          <w:ilvl w:val="0"/>
          <w:numId w:val="3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Wykonanie całego zakresu zamówienia siłami własnymi lub siłami własnymi                                                     i podwykonawców,</w:t>
      </w:r>
    </w:p>
    <w:p w14:paraId="37EF9B48" w14:textId="77777777" w:rsidR="00CB26CB" w:rsidRPr="00CB26CB" w:rsidRDefault="00CB26CB" w:rsidP="00CB26CB">
      <w:pPr>
        <w:numPr>
          <w:ilvl w:val="0"/>
          <w:numId w:val="3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Zawarcie umów z podwykonawcami, zgodnie z postanowieniami art. 437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i zgodnie z postanowieniami zawartymi we wzorze umowy – w przypadku powierzenia części zamówienia podwykonawcom,</w:t>
      </w:r>
    </w:p>
    <w:p w14:paraId="7E24DA0A" w14:textId="77777777" w:rsidR="00CB26CB" w:rsidRPr="00CB26CB" w:rsidRDefault="00CB26CB" w:rsidP="00CB26CB">
      <w:pPr>
        <w:numPr>
          <w:ilvl w:val="0"/>
          <w:numId w:val="3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będzie zobowiązany w czasie trwania budowy zapewnić na terenie budowy                         w granicach przekazanych przez Zamawiającego należyty ład, porządek, przestrzeganie przepisów BHP, ochronę znajdujących się na terenie obiektów i sieci oraz urządzeń uzbrojenia terenu i utrzymywać je w należytym stanie technicznym, a po zakończeniu budowy uporządkować teren,</w:t>
      </w:r>
    </w:p>
    <w:p w14:paraId="66CDBD5F" w14:textId="77777777" w:rsidR="00CB26CB" w:rsidRPr="00CB26CB" w:rsidRDefault="00CB26CB" w:rsidP="00CB26CB">
      <w:pPr>
        <w:numPr>
          <w:ilvl w:val="0"/>
          <w:numId w:val="3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zobowiązany będzie do ochrony urządzeń podziemnych i nadziemnych oraz budynków i obiektów budowlanych zlokalizowanych na obszarze i w bezpośrednim sąsiedztwie realizacji inwestycji,</w:t>
      </w:r>
    </w:p>
    <w:p w14:paraId="7DE6DC92" w14:textId="4493295F" w:rsidR="00CB26CB" w:rsidRPr="00CB26CB" w:rsidRDefault="00CB26CB" w:rsidP="00CB26CB">
      <w:pPr>
        <w:numPr>
          <w:ilvl w:val="0"/>
          <w:numId w:val="3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będzie zobowiązany wykonać przedmiot zamówienia z materiałów, które będą spełniać wymagania dokumentacji projektowej, wszelkie wymogi ustawy Prawo budow</w:t>
      </w:r>
      <w:r w:rsidR="00B12FEB">
        <w:rPr>
          <w:rFonts w:ascii="Arial" w:eastAsia="Times New Roman" w:hAnsi="Arial" w:cs="Arial"/>
          <w:sz w:val="20"/>
          <w:szCs w:val="20"/>
          <w:lang w:eastAsia="pl-PL"/>
        </w:rPr>
        <w:t>l</w:t>
      </w:r>
      <w:r w:rsidRPr="00CB26CB">
        <w:rPr>
          <w:rFonts w:ascii="Arial" w:eastAsia="Times New Roman" w:hAnsi="Arial" w:cs="Arial"/>
          <w:sz w:val="20"/>
          <w:szCs w:val="20"/>
          <w:lang w:eastAsia="pl-PL"/>
        </w:rPr>
        <w:t>ane (art. 10), tj. z materiałów, które zostały wprowadzone do obrotu zgodnie z przepisami odrębnymi,</w:t>
      </w:r>
    </w:p>
    <w:p w14:paraId="1CA8BEEF" w14:textId="2C8CE5F5" w:rsidR="00CB26CB" w:rsidRPr="00CB26CB" w:rsidRDefault="00CB26CB" w:rsidP="00CB26CB">
      <w:pPr>
        <w:numPr>
          <w:ilvl w:val="0"/>
          <w:numId w:val="3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wymaga, aby odpady powstałe w wyniku realizacji robót były przetransportowane i zmagazynowane w miejscu  unieszkodliwiania odpadów na koszt wykonawcy. Wykonawca zobowiązany będzie do przedstawienia Zamawiając</w:t>
      </w:r>
      <w:r w:rsidR="00710A5F">
        <w:rPr>
          <w:rFonts w:ascii="Arial" w:eastAsia="Times New Roman" w:hAnsi="Arial" w:cs="Arial"/>
          <w:sz w:val="20"/>
          <w:szCs w:val="20"/>
          <w:lang w:eastAsia="pl-PL"/>
        </w:rPr>
        <w:t>emu</w:t>
      </w:r>
      <w:r w:rsidRPr="00CB26CB">
        <w:rPr>
          <w:rFonts w:ascii="Arial" w:eastAsia="Times New Roman" w:hAnsi="Arial" w:cs="Arial"/>
          <w:sz w:val="20"/>
          <w:szCs w:val="20"/>
          <w:lang w:eastAsia="pl-PL"/>
        </w:rPr>
        <w:t xml:space="preserve"> stosowanych dokumentów. </w:t>
      </w:r>
    </w:p>
    <w:p w14:paraId="10B18DE6" w14:textId="77777777" w:rsidR="00CB26CB" w:rsidRPr="000F7618" w:rsidRDefault="00CB26CB" w:rsidP="00CB26CB">
      <w:pPr>
        <w:numPr>
          <w:ilvl w:val="0"/>
          <w:numId w:val="2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Nazwy i kody dotyczące przedmiotu zamówienia określone we Wspólnym Słowniku Zamówień </w:t>
      </w:r>
      <w:r w:rsidRPr="000F7618">
        <w:rPr>
          <w:rFonts w:ascii="Arial" w:eastAsia="Times New Roman" w:hAnsi="Arial" w:cs="Arial"/>
          <w:sz w:val="20"/>
          <w:szCs w:val="20"/>
          <w:lang w:eastAsia="pl-PL"/>
        </w:rPr>
        <w:t>Publicznych (CPV):</w:t>
      </w:r>
    </w:p>
    <w:p w14:paraId="069D7771" w14:textId="77777777" w:rsidR="00CB26CB" w:rsidRPr="000F7618" w:rsidRDefault="00CB26CB" w:rsidP="00CB26CB">
      <w:pPr>
        <w:spacing w:after="0" w:line="240" w:lineRule="auto"/>
        <w:jc w:val="both"/>
        <w:rPr>
          <w:rFonts w:ascii="Arial" w:eastAsia="Times New Roman" w:hAnsi="Arial" w:cs="Arial"/>
          <w:sz w:val="20"/>
          <w:szCs w:val="20"/>
          <w:lang w:eastAsia="pl-PL"/>
        </w:rPr>
      </w:pPr>
      <w:r w:rsidRPr="000F7618">
        <w:rPr>
          <w:rFonts w:ascii="Arial" w:eastAsia="Times New Roman" w:hAnsi="Arial" w:cs="Arial"/>
          <w:sz w:val="20"/>
          <w:szCs w:val="20"/>
          <w:lang w:eastAsia="pl-PL"/>
        </w:rPr>
        <w:t xml:space="preserve">       45233223-8 wymiana nawierzchni drogowej. </w:t>
      </w:r>
    </w:p>
    <w:p w14:paraId="61FBD715" w14:textId="77777777" w:rsidR="00CB26CB" w:rsidRPr="000F7618" w:rsidRDefault="00CB26CB" w:rsidP="00CB26CB">
      <w:pPr>
        <w:spacing w:after="0" w:line="240" w:lineRule="auto"/>
        <w:jc w:val="both"/>
        <w:rPr>
          <w:rFonts w:ascii="Arial" w:eastAsia="Times New Roman" w:hAnsi="Arial" w:cs="Arial"/>
          <w:sz w:val="20"/>
          <w:szCs w:val="20"/>
          <w:lang w:eastAsia="pl-PL"/>
        </w:rPr>
      </w:pPr>
      <w:r w:rsidRPr="000F7618">
        <w:rPr>
          <w:rFonts w:ascii="Arial" w:eastAsia="Times New Roman" w:hAnsi="Arial" w:cs="Arial"/>
          <w:sz w:val="20"/>
          <w:szCs w:val="20"/>
          <w:lang w:eastAsia="pl-PL"/>
        </w:rPr>
        <w:t xml:space="preserve">       45233123-7 roboty w zakresie dróg podrzędnych</w:t>
      </w:r>
    </w:p>
    <w:p w14:paraId="16339447" w14:textId="793AC7D5" w:rsidR="00CB26CB" w:rsidRPr="00CB26CB" w:rsidRDefault="00CB26CB" w:rsidP="00CB26CB">
      <w:pPr>
        <w:spacing w:after="0" w:line="240" w:lineRule="auto"/>
        <w:jc w:val="both"/>
        <w:rPr>
          <w:rFonts w:ascii="Arial" w:eastAsia="Times New Roman" w:hAnsi="Arial" w:cs="Arial"/>
          <w:b/>
          <w:sz w:val="20"/>
          <w:szCs w:val="20"/>
          <w:lang w:eastAsia="pl-PL"/>
        </w:rPr>
      </w:pPr>
      <w:r w:rsidRPr="00D430A1">
        <w:rPr>
          <w:rFonts w:ascii="Arial" w:eastAsia="Times New Roman" w:hAnsi="Arial" w:cs="Arial"/>
          <w:color w:val="FF0000"/>
          <w:sz w:val="20"/>
          <w:szCs w:val="20"/>
          <w:lang w:eastAsia="pl-PL"/>
        </w:rPr>
        <w:t xml:space="preserve">       </w:t>
      </w:r>
    </w:p>
    <w:p w14:paraId="53CC15CC"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VI. Termin wykonania zamówienia</w:t>
      </w:r>
    </w:p>
    <w:p w14:paraId="576D212E" w14:textId="77777777" w:rsidR="00CB26CB" w:rsidRPr="00CB26CB" w:rsidRDefault="00CB26CB" w:rsidP="00CB26CB">
      <w:pPr>
        <w:spacing w:after="0" w:line="240" w:lineRule="auto"/>
        <w:jc w:val="both"/>
        <w:rPr>
          <w:rFonts w:ascii="Arial" w:eastAsia="Times New Roman" w:hAnsi="Arial" w:cs="Arial"/>
          <w:b/>
          <w:color w:val="0070C0"/>
          <w:sz w:val="20"/>
          <w:szCs w:val="20"/>
          <w:lang w:eastAsia="pl-PL"/>
        </w:rPr>
      </w:pPr>
    </w:p>
    <w:p w14:paraId="3393CD26" w14:textId="77777777" w:rsidR="00CB26CB" w:rsidRPr="00F150E1" w:rsidRDefault="00CB26CB" w:rsidP="00CB26CB">
      <w:pPr>
        <w:numPr>
          <w:ilvl w:val="0"/>
          <w:numId w:val="82"/>
        </w:numPr>
        <w:spacing w:after="0" w:line="240" w:lineRule="auto"/>
        <w:jc w:val="both"/>
        <w:rPr>
          <w:rFonts w:ascii="Arial" w:hAnsi="Arial" w:cs="Arial"/>
          <w:sz w:val="20"/>
          <w:szCs w:val="20"/>
        </w:rPr>
      </w:pPr>
      <w:bookmarkStart w:id="9" w:name="_Hlk74914727"/>
      <w:r w:rsidRPr="00F150E1">
        <w:rPr>
          <w:rFonts w:ascii="Arial" w:hAnsi="Arial" w:cs="Arial"/>
          <w:sz w:val="20"/>
          <w:szCs w:val="20"/>
        </w:rPr>
        <w:t>Termin rozpoczęcia wykonania przedmiotu umowy rozpoczyna się z dniem protokolarnego przekazania placu budowy Wykonawcy.</w:t>
      </w:r>
    </w:p>
    <w:p w14:paraId="4831EB18" w14:textId="77777777" w:rsidR="00CB26CB" w:rsidRPr="00F150E1" w:rsidRDefault="00CB26CB" w:rsidP="00CB26CB">
      <w:pPr>
        <w:numPr>
          <w:ilvl w:val="0"/>
          <w:numId w:val="82"/>
        </w:numPr>
        <w:spacing w:after="0" w:line="240" w:lineRule="auto"/>
        <w:jc w:val="both"/>
        <w:rPr>
          <w:rFonts w:ascii="Arial" w:hAnsi="Arial" w:cs="Arial"/>
          <w:b/>
          <w:sz w:val="20"/>
          <w:szCs w:val="20"/>
        </w:rPr>
      </w:pPr>
      <w:r w:rsidRPr="00F150E1">
        <w:rPr>
          <w:rFonts w:ascii="Arial" w:hAnsi="Arial" w:cs="Arial"/>
          <w:sz w:val="20"/>
          <w:szCs w:val="20"/>
        </w:rPr>
        <w:t>Termin zakończenia robót będących przedmiotem umowy na poszczególne zadania nastąpi:</w:t>
      </w:r>
      <w:bookmarkEnd w:id="9"/>
    </w:p>
    <w:p w14:paraId="3E14CBB7" w14:textId="77777777" w:rsidR="00CB26CB" w:rsidRPr="00F150E1" w:rsidRDefault="00CB26CB" w:rsidP="00CB26CB">
      <w:pPr>
        <w:numPr>
          <w:ilvl w:val="0"/>
          <w:numId w:val="89"/>
        </w:numPr>
        <w:spacing w:after="0" w:line="240" w:lineRule="auto"/>
        <w:jc w:val="both"/>
        <w:rPr>
          <w:rFonts w:ascii="Arial" w:hAnsi="Arial" w:cs="Arial"/>
          <w:sz w:val="20"/>
          <w:szCs w:val="20"/>
        </w:rPr>
      </w:pPr>
      <w:r w:rsidRPr="00F150E1">
        <w:rPr>
          <w:rFonts w:ascii="Arial" w:eastAsia="Times New Roman" w:hAnsi="Arial" w:cs="Arial"/>
          <w:sz w:val="20"/>
          <w:szCs w:val="20"/>
          <w:lang w:eastAsia="pl-PL"/>
        </w:rPr>
        <w:t>Przebudowa drogi gminnej wewnętrznej w miejscowości Jasionno na działkach nr 55 i 70 obręb Jasionno do dnia 30.09.2021 r.</w:t>
      </w:r>
    </w:p>
    <w:p w14:paraId="3ED7F6B5" w14:textId="77777777" w:rsidR="00CB26CB" w:rsidRPr="00F150E1" w:rsidRDefault="00CB26CB" w:rsidP="00CB26CB">
      <w:pPr>
        <w:numPr>
          <w:ilvl w:val="0"/>
          <w:numId w:val="89"/>
        </w:numPr>
        <w:spacing w:after="0" w:line="240" w:lineRule="auto"/>
        <w:jc w:val="both"/>
        <w:rPr>
          <w:rFonts w:ascii="Arial" w:hAnsi="Arial" w:cs="Arial"/>
          <w:sz w:val="20"/>
          <w:szCs w:val="20"/>
        </w:rPr>
      </w:pPr>
      <w:r w:rsidRPr="00F150E1">
        <w:rPr>
          <w:rFonts w:ascii="Arial" w:eastAsia="Times New Roman" w:hAnsi="Arial" w:cs="Arial"/>
          <w:sz w:val="20"/>
          <w:szCs w:val="20"/>
          <w:lang w:eastAsia="pl-PL"/>
        </w:rPr>
        <w:lastRenderedPageBreak/>
        <w:t>Przebudowa drogi gminnej wewnętrznej prowadzącej do świetlicy wiejskiej w miejscowości Karczowiska Górne, położonej na działkach 153, 130 oraz 166 obręb Karczowiska Górne do dnia 30.09.2021 r.</w:t>
      </w:r>
    </w:p>
    <w:p w14:paraId="7E2065AD" w14:textId="77777777" w:rsidR="00CB26CB" w:rsidRPr="00F150E1" w:rsidRDefault="00CB26CB" w:rsidP="00CB26CB">
      <w:pPr>
        <w:numPr>
          <w:ilvl w:val="0"/>
          <w:numId w:val="89"/>
        </w:numPr>
        <w:spacing w:after="0" w:line="240" w:lineRule="auto"/>
        <w:jc w:val="both"/>
        <w:rPr>
          <w:rFonts w:ascii="Arial" w:hAnsi="Arial" w:cs="Arial"/>
          <w:sz w:val="20"/>
          <w:szCs w:val="20"/>
        </w:rPr>
      </w:pPr>
      <w:r w:rsidRPr="00F150E1">
        <w:rPr>
          <w:rFonts w:ascii="Arial" w:eastAsia="Times New Roman" w:hAnsi="Arial" w:cs="Arial"/>
          <w:sz w:val="20"/>
          <w:szCs w:val="20"/>
          <w:lang w:eastAsia="pl-PL"/>
        </w:rPr>
        <w:t>Przebudowa wewnętrznej drogi gminnej Nr 1004 w miejscowości Kopanka Pierwsza do dnia 30.11.2021 r</w:t>
      </w:r>
    </w:p>
    <w:p w14:paraId="3BE99B94" w14:textId="77777777" w:rsidR="00CB26CB" w:rsidRPr="00F150E1" w:rsidRDefault="00CB26CB" w:rsidP="00CB26CB">
      <w:pPr>
        <w:numPr>
          <w:ilvl w:val="0"/>
          <w:numId w:val="89"/>
        </w:numPr>
        <w:spacing w:after="0" w:line="240" w:lineRule="auto"/>
        <w:jc w:val="both"/>
        <w:rPr>
          <w:rFonts w:ascii="Arial" w:hAnsi="Arial" w:cs="Arial"/>
          <w:sz w:val="20"/>
          <w:szCs w:val="20"/>
        </w:rPr>
      </w:pPr>
      <w:r w:rsidRPr="00F150E1">
        <w:rPr>
          <w:rFonts w:ascii="Arial" w:eastAsia="Times New Roman" w:hAnsi="Arial" w:cs="Arial"/>
          <w:sz w:val="20"/>
          <w:szCs w:val="20"/>
          <w:lang w:eastAsia="pl-PL"/>
        </w:rPr>
        <w:t>Remont drogi gminnej nr 102084N tj. ul. Osiedlowej w miejscowości Gronowo Elbląskie do dnia 30.09.2021 r.</w:t>
      </w:r>
    </w:p>
    <w:p w14:paraId="0C024ED1" w14:textId="77777777" w:rsidR="00CB26CB" w:rsidRPr="00CB26CB" w:rsidRDefault="00CB26CB" w:rsidP="00CB26CB">
      <w:pPr>
        <w:spacing w:after="0" w:line="240" w:lineRule="auto"/>
        <w:jc w:val="both"/>
        <w:rPr>
          <w:rFonts w:ascii="Arial" w:eastAsia="Times New Roman" w:hAnsi="Arial" w:cs="Arial"/>
          <w:b/>
          <w:color w:val="FF0000"/>
          <w:sz w:val="20"/>
          <w:szCs w:val="20"/>
          <w:lang w:eastAsia="pl-PL"/>
        </w:rPr>
      </w:pPr>
    </w:p>
    <w:p w14:paraId="4F96576E"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VII. Projektowane postanowienia umowy w sprawie zamówienia publicznego, które zostaną wprowadzone do treści tej umowy</w:t>
      </w:r>
    </w:p>
    <w:p w14:paraId="55A4F6F1"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 xml:space="preserve"> </w:t>
      </w:r>
    </w:p>
    <w:p w14:paraId="34A26F8A" w14:textId="77777777" w:rsidR="00CB26CB" w:rsidRPr="00CB26CB" w:rsidRDefault="00CB26CB" w:rsidP="00CB26CB">
      <w:pPr>
        <w:numPr>
          <w:ilvl w:val="0"/>
          <w:numId w:val="58"/>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Umowa w sprawie realizacji niniejszego zamówienia publicznego zawarta zostanie                                                    z uwzględnieniem postanowień wynikających z treści niniejszej specyfikacji warunków zamówienia (SWZ) oraz danych zwartych w ofercie.</w:t>
      </w:r>
    </w:p>
    <w:p w14:paraId="569DE1DD" w14:textId="0B23AB62" w:rsidR="00CB26CB" w:rsidRPr="00E746C5" w:rsidRDefault="00CB26CB" w:rsidP="00CB26CB">
      <w:pPr>
        <w:numPr>
          <w:ilvl w:val="0"/>
          <w:numId w:val="58"/>
        </w:numPr>
        <w:spacing w:after="0" w:line="240" w:lineRule="auto"/>
        <w:jc w:val="both"/>
        <w:rPr>
          <w:rFonts w:ascii="Arial" w:eastAsia="Times New Roman" w:hAnsi="Arial" w:cs="Arial"/>
          <w:bCs/>
          <w:sz w:val="20"/>
          <w:szCs w:val="20"/>
          <w:lang w:eastAsia="pl-PL"/>
        </w:rPr>
      </w:pPr>
      <w:r w:rsidRPr="00E746C5">
        <w:rPr>
          <w:rFonts w:ascii="Arial" w:eastAsia="Times New Roman" w:hAnsi="Arial" w:cs="Arial"/>
          <w:bCs/>
          <w:sz w:val="20"/>
          <w:szCs w:val="20"/>
          <w:lang w:eastAsia="pl-PL"/>
        </w:rPr>
        <w:t xml:space="preserve">Postanowienia umowy zostały zawarte we wzorze umowy stanowiącej integralną część niniejszej SWZ  załącznik nr </w:t>
      </w:r>
      <w:r w:rsidR="00E746C5" w:rsidRPr="00E746C5">
        <w:rPr>
          <w:rFonts w:ascii="Arial" w:eastAsia="Times New Roman" w:hAnsi="Arial" w:cs="Arial"/>
          <w:bCs/>
          <w:sz w:val="20"/>
          <w:szCs w:val="20"/>
          <w:lang w:eastAsia="pl-PL"/>
        </w:rPr>
        <w:t>18</w:t>
      </w:r>
      <w:r w:rsidRPr="00E746C5">
        <w:rPr>
          <w:rFonts w:ascii="Arial" w:eastAsia="Times New Roman" w:hAnsi="Arial" w:cs="Arial"/>
          <w:bCs/>
          <w:sz w:val="20"/>
          <w:szCs w:val="20"/>
          <w:lang w:eastAsia="pl-PL"/>
        </w:rPr>
        <w:t>, co ma zapobiec sytuacji, w której Zamawiający może zostać posądzonym, iż zataił istotne warunki umowy w celu nieuczciwego przeprowadzenia postępowania.</w:t>
      </w:r>
    </w:p>
    <w:p w14:paraId="01EEC83C" w14:textId="165F175B" w:rsidR="00CB26CB" w:rsidRPr="00E746C5" w:rsidRDefault="00CB26CB" w:rsidP="00CB26CB">
      <w:pPr>
        <w:numPr>
          <w:ilvl w:val="0"/>
          <w:numId w:val="58"/>
        </w:numPr>
        <w:spacing w:after="0" w:line="240" w:lineRule="auto"/>
        <w:jc w:val="both"/>
        <w:rPr>
          <w:rFonts w:ascii="Arial" w:eastAsia="Times New Roman" w:hAnsi="Arial" w:cs="Arial"/>
          <w:bCs/>
          <w:sz w:val="20"/>
          <w:szCs w:val="20"/>
          <w:lang w:eastAsia="pl-PL"/>
        </w:rPr>
      </w:pPr>
      <w:r w:rsidRPr="00E746C5">
        <w:rPr>
          <w:rFonts w:ascii="Arial" w:eastAsia="Times New Roman" w:hAnsi="Arial" w:cs="Arial"/>
          <w:bCs/>
          <w:sz w:val="20"/>
          <w:szCs w:val="20"/>
          <w:lang w:eastAsia="pl-PL"/>
        </w:rPr>
        <w:t xml:space="preserve">Zamawiający przewiduje możliwość zmiany zawartej umowy w stosunku do treści wybranej oferty w zakresie uregulowanymi w art. 454-455 ustawy </w:t>
      </w:r>
      <w:proofErr w:type="spellStart"/>
      <w:r w:rsidRPr="00E746C5">
        <w:rPr>
          <w:rFonts w:ascii="Arial" w:eastAsia="Times New Roman" w:hAnsi="Arial" w:cs="Arial"/>
          <w:bCs/>
          <w:sz w:val="20"/>
          <w:szCs w:val="20"/>
          <w:lang w:eastAsia="pl-PL"/>
        </w:rPr>
        <w:t>Pzp</w:t>
      </w:r>
      <w:proofErr w:type="spellEnd"/>
      <w:r w:rsidRPr="00E746C5">
        <w:rPr>
          <w:rFonts w:ascii="Arial" w:eastAsia="Times New Roman" w:hAnsi="Arial" w:cs="Arial"/>
          <w:bCs/>
          <w:sz w:val="20"/>
          <w:szCs w:val="20"/>
          <w:lang w:eastAsia="pl-PL"/>
        </w:rPr>
        <w:t xml:space="preserve"> oraz wskazanym we wzorze umowy, stanowiący załącznik nr </w:t>
      </w:r>
      <w:r w:rsidR="00E746C5" w:rsidRPr="00E746C5">
        <w:rPr>
          <w:rFonts w:ascii="Arial" w:eastAsia="Times New Roman" w:hAnsi="Arial" w:cs="Arial"/>
          <w:bCs/>
          <w:sz w:val="20"/>
          <w:szCs w:val="20"/>
          <w:lang w:eastAsia="pl-PL"/>
        </w:rPr>
        <w:t>18</w:t>
      </w:r>
      <w:r w:rsidRPr="00E746C5">
        <w:rPr>
          <w:rFonts w:ascii="Arial" w:eastAsia="Times New Roman" w:hAnsi="Arial" w:cs="Arial"/>
          <w:bCs/>
          <w:sz w:val="20"/>
          <w:szCs w:val="20"/>
          <w:lang w:eastAsia="pl-PL"/>
        </w:rPr>
        <w:t>.</w:t>
      </w:r>
    </w:p>
    <w:p w14:paraId="40845D52" w14:textId="77777777" w:rsidR="00CB26CB" w:rsidRPr="00CB26CB" w:rsidRDefault="00CB26CB" w:rsidP="00CB26CB">
      <w:pPr>
        <w:numPr>
          <w:ilvl w:val="0"/>
          <w:numId w:val="58"/>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Zmiana umowy wymaga dla swej ważności, pod rygorem nieważności zachowania formy pisemnej.</w:t>
      </w:r>
    </w:p>
    <w:p w14:paraId="30FCDD1F" w14:textId="77777777" w:rsidR="00CB26CB" w:rsidRPr="00CB26CB" w:rsidRDefault="00CB26CB" w:rsidP="00CB26CB">
      <w:pPr>
        <w:numPr>
          <w:ilvl w:val="0"/>
          <w:numId w:val="58"/>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Zamawiający określa następujące warunki, w jakich przewiduje możliwość dokonania zmian zawartej umowy:</w:t>
      </w:r>
    </w:p>
    <w:p w14:paraId="6FBBBFEE" w14:textId="77777777" w:rsidR="00CB26CB" w:rsidRPr="00CB26CB" w:rsidRDefault="00CB26CB" w:rsidP="00CB26CB">
      <w:pPr>
        <w:numPr>
          <w:ilvl w:val="0"/>
          <w:numId w:val="5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zakresie zamiany terminu realizacji przedmiotu zamówienia, w szczególności jego przedłużenie o czas niezbędny do zakończenia wykonanie jej przedmiotu w sposób należyty, nie dłużej niż o okres trwania następujących okoliczności:</w:t>
      </w:r>
    </w:p>
    <w:p w14:paraId="10BF0D38" w14:textId="77777777" w:rsidR="00CB26CB" w:rsidRPr="00CB26CB" w:rsidRDefault="00CB26CB" w:rsidP="00CB26CB">
      <w:pPr>
        <w:numPr>
          <w:ilvl w:val="0"/>
          <w:numId w:val="5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0C6AC549" w14:textId="05E948DC" w:rsidR="00CB26CB" w:rsidRPr="00CB26CB" w:rsidRDefault="00CB26CB" w:rsidP="00CB26CB">
      <w:pPr>
        <w:numPr>
          <w:ilvl w:val="0"/>
          <w:numId w:val="5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771F2DE0" w14:textId="77777777" w:rsidR="00CB26CB" w:rsidRPr="00CB26CB" w:rsidRDefault="00CB26CB" w:rsidP="00CB26CB">
      <w:pPr>
        <w:numPr>
          <w:ilvl w:val="0"/>
          <w:numId w:val="5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 powodu działań osób trzecich uniemożliwiających wykonanie prac, które to działania nie są konsekwencją winy którejkolwiek ze stron,</w:t>
      </w:r>
    </w:p>
    <w:p w14:paraId="022FD899" w14:textId="77777777" w:rsidR="00CB26CB" w:rsidRPr="00CB26CB" w:rsidRDefault="00CB26CB" w:rsidP="00CB26CB">
      <w:pPr>
        <w:numPr>
          <w:ilvl w:val="0"/>
          <w:numId w:val="5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 powodu istotnych braków lub błędów w dokumentacji projektowej, w tym polegających na niezgodności dokumentacji z przepisami prawa,</w:t>
      </w:r>
    </w:p>
    <w:p w14:paraId="0095208E" w14:textId="77777777" w:rsidR="00CB26CB" w:rsidRPr="00CB26CB" w:rsidRDefault="00CB26CB" w:rsidP="00CB26CB">
      <w:pPr>
        <w:numPr>
          <w:ilvl w:val="0"/>
          <w:numId w:val="5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jeżeli wystąpi brak możliwości wykonywania robót z powodu nie dopuszczenia do ich wykonywania  przez uprawniony organ lub nakazania ich wstrzymania przez uprawniony organ, z przyczyn niezależnych od Wykonawcy, </w:t>
      </w:r>
    </w:p>
    <w:p w14:paraId="740E9930" w14:textId="77777777" w:rsidR="00CB26CB" w:rsidRPr="00CB26CB" w:rsidRDefault="00CB26CB" w:rsidP="00CB26CB">
      <w:pPr>
        <w:numPr>
          <w:ilvl w:val="0"/>
          <w:numId w:val="5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zachodzi konieczność wykonania robót dodatkowych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6F17C0B6" w14:textId="77777777" w:rsidR="00CB26CB" w:rsidRPr="00CB26CB" w:rsidRDefault="00CB26CB" w:rsidP="00CB26CB">
      <w:pPr>
        <w:numPr>
          <w:ilvl w:val="0"/>
          <w:numId w:val="5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zakresie wykonania robót dodatkowych nieobjętych zmówieniem podstawowym, których wykonanie stało się konieczne do realizacji zamówienia podstawowego na skutek sytuacji, których nie można było wcześniej przewidzieć oraz gdy:</w:t>
      </w:r>
    </w:p>
    <w:p w14:paraId="7D490411" w14:textId="77777777" w:rsidR="00CB26CB" w:rsidRPr="00CB26CB" w:rsidRDefault="00CB26CB" w:rsidP="00CB26CB">
      <w:pPr>
        <w:numPr>
          <w:ilvl w:val="0"/>
          <w:numId w:val="5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zmiana Wykonawcy nie może zostać dokonana z powodów ekonomicznych lub technicznych,</w:t>
      </w:r>
    </w:p>
    <w:p w14:paraId="752E0D6A" w14:textId="77777777" w:rsidR="00CB26CB" w:rsidRPr="00CB26CB" w:rsidRDefault="00CB26CB" w:rsidP="00CB26CB">
      <w:pPr>
        <w:numPr>
          <w:ilvl w:val="0"/>
          <w:numId w:val="5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zmiana Wykonawcy spowodowałaby istotną niezgodność lub znaczne zwiększenie kosztów dla Zamawiającego,</w:t>
      </w:r>
    </w:p>
    <w:p w14:paraId="02C5847D" w14:textId="77777777" w:rsidR="00CB26CB" w:rsidRPr="00CB26CB" w:rsidRDefault="00CB26CB" w:rsidP="00CB26CB">
      <w:pPr>
        <w:numPr>
          <w:ilvl w:val="0"/>
          <w:numId w:val="5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wartość każdej kolejnej zmiany nie przekracza 50 % wartości zamówienia,</w:t>
      </w:r>
    </w:p>
    <w:p w14:paraId="6E784EF4" w14:textId="76491AAA" w:rsidR="00CB26CB" w:rsidRPr="00CB26CB" w:rsidRDefault="00710A5F" w:rsidP="00CB26CB">
      <w:pPr>
        <w:numPr>
          <w:ilvl w:val="0"/>
          <w:numId w:val="59"/>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t>
      </w:r>
      <w:r w:rsidR="00CB26CB" w:rsidRPr="00CB26CB">
        <w:rPr>
          <w:rFonts w:ascii="Arial" w:eastAsia="Times New Roman" w:hAnsi="Arial" w:cs="Arial"/>
          <w:sz w:val="20"/>
          <w:szCs w:val="20"/>
          <w:lang w:eastAsia="pl-PL"/>
        </w:rPr>
        <w:t>aistniałe przypadki wykonania robót dodatkowych musz</w:t>
      </w:r>
      <w:r w:rsidR="00016B27">
        <w:rPr>
          <w:rFonts w:ascii="Arial" w:eastAsia="Times New Roman" w:hAnsi="Arial" w:cs="Arial"/>
          <w:sz w:val="20"/>
          <w:szCs w:val="20"/>
          <w:lang w:eastAsia="pl-PL"/>
        </w:rPr>
        <w:t>ą</w:t>
      </w:r>
      <w:r w:rsidR="00CB26CB" w:rsidRPr="00CB26CB">
        <w:rPr>
          <w:rFonts w:ascii="Arial" w:eastAsia="Times New Roman" w:hAnsi="Arial" w:cs="Arial"/>
          <w:sz w:val="20"/>
          <w:szCs w:val="20"/>
          <w:lang w:eastAsia="pl-PL"/>
        </w:rPr>
        <w:t xml:space="preserve"> być każdorazowo uzgadniane                         z Zamawiającym, w przeciwnym wypadku Wykonawcy nie przysługuje zapłata za wykonanie tych robót,</w:t>
      </w:r>
    </w:p>
    <w:p w14:paraId="1879D28B" w14:textId="77777777" w:rsidR="00CB26CB" w:rsidRPr="00CB26CB" w:rsidRDefault="00CB26CB" w:rsidP="00CB26CB">
      <w:pPr>
        <w:numPr>
          <w:ilvl w:val="0"/>
          <w:numId w:val="5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 xml:space="preserve">Zamawiający udzieli na roboty dodatkowe i konieczne zamówienia przy zachowaniu tych samych norm, parametrów, standardów i składników do kosztorysowania jak w ofercie Wykonawcy. </w:t>
      </w:r>
    </w:p>
    <w:p w14:paraId="148ED845" w14:textId="77777777" w:rsidR="00CB26CB" w:rsidRPr="00CB26CB" w:rsidRDefault="00CB26CB" w:rsidP="00CB26CB">
      <w:pPr>
        <w:numPr>
          <w:ilvl w:val="0"/>
          <w:numId w:val="5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 zakresie podwykonawstwa: </w:t>
      </w:r>
    </w:p>
    <w:p w14:paraId="470B8444" w14:textId="77777777" w:rsidR="00CB26CB" w:rsidRPr="00CB26CB" w:rsidRDefault="00CB26CB" w:rsidP="00CB26CB">
      <w:pPr>
        <w:numPr>
          <w:ilvl w:val="0"/>
          <w:numId w:val="5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zmiana zakresu robót powierzonych Podwykonawcom,</w:t>
      </w:r>
    </w:p>
    <w:p w14:paraId="1FDDFD32" w14:textId="77777777" w:rsidR="00CB26CB" w:rsidRPr="00CB26CB" w:rsidRDefault="00CB26CB" w:rsidP="00CB26CB">
      <w:pPr>
        <w:numPr>
          <w:ilvl w:val="0"/>
          <w:numId w:val="5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zmiana Podwykonawcy, pod warunkiem odpowiedniego zgłoszenia i po akceptacji przez Zamawiającego,</w:t>
      </w:r>
    </w:p>
    <w:p w14:paraId="22472E7F" w14:textId="77777777" w:rsidR="00CB26CB" w:rsidRPr="00CB26CB" w:rsidRDefault="00CB26CB" w:rsidP="00CB26CB">
      <w:pPr>
        <w:numPr>
          <w:ilvl w:val="0"/>
          <w:numId w:val="5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zlecenie części robót Podwykonawcy, pod warunkiem odpowiedniego zgłoszenia i po akceptacji przez Zamawiającego,</w:t>
      </w:r>
    </w:p>
    <w:p w14:paraId="1FCF94FB" w14:textId="77777777" w:rsidR="00CB26CB" w:rsidRPr="00CB26CB" w:rsidRDefault="00CB26CB" w:rsidP="00CB26CB">
      <w:pPr>
        <w:numPr>
          <w:ilvl w:val="0"/>
          <w:numId w:val="5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rezygnacja z Podwykonawcy,</w:t>
      </w:r>
    </w:p>
    <w:p w14:paraId="799328A9" w14:textId="25ED188E" w:rsidR="00CB26CB" w:rsidRPr="00CB26CB" w:rsidRDefault="00CB26CB" w:rsidP="00CB26CB">
      <w:pPr>
        <w:numPr>
          <w:ilvl w:val="0"/>
          <w:numId w:val="5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jeżeli zmiana albo rezygnacja z Podwykonawcy dotyczy podmiotu, na którego zasoby Wykonawca powoływał się, na zasadach określonych w art. 118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w celu  wykazania spełniania warunków udziału w post</w:t>
      </w:r>
      <w:r w:rsidR="001A029A">
        <w:rPr>
          <w:rFonts w:ascii="Arial" w:eastAsia="Times New Roman" w:hAnsi="Arial" w:cs="Arial"/>
          <w:sz w:val="20"/>
          <w:szCs w:val="20"/>
          <w:lang w:eastAsia="pl-PL"/>
        </w:rPr>
        <w:t>ę</w:t>
      </w:r>
      <w:r w:rsidRPr="00CB26CB">
        <w:rPr>
          <w:rFonts w:ascii="Arial" w:eastAsia="Times New Roman" w:hAnsi="Arial" w:cs="Arial"/>
          <w:sz w:val="20"/>
          <w:szCs w:val="20"/>
          <w:lang w:eastAsia="pl-PL"/>
        </w:rPr>
        <w:t xml:space="preserve">powaniu, o których mowa w art. 112 ust. 2 pkt 4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Wykonawca jest obowiązany wykazać Zamawiającemu, iż proponowany inny Podwykonawca lub Wykonawca samodzielnie spełnia je w stopniu nie mniejszym niż wymagany w trakcie postępowania o udzielenie zamówienia.</w:t>
      </w:r>
    </w:p>
    <w:p w14:paraId="1D8BE68A" w14:textId="77777777" w:rsidR="00CB26CB" w:rsidRPr="00CB26CB" w:rsidRDefault="00CB26CB" w:rsidP="00CB26CB">
      <w:pPr>
        <w:numPr>
          <w:ilvl w:val="0"/>
          <w:numId w:val="5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umożliwiłyby dopuszczenie innej oferty niż ta, która została pierwotnie dopuszczona. </w:t>
      </w:r>
    </w:p>
    <w:p w14:paraId="1B17FB73" w14:textId="77777777" w:rsidR="00CB26CB" w:rsidRPr="00CB26CB" w:rsidRDefault="00CB26CB" w:rsidP="00CB26CB">
      <w:pPr>
        <w:numPr>
          <w:ilvl w:val="0"/>
          <w:numId w:val="58"/>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021630EA" w14:textId="77777777" w:rsidR="00CB26CB" w:rsidRPr="00CB26CB" w:rsidRDefault="00CB26CB" w:rsidP="00CB26CB">
      <w:pPr>
        <w:numPr>
          <w:ilvl w:val="0"/>
          <w:numId w:val="58"/>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Tryb postępowania przy zleceniu robót dodatkowych:</w:t>
      </w:r>
    </w:p>
    <w:p w14:paraId="285F3516" w14:textId="77777777" w:rsidR="00CB26CB" w:rsidRPr="00CB26CB" w:rsidRDefault="00CB26CB" w:rsidP="00CB26CB">
      <w:pPr>
        <w:numPr>
          <w:ilvl w:val="0"/>
          <w:numId w:val="6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Wykonawca zgłosi Zmawiającemu roboty dodatkowe na piśmie,</w:t>
      </w:r>
    </w:p>
    <w:p w14:paraId="678449AF" w14:textId="77777777" w:rsidR="00CB26CB" w:rsidRPr="00CB26CB" w:rsidRDefault="00CB26CB" w:rsidP="00CB26CB">
      <w:pPr>
        <w:numPr>
          <w:ilvl w:val="0"/>
          <w:numId w:val="6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Wykonawca wspólnie z Zamawiającym spiszą protokół konieczności,</w:t>
      </w:r>
    </w:p>
    <w:p w14:paraId="590BB45C" w14:textId="77777777" w:rsidR="00CB26CB" w:rsidRPr="000824C8" w:rsidRDefault="00CB26CB" w:rsidP="00CB26CB">
      <w:pPr>
        <w:numPr>
          <w:ilvl w:val="0"/>
          <w:numId w:val="6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do protokołu konieczności Wykonawca sporządzi kosztorys </w:t>
      </w:r>
      <w:r w:rsidRPr="000824C8">
        <w:rPr>
          <w:rFonts w:ascii="Arial" w:eastAsia="Times New Roman" w:hAnsi="Arial" w:cs="Arial"/>
          <w:bCs/>
          <w:sz w:val="20"/>
          <w:szCs w:val="20"/>
          <w:lang w:eastAsia="pl-PL"/>
        </w:rPr>
        <w:t>w oparciu o parametry i stawki                          z kosztorysu ofertowego,</w:t>
      </w:r>
    </w:p>
    <w:p w14:paraId="31131BF1" w14:textId="77777777" w:rsidR="00CB26CB" w:rsidRPr="00CB26CB" w:rsidRDefault="00CB26CB" w:rsidP="00CB26CB">
      <w:pPr>
        <w:numPr>
          <w:ilvl w:val="0"/>
          <w:numId w:val="6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podpisany przez obie strony aneks do umowy na roboty dodatkowe stanowi podstawę do rozpoczęcia robót.</w:t>
      </w:r>
    </w:p>
    <w:p w14:paraId="4523C351"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0808E14E"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VIII. Informacje o środkach komunikacji elektronicznej, przy użyciu których Zamawiający będzie komunikował się z Wykonawcami, oraz informacje o wymaganiach technicznych i organizacyjnych sporządzenia, wysyłania i odbierania korespondencji elektronicznej</w:t>
      </w:r>
    </w:p>
    <w:p w14:paraId="57B82FDF" w14:textId="77777777" w:rsidR="00CB26CB" w:rsidRPr="00CB26CB" w:rsidRDefault="00CB26CB" w:rsidP="00CB26CB">
      <w:pPr>
        <w:numPr>
          <w:ilvl w:val="0"/>
          <w:numId w:val="68"/>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INFORMACJE  OGÓLNE:</w:t>
      </w:r>
    </w:p>
    <w:p w14:paraId="5011633D" w14:textId="77777777" w:rsidR="00CB26CB" w:rsidRPr="00CB26CB" w:rsidRDefault="00CB26CB" w:rsidP="00CB26CB">
      <w:pPr>
        <w:numPr>
          <w:ilvl w:val="0"/>
          <w:numId w:val="69"/>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Komunikacja między  Zamawiającym, a Wykonawcami odbywa się przy użyciu środków komunikacji elektronicznej.</w:t>
      </w:r>
    </w:p>
    <w:p w14:paraId="0EEE07CB" w14:textId="6F74E223" w:rsidR="00053954" w:rsidRPr="00053954" w:rsidRDefault="00CB26CB" w:rsidP="00053954">
      <w:pPr>
        <w:numPr>
          <w:ilvl w:val="0"/>
          <w:numId w:val="69"/>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W postępowaniu o udzielenie zamówienia komunikacja między Zamawiającymi,                                             a Wykonawcami odbywa się  przy użyciu </w:t>
      </w:r>
      <w:proofErr w:type="spellStart"/>
      <w:r w:rsidRPr="00CB26CB">
        <w:rPr>
          <w:rFonts w:ascii="Arial" w:eastAsia="Times New Roman" w:hAnsi="Arial" w:cs="Arial"/>
          <w:sz w:val="20"/>
          <w:szCs w:val="20"/>
          <w:lang w:eastAsia="pl-PL"/>
        </w:rPr>
        <w:t>miniPortalu</w:t>
      </w:r>
      <w:proofErr w:type="spellEnd"/>
      <w:r w:rsidRPr="00CB26CB">
        <w:rPr>
          <w:rFonts w:ascii="Arial" w:eastAsia="Times New Roman" w:hAnsi="Arial" w:cs="Arial"/>
          <w:sz w:val="20"/>
          <w:szCs w:val="20"/>
          <w:lang w:eastAsia="pl-PL"/>
        </w:rPr>
        <w:t xml:space="preserve">, który dostępny jest pod adresem: </w:t>
      </w:r>
      <w:hyperlink r:id="rId14" w:history="1">
        <w:r w:rsidRPr="00CB26CB">
          <w:rPr>
            <w:rFonts w:ascii="Arial" w:eastAsia="Times New Roman" w:hAnsi="Arial" w:cs="Arial"/>
            <w:sz w:val="20"/>
            <w:szCs w:val="20"/>
            <w:u w:val="single"/>
            <w:lang w:eastAsia="pl-PL"/>
          </w:rPr>
          <w:t>https://miniportal.uzp.gov.pl/</w:t>
        </w:r>
      </w:hyperlink>
      <w:r w:rsidRPr="00CB26CB">
        <w:rPr>
          <w:rFonts w:ascii="Arial" w:eastAsia="Times New Roman" w:hAnsi="Arial" w:cs="Arial"/>
          <w:sz w:val="20"/>
          <w:szCs w:val="20"/>
          <w:lang w:eastAsia="pl-PL"/>
        </w:rPr>
        <w:t xml:space="preserve">, </w:t>
      </w:r>
      <w:proofErr w:type="spellStart"/>
      <w:r w:rsidRPr="00CB26CB">
        <w:rPr>
          <w:rFonts w:ascii="Arial" w:eastAsia="Times New Roman" w:hAnsi="Arial" w:cs="Arial"/>
          <w:sz w:val="20"/>
          <w:szCs w:val="20"/>
          <w:lang w:eastAsia="pl-PL"/>
        </w:rPr>
        <w:t>ePUAPu</w:t>
      </w:r>
      <w:proofErr w:type="spellEnd"/>
      <w:r w:rsidRPr="00CB26CB">
        <w:rPr>
          <w:rFonts w:ascii="Arial" w:eastAsia="Times New Roman" w:hAnsi="Arial" w:cs="Arial"/>
          <w:sz w:val="20"/>
          <w:szCs w:val="20"/>
          <w:lang w:eastAsia="pl-PL"/>
        </w:rPr>
        <w:t>, dostępnego pod adresem:</w:t>
      </w:r>
      <w:r w:rsidR="00053954">
        <w:rPr>
          <w:rFonts w:ascii="Arial" w:eastAsia="Times New Roman" w:hAnsi="Arial" w:cs="Arial"/>
          <w:sz w:val="20"/>
          <w:szCs w:val="20"/>
          <w:lang w:eastAsia="pl-PL"/>
        </w:rPr>
        <w:t xml:space="preserve"> </w:t>
      </w:r>
      <w:r w:rsidR="00053954">
        <w:t>epuap.gov.pl/wps/portal/strefa-klienta/katalog-spraw/profil-urzedu/UG_Gronowo_Elblaskie  / Pokaż cały Katalog Spraw/</w:t>
      </w:r>
    </w:p>
    <w:p w14:paraId="51930A4E" w14:textId="7D8F7B55" w:rsidR="00E36AB6" w:rsidRPr="00E36AB6" w:rsidRDefault="00CB26CB" w:rsidP="00E36AB6">
      <w:pPr>
        <w:numPr>
          <w:ilvl w:val="0"/>
          <w:numId w:val="69"/>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oraz poczty elektronicznej</w:t>
      </w:r>
      <w:r w:rsidR="00E36AB6">
        <w:rPr>
          <w:rFonts w:ascii="Arial" w:eastAsia="Times New Roman" w:hAnsi="Arial" w:cs="Arial"/>
          <w:sz w:val="20"/>
          <w:szCs w:val="20"/>
          <w:lang w:eastAsia="pl-PL"/>
        </w:rPr>
        <w:t xml:space="preserve"> </w:t>
      </w:r>
      <w:hyperlink r:id="rId15" w:history="1">
        <w:r w:rsidR="00E36AB6" w:rsidRPr="00E36AB6">
          <w:rPr>
            <w:rStyle w:val="Hipercze"/>
            <w:rFonts w:ascii="Arial" w:eastAsia="Times New Roman" w:hAnsi="Arial" w:cs="Arial"/>
            <w:color w:val="auto"/>
            <w:sz w:val="20"/>
            <w:szCs w:val="20"/>
            <w:lang w:val="en-US" w:eastAsia="pl-PL"/>
          </w:rPr>
          <w:t>gminagronowo@gminagronowo.pl</w:t>
        </w:r>
      </w:hyperlink>
    </w:p>
    <w:p w14:paraId="48C3586B" w14:textId="77777777" w:rsidR="00CB26CB" w:rsidRPr="00CB26CB" w:rsidRDefault="00CB26CB" w:rsidP="00CB26CB">
      <w:pPr>
        <w:numPr>
          <w:ilvl w:val="0"/>
          <w:numId w:val="69"/>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Wykonawca zamierzający wziąć udział w postępowaniu o udzielenie zamówienia publicznego, musi posiadać konto na </w:t>
      </w:r>
      <w:proofErr w:type="spellStart"/>
      <w:r w:rsidRPr="00CB26CB">
        <w:rPr>
          <w:rFonts w:ascii="Arial" w:eastAsia="Times New Roman" w:hAnsi="Arial" w:cs="Arial"/>
          <w:sz w:val="20"/>
          <w:szCs w:val="20"/>
          <w:lang w:eastAsia="pl-PL"/>
        </w:rPr>
        <w:t>ePUAP</w:t>
      </w:r>
      <w:proofErr w:type="spellEnd"/>
      <w:r w:rsidRPr="00CB26CB">
        <w:rPr>
          <w:rFonts w:ascii="Arial" w:eastAsia="Times New Roman" w:hAnsi="Arial" w:cs="Arial"/>
          <w:sz w:val="20"/>
          <w:szCs w:val="20"/>
          <w:lang w:eastAsia="pl-PL"/>
        </w:rPr>
        <w:t xml:space="preserve">. Wykonawca posiadający konto na </w:t>
      </w:r>
      <w:proofErr w:type="spellStart"/>
      <w:r w:rsidRPr="00CB26CB">
        <w:rPr>
          <w:rFonts w:ascii="Arial" w:eastAsia="Times New Roman" w:hAnsi="Arial" w:cs="Arial"/>
          <w:sz w:val="20"/>
          <w:szCs w:val="20"/>
          <w:lang w:eastAsia="pl-PL"/>
        </w:rPr>
        <w:t>ePUAP</w:t>
      </w:r>
      <w:proofErr w:type="spellEnd"/>
      <w:r w:rsidRPr="00CB26CB">
        <w:rPr>
          <w:rFonts w:ascii="Arial" w:eastAsia="Times New Roman" w:hAnsi="Arial" w:cs="Arial"/>
          <w:sz w:val="20"/>
          <w:szCs w:val="20"/>
          <w:lang w:eastAsia="pl-PL"/>
        </w:rPr>
        <w:t xml:space="preserve"> ma dostęp do następujących formularzy: ”Formularz do złożenia, zmiany, wycofania oferty lub wniosku” oraz do „Formularza komunikacji”.</w:t>
      </w:r>
    </w:p>
    <w:p w14:paraId="0923E1AF" w14:textId="77777777" w:rsidR="00CB26CB" w:rsidRPr="00CB26CB" w:rsidRDefault="00CB26CB" w:rsidP="00CB26CB">
      <w:pPr>
        <w:numPr>
          <w:ilvl w:val="0"/>
          <w:numId w:val="69"/>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CB26CB">
        <w:rPr>
          <w:rFonts w:ascii="Arial" w:eastAsia="Times New Roman" w:hAnsi="Arial" w:cs="Arial"/>
          <w:sz w:val="20"/>
          <w:szCs w:val="20"/>
          <w:lang w:eastAsia="pl-PL"/>
        </w:rPr>
        <w:t>miniPortal</w:t>
      </w:r>
      <w:proofErr w:type="spellEnd"/>
      <w:r w:rsidRPr="00CB26CB">
        <w:rPr>
          <w:rFonts w:ascii="Arial" w:eastAsia="Times New Roman" w:hAnsi="Arial" w:cs="Arial"/>
          <w:sz w:val="20"/>
          <w:szCs w:val="20"/>
          <w:lang w:eastAsia="pl-PL"/>
        </w:rPr>
        <w:t xml:space="preserve"> oraz Warunkach korzystania                  z elektronicznej platformy usług administracji publicznej (</w:t>
      </w:r>
      <w:proofErr w:type="spellStart"/>
      <w:r w:rsidRPr="00CB26CB">
        <w:rPr>
          <w:rFonts w:ascii="Arial" w:eastAsia="Times New Roman" w:hAnsi="Arial" w:cs="Arial"/>
          <w:sz w:val="20"/>
          <w:szCs w:val="20"/>
          <w:lang w:eastAsia="pl-PL"/>
        </w:rPr>
        <w:t>ePUAP</w:t>
      </w:r>
      <w:proofErr w:type="spellEnd"/>
      <w:r w:rsidRPr="00CB26CB">
        <w:rPr>
          <w:rFonts w:ascii="Arial" w:eastAsia="Times New Roman" w:hAnsi="Arial" w:cs="Arial"/>
          <w:sz w:val="20"/>
          <w:szCs w:val="20"/>
          <w:lang w:eastAsia="pl-PL"/>
        </w:rPr>
        <w:t>).</w:t>
      </w:r>
    </w:p>
    <w:p w14:paraId="40959DC3" w14:textId="77777777" w:rsidR="00CB26CB" w:rsidRPr="00CB26CB" w:rsidRDefault="00CB26CB" w:rsidP="00CB26CB">
      <w:pPr>
        <w:numPr>
          <w:ilvl w:val="0"/>
          <w:numId w:val="69"/>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Maksymalny rozmiar plików przesyłanych za pośrednictwem dedykowanych formularzy: „Formularz złożenia, zmiany, wycofania oferty lub wniosku” i „Formularza do komunikacji” wynosi 150 MB.</w:t>
      </w:r>
    </w:p>
    <w:p w14:paraId="46D21B9B" w14:textId="77777777" w:rsidR="00CB26CB" w:rsidRPr="00CB26CB" w:rsidRDefault="00CB26CB" w:rsidP="00CB26CB">
      <w:pPr>
        <w:numPr>
          <w:ilvl w:val="0"/>
          <w:numId w:val="69"/>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CB26CB">
        <w:rPr>
          <w:rFonts w:ascii="Arial" w:eastAsia="Times New Roman" w:hAnsi="Arial" w:cs="Arial"/>
          <w:sz w:val="20"/>
          <w:szCs w:val="20"/>
          <w:lang w:eastAsia="pl-PL"/>
        </w:rPr>
        <w:t>ePUAP</w:t>
      </w:r>
      <w:proofErr w:type="spellEnd"/>
      <w:r w:rsidRPr="00CB26CB">
        <w:rPr>
          <w:rFonts w:ascii="Arial" w:eastAsia="Times New Roman" w:hAnsi="Arial" w:cs="Arial"/>
          <w:sz w:val="20"/>
          <w:szCs w:val="20"/>
          <w:lang w:eastAsia="pl-PL"/>
        </w:rPr>
        <w:t>.</w:t>
      </w:r>
    </w:p>
    <w:p w14:paraId="0579D404" w14:textId="77777777" w:rsidR="00CB26CB" w:rsidRPr="00CB26CB" w:rsidRDefault="00CB26CB" w:rsidP="00CB26CB">
      <w:pPr>
        <w:numPr>
          <w:ilvl w:val="0"/>
          <w:numId w:val="69"/>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Link do postępowania oraz ID postępowania zamieszczone są na stronie internetowej prowadzonego postępowania. Dane postępowania można wyszukać również na Liście wszystkich postępowań w </w:t>
      </w:r>
      <w:proofErr w:type="spellStart"/>
      <w:r w:rsidRPr="00CB26CB">
        <w:rPr>
          <w:rFonts w:ascii="Arial" w:eastAsia="Times New Roman" w:hAnsi="Arial" w:cs="Arial"/>
          <w:sz w:val="20"/>
          <w:szCs w:val="20"/>
          <w:lang w:eastAsia="pl-PL"/>
        </w:rPr>
        <w:t>miniPortalu</w:t>
      </w:r>
      <w:proofErr w:type="spellEnd"/>
      <w:r w:rsidRPr="00CB26CB">
        <w:rPr>
          <w:rFonts w:ascii="Arial" w:eastAsia="Times New Roman" w:hAnsi="Arial" w:cs="Arial"/>
          <w:sz w:val="20"/>
          <w:szCs w:val="20"/>
          <w:lang w:eastAsia="pl-PL"/>
        </w:rPr>
        <w:t xml:space="preserve"> klikając wcześniej opcję „Dla Wykonawców” lub ze strony głównej z zakładki Postępowania.</w:t>
      </w:r>
    </w:p>
    <w:p w14:paraId="2DC7549A" w14:textId="77777777" w:rsidR="00CB26CB" w:rsidRPr="00CB26CB" w:rsidRDefault="00CB26CB" w:rsidP="00CB26CB">
      <w:pPr>
        <w:numPr>
          <w:ilvl w:val="0"/>
          <w:numId w:val="69"/>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lastRenderedPageBreak/>
        <w:t xml:space="preserve">Oferty, oświadczenia, o których mowa w art. 125 ust. 1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podmiotowe środki dowodowe oraz zobowiązanie podmiotu udostępniającego zasoby, o którym mowa w art. 118 ust. 3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pełnomocnictwo,  sporządza się w  postaci elektronicznej, w formatach danych określonych w przypisach wydanych na podstawie art. 18 ustawy z dnia 17 lutego 2005r. o informatyzacji działalności podmiotów realizowanych zadania publiczne, z zastrzeżeniem formatów, o których mowa w art. 66 ust. 1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z uwzględnieniem rodzaju przekazywanych danych.</w:t>
      </w:r>
    </w:p>
    <w:p w14:paraId="530565CC" w14:textId="77777777" w:rsidR="00CB26CB" w:rsidRPr="00CB26CB" w:rsidRDefault="00CB26CB" w:rsidP="00CB26CB">
      <w:pPr>
        <w:tabs>
          <w:tab w:val="left" w:pos="2552"/>
          <w:tab w:val="left" w:pos="6804"/>
        </w:tabs>
        <w:spacing w:after="0" w:line="240" w:lineRule="auto"/>
        <w:ind w:left="644"/>
        <w:jc w:val="both"/>
        <w:rPr>
          <w:rFonts w:ascii="Arial" w:eastAsia="Times New Roman" w:hAnsi="Arial" w:cs="Arial"/>
          <w:b/>
          <w:sz w:val="20"/>
          <w:szCs w:val="20"/>
          <w:lang w:eastAsia="pl-PL"/>
        </w:rPr>
      </w:pPr>
    </w:p>
    <w:p w14:paraId="111F1263" w14:textId="77777777" w:rsidR="00CB26CB" w:rsidRPr="00CB26CB" w:rsidRDefault="00CB26CB" w:rsidP="00CB26CB">
      <w:pPr>
        <w:numPr>
          <w:ilvl w:val="0"/>
          <w:numId w:val="68"/>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ZŁOŻENIE OFERTY</w:t>
      </w:r>
    </w:p>
    <w:p w14:paraId="70111A2E" w14:textId="240A4808" w:rsidR="00CB26CB" w:rsidRPr="00CB26CB" w:rsidRDefault="00CB26CB" w:rsidP="00CB26CB">
      <w:pPr>
        <w:numPr>
          <w:ilvl w:val="0"/>
          <w:numId w:val="70"/>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zh-CN"/>
        </w:rPr>
        <w:t>Wykonawca</w:t>
      </w:r>
      <w:r w:rsidRPr="00CB26CB">
        <w:rPr>
          <w:rFonts w:ascii="Arial" w:eastAsia="Times New Roman" w:hAnsi="Arial" w:cs="Arial"/>
          <w:sz w:val="20"/>
          <w:szCs w:val="20"/>
          <w:lang w:eastAsia="pl-PL"/>
        </w:rPr>
        <w:t xml:space="preserve"> składa ofertę za pośrednictwem „Formularza do złożenia, zmiany, wycofania oferty lub wniosku” </w:t>
      </w:r>
      <w:r w:rsidRPr="00FF63CE">
        <w:rPr>
          <w:rFonts w:ascii="Arial" w:eastAsia="Times New Roman" w:hAnsi="Arial" w:cs="Arial"/>
          <w:sz w:val="20"/>
          <w:szCs w:val="20"/>
          <w:lang w:eastAsia="pl-PL"/>
        </w:rPr>
        <w:t xml:space="preserve">dostępnego </w:t>
      </w:r>
      <w:proofErr w:type="spellStart"/>
      <w:r w:rsidR="00FF63CE" w:rsidRPr="00FF63CE">
        <w:rPr>
          <w:rFonts w:ascii="Arial" w:eastAsia="Times New Roman" w:hAnsi="Arial" w:cs="Arial"/>
          <w:sz w:val="20"/>
          <w:szCs w:val="20"/>
          <w:lang w:eastAsia="pl-PL"/>
        </w:rPr>
        <w:t>miniPortalu</w:t>
      </w:r>
      <w:proofErr w:type="spellEnd"/>
      <w:r w:rsidR="00FF63CE" w:rsidRPr="00FF63CE">
        <w:rPr>
          <w:rFonts w:ascii="Arial" w:eastAsia="Times New Roman" w:hAnsi="Arial" w:cs="Arial"/>
          <w:sz w:val="20"/>
          <w:szCs w:val="20"/>
          <w:lang w:eastAsia="pl-PL"/>
        </w:rPr>
        <w:t xml:space="preserve"> </w:t>
      </w:r>
      <w:r w:rsidRPr="00FF63CE">
        <w:rPr>
          <w:rFonts w:ascii="Arial" w:eastAsia="Times New Roman" w:hAnsi="Arial" w:cs="Arial"/>
          <w:sz w:val="20"/>
          <w:szCs w:val="20"/>
          <w:lang w:eastAsia="pl-PL"/>
        </w:rPr>
        <w:t>i udostępnionego również na</w:t>
      </w:r>
      <w:r w:rsidR="00FF63CE" w:rsidRPr="00FF63CE">
        <w:rPr>
          <w:rFonts w:ascii="Arial" w:eastAsia="Times New Roman" w:hAnsi="Arial" w:cs="Arial"/>
          <w:sz w:val="20"/>
          <w:szCs w:val="20"/>
          <w:lang w:eastAsia="pl-PL"/>
        </w:rPr>
        <w:t xml:space="preserve"> </w:t>
      </w:r>
      <w:proofErr w:type="spellStart"/>
      <w:r w:rsidR="00FF63CE" w:rsidRPr="00FF63CE">
        <w:rPr>
          <w:rFonts w:ascii="Arial" w:eastAsia="Times New Roman" w:hAnsi="Arial" w:cs="Arial"/>
          <w:sz w:val="20"/>
          <w:szCs w:val="20"/>
          <w:lang w:eastAsia="pl-PL"/>
        </w:rPr>
        <w:t>ePUAP</w:t>
      </w:r>
      <w:proofErr w:type="spellEnd"/>
      <w:r w:rsidRPr="00FF63CE">
        <w:rPr>
          <w:rFonts w:ascii="Arial" w:eastAsia="Times New Roman" w:hAnsi="Arial" w:cs="Arial"/>
          <w:sz w:val="20"/>
          <w:szCs w:val="20"/>
          <w:lang w:eastAsia="pl-PL"/>
        </w:rPr>
        <w:t xml:space="preserve">. Funkcjonalność </w:t>
      </w:r>
      <w:r w:rsidRPr="00CB26CB">
        <w:rPr>
          <w:rFonts w:ascii="Arial" w:eastAsia="Times New Roman" w:hAnsi="Arial" w:cs="Arial"/>
          <w:sz w:val="20"/>
          <w:szCs w:val="20"/>
          <w:lang w:eastAsia="pl-PL"/>
        </w:rPr>
        <w:t xml:space="preserve">do zaszyfrowania oferty przez Wykonawcę jest dostępna dla Wykonawców na </w:t>
      </w:r>
      <w:proofErr w:type="spellStart"/>
      <w:r w:rsidRPr="00CB26CB">
        <w:rPr>
          <w:rFonts w:ascii="Arial" w:eastAsia="Times New Roman" w:hAnsi="Arial" w:cs="Arial"/>
          <w:sz w:val="20"/>
          <w:szCs w:val="20"/>
          <w:lang w:eastAsia="pl-PL"/>
        </w:rPr>
        <w:t>miniPortalu</w:t>
      </w:r>
      <w:proofErr w:type="spellEnd"/>
      <w:r w:rsidRPr="00CB26CB">
        <w:rPr>
          <w:rFonts w:ascii="Arial" w:eastAsia="Times New Roman" w:hAnsi="Arial" w:cs="Arial"/>
          <w:sz w:val="20"/>
          <w:szCs w:val="20"/>
          <w:lang w:eastAsia="pl-PL"/>
        </w:rPr>
        <w:t xml:space="preserve">,                            w szczegółach danego postępowania. Aby zaszyfrować ofertę należy wejść w szczegóły postępowania na </w:t>
      </w:r>
      <w:proofErr w:type="spellStart"/>
      <w:r w:rsidRPr="00CB26CB">
        <w:rPr>
          <w:rFonts w:ascii="Arial" w:eastAsia="Times New Roman" w:hAnsi="Arial" w:cs="Arial"/>
          <w:sz w:val="20"/>
          <w:szCs w:val="20"/>
          <w:lang w:eastAsia="pl-PL"/>
        </w:rPr>
        <w:t>miniPortalu</w:t>
      </w:r>
      <w:proofErr w:type="spellEnd"/>
      <w:r w:rsidRPr="00CB26CB">
        <w:rPr>
          <w:rFonts w:ascii="Arial" w:eastAsia="Times New Roman" w:hAnsi="Arial" w:cs="Arial"/>
          <w:sz w:val="20"/>
          <w:szCs w:val="20"/>
          <w:lang w:eastAsia="pl-PL"/>
        </w:rPr>
        <w:t xml:space="preserve"> wybierając przycisk „+ Wybierz pliki do szyfrowania”.</w:t>
      </w:r>
      <w:r w:rsidRPr="00CB26CB">
        <w:rPr>
          <w:rFonts w:ascii="Arial" w:eastAsia="Times New Roman" w:hAnsi="Arial" w:cs="Arial"/>
          <w:color w:val="0070C0"/>
          <w:sz w:val="20"/>
          <w:szCs w:val="20"/>
          <w:lang w:eastAsia="pl-PL"/>
        </w:rPr>
        <w:t xml:space="preserve">                                </w:t>
      </w:r>
      <w:r w:rsidRPr="00CB26CB">
        <w:rPr>
          <w:rFonts w:ascii="Arial" w:eastAsia="Times New Roman" w:hAnsi="Arial" w:cs="Arial"/>
          <w:sz w:val="20"/>
          <w:szCs w:val="20"/>
          <w:lang w:eastAsia="pl-PL"/>
        </w:rPr>
        <w:t xml:space="preserve">W formularzu oferty Wykonawca zobowiązany jest podać adres skrzynki </w:t>
      </w:r>
      <w:proofErr w:type="spellStart"/>
      <w:r w:rsidRPr="00CB26CB">
        <w:rPr>
          <w:rFonts w:ascii="Arial" w:eastAsia="Times New Roman" w:hAnsi="Arial" w:cs="Arial"/>
          <w:sz w:val="20"/>
          <w:szCs w:val="20"/>
          <w:lang w:eastAsia="pl-PL"/>
        </w:rPr>
        <w:t>ePUAP</w:t>
      </w:r>
      <w:proofErr w:type="spellEnd"/>
      <w:r w:rsidRPr="00CB26CB">
        <w:rPr>
          <w:rFonts w:ascii="Arial" w:eastAsia="Times New Roman" w:hAnsi="Arial" w:cs="Arial"/>
          <w:sz w:val="20"/>
          <w:szCs w:val="20"/>
          <w:lang w:eastAsia="pl-PL"/>
        </w:rPr>
        <w:t>, na którym prowadzona będzie korespondencja związana z postępowaniem.</w:t>
      </w:r>
    </w:p>
    <w:p w14:paraId="5B265C15" w14:textId="77777777" w:rsidR="00CB26CB" w:rsidRPr="00CB26CB" w:rsidRDefault="00CB26CB" w:rsidP="00CB26CB">
      <w:pPr>
        <w:numPr>
          <w:ilvl w:val="0"/>
          <w:numId w:val="70"/>
        </w:numPr>
        <w:tabs>
          <w:tab w:val="left" w:pos="1134"/>
        </w:tabs>
        <w:suppressAutoHyphens/>
        <w:autoSpaceDE w:val="0"/>
        <w:autoSpaceDN w:val="0"/>
        <w:adjustRightInd w:val="0"/>
        <w:spacing w:after="0" w:line="240" w:lineRule="auto"/>
        <w:jc w:val="both"/>
        <w:rPr>
          <w:rFonts w:ascii="Arial" w:hAnsi="Arial" w:cs="Arial"/>
          <w:sz w:val="20"/>
          <w:szCs w:val="20"/>
        </w:rPr>
      </w:pPr>
      <w:r w:rsidRPr="00CB26CB">
        <w:rPr>
          <w:rFonts w:ascii="Arial" w:hAnsi="Arial" w:cs="Arial"/>
          <w:sz w:val="20"/>
          <w:szCs w:val="20"/>
          <w:lang w:eastAsia="zh-CN"/>
        </w:rPr>
        <w:t>Ofertę</w:t>
      </w:r>
      <w:r w:rsidRPr="00CB26CB">
        <w:rPr>
          <w:rFonts w:ascii="Arial" w:hAnsi="Arial" w:cs="Arial"/>
          <w:sz w:val="20"/>
          <w:szCs w:val="20"/>
        </w:rPr>
        <w:t xml:space="preserve"> należy sporządzić w języku polskim.</w:t>
      </w:r>
    </w:p>
    <w:p w14:paraId="69A777C1" w14:textId="77777777" w:rsidR="00CB26CB" w:rsidRPr="00CB26CB" w:rsidRDefault="00CB26CB" w:rsidP="00CB26CB">
      <w:pPr>
        <w:numPr>
          <w:ilvl w:val="0"/>
          <w:numId w:val="70"/>
        </w:numPr>
        <w:tabs>
          <w:tab w:val="left" w:pos="1134"/>
        </w:tabs>
        <w:suppressAutoHyphens/>
        <w:autoSpaceDE w:val="0"/>
        <w:autoSpaceDN w:val="0"/>
        <w:adjustRightInd w:val="0"/>
        <w:spacing w:after="0" w:line="240" w:lineRule="auto"/>
        <w:jc w:val="both"/>
        <w:rPr>
          <w:rFonts w:ascii="Arial" w:hAnsi="Arial" w:cs="Arial"/>
          <w:sz w:val="20"/>
          <w:szCs w:val="20"/>
        </w:rPr>
      </w:pPr>
      <w:r w:rsidRPr="00CB26CB">
        <w:rPr>
          <w:rFonts w:ascii="Arial" w:hAnsi="Arial" w:cs="Arial"/>
          <w:sz w:val="20"/>
          <w:szCs w:val="20"/>
        </w:rPr>
        <w:t>Ofertę składa się, pod rygorem nieważności, w formie elektronicznej lub w postaci elektronicznej opatrzonej podpisem zaufanym lub podpisem osobistym.</w:t>
      </w:r>
    </w:p>
    <w:p w14:paraId="58AA170E" w14:textId="77777777" w:rsidR="00CB26CB" w:rsidRPr="00CB26CB" w:rsidRDefault="00CB26CB" w:rsidP="00CB26CB">
      <w:pPr>
        <w:numPr>
          <w:ilvl w:val="0"/>
          <w:numId w:val="70"/>
        </w:numPr>
        <w:tabs>
          <w:tab w:val="left" w:pos="1134"/>
        </w:tabs>
        <w:suppressAutoHyphens/>
        <w:autoSpaceDE w:val="0"/>
        <w:autoSpaceDN w:val="0"/>
        <w:adjustRightInd w:val="0"/>
        <w:spacing w:after="0" w:line="240" w:lineRule="auto"/>
        <w:jc w:val="both"/>
        <w:rPr>
          <w:rFonts w:ascii="Arial" w:hAnsi="Arial" w:cs="Arial"/>
          <w:sz w:val="20"/>
          <w:szCs w:val="20"/>
        </w:rPr>
      </w:pPr>
      <w:r w:rsidRPr="00CB26CB">
        <w:rPr>
          <w:rFonts w:ascii="Arial" w:hAnsi="Arial" w:cs="Arial"/>
          <w:sz w:val="20"/>
          <w:szCs w:val="20"/>
          <w:lang w:eastAsia="zh-CN"/>
        </w:rPr>
        <w:t>Sposób</w:t>
      </w:r>
      <w:r w:rsidRPr="00CB26CB">
        <w:rPr>
          <w:rFonts w:ascii="Arial" w:hAnsi="Arial" w:cs="Arial"/>
          <w:sz w:val="20"/>
          <w:szCs w:val="20"/>
        </w:rPr>
        <w:t xml:space="preserve"> złożenia oferty, w tym zaszyfrowania oferty, opisany został w „Instrukcji użytkownika”, dostępnej na stronie: </w:t>
      </w:r>
      <w:hyperlink r:id="rId16" w:history="1">
        <w:r w:rsidRPr="00CB26CB">
          <w:rPr>
            <w:rFonts w:ascii="Arial" w:hAnsi="Arial" w:cs="Arial"/>
            <w:sz w:val="20"/>
            <w:szCs w:val="20"/>
            <w:u w:val="single"/>
          </w:rPr>
          <w:t>https://miniportal.uzp.gov.pl/</w:t>
        </w:r>
      </w:hyperlink>
      <w:r w:rsidRPr="00CB26CB">
        <w:rPr>
          <w:rFonts w:ascii="Arial" w:hAnsi="Arial" w:cs="Arial"/>
          <w:sz w:val="20"/>
          <w:szCs w:val="20"/>
        </w:rPr>
        <w:t xml:space="preserve"> </w:t>
      </w:r>
    </w:p>
    <w:p w14:paraId="10435C2A" w14:textId="77777777" w:rsidR="00CB26CB" w:rsidRPr="00CB26CB" w:rsidRDefault="00CB26CB" w:rsidP="00CB26CB">
      <w:pPr>
        <w:numPr>
          <w:ilvl w:val="0"/>
          <w:numId w:val="70"/>
        </w:numPr>
        <w:tabs>
          <w:tab w:val="left" w:pos="1134"/>
        </w:tabs>
        <w:suppressAutoHyphens/>
        <w:autoSpaceDE w:val="0"/>
        <w:autoSpaceDN w:val="0"/>
        <w:adjustRightInd w:val="0"/>
        <w:spacing w:after="0" w:line="240" w:lineRule="auto"/>
        <w:jc w:val="both"/>
        <w:rPr>
          <w:rFonts w:ascii="Arial" w:hAnsi="Arial" w:cs="Arial"/>
          <w:sz w:val="20"/>
          <w:szCs w:val="20"/>
        </w:rPr>
      </w:pPr>
      <w:r w:rsidRPr="00CB26CB">
        <w:rPr>
          <w:rFonts w:ascii="Arial" w:hAnsi="Arial" w:cs="Arial"/>
          <w:sz w:val="20"/>
          <w:szCs w:val="20"/>
        </w:rPr>
        <w:t xml:space="preserve">Jeżeli </w:t>
      </w:r>
      <w:r w:rsidRPr="00CB26CB">
        <w:rPr>
          <w:rFonts w:ascii="Arial" w:hAnsi="Arial" w:cs="Arial"/>
          <w:sz w:val="20"/>
          <w:szCs w:val="20"/>
          <w:lang w:eastAsia="zh-CN"/>
        </w:rPr>
        <w:t>dokumenty</w:t>
      </w:r>
      <w:r w:rsidRPr="00CB26CB">
        <w:rPr>
          <w:rFonts w:ascii="Arial" w:hAnsi="Arial" w:cs="Arial"/>
          <w:sz w:val="20"/>
          <w:szCs w:val="20"/>
        </w:rPr>
        <w:t xml:space="preserve">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03337634" w14:textId="17DF5316" w:rsidR="00CB26CB" w:rsidRPr="00CB26CB" w:rsidRDefault="00CB26CB" w:rsidP="00CB26CB">
      <w:pPr>
        <w:numPr>
          <w:ilvl w:val="0"/>
          <w:numId w:val="70"/>
        </w:numPr>
        <w:tabs>
          <w:tab w:val="left" w:pos="1134"/>
        </w:tabs>
        <w:suppressAutoHyphens/>
        <w:autoSpaceDE w:val="0"/>
        <w:autoSpaceDN w:val="0"/>
        <w:adjustRightInd w:val="0"/>
        <w:spacing w:after="0" w:line="240" w:lineRule="auto"/>
        <w:jc w:val="both"/>
        <w:rPr>
          <w:rFonts w:ascii="Arial" w:hAnsi="Arial" w:cs="Arial"/>
          <w:sz w:val="20"/>
          <w:szCs w:val="20"/>
        </w:rPr>
      </w:pPr>
      <w:r w:rsidRPr="00CB26CB">
        <w:rPr>
          <w:rFonts w:ascii="Arial" w:hAnsi="Arial" w:cs="Arial"/>
          <w:sz w:val="20"/>
          <w:szCs w:val="20"/>
        </w:rPr>
        <w:t>Do oferty należy dołączyć oświadczeni</w:t>
      </w:r>
      <w:r w:rsidR="00057200">
        <w:rPr>
          <w:rFonts w:ascii="Arial" w:hAnsi="Arial" w:cs="Arial"/>
          <w:sz w:val="20"/>
          <w:szCs w:val="20"/>
        </w:rPr>
        <w:t xml:space="preserve">a i dokumenty </w:t>
      </w:r>
      <w:r w:rsidRPr="00CB26CB">
        <w:rPr>
          <w:rFonts w:ascii="Arial" w:hAnsi="Arial" w:cs="Arial"/>
          <w:sz w:val="20"/>
          <w:szCs w:val="20"/>
        </w:rPr>
        <w:t xml:space="preserve">w zakresie wskazanym w Rozdziale </w:t>
      </w:r>
      <w:r w:rsidRPr="00057200">
        <w:rPr>
          <w:rFonts w:ascii="Arial" w:hAnsi="Arial" w:cs="Arial"/>
          <w:sz w:val="20"/>
          <w:szCs w:val="20"/>
        </w:rPr>
        <w:t>XXI</w:t>
      </w:r>
      <w:r w:rsidR="0073076F">
        <w:rPr>
          <w:rFonts w:ascii="Arial" w:hAnsi="Arial" w:cs="Arial"/>
          <w:sz w:val="20"/>
          <w:szCs w:val="20"/>
        </w:rPr>
        <w:t xml:space="preserve"> SWZ</w:t>
      </w:r>
      <w:r w:rsidRPr="00057200">
        <w:rPr>
          <w:rFonts w:ascii="Arial" w:hAnsi="Arial" w:cs="Arial"/>
          <w:sz w:val="20"/>
          <w:szCs w:val="20"/>
        </w:rPr>
        <w:t xml:space="preserve">, </w:t>
      </w:r>
      <w:r w:rsidRPr="00CB26CB">
        <w:rPr>
          <w:rFonts w:ascii="Arial" w:hAnsi="Arial" w:cs="Arial"/>
          <w:sz w:val="20"/>
          <w:szCs w:val="20"/>
        </w:rPr>
        <w:t xml:space="preserve"> w formie elektronicznej lub w postaci elektronicznej opatrzonej podpisem zaufanym lub podpisem osobistym, a następnie zaszyfrować wraz z plikami stanowiącymi ofertę.</w:t>
      </w:r>
    </w:p>
    <w:p w14:paraId="684A4C2E" w14:textId="77777777" w:rsidR="00CB26CB" w:rsidRPr="00CB26CB" w:rsidRDefault="00CB26CB" w:rsidP="00CB26CB">
      <w:pPr>
        <w:numPr>
          <w:ilvl w:val="0"/>
          <w:numId w:val="70"/>
        </w:numPr>
        <w:tabs>
          <w:tab w:val="left" w:pos="1134"/>
        </w:tabs>
        <w:suppressAutoHyphens/>
        <w:autoSpaceDE w:val="0"/>
        <w:autoSpaceDN w:val="0"/>
        <w:adjustRightInd w:val="0"/>
        <w:spacing w:after="0" w:line="240" w:lineRule="auto"/>
        <w:jc w:val="both"/>
        <w:rPr>
          <w:rFonts w:ascii="Arial" w:hAnsi="Arial" w:cs="Arial"/>
          <w:sz w:val="20"/>
          <w:szCs w:val="20"/>
        </w:rPr>
      </w:pPr>
      <w:r w:rsidRPr="00CB26CB">
        <w:rPr>
          <w:rFonts w:ascii="Arial" w:hAnsi="Arial" w:cs="Arial"/>
          <w:sz w:val="20"/>
          <w:szCs w:val="20"/>
        </w:rPr>
        <w:t xml:space="preserve">Oferta </w:t>
      </w:r>
      <w:r w:rsidRPr="00CB26CB">
        <w:rPr>
          <w:rFonts w:ascii="Arial" w:hAnsi="Arial" w:cs="Arial"/>
          <w:sz w:val="20"/>
          <w:szCs w:val="20"/>
          <w:lang w:eastAsia="zh-CN"/>
        </w:rPr>
        <w:t>może</w:t>
      </w:r>
      <w:r w:rsidRPr="00CB26CB">
        <w:rPr>
          <w:rFonts w:ascii="Arial" w:hAnsi="Arial" w:cs="Arial"/>
          <w:sz w:val="20"/>
          <w:szCs w:val="20"/>
        </w:rPr>
        <w:t xml:space="preserve"> być złożona tylko do upływu terminu składania ofert.</w:t>
      </w:r>
    </w:p>
    <w:p w14:paraId="05596FC3" w14:textId="77777777" w:rsidR="00CB26CB" w:rsidRPr="00CB26CB" w:rsidRDefault="00CB26CB" w:rsidP="00CB26CB">
      <w:pPr>
        <w:numPr>
          <w:ilvl w:val="0"/>
          <w:numId w:val="70"/>
        </w:numPr>
        <w:tabs>
          <w:tab w:val="left" w:pos="1134"/>
        </w:tabs>
        <w:suppressAutoHyphens/>
        <w:autoSpaceDE w:val="0"/>
        <w:autoSpaceDN w:val="0"/>
        <w:adjustRightInd w:val="0"/>
        <w:spacing w:after="0" w:line="240" w:lineRule="auto"/>
        <w:jc w:val="both"/>
        <w:rPr>
          <w:rFonts w:ascii="Arial" w:hAnsi="Arial" w:cs="Arial"/>
          <w:sz w:val="20"/>
          <w:szCs w:val="20"/>
        </w:rPr>
      </w:pPr>
      <w:r w:rsidRPr="00CB26CB">
        <w:rPr>
          <w:rFonts w:ascii="Arial" w:hAnsi="Arial" w:cs="Arial"/>
          <w:sz w:val="20"/>
          <w:szCs w:val="20"/>
        </w:rPr>
        <w:t>Do upływu terminu składania ofert Wykonawca może wycofać ofertę. Wycofanie oferty odbywa się za pośrednictwem „</w:t>
      </w:r>
      <w:r w:rsidRPr="00CB26CB">
        <w:rPr>
          <w:rFonts w:ascii="Arial" w:hAnsi="Arial" w:cs="Arial"/>
          <w:sz w:val="20"/>
          <w:szCs w:val="20"/>
          <w:lang w:eastAsia="zh-CN"/>
        </w:rPr>
        <w:t>Formularza</w:t>
      </w:r>
      <w:r w:rsidRPr="00CB26CB">
        <w:rPr>
          <w:rFonts w:ascii="Arial" w:hAnsi="Arial" w:cs="Arial"/>
          <w:sz w:val="20"/>
          <w:szCs w:val="20"/>
        </w:rPr>
        <w:t xml:space="preserve"> do złożenia, zmiany, wycofania oferty lub wniosku” dostępnego na </w:t>
      </w:r>
      <w:proofErr w:type="spellStart"/>
      <w:r w:rsidRPr="00CB26CB">
        <w:rPr>
          <w:rFonts w:ascii="Arial" w:hAnsi="Arial" w:cs="Arial"/>
          <w:sz w:val="20"/>
          <w:szCs w:val="20"/>
        </w:rPr>
        <w:t>ePUAP</w:t>
      </w:r>
      <w:proofErr w:type="spellEnd"/>
      <w:r w:rsidRPr="00CB26CB">
        <w:rPr>
          <w:rFonts w:ascii="Arial" w:hAnsi="Arial" w:cs="Arial"/>
          <w:sz w:val="20"/>
          <w:szCs w:val="20"/>
        </w:rPr>
        <w:t xml:space="preserve"> i udostępnionego również na </w:t>
      </w:r>
      <w:proofErr w:type="spellStart"/>
      <w:r w:rsidRPr="00CB26CB">
        <w:rPr>
          <w:rFonts w:ascii="Arial" w:hAnsi="Arial" w:cs="Arial"/>
          <w:sz w:val="20"/>
          <w:szCs w:val="20"/>
        </w:rPr>
        <w:t>miniPortalu</w:t>
      </w:r>
      <w:proofErr w:type="spellEnd"/>
      <w:r w:rsidRPr="00CB26CB">
        <w:rPr>
          <w:rFonts w:ascii="Arial" w:hAnsi="Arial" w:cs="Arial"/>
          <w:sz w:val="20"/>
          <w:szCs w:val="20"/>
        </w:rPr>
        <w:t xml:space="preserve">. Sposób wycofania oferty został opisany w „Instrukcji użytkownika” dostępnej na </w:t>
      </w:r>
      <w:proofErr w:type="spellStart"/>
      <w:r w:rsidRPr="00CB26CB">
        <w:rPr>
          <w:rFonts w:ascii="Arial" w:hAnsi="Arial" w:cs="Arial"/>
          <w:sz w:val="20"/>
          <w:szCs w:val="20"/>
        </w:rPr>
        <w:t>miniPortalu</w:t>
      </w:r>
      <w:proofErr w:type="spellEnd"/>
      <w:r w:rsidRPr="00CB26CB">
        <w:rPr>
          <w:rFonts w:ascii="Arial" w:hAnsi="Arial" w:cs="Arial"/>
          <w:sz w:val="20"/>
          <w:szCs w:val="20"/>
        </w:rPr>
        <w:t>.</w:t>
      </w:r>
    </w:p>
    <w:p w14:paraId="5321374C" w14:textId="77777777" w:rsidR="00CB26CB" w:rsidRPr="00CB26CB" w:rsidRDefault="00CB26CB" w:rsidP="00CB26CB">
      <w:pPr>
        <w:tabs>
          <w:tab w:val="left" w:pos="1134"/>
        </w:tabs>
        <w:suppressAutoHyphens/>
        <w:autoSpaceDE w:val="0"/>
        <w:autoSpaceDN w:val="0"/>
        <w:adjustRightInd w:val="0"/>
        <w:spacing w:after="0" w:line="240" w:lineRule="auto"/>
        <w:ind w:left="644"/>
        <w:jc w:val="both"/>
        <w:rPr>
          <w:rFonts w:ascii="Arial" w:hAnsi="Arial" w:cs="Arial"/>
          <w:sz w:val="20"/>
          <w:szCs w:val="20"/>
        </w:rPr>
      </w:pPr>
    </w:p>
    <w:p w14:paraId="3C5345F0" w14:textId="77777777" w:rsidR="00CB26CB" w:rsidRPr="00CB26CB" w:rsidRDefault="00CB26CB" w:rsidP="00CB26CB">
      <w:pPr>
        <w:numPr>
          <w:ilvl w:val="0"/>
          <w:numId w:val="68"/>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b/>
          <w:bCs/>
          <w:sz w:val="20"/>
          <w:szCs w:val="20"/>
          <w:lang w:eastAsia="pl-PL"/>
        </w:rPr>
        <w:t>SPOSÓB KOMUNIKOWANIA SIĘ ZAMAWIAJĄCEGO Z WYKONAWCAMI (nie dotyczy składania ofert)</w:t>
      </w:r>
    </w:p>
    <w:p w14:paraId="61AECE2B" w14:textId="77777777" w:rsidR="00CB26CB" w:rsidRPr="00CB26CB" w:rsidRDefault="00CB26CB" w:rsidP="00CB26CB">
      <w:pPr>
        <w:numPr>
          <w:ilvl w:val="0"/>
          <w:numId w:val="71"/>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zh-CN"/>
        </w:rPr>
        <w:t xml:space="preserve">W postępowaniu o udzielenie zamówienia komunikacja pomiędzy Zamawiającym                                         a Wykonawcami w szczególności składanie oświadczeń, wniosków (innych niż składane wraz                   z ofertą), zawiadomień oraz przekazywanie informacji odbywa się elektronicznie za pośrednictwem dedykowanego formularza: „Formularz do komunikacji” dostępnego na </w:t>
      </w:r>
      <w:proofErr w:type="spellStart"/>
      <w:r w:rsidRPr="00CB26CB">
        <w:rPr>
          <w:rFonts w:ascii="Arial" w:eastAsia="Times New Roman" w:hAnsi="Arial" w:cs="Arial"/>
          <w:sz w:val="20"/>
          <w:szCs w:val="20"/>
          <w:lang w:eastAsia="zh-CN"/>
        </w:rPr>
        <w:t>ePUAP</w:t>
      </w:r>
      <w:proofErr w:type="spellEnd"/>
      <w:r w:rsidRPr="00CB26CB">
        <w:rPr>
          <w:rFonts w:ascii="Arial" w:eastAsia="Times New Roman" w:hAnsi="Arial" w:cs="Arial"/>
          <w:sz w:val="20"/>
          <w:szCs w:val="20"/>
          <w:lang w:eastAsia="zh-CN"/>
        </w:rPr>
        <w:t xml:space="preserve"> oraz udostępnionego przez </w:t>
      </w:r>
      <w:proofErr w:type="spellStart"/>
      <w:r w:rsidRPr="00CB26CB">
        <w:rPr>
          <w:rFonts w:ascii="Arial" w:eastAsia="Times New Roman" w:hAnsi="Arial" w:cs="Arial"/>
          <w:sz w:val="20"/>
          <w:szCs w:val="20"/>
          <w:lang w:eastAsia="zh-CN"/>
        </w:rPr>
        <w:t>miniPortal</w:t>
      </w:r>
      <w:proofErr w:type="spellEnd"/>
      <w:r w:rsidRPr="00CB26CB">
        <w:rPr>
          <w:rFonts w:ascii="Arial" w:eastAsia="Times New Roman" w:hAnsi="Arial" w:cs="Arial"/>
          <w:sz w:val="20"/>
          <w:szCs w:val="20"/>
          <w:lang w:eastAsia="zh-CN"/>
        </w:rPr>
        <w:t xml:space="preserve">. We wszelkiej korespondencji związanej z niniejszym postępowaniem Zamawiający i Wykonawcy posługują się numerem ogłoszenia (BZP lub ID postępowania). </w:t>
      </w:r>
    </w:p>
    <w:p w14:paraId="0A283A7D" w14:textId="77777777" w:rsidR="00CB26CB" w:rsidRPr="00CB26CB" w:rsidRDefault="00CB26CB" w:rsidP="00CB26CB">
      <w:pPr>
        <w:numPr>
          <w:ilvl w:val="0"/>
          <w:numId w:val="71"/>
        </w:numPr>
        <w:tabs>
          <w:tab w:val="left" w:pos="1134"/>
        </w:tabs>
        <w:suppressAutoHyphens/>
        <w:spacing w:after="0" w:line="240" w:lineRule="auto"/>
        <w:jc w:val="both"/>
        <w:rPr>
          <w:rFonts w:ascii="Arial" w:hAnsi="Arial" w:cs="Arial"/>
          <w:sz w:val="20"/>
          <w:szCs w:val="20"/>
          <w:lang w:eastAsia="zh-CN"/>
        </w:rPr>
      </w:pPr>
      <w:r w:rsidRPr="00CB26CB">
        <w:rPr>
          <w:rFonts w:ascii="Arial" w:hAnsi="Arial" w:cs="Arial"/>
          <w:sz w:val="20"/>
          <w:szCs w:val="20"/>
          <w:lang w:eastAsia="zh-CN"/>
        </w:rPr>
        <w:t>Zamawiający może również komunikować się z Wykonawcami za pomocą poczty elektronicznej, email gminagronowo@gminagronowo.pl</w:t>
      </w:r>
    </w:p>
    <w:p w14:paraId="44589258" w14:textId="77777777" w:rsidR="00CB26CB" w:rsidRPr="00CB26CB" w:rsidRDefault="00CB26CB" w:rsidP="00CB26CB">
      <w:pPr>
        <w:numPr>
          <w:ilvl w:val="0"/>
          <w:numId w:val="71"/>
        </w:numPr>
        <w:tabs>
          <w:tab w:val="left" w:pos="1134"/>
        </w:tabs>
        <w:suppressAutoHyphens/>
        <w:spacing w:after="0" w:line="240" w:lineRule="auto"/>
        <w:jc w:val="both"/>
        <w:rPr>
          <w:rFonts w:ascii="Arial" w:hAnsi="Arial" w:cs="Arial"/>
          <w:sz w:val="20"/>
          <w:szCs w:val="20"/>
          <w:lang w:eastAsia="zh-CN"/>
        </w:rPr>
      </w:pPr>
      <w:r w:rsidRPr="00CB26CB">
        <w:rPr>
          <w:rFonts w:ascii="Arial" w:hAnsi="Arial" w:cs="Arial"/>
          <w:sz w:val="20"/>
          <w:szCs w:val="20"/>
          <w:lang w:eastAsia="zh-CN"/>
        </w:rPr>
        <w:t>Dokumenty elektroniczne, składane są przez Wykonawcę za pośrednictwem „Formularza do komunikacji” jako załączniki. Zamawiający dopuszcza również możliwość składania dokumentów elektronicznych za pomocą poczty elektronicznej, na wskazany w poz.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rozporządzeniu Ministra Rozwoju, Pracy                                        i Technologii z dnia 23 grudnia 2020 r. w sprawie podmiotowych środków dowodowych oraz innych dokumentów lub oświadczeń, jakich może żądać zamawiający od wykonawcy.</w:t>
      </w:r>
    </w:p>
    <w:p w14:paraId="14F31802" w14:textId="77777777" w:rsidR="00CB26CB" w:rsidRPr="00CB26CB" w:rsidRDefault="00CB26CB" w:rsidP="00CB26CB">
      <w:pPr>
        <w:tabs>
          <w:tab w:val="left" w:pos="1134"/>
        </w:tabs>
        <w:suppressAutoHyphens/>
        <w:spacing w:after="0" w:line="240" w:lineRule="auto"/>
        <w:ind w:left="644"/>
        <w:jc w:val="both"/>
        <w:rPr>
          <w:rFonts w:ascii="Arial" w:hAnsi="Arial" w:cs="Arial"/>
          <w:sz w:val="20"/>
          <w:szCs w:val="20"/>
          <w:lang w:eastAsia="zh-CN"/>
        </w:rPr>
      </w:pPr>
    </w:p>
    <w:p w14:paraId="4CECB6A1" w14:textId="77777777" w:rsidR="00CB26CB" w:rsidRPr="00CB26CB" w:rsidRDefault="00CB26CB" w:rsidP="00CB26CB">
      <w:pPr>
        <w:numPr>
          <w:ilvl w:val="0"/>
          <w:numId w:val="68"/>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b/>
          <w:bCs/>
          <w:sz w:val="20"/>
          <w:szCs w:val="20"/>
          <w:lang w:eastAsia="pl-PL"/>
        </w:rPr>
        <w:t>WYJAŚNIENIE TREŚCI SPECYFIKACJI WARUNKÓW ZAMÓWINIA</w:t>
      </w:r>
    </w:p>
    <w:p w14:paraId="30271748" w14:textId="77777777" w:rsidR="00CB26CB" w:rsidRPr="00CB26CB" w:rsidRDefault="00CB26CB" w:rsidP="00CB26CB">
      <w:pPr>
        <w:numPr>
          <w:ilvl w:val="0"/>
          <w:numId w:val="72"/>
        </w:numPr>
        <w:tabs>
          <w:tab w:val="left" w:pos="2552"/>
          <w:tab w:val="left" w:pos="6804"/>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zh-CN"/>
        </w:rPr>
        <w:t xml:space="preserve">Wykonawca może zwrócić się do Zamawiającego o wyjaśnienie treści SWZ. </w:t>
      </w:r>
    </w:p>
    <w:p w14:paraId="66B4E1FF" w14:textId="77777777" w:rsidR="00CB26CB" w:rsidRPr="00CB26CB" w:rsidRDefault="00CB26CB" w:rsidP="00CB26CB">
      <w:pPr>
        <w:numPr>
          <w:ilvl w:val="0"/>
          <w:numId w:val="72"/>
        </w:numPr>
        <w:tabs>
          <w:tab w:val="left" w:pos="1134"/>
        </w:tabs>
        <w:suppressAutoHyphens/>
        <w:spacing w:after="0" w:line="240" w:lineRule="auto"/>
        <w:jc w:val="both"/>
        <w:rPr>
          <w:rFonts w:ascii="Arial" w:hAnsi="Arial" w:cs="Arial"/>
          <w:sz w:val="20"/>
          <w:szCs w:val="20"/>
          <w:lang w:eastAsia="zh-CN"/>
        </w:rPr>
      </w:pPr>
      <w:r w:rsidRPr="00CB26CB">
        <w:rPr>
          <w:rFonts w:ascii="Arial" w:hAnsi="Arial" w:cs="Arial"/>
          <w:sz w:val="20"/>
          <w:szCs w:val="20"/>
          <w:lang w:eastAsia="zh-CN"/>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p>
    <w:p w14:paraId="444EE05C" w14:textId="77777777" w:rsidR="00CB26CB" w:rsidRPr="00CB26CB" w:rsidRDefault="00CB26CB" w:rsidP="00CB26CB">
      <w:pPr>
        <w:numPr>
          <w:ilvl w:val="0"/>
          <w:numId w:val="72"/>
        </w:numPr>
        <w:tabs>
          <w:tab w:val="left" w:pos="1134"/>
        </w:tabs>
        <w:suppressAutoHyphens/>
        <w:spacing w:after="0" w:line="240" w:lineRule="auto"/>
        <w:jc w:val="both"/>
        <w:rPr>
          <w:rFonts w:ascii="Arial" w:hAnsi="Arial" w:cs="Arial"/>
          <w:sz w:val="20"/>
          <w:szCs w:val="20"/>
          <w:lang w:eastAsia="zh-CN"/>
        </w:rPr>
      </w:pPr>
      <w:r w:rsidRPr="00CB26CB">
        <w:rPr>
          <w:rFonts w:ascii="Arial" w:hAnsi="Arial" w:cs="Arial"/>
          <w:sz w:val="20"/>
          <w:szCs w:val="20"/>
        </w:rPr>
        <w:lastRenderedPageBreak/>
        <w:t xml:space="preserve">Jeżeli </w:t>
      </w:r>
      <w:r w:rsidRPr="00CB26CB">
        <w:rPr>
          <w:rFonts w:ascii="Arial" w:hAnsi="Arial" w:cs="Arial"/>
          <w:sz w:val="20"/>
          <w:szCs w:val="20"/>
          <w:lang w:eastAsia="zh-CN"/>
        </w:rPr>
        <w:t>Zamawiający</w:t>
      </w:r>
      <w:r w:rsidRPr="00CB26CB">
        <w:rPr>
          <w:rFonts w:ascii="Arial" w:hAnsi="Arial" w:cs="Arial"/>
          <w:sz w:val="20"/>
          <w:szCs w:val="20"/>
        </w:rPr>
        <w:t xml:space="preserve"> nie udzieli wyjaśnień w terminie, o którym mowa w ust.2, przedłuży termin składania ofert o czas niezbędny do zapoznania się wszystkich zainteresowanych Wykonawców z wyjaśnieniami niezbędnymi do należytego przygotowania i złożenia ofert.</w:t>
      </w:r>
    </w:p>
    <w:p w14:paraId="2101F267" w14:textId="77777777" w:rsidR="00CB26CB" w:rsidRPr="00CB26CB" w:rsidRDefault="00CB26CB" w:rsidP="00CB26CB">
      <w:pPr>
        <w:numPr>
          <w:ilvl w:val="0"/>
          <w:numId w:val="72"/>
        </w:numPr>
        <w:tabs>
          <w:tab w:val="left" w:pos="1134"/>
        </w:tabs>
        <w:suppressAutoHyphens/>
        <w:spacing w:after="0" w:line="240" w:lineRule="auto"/>
        <w:jc w:val="both"/>
        <w:rPr>
          <w:rFonts w:ascii="Arial" w:hAnsi="Arial" w:cs="Arial"/>
          <w:sz w:val="20"/>
          <w:szCs w:val="20"/>
          <w:lang w:eastAsia="zh-CN"/>
        </w:rPr>
      </w:pPr>
      <w:r w:rsidRPr="00CB26CB">
        <w:rPr>
          <w:rFonts w:ascii="Arial" w:hAnsi="Arial" w:cs="Arial"/>
          <w:sz w:val="20"/>
          <w:szCs w:val="20"/>
          <w:lang w:eastAsia="zh-CN"/>
        </w:rPr>
        <w:t>W przypadku gdy wniosek o wyjaśnienie treści SWZ nie wpłynie w terminie, o którym mowa                     w ust. 2, Zamawiający nie ma obowiązku udzielania wyjaśnień SWZ oraz obowiązku przedłużenia terminu składania ofert.</w:t>
      </w:r>
    </w:p>
    <w:p w14:paraId="62BD301C" w14:textId="77777777" w:rsidR="00CB26CB" w:rsidRPr="00CB26CB" w:rsidRDefault="00CB26CB" w:rsidP="00CB26CB">
      <w:pPr>
        <w:numPr>
          <w:ilvl w:val="0"/>
          <w:numId w:val="72"/>
        </w:numPr>
        <w:tabs>
          <w:tab w:val="left" w:pos="1134"/>
        </w:tabs>
        <w:suppressAutoHyphens/>
        <w:spacing w:after="0" w:line="240" w:lineRule="auto"/>
        <w:jc w:val="both"/>
        <w:rPr>
          <w:rFonts w:ascii="Arial" w:hAnsi="Arial" w:cs="Arial"/>
          <w:sz w:val="20"/>
          <w:szCs w:val="20"/>
          <w:lang w:eastAsia="zh-CN"/>
        </w:rPr>
      </w:pPr>
      <w:r w:rsidRPr="00CB26CB">
        <w:rPr>
          <w:rFonts w:ascii="Arial" w:hAnsi="Arial" w:cs="Arial"/>
          <w:sz w:val="20"/>
          <w:szCs w:val="20"/>
          <w:lang w:eastAsia="zh-CN"/>
        </w:rPr>
        <w:t>Przedłużenie terminu składania ofert nie wpływa na bieg terminu składania wniosku                                         o wyjaśnienie treści SWZ.</w:t>
      </w:r>
    </w:p>
    <w:p w14:paraId="0EEB8215" w14:textId="77777777" w:rsidR="00CB26CB" w:rsidRPr="00CB26CB" w:rsidRDefault="00CB26CB" w:rsidP="00CB26CB">
      <w:pPr>
        <w:numPr>
          <w:ilvl w:val="0"/>
          <w:numId w:val="72"/>
        </w:numPr>
        <w:tabs>
          <w:tab w:val="left" w:pos="1134"/>
        </w:tabs>
        <w:suppressAutoHyphens/>
        <w:spacing w:after="0" w:line="240" w:lineRule="auto"/>
        <w:jc w:val="both"/>
        <w:rPr>
          <w:rFonts w:ascii="Arial" w:hAnsi="Arial" w:cs="Arial"/>
          <w:sz w:val="20"/>
          <w:szCs w:val="20"/>
          <w:lang w:eastAsia="zh-CN"/>
        </w:rPr>
      </w:pPr>
      <w:r w:rsidRPr="00CB26CB">
        <w:rPr>
          <w:rFonts w:ascii="Arial" w:hAnsi="Arial" w:cs="Arial"/>
          <w:sz w:val="20"/>
          <w:szCs w:val="20"/>
          <w:lang w:eastAsia="zh-CN"/>
        </w:rPr>
        <w:t>Treść zapytań wraz z wyjaśnieniami Zamawiający udostępnia, bez ujawniania źródła zapytania, na stronie internetowej prowadzonego postępowania.</w:t>
      </w:r>
    </w:p>
    <w:p w14:paraId="7BEA2648" w14:textId="77777777" w:rsidR="00CB26CB" w:rsidRPr="00CB26CB" w:rsidRDefault="00CB26CB" w:rsidP="00CB26CB">
      <w:pPr>
        <w:numPr>
          <w:ilvl w:val="0"/>
          <w:numId w:val="72"/>
        </w:numPr>
        <w:tabs>
          <w:tab w:val="left" w:pos="1134"/>
        </w:tabs>
        <w:suppressAutoHyphens/>
        <w:spacing w:after="0" w:line="240" w:lineRule="auto"/>
        <w:jc w:val="both"/>
        <w:rPr>
          <w:rFonts w:ascii="Arial" w:hAnsi="Arial" w:cs="Arial"/>
          <w:sz w:val="20"/>
          <w:szCs w:val="20"/>
          <w:lang w:eastAsia="zh-CN"/>
        </w:rPr>
      </w:pPr>
      <w:r w:rsidRPr="00CB26CB">
        <w:rPr>
          <w:rFonts w:ascii="Arial" w:hAnsi="Arial" w:cs="Arial"/>
          <w:sz w:val="20"/>
          <w:szCs w:val="20"/>
          <w:lang w:eastAsia="zh-CN"/>
        </w:rPr>
        <w:t>W uzasadnionych przypadkach Zamawiający może przed upływem terminu składania ofert zmienić treść SWZ. Dokonaną zmianę treści SWZ Zamawiający udostępni na stronie internetowej prowadzonego postępowania.</w:t>
      </w:r>
    </w:p>
    <w:p w14:paraId="60CBA35F" w14:textId="77777777" w:rsidR="00CB26CB" w:rsidRPr="00CB26CB" w:rsidRDefault="00CB26CB" w:rsidP="00CB26CB">
      <w:pPr>
        <w:spacing w:after="0" w:line="240" w:lineRule="auto"/>
        <w:jc w:val="both"/>
        <w:rPr>
          <w:rFonts w:ascii="Arial" w:eastAsia="Times New Roman" w:hAnsi="Arial" w:cs="Arial"/>
          <w:b/>
          <w:bCs/>
          <w:sz w:val="20"/>
          <w:szCs w:val="20"/>
          <w:lang w:eastAsia="pl-PL"/>
        </w:rPr>
      </w:pPr>
    </w:p>
    <w:p w14:paraId="7F47603B"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 xml:space="preserve">Rozdział IX. </w:t>
      </w:r>
      <w:bookmarkStart w:id="10" w:name="_Hlk63322383"/>
      <w:r w:rsidRPr="00CB26CB">
        <w:rPr>
          <w:rFonts w:ascii="Arial" w:eastAsia="Times New Roman" w:hAnsi="Arial" w:cs="Arial"/>
          <w:b/>
          <w:sz w:val="20"/>
          <w:szCs w:val="20"/>
          <w:lang w:eastAsia="pl-PL"/>
        </w:rPr>
        <w:t>Informacje o sposobie komunikowania się Zamawiającego z Wykonawcami w inny sposób niż przy użyciu środków komunikacji elektronicznej w przypadku zaistnienia jednej                        z sytuacji określonych w art. 65 ust. 1, art. 66 i art. 69</w:t>
      </w:r>
    </w:p>
    <w:bookmarkEnd w:id="10"/>
    <w:p w14:paraId="7043A6C6"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6E61F722" w14:textId="77777777" w:rsidR="00CB26CB" w:rsidRPr="00CB26CB" w:rsidRDefault="00CB26CB" w:rsidP="00CB26CB">
      <w:pPr>
        <w:numPr>
          <w:ilvl w:val="0"/>
          <w:numId w:val="4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Zamawiający nie przewiduje komunikowania się z Wykonawcami w inny sposób niż przy użyciu środków komunikacji elektronicznej, wskazanych w SWZ.</w:t>
      </w:r>
    </w:p>
    <w:p w14:paraId="3F52C146" w14:textId="77777777" w:rsidR="00CB26CB" w:rsidRPr="00CB26CB" w:rsidRDefault="00CB26CB" w:rsidP="00CB26CB">
      <w:pPr>
        <w:numPr>
          <w:ilvl w:val="0"/>
          <w:numId w:val="4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 W sytuacjach awaryjnych np. w przypadku nie działania </w:t>
      </w:r>
      <w:proofErr w:type="spellStart"/>
      <w:r w:rsidRPr="00CB26CB">
        <w:rPr>
          <w:rFonts w:ascii="Arial" w:eastAsia="Times New Roman" w:hAnsi="Arial" w:cs="Arial"/>
          <w:bCs/>
          <w:sz w:val="20"/>
          <w:szCs w:val="20"/>
          <w:lang w:eastAsia="pl-PL"/>
        </w:rPr>
        <w:t>MiniPoratalu</w:t>
      </w:r>
      <w:proofErr w:type="spellEnd"/>
      <w:r w:rsidRPr="00CB26CB">
        <w:rPr>
          <w:rFonts w:ascii="Arial" w:eastAsia="Times New Roman" w:hAnsi="Arial" w:cs="Arial"/>
          <w:bCs/>
          <w:sz w:val="20"/>
          <w:szCs w:val="20"/>
          <w:lang w:eastAsia="pl-PL"/>
        </w:rPr>
        <w:t xml:space="preserve">, Zamawiający  dopuszcza komunikację za pomocą poczty elektronicznej na adres: </w:t>
      </w:r>
      <w:hyperlink r:id="rId17" w:history="1">
        <w:r w:rsidRPr="00CB26CB">
          <w:rPr>
            <w:rFonts w:ascii="Arial" w:eastAsia="Times New Roman" w:hAnsi="Arial" w:cs="Arial"/>
            <w:bCs/>
            <w:sz w:val="20"/>
            <w:szCs w:val="20"/>
            <w:u w:val="single"/>
            <w:lang w:eastAsia="pl-PL"/>
          </w:rPr>
          <w:t>gminagronow@gminagronowo.pl</w:t>
        </w:r>
      </w:hyperlink>
      <w:r w:rsidRPr="00CB26CB">
        <w:rPr>
          <w:rFonts w:ascii="Arial" w:eastAsia="Times New Roman" w:hAnsi="Arial" w:cs="Arial"/>
          <w:bCs/>
          <w:sz w:val="20"/>
          <w:szCs w:val="20"/>
          <w:lang w:eastAsia="pl-PL"/>
        </w:rPr>
        <w:t xml:space="preserve"> (nie dotyczy składania ofert).</w:t>
      </w:r>
    </w:p>
    <w:p w14:paraId="64CD5FE3" w14:textId="77777777" w:rsidR="00CB26CB" w:rsidRPr="00CB26CB" w:rsidRDefault="00CB26CB" w:rsidP="00CB26CB">
      <w:pPr>
        <w:spacing w:after="0" w:line="240" w:lineRule="auto"/>
        <w:jc w:val="both"/>
        <w:rPr>
          <w:rFonts w:ascii="Arial" w:eastAsia="Times New Roman" w:hAnsi="Arial" w:cs="Arial"/>
          <w:color w:val="00B050"/>
          <w:sz w:val="20"/>
          <w:szCs w:val="20"/>
          <w:lang w:eastAsia="pl-PL"/>
        </w:rPr>
      </w:pPr>
    </w:p>
    <w:p w14:paraId="35E46FEA"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 Wskazanie osób uprawnionych do komunikowania się z Wykonawcami</w:t>
      </w:r>
    </w:p>
    <w:p w14:paraId="17A645CB" w14:textId="77777777" w:rsidR="00CB26CB" w:rsidRPr="00CB26CB" w:rsidRDefault="00CB26CB" w:rsidP="00CB26CB">
      <w:pPr>
        <w:spacing w:after="0" w:line="240" w:lineRule="auto"/>
        <w:jc w:val="both"/>
        <w:rPr>
          <w:rFonts w:ascii="Arial" w:eastAsia="Times New Roman" w:hAnsi="Arial" w:cs="Arial"/>
          <w:bCs/>
          <w:sz w:val="20"/>
          <w:szCs w:val="20"/>
          <w:lang w:eastAsia="pl-PL"/>
        </w:rPr>
      </w:pPr>
    </w:p>
    <w:p w14:paraId="60D031CB" w14:textId="77777777" w:rsidR="00CB26CB" w:rsidRPr="00CB26CB" w:rsidRDefault="00CB26CB" w:rsidP="00CB26CB">
      <w:pPr>
        <w:spacing w:after="0" w:line="240" w:lineRule="auto"/>
        <w:jc w:val="both"/>
        <w:rPr>
          <w:rFonts w:ascii="Arial" w:eastAsia="Times New Roman" w:hAnsi="Arial" w:cs="Arial"/>
          <w:color w:val="0070C0"/>
          <w:sz w:val="20"/>
          <w:szCs w:val="20"/>
          <w:lang w:eastAsia="pl-PL"/>
        </w:rPr>
      </w:pPr>
      <w:r w:rsidRPr="00CB26CB">
        <w:rPr>
          <w:rFonts w:ascii="Arial" w:eastAsia="Times New Roman" w:hAnsi="Arial" w:cs="Arial"/>
          <w:sz w:val="20"/>
          <w:szCs w:val="20"/>
          <w:lang w:eastAsia="pl-PL"/>
        </w:rPr>
        <w:t>Osoba uprawnioną do kontaktu z Wykonawcami jest</w:t>
      </w:r>
      <w:r w:rsidRPr="00CB26CB">
        <w:rPr>
          <w:rFonts w:ascii="Arial" w:eastAsia="Times New Roman" w:hAnsi="Arial" w:cs="Arial"/>
          <w:color w:val="0070C0"/>
          <w:sz w:val="20"/>
          <w:szCs w:val="20"/>
          <w:lang w:eastAsia="pl-PL"/>
        </w:rPr>
        <w:t>:</w:t>
      </w:r>
    </w:p>
    <w:p w14:paraId="2E1329AA"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Łukasz Skrzypiński, telefon 55 231 56 13 wew.39, email: </w:t>
      </w:r>
      <w:hyperlink r:id="rId18" w:history="1">
        <w:r w:rsidRPr="00CB26CB">
          <w:rPr>
            <w:rFonts w:ascii="Arial" w:eastAsia="Times New Roman" w:hAnsi="Arial" w:cs="Arial"/>
            <w:sz w:val="20"/>
            <w:szCs w:val="20"/>
            <w:u w:val="single"/>
            <w:lang w:eastAsia="pl-PL"/>
          </w:rPr>
          <w:t>l.srzypinski@gminagronowo.pl</w:t>
        </w:r>
      </w:hyperlink>
      <w:r w:rsidRPr="00CB26CB">
        <w:rPr>
          <w:rFonts w:ascii="Arial" w:eastAsia="Times New Roman" w:hAnsi="Arial" w:cs="Arial"/>
          <w:sz w:val="20"/>
          <w:szCs w:val="20"/>
          <w:lang w:eastAsia="pl-PL"/>
        </w:rPr>
        <w:t>,</w:t>
      </w:r>
    </w:p>
    <w:p w14:paraId="30322E55"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Ewa Zając, telefon 55 231 56 13 wew.38, email: </w:t>
      </w:r>
      <w:hyperlink r:id="rId19" w:history="1">
        <w:r w:rsidRPr="00CB26CB">
          <w:rPr>
            <w:rFonts w:ascii="Arial" w:eastAsia="Times New Roman" w:hAnsi="Arial" w:cs="Arial"/>
            <w:sz w:val="20"/>
            <w:szCs w:val="20"/>
            <w:u w:val="single"/>
            <w:lang w:eastAsia="pl-PL"/>
          </w:rPr>
          <w:t>e.zajac@gminagronowo.pl</w:t>
        </w:r>
      </w:hyperlink>
    </w:p>
    <w:p w14:paraId="102848FA" w14:textId="77777777" w:rsidR="00CB26CB" w:rsidRPr="00CB26CB" w:rsidRDefault="00CB26CB" w:rsidP="00CB26CB">
      <w:pPr>
        <w:spacing w:after="0" w:line="240" w:lineRule="auto"/>
        <w:jc w:val="both"/>
        <w:rPr>
          <w:rFonts w:ascii="Arial" w:eastAsia="Times New Roman" w:hAnsi="Arial" w:cs="Arial"/>
          <w:b/>
          <w:color w:val="FF0000"/>
          <w:sz w:val="20"/>
          <w:szCs w:val="20"/>
          <w:lang w:eastAsia="pl-PL"/>
        </w:rPr>
      </w:pPr>
    </w:p>
    <w:p w14:paraId="748446FB"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XI. Termin związania ofertą</w:t>
      </w:r>
    </w:p>
    <w:p w14:paraId="11A3F2D0" w14:textId="77777777" w:rsidR="00CB26CB" w:rsidRPr="000F7618" w:rsidRDefault="00CB26CB" w:rsidP="00CB26CB">
      <w:pPr>
        <w:spacing w:after="0" w:line="240" w:lineRule="auto"/>
        <w:jc w:val="both"/>
        <w:rPr>
          <w:rFonts w:ascii="Arial" w:eastAsia="Times New Roman" w:hAnsi="Arial" w:cs="Arial"/>
          <w:b/>
          <w:sz w:val="20"/>
          <w:szCs w:val="20"/>
          <w:lang w:eastAsia="pl-PL"/>
        </w:rPr>
      </w:pPr>
    </w:p>
    <w:p w14:paraId="59A6D121" w14:textId="458DA02F" w:rsidR="00CB26CB" w:rsidRPr="00CB26CB" w:rsidRDefault="00CB26CB" w:rsidP="00CB26CB">
      <w:pPr>
        <w:numPr>
          <w:ilvl w:val="0"/>
          <w:numId w:val="16"/>
        </w:numPr>
        <w:spacing w:after="0" w:line="240" w:lineRule="auto"/>
        <w:jc w:val="both"/>
        <w:rPr>
          <w:rFonts w:ascii="Arial" w:eastAsia="Times New Roman" w:hAnsi="Arial" w:cs="Arial"/>
          <w:b/>
          <w:sz w:val="20"/>
          <w:szCs w:val="20"/>
          <w:lang w:eastAsia="pl-PL"/>
        </w:rPr>
      </w:pPr>
      <w:r w:rsidRPr="000F7618">
        <w:rPr>
          <w:rFonts w:ascii="Arial" w:eastAsia="Times New Roman" w:hAnsi="Arial" w:cs="Arial"/>
          <w:sz w:val="20"/>
          <w:szCs w:val="20"/>
          <w:lang w:eastAsia="pl-PL"/>
        </w:rPr>
        <w:t xml:space="preserve">Wykonawca jest związany ofertą do dnia </w:t>
      </w:r>
      <w:r w:rsidR="008C6F93" w:rsidRPr="000F7618">
        <w:rPr>
          <w:rFonts w:ascii="Arial" w:eastAsia="Times New Roman" w:hAnsi="Arial" w:cs="Arial"/>
          <w:sz w:val="20"/>
          <w:szCs w:val="20"/>
          <w:lang w:eastAsia="pl-PL"/>
        </w:rPr>
        <w:t>12.08.2021r.</w:t>
      </w:r>
      <w:r w:rsidRPr="000F7618">
        <w:rPr>
          <w:rFonts w:ascii="Arial" w:eastAsia="Times New Roman" w:hAnsi="Arial" w:cs="Arial"/>
          <w:sz w:val="20"/>
          <w:szCs w:val="20"/>
          <w:lang w:eastAsia="pl-PL"/>
        </w:rPr>
        <w:t xml:space="preserve">, </w:t>
      </w:r>
      <w:r w:rsidRPr="00CB26CB">
        <w:rPr>
          <w:rFonts w:ascii="Arial" w:eastAsia="Times New Roman" w:hAnsi="Arial" w:cs="Arial"/>
          <w:sz w:val="20"/>
          <w:szCs w:val="20"/>
          <w:lang w:eastAsia="pl-PL"/>
        </w:rPr>
        <w:t xml:space="preserve">przy czym pierwszym dniem terminu związania ofertą jest dzień, w którym upływa termin składania ofert. </w:t>
      </w:r>
    </w:p>
    <w:p w14:paraId="6FB1C856" w14:textId="77777777" w:rsidR="00CB26CB" w:rsidRPr="00CB26CB" w:rsidRDefault="00CB26CB" w:rsidP="00CB26CB">
      <w:pPr>
        <w:numPr>
          <w:ilvl w:val="0"/>
          <w:numId w:val="16"/>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dłużej niż 30 dni.</w:t>
      </w:r>
    </w:p>
    <w:p w14:paraId="125F73EC" w14:textId="77777777" w:rsidR="00CB26CB" w:rsidRPr="00CB26CB" w:rsidRDefault="00CB26CB" w:rsidP="00CB26CB">
      <w:pPr>
        <w:numPr>
          <w:ilvl w:val="0"/>
          <w:numId w:val="16"/>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Przedłużenie terminu związania ofertą wymaga złożenia przez Wykonawcę pisemnego oświadczenia o wyrażeniu zgody na przedłużenie terminu związania ofertą.</w:t>
      </w:r>
    </w:p>
    <w:p w14:paraId="72EECEC4" w14:textId="77777777" w:rsidR="00CB26CB" w:rsidRPr="00CB26CB" w:rsidRDefault="00CB26CB" w:rsidP="00CB26CB">
      <w:pPr>
        <w:numPr>
          <w:ilvl w:val="0"/>
          <w:numId w:val="16"/>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Przedłużenie terminu związania ofertą następuje wraz z przedłużeniem okresu ważności wadium (jeżeli dotyczy) albo, jeżeli nie jest to możliwe, z wniesieniem nowego wadium na przedłużony okres związania ofertą.</w:t>
      </w:r>
    </w:p>
    <w:p w14:paraId="4E7F3195"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009E0F0E"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XII. Opis sposobu przygotowywania oferty</w:t>
      </w:r>
    </w:p>
    <w:p w14:paraId="4AB42B1B"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7CE68C4A" w14:textId="77777777" w:rsidR="00CB26CB" w:rsidRPr="00CB26CB" w:rsidRDefault="00CB26CB" w:rsidP="00CB26CB">
      <w:pPr>
        <w:numPr>
          <w:ilvl w:val="0"/>
          <w:numId w:val="17"/>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Wykonawca może złożyć jedną ofertę.</w:t>
      </w:r>
    </w:p>
    <w:p w14:paraId="33A0E440" w14:textId="77777777" w:rsidR="00CB26CB" w:rsidRPr="00CB26CB" w:rsidRDefault="00CB26CB" w:rsidP="00CB26CB">
      <w:pPr>
        <w:numPr>
          <w:ilvl w:val="0"/>
          <w:numId w:val="17"/>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Ofertę składa się pod rygorem nieważności, w formie elektronicznej lub  w postaci elektronicznej opatrzonej podpisem zaufanym lub podpisem osobistym. </w:t>
      </w:r>
    </w:p>
    <w:p w14:paraId="3E613E59" w14:textId="77777777" w:rsidR="00CB26CB" w:rsidRPr="00CB26CB" w:rsidRDefault="00CB26CB" w:rsidP="00CB26CB">
      <w:pPr>
        <w:numPr>
          <w:ilvl w:val="0"/>
          <w:numId w:val="17"/>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Ofertę składa się w języku polskim, w formie danych </w:t>
      </w:r>
      <w:proofErr w:type="spellStart"/>
      <w:r w:rsidRPr="00CB26CB">
        <w:rPr>
          <w:rFonts w:ascii="Arial" w:eastAsia="Times New Roman" w:hAnsi="Arial" w:cs="Arial"/>
          <w:sz w:val="20"/>
          <w:szCs w:val="20"/>
          <w:lang w:eastAsia="pl-PL"/>
        </w:rPr>
        <w:t>doc</w:t>
      </w:r>
      <w:proofErr w:type="spellEnd"/>
      <w:r w:rsidRPr="00CB26CB">
        <w:rPr>
          <w:rFonts w:ascii="Arial" w:eastAsia="Times New Roman" w:hAnsi="Arial" w:cs="Arial"/>
          <w:sz w:val="20"/>
          <w:szCs w:val="20"/>
          <w:lang w:eastAsia="pl-PL"/>
        </w:rPr>
        <w:t xml:space="preserve">, </w:t>
      </w:r>
      <w:proofErr w:type="spellStart"/>
      <w:r w:rsidRPr="00CB26CB">
        <w:rPr>
          <w:rFonts w:ascii="Arial" w:eastAsia="Times New Roman" w:hAnsi="Arial" w:cs="Arial"/>
          <w:sz w:val="20"/>
          <w:szCs w:val="20"/>
          <w:lang w:eastAsia="pl-PL"/>
        </w:rPr>
        <w:t>docx</w:t>
      </w:r>
      <w:proofErr w:type="spellEnd"/>
      <w:r w:rsidRPr="00CB26CB">
        <w:rPr>
          <w:rFonts w:ascii="Arial" w:eastAsia="Times New Roman" w:hAnsi="Arial" w:cs="Arial"/>
          <w:sz w:val="20"/>
          <w:szCs w:val="20"/>
          <w:lang w:eastAsia="pl-PL"/>
        </w:rPr>
        <w:t xml:space="preserve">, pdf, </w:t>
      </w:r>
      <w:proofErr w:type="spellStart"/>
      <w:r w:rsidRPr="00CB26CB">
        <w:rPr>
          <w:rFonts w:ascii="Arial" w:eastAsia="Times New Roman" w:hAnsi="Arial" w:cs="Arial"/>
          <w:sz w:val="20"/>
          <w:szCs w:val="20"/>
          <w:lang w:eastAsia="pl-PL"/>
        </w:rPr>
        <w:t>xis</w:t>
      </w:r>
      <w:proofErr w:type="spellEnd"/>
      <w:r w:rsidRPr="00CB26CB">
        <w:rPr>
          <w:rFonts w:ascii="Arial" w:eastAsia="Times New Roman" w:hAnsi="Arial" w:cs="Arial"/>
          <w:sz w:val="20"/>
          <w:szCs w:val="20"/>
          <w:lang w:eastAsia="pl-PL"/>
        </w:rPr>
        <w:t xml:space="preserve">, </w:t>
      </w:r>
      <w:proofErr w:type="spellStart"/>
      <w:r w:rsidRPr="00CB26CB">
        <w:rPr>
          <w:rFonts w:ascii="Arial" w:eastAsia="Times New Roman" w:hAnsi="Arial" w:cs="Arial"/>
          <w:sz w:val="20"/>
          <w:szCs w:val="20"/>
          <w:lang w:eastAsia="pl-PL"/>
        </w:rPr>
        <w:t>xlsx</w:t>
      </w:r>
      <w:proofErr w:type="spellEnd"/>
      <w:r w:rsidRPr="00CB26CB">
        <w:rPr>
          <w:rFonts w:ascii="Arial" w:eastAsia="Times New Roman" w:hAnsi="Arial" w:cs="Arial"/>
          <w:sz w:val="20"/>
          <w:szCs w:val="20"/>
          <w:lang w:eastAsia="pl-PL"/>
        </w:rPr>
        <w:t xml:space="preserve">, </w:t>
      </w:r>
      <w:proofErr w:type="spellStart"/>
      <w:r w:rsidRPr="00CB26CB">
        <w:rPr>
          <w:rFonts w:ascii="Arial" w:eastAsia="Times New Roman" w:hAnsi="Arial" w:cs="Arial"/>
          <w:sz w:val="20"/>
          <w:szCs w:val="20"/>
          <w:lang w:eastAsia="pl-PL"/>
        </w:rPr>
        <w:t>odt</w:t>
      </w:r>
      <w:proofErr w:type="spellEnd"/>
      <w:r w:rsidRPr="00CB26CB">
        <w:rPr>
          <w:rFonts w:ascii="Arial" w:eastAsia="Times New Roman" w:hAnsi="Arial" w:cs="Arial"/>
          <w:sz w:val="20"/>
          <w:szCs w:val="20"/>
          <w:lang w:eastAsia="pl-PL"/>
        </w:rPr>
        <w:t xml:space="preserve">.  </w:t>
      </w:r>
    </w:p>
    <w:p w14:paraId="33A1A0AB" w14:textId="77777777" w:rsidR="00CB26CB" w:rsidRPr="00CB26CB" w:rsidRDefault="00CB26CB" w:rsidP="00CB26CB">
      <w:pPr>
        <w:numPr>
          <w:ilvl w:val="0"/>
          <w:numId w:val="17"/>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Treść oferty musi odpowiadać treści Specyfikacji Warunków Zamówienia.</w:t>
      </w:r>
    </w:p>
    <w:p w14:paraId="5A9D8CC5" w14:textId="77777777" w:rsidR="00CB26CB" w:rsidRPr="00CB26CB" w:rsidRDefault="00CB26CB" w:rsidP="00CB26CB">
      <w:pPr>
        <w:numPr>
          <w:ilvl w:val="0"/>
          <w:numId w:val="17"/>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Wykonawcy mogą wspólnie ubiegać się o udzielenie zamówienia. Przepisy dotyczące Wykonawcy stosuje się odpowiednio do Wykonawców wspólnie ubiegających się o udzielenie zamówienia.</w:t>
      </w:r>
    </w:p>
    <w:p w14:paraId="692E5ACC" w14:textId="77777777" w:rsidR="00CB26CB" w:rsidRPr="00CB26CB" w:rsidRDefault="00CB26CB" w:rsidP="00CB26CB">
      <w:pPr>
        <w:numPr>
          <w:ilvl w:val="0"/>
          <w:numId w:val="17"/>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W przypadku, o którym mowa w ust. 5 Wykonawcy ustanawiają pełnomocnika do reprezentowania ich w postępowaniu o udzielenie zamówienia albo do reprezentowania w postępowaniu i zawarcia umowy w sprawie zamówienia publicznego i składają wraz z ofertą pełnomocnictwo.</w:t>
      </w:r>
    </w:p>
    <w:p w14:paraId="325E4044" w14:textId="77777777" w:rsidR="00CB26CB" w:rsidRPr="00CB26CB" w:rsidRDefault="00CB26CB" w:rsidP="00CB26CB">
      <w:pPr>
        <w:numPr>
          <w:ilvl w:val="0"/>
          <w:numId w:val="17"/>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Wykonawcy wspólnie ubiegający się o udzielenie zamówienia ponoszą solidarną odpowiedzialność za wykonanie umowy i wniesienie zabezpieczenia należytego wykonania umowy, jeżeli jest wymagane</w:t>
      </w:r>
    </w:p>
    <w:p w14:paraId="64D449B7" w14:textId="77777777" w:rsidR="00CB26CB" w:rsidRPr="00CB26CB" w:rsidRDefault="00CB26CB" w:rsidP="00CB26CB">
      <w:pPr>
        <w:numPr>
          <w:ilvl w:val="0"/>
          <w:numId w:val="17"/>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Składana oferta wykonania zamówienia musi zawierać:</w:t>
      </w:r>
    </w:p>
    <w:p w14:paraId="3F1CE997" w14:textId="7DADC6D6" w:rsidR="00CB26CB" w:rsidRPr="00E746C5" w:rsidRDefault="00CB26CB" w:rsidP="00CB26CB">
      <w:pPr>
        <w:numPr>
          <w:ilvl w:val="0"/>
          <w:numId w:val="1"/>
        </w:numPr>
        <w:spacing w:after="0" w:line="240" w:lineRule="auto"/>
        <w:jc w:val="both"/>
        <w:rPr>
          <w:rFonts w:ascii="Arial" w:eastAsia="Times New Roman" w:hAnsi="Arial" w:cs="Arial"/>
          <w:sz w:val="20"/>
          <w:szCs w:val="20"/>
          <w:lang w:eastAsia="pl-PL"/>
        </w:rPr>
      </w:pPr>
      <w:r w:rsidRPr="00F150E1">
        <w:rPr>
          <w:rFonts w:ascii="Arial" w:eastAsia="Times New Roman" w:hAnsi="Arial" w:cs="Arial"/>
          <w:b/>
          <w:bCs/>
          <w:sz w:val="20"/>
          <w:szCs w:val="20"/>
          <w:lang w:eastAsia="pl-PL"/>
        </w:rPr>
        <w:t>wypełniony Formularz oferty</w:t>
      </w:r>
      <w:r w:rsidRPr="00CB26CB">
        <w:rPr>
          <w:rFonts w:ascii="Arial" w:eastAsia="Times New Roman" w:hAnsi="Arial" w:cs="Arial"/>
          <w:sz w:val="20"/>
          <w:szCs w:val="20"/>
          <w:lang w:eastAsia="pl-PL"/>
        </w:rPr>
        <w:t xml:space="preserve">, który wzór stanowi </w:t>
      </w:r>
      <w:r w:rsidRPr="00E746C5">
        <w:rPr>
          <w:rFonts w:ascii="Arial" w:eastAsia="Times New Roman" w:hAnsi="Arial" w:cs="Arial"/>
          <w:sz w:val="20"/>
          <w:szCs w:val="20"/>
          <w:lang w:eastAsia="pl-PL"/>
        </w:rPr>
        <w:t xml:space="preserve">załącznik nr </w:t>
      </w:r>
      <w:r w:rsidR="00E746C5" w:rsidRPr="00E746C5">
        <w:rPr>
          <w:rFonts w:ascii="Arial" w:eastAsia="Times New Roman" w:hAnsi="Arial" w:cs="Arial"/>
          <w:sz w:val="20"/>
          <w:szCs w:val="20"/>
          <w:lang w:eastAsia="pl-PL"/>
        </w:rPr>
        <w:t>13</w:t>
      </w:r>
      <w:r w:rsidRPr="00E746C5">
        <w:rPr>
          <w:rFonts w:ascii="Arial" w:eastAsia="Times New Roman" w:hAnsi="Arial" w:cs="Arial"/>
          <w:sz w:val="20"/>
          <w:szCs w:val="20"/>
          <w:lang w:eastAsia="pl-PL"/>
        </w:rPr>
        <w:t xml:space="preserve"> do SWZ;</w:t>
      </w:r>
    </w:p>
    <w:p w14:paraId="533A2636" w14:textId="77777777" w:rsidR="00CB26CB" w:rsidRPr="00E746C5" w:rsidRDefault="00CB26CB" w:rsidP="00CB26CB">
      <w:pPr>
        <w:spacing w:after="0" w:line="240" w:lineRule="auto"/>
        <w:ind w:left="720"/>
        <w:jc w:val="both"/>
        <w:rPr>
          <w:rFonts w:ascii="Arial" w:eastAsia="Times New Roman" w:hAnsi="Arial" w:cs="Arial"/>
          <w:sz w:val="20"/>
          <w:szCs w:val="20"/>
          <w:lang w:eastAsia="pl-PL"/>
        </w:rPr>
      </w:pPr>
      <w:r w:rsidRPr="00E746C5">
        <w:rPr>
          <w:rFonts w:ascii="Arial" w:eastAsia="Times New Roman" w:hAnsi="Arial" w:cs="Arial"/>
          <w:sz w:val="20"/>
          <w:szCs w:val="20"/>
          <w:lang w:eastAsia="pl-PL"/>
        </w:rPr>
        <w:t xml:space="preserve">Oferta sporządzona musi być, pod rygorem nieważności  w formie elektronicznej lub w postaci elektronicznej opatrzonej podpisem zaufanym lub podpisem osobistym przez osobę (osoby) </w:t>
      </w:r>
      <w:r w:rsidRPr="00E746C5">
        <w:rPr>
          <w:rFonts w:ascii="Arial" w:eastAsia="Times New Roman" w:hAnsi="Arial" w:cs="Arial"/>
          <w:sz w:val="20"/>
          <w:szCs w:val="20"/>
          <w:lang w:eastAsia="pl-PL"/>
        </w:rPr>
        <w:lastRenderedPageBreak/>
        <w:t>uprawnioną (uprawnione) do reprezentowania na zewnątrz Wykonawcy/Wykonawców wspólnie ubiegających się o udzielenie zamówienia. W przypadku Wykonawców wspólnie ubiegających się o udzielenie zamówienia w formularzu oferty w miejsce „Wykonawcy/Wykonawców wspólnie ubiegających się o udzielenie zamówienia” należy wpisać wszystkich Wykonawców wspólnie ubiegających się o udzielenie zamówienia.</w:t>
      </w:r>
    </w:p>
    <w:p w14:paraId="78D8D615" w14:textId="7444ADD4" w:rsidR="00CB26CB" w:rsidRPr="00CB26CB" w:rsidRDefault="00CB26CB" w:rsidP="00CB26CB">
      <w:pPr>
        <w:numPr>
          <w:ilvl w:val="0"/>
          <w:numId w:val="1"/>
        </w:numPr>
        <w:spacing w:after="0" w:line="240" w:lineRule="auto"/>
        <w:jc w:val="both"/>
        <w:rPr>
          <w:rFonts w:ascii="Arial" w:eastAsia="Times New Roman" w:hAnsi="Arial" w:cs="Arial"/>
          <w:color w:val="C00000"/>
          <w:sz w:val="20"/>
          <w:szCs w:val="20"/>
          <w:lang w:eastAsia="pl-PL"/>
        </w:rPr>
      </w:pPr>
      <w:r w:rsidRPr="00E746C5">
        <w:rPr>
          <w:rFonts w:ascii="Arial" w:eastAsia="Times New Roman" w:hAnsi="Arial" w:cs="Arial"/>
          <w:b/>
          <w:bCs/>
          <w:sz w:val="20"/>
          <w:szCs w:val="20"/>
          <w:lang w:eastAsia="pl-PL"/>
        </w:rPr>
        <w:t>oświadczenie</w:t>
      </w:r>
      <w:r w:rsidRPr="00E746C5">
        <w:rPr>
          <w:rFonts w:ascii="Arial" w:eastAsia="Times New Roman" w:hAnsi="Arial" w:cs="Arial"/>
          <w:sz w:val="20"/>
          <w:szCs w:val="20"/>
          <w:lang w:eastAsia="pl-PL"/>
        </w:rPr>
        <w:t xml:space="preserve">, o którym mowa w art. 125 ust. 1 ustawy </w:t>
      </w:r>
      <w:proofErr w:type="spellStart"/>
      <w:r w:rsidRPr="00E746C5">
        <w:rPr>
          <w:rFonts w:ascii="Arial" w:eastAsia="Times New Roman" w:hAnsi="Arial" w:cs="Arial"/>
          <w:sz w:val="20"/>
          <w:szCs w:val="20"/>
          <w:lang w:eastAsia="pl-PL"/>
        </w:rPr>
        <w:t>Pzp</w:t>
      </w:r>
      <w:proofErr w:type="spellEnd"/>
      <w:r w:rsidRPr="00E746C5">
        <w:rPr>
          <w:rFonts w:ascii="Arial" w:eastAsia="Times New Roman" w:hAnsi="Arial" w:cs="Arial"/>
          <w:sz w:val="20"/>
          <w:szCs w:val="20"/>
          <w:lang w:eastAsia="pl-PL"/>
        </w:rPr>
        <w:t xml:space="preserve">, o niepodleganiu wykluczeniu, spełnianiu warunków udziału w postępowaniu, w zakresie wskazanym przez Zamawiającego, sporządzone pod rygorem nieważności, w formie elektronicznej lub w postaci elektronicznej opatrzonej podpisem zaufanym lub podpisem osobistym, które wzór stanowi załącznik nr </w:t>
      </w:r>
      <w:r w:rsidR="00E746C5" w:rsidRPr="00E746C5">
        <w:rPr>
          <w:rFonts w:ascii="Arial" w:eastAsia="Times New Roman" w:hAnsi="Arial" w:cs="Arial"/>
          <w:sz w:val="20"/>
          <w:szCs w:val="20"/>
          <w:lang w:eastAsia="pl-PL"/>
        </w:rPr>
        <w:t>14</w:t>
      </w:r>
      <w:r w:rsidRPr="00E746C5">
        <w:rPr>
          <w:rFonts w:ascii="Arial" w:eastAsia="Times New Roman" w:hAnsi="Arial" w:cs="Arial"/>
          <w:sz w:val="20"/>
          <w:szCs w:val="20"/>
          <w:lang w:eastAsia="pl-PL"/>
        </w:rPr>
        <w:t xml:space="preserve"> do </w:t>
      </w:r>
      <w:r w:rsidRPr="00CB26CB">
        <w:rPr>
          <w:rFonts w:ascii="Arial" w:eastAsia="Times New Roman" w:hAnsi="Arial" w:cs="Arial"/>
          <w:sz w:val="20"/>
          <w:szCs w:val="20"/>
          <w:lang w:eastAsia="pl-PL"/>
        </w:rPr>
        <w:t>SWZ;</w:t>
      </w:r>
    </w:p>
    <w:p w14:paraId="3199D61F" w14:textId="77777777" w:rsidR="00CB26CB" w:rsidRPr="00CB26CB" w:rsidRDefault="00CB26CB" w:rsidP="00CB26CB">
      <w:pPr>
        <w:numPr>
          <w:ilvl w:val="0"/>
          <w:numId w:val="1"/>
        </w:numPr>
        <w:spacing w:after="0" w:line="240" w:lineRule="auto"/>
        <w:jc w:val="both"/>
        <w:rPr>
          <w:rFonts w:ascii="Arial" w:eastAsia="Times New Roman" w:hAnsi="Arial" w:cs="Arial"/>
          <w:color w:val="C00000"/>
          <w:sz w:val="20"/>
          <w:szCs w:val="20"/>
          <w:lang w:eastAsia="pl-PL"/>
        </w:rPr>
      </w:pPr>
      <w:r w:rsidRPr="00F150E1">
        <w:rPr>
          <w:rFonts w:ascii="Arial" w:eastAsia="Times New Roman" w:hAnsi="Arial" w:cs="Arial"/>
          <w:b/>
          <w:bCs/>
          <w:sz w:val="20"/>
          <w:szCs w:val="20"/>
          <w:lang w:eastAsia="zh-CN"/>
        </w:rPr>
        <w:t>zobowiązanie</w:t>
      </w:r>
      <w:r w:rsidRPr="00CB26CB">
        <w:rPr>
          <w:rFonts w:ascii="Arial" w:eastAsia="Times New Roman" w:hAnsi="Arial" w:cs="Arial"/>
          <w:sz w:val="20"/>
          <w:szCs w:val="20"/>
          <w:lang w:eastAsia="zh-CN"/>
        </w:rPr>
        <w:t xml:space="preserv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 składane w postaci elektronicznej i opatrzone kwalifikowanym podpisem elektronicznym, podpisem zaufanym lub podpisem osobistym;                     W przypadku gdy wyżej wymienione dokumenty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w:t>
      </w:r>
    </w:p>
    <w:p w14:paraId="75B82BB7" w14:textId="77777777" w:rsidR="00CB26CB" w:rsidRPr="00CB26CB" w:rsidRDefault="00CB26CB" w:rsidP="00CB26CB">
      <w:pPr>
        <w:spacing w:after="0" w:line="240" w:lineRule="auto"/>
        <w:ind w:left="720"/>
        <w:jc w:val="both"/>
        <w:rPr>
          <w:rFonts w:ascii="Arial" w:eastAsia="Times New Roman" w:hAnsi="Arial" w:cs="Arial"/>
          <w:sz w:val="20"/>
          <w:szCs w:val="20"/>
          <w:lang w:eastAsia="zh-CN"/>
        </w:rPr>
      </w:pPr>
      <w:r w:rsidRPr="00CB26CB">
        <w:rPr>
          <w:rFonts w:ascii="Arial" w:eastAsia="Times New Roman" w:hAnsi="Arial" w:cs="Arial"/>
          <w:sz w:val="20"/>
          <w:szCs w:val="20"/>
          <w:lang w:eastAsia="zh-CN"/>
        </w:rPr>
        <w:t xml:space="preserve">Poświadczenia zgodności cyfrowego odwzorowania z dokumentem w postaci papierowej może dokonać również notariusz. </w:t>
      </w:r>
    </w:p>
    <w:p w14:paraId="3571FE1F" w14:textId="5F29F4D1" w:rsidR="00CB26CB" w:rsidRPr="00F150E1" w:rsidRDefault="00CB26CB" w:rsidP="00CB26CB">
      <w:pPr>
        <w:numPr>
          <w:ilvl w:val="0"/>
          <w:numId w:val="1"/>
        </w:numPr>
        <w:spacing w:after="0" w:line="240" w:lineRule="auto"/>
        <w:jc w:val="both"/>
        <w:rPr>
          <w:rFonts w:ascii="Arial" w:eastAsia="Times New Roman" w:hAnsi="Arial" w:cs="Arial"/>
          <w:sz w:val="20"/>
          <w:szCs w:val="20"/>
          <w:lang w:eastAsia="pl-PL"/>
        </w:rPr>
      </w:pPr>
      <w:r w:rsidRPr="00F150E1">
        <w:rPr>
          <w:rFonts w:ascii="Arial" w:hAnsi="Arial" w:cs="Arial"/>
          <w:b/>
          <w:bCs/>
          <w:sz w:val="20"/>
          <w:szCs w:val="20"/>
        </w:rPr>
        <w:t>wykaz robót budowlanych</w:t>
      </w:r>
      <w:r w:rsidRPr="00CB26CB">
        <w:rPr>
          <w:rFonts w:ascii="Arial" w:hAnsi="Arial" w:cs="Arial"/>
          <w:sz w:val="20"/>
          <w:szCs w:val="20"/>
        </w:rPr>
        <w:t xml:space="preserve"> wykonanych  nie wcześniej niż w okresie </w:t>
      </w:r>
      <w:r w:rsidRPr="00F150E1">
        <w:rPr>
          <w:rFonts w:ascii="Arial" w:hAnsi="Arial" w:cs="Arial"/>
          <w:sz w:val="20"/>
          <w:szCs w:val="20"/>
        </w:rPr>
        <w:t xml:space="preserve">ostatnich 5 lat przed upływem terminu składania ofert, a jeżeli okres prowadzenia działalności jest krótszy – w tym okresie, co najmniej jednej roboty budowlanej w podobnym zakresie  o wartości nie mniejszej niż </w:t>
      </w:r>
      <w:r w:rsidR="00093CE4" w:rsidRPr="00F150E1">
        <w:rPr>
          <w:rFonts w:ascii="Arial" w:hAnsi="Arial" w:cs="Arial"/>
          <w:sz w:val="20"/>
          <w:szCs w:val="20"/>
        </w:rPr>
        <w:t>4</w:t>
      </w:r>
      <w:r w:rsidRPr="00F150E1">
        <w:rPr>
          <w:rFonts w:ascii="Arial" w:hAnsi="Arial" w:cs="Arial"/>
          <w:sz w:val="20"/>
          <w:szCs w:val="20"/>
        </w:rPr>
        <w:t>00.000,00 zł, polegającej na budowie, rozbudowie, przebudowie bądź remoncie dróg</w:t>
      </w:r>
      <w:r w:rsidR="00AB445F">
        <w:rPr>
          <w:rFonts w:ascii="Arial" w:hAnsi="Arial" w:cs="Arial"/>
          <w:sz w:val="20"/>
          <w:szCs w:val="20"/>
        </w:rPr>
        <w:t>,</w:t>
      </w:r>
      <w:r w:rsidR="00F150E1" w:rsidRPr="00F150E1">
        <w:rPr>
          <w:rFonts w:ascii="Arial" w:hAnsi="Arial" w:cs="Arial"/>
          <w:sz w:val="20"/>
          <w:szCs w:val="20"/>
        </w:rPr>
        <w:t xml:space="preserve">                       </w:t>
      </w:r>
      <w:r w:rsidRPr="00F150E1">
        <w:rPr>
          <w:rFonts w:ascii="Arial" w:hAnsi="Arial" w:cs="Arial"/>
          <w:sz w:val="20"/>
          <w:szCs w:val="20"/>
        </w:rPr>
        <w:t xml:space="preserve"> </w:t>
      </w:r>
      <w:r w:rsidR="00AB445F">
        <w:rPr>
          <w:rFonts w:ascii="Arial" w:hAnsi="Arial" w:cs="Arial"/>
          <w:sz w:val="20"/>
          <w:szCs w:val="20"/>
        </w:rPr>
        <w:t xml:space="preserve">wraz </w:t>
      </w:r>
      <w:r w:rsidRPr="00F150E1">
        <w:rPr>
          <w:rFonts w:ascii="Arial" w:hAnsi="Arial" w:cs="Arial"/>
          <w:sz w:val="20"/>
          <w:szCs w:val="20"/>
        </w:rPr>
        <w:t>z podaniem jej rodzaju, wartości, dat</w:t>
      </w:r>
      <w:r w:rsidR="00AB445F">
        <w:rPr>
          <w:rFonts w:ascii="Arial" w:hAnsi="Arial" w:cs="Arial"/>
          <w:sz w:val="20"/>
          <w:szCs w:val="20"/>
        </w:rPr>
        <w:t xml:space="preserve">y i </w:t>
      </w:r>
      <w:r w:rsidRPr="00F150E1">
        <w:rPr>
          <w:rFonts w:ascii="Arial" w:hAnsi="Arial" w:cs="Arial"/>
          <w:sz w:val="20"/>
          <w:szCs w:val="20"/>
        </w:rPr>
        <w:t xml:space="preserve"> miejsca wykonania</w:t>
      </w:r>
      <w:r w:rsidR="00AB445F">
        <w:rPr>
          <w:rFonts w:ascii="Arial" w:hAnsi="Arial" w:cs="Arial"/>
          <w:sz w:val="20"/>
          <w:szCs w:val="20"/>
        </w:rPr>
        <w:t xml:space="preserve"> oraz </w:t>
      </w:r>
      <w:r w:rsidRPr="00F150E1">
        <w:rPr>
          <w:rFonts w:ascii="Arial" w:hAnsi="Arial" w:cs="Arial"/>
          <w:sz w:val="20"/>
          <w:szCs w:val="20"/>
        </w:rPr>
        <w:t>podmiotu, na rzecz którego robota ta została wykonana oraz załączeniem dowodu określającego czy ta robota budowlana została wykonana należycie, przy czym  dowodem, o którym mowa, są referencje bądź inne dokumenty wystawione przez podmiot, na rzecz którego roboty budowlane zostały wykonane, a jeżeli Wykonawca z przyczyn niezależnych od niego nie jest w stanie uzyskać tych dokumentów – inne odpowiednie dokumenty.</w:t>
      </w:r>
    </w:p>
    <w:p w14:paraId="712EC1CD" w14:textId="77777777" w:rsidR="00CB26CB" w:rsidRPr="00CB26CB" w:rsidRDefault="00CB26CB" w:rsidP="00CB26CB">
      <w:pPr>
        <w:numPr>
          <w:ilvl w:val="0"/>
          <w:numId w:val="1"/>
        </w:numPr>
        <w:spacing w:after="0" w:line="240" w:lineRule="auto"/>
        <w:jc w:val="both"/>
        <w:rPr>
          <w:rFonts w:ascii="Arial" w:eastAsia="Times New Roman" w:hAnsi="Arial" w:cs="Arial"/>
          <w:color w:val="C00000"/>
          <w:sz w:val="20"/>
          <w:szCs w:val="20"/>
          <w:lang w:eastAsia="pl-PL"/>
        </w:rPr>
      </w:pPr>
      <w:r w:rsidRPr="00CB26CB">
        <w:rPr>
          <w:rFonts w:ascii="Arial" w:hAnsi="Arial" w:cs="Arial"/>
          <w:b/>
          <w:bCs/>
          <w:sz w:val="20"/>
          <w:szCs w:val="20"/>
          <w:lang w:eastAsia="zh-CN"/>
        </w:rPr>
        <w:t>Pełnomocnictwa (o ile ofertę składa pełnomocnik):</w:t>
      </w:r>
    </w:p>
    <w:p w14:paraId="29CDCDCF" w14:textId="77777777" w:rsidR="00CB26CB" w:rsidRPr="00CB26CB" w:rsidRDefault="00CB26CB" w:rsidP="00CB26CB">
      <w:pPr>
        <w:spacing w:after="0" w:line="240" w:lineRule="auto"/>
        <w:ind w:left="720"/>
        <w:jc w:val="both"/>
        <w:rPr>
          <w:rFonts w:ascii="Arial" w:hAnsi="Arial" w:cs="Arial"/>
          <w:sz w:val="20"/>
          <w:szCs w:val="20"/>
          <w:lang w:eastAsia="zh-CN"/>
        </w:rPr>
      </w:pPr>
      <w:r w:rsidRPr="00CB26CB">
        <w:rPr>
          <w:rFonts w:ascii="Arial" w:hAnsi="Arial" w:cs="Arial"/>
          <w:b/>
          <w:bCs/>
          <w:sz w:val="20"/>
          <w:szCs w:val="20"/>
          <w:lang w:eastAsia="zh-CN"/>
        </w:rPr>
        <w:t xml:space="preserve">- pełnomocnictwo </w:t>
      </w:r>
      <w:r w:rsidRPr="00CB26CB">
        <w:rPr>
          <w:rFonts w:ascii="Arial" w:hAnsi="Arial" w:cs="Arial"/>
          <w:sz w:val="20"/>
          <w:szCs w:val="20"/>
          <w:lang w:eastAsia="zh-CN"/>
        </w:rPr>
        <w:t xml:space="preserve">– jeżeli </w:t>
      </w:r>
      <w:r w:rsidRPr="00CB26CB">
        <w:rPr>
          <w:rFonts w:ascii="Arial" w:hAnsi="Arial" w:cs="Arial"/>
          <w:bCs/>
          <w:sz w:val="20"/>
          <w:szCs w:val="20"/>
          <w:lang w:eastAsia="zh-CN"/>
        </w:rPr>
        <w:t>OFERTA</w:t>
      </w:r>
      <w:r w:rsidRPr="00CB26CB">
        <w:rPr>
          <w:rFonts w:ascii="Arial" w:hAnsi="Arial" w:cs="Arial"/>
          <w:sz w:val="20"/>
          <w:szCs w:val="20"/>
          <w:lang w:eastAsia="zh-CN"/>
        </w:rPr>
        <w:t xml:space="preserve"> lub inny dokument jest podpisany przez osobę (osoby) uprawnioną (uprawnione) do reprezentowania na zewnątrz posiadającą (posiadające) stosowne pełnomocnictwo,</w:t>
      </w:r>
    </w:p>
    <w:p w14:paraId="575D4D3F" w14:textId="77777777" w:rsidR="00CB26CB" w:rsidRPr="00CB26CB" w:rsidRDefault="00CB26CB" w:rsidP="00CB26CB">
      <w:pPr>
        <w:spacing w:after="0" w:line="240" w:lineRule="auto"/>
        <w:ind w:left="720"/>
        <w:jc w:val="both"/>
        <w:rPr>
          <w:rFonts w:ascii="Arial" w:hAnsi="Arial" w:cs="Arial"/>
          <w:sz w:val="20"/>
          <w:szCs w:val="20"/>
          <w:lang w:eastAsia="zh-CN"/>
        </w:rPr>
      </w:pPr>
      <w:r w:rsidRPr="00CB26CB">
        <w:rPr>
          <w:rFonts w:ascii="Arial" w:hAnsi="Arial" w:cs="Arial"/>
          <w:b/>
          <w:sz w:val="20"/>
          <w:szCs w:val="20"/>
          <w:lang w:eastAsia="zh-CN"/>
        </w:rPr>
        <w:t>- pełnomocnictwo</w:t>
      </w:r>
      <w:r w:rsidRPr="00CB26CB">
        <w:rPr>
          <w:rFonts w:ascii="Arial" w:hAnsi="Arial" w:cs="Arial"/>
          <w:sz w:val="20"/>
          <w:szCs w:val="20"/>
          <w:lang w:eastAsia="zh-CN"/>
        </w:rPr>
        <w:t xml:space="preserve"> do reprezentowania w postępowaniu o udzielenie zamówienia albo reprezentowania w postępowaniu i zawarcia umowy w sprawie zamówienia publicznego -                     w przypadku Wykonawców wspólnie ubiegających się o udzielenie zamówienia - złożone                           w formie elektronicznej lub w postaci elektronicznej opatrzonej podpisem zaufanym lub podpisem osobistym.</w:t>
      </w:r>
    </w:p>
    <w:p w14:paraId="31695BEE" w14:textId="77777777" w:rsidR="00CB26CB" w:rsidRPr="00CB26CB" w:rsidRDefault="00CB26CB" w:rsidP="00CB26CB">
      <w:pPr>
        <w:spacing w:after="0" w:line="240" w:lineRule="auto"/>
        <w:ind w:left="720"/>
        <w:jc w:val="both"/>
        <w:rPr>
          <w:rFonts w:ascii="Arial" w:hAnsi="Arial" w:cs="Arial"/>
          <w:sz w:val="20"/>
          <w:szCs w:val="20"/>
          <w:lang w:eastAsia="zh-CN"/>
        </w:rPr>
      </w:pPr>
      <w:r w:rsidRPr="00CB26CB">
        <w:rPr>
          <w:rFonts w:ascii="Arial" w:hAnsi="Arial" w:cs="Arial"/>
          <w:sz w:val="20"/>
          <w:szCs w:val="20"/>
          <w:lang w:eastAsia="zh-CN"/>
        </w:rPr>
        <w:t>Pełnomocnictwo</w:t>
      </w:r>
      <w:r w:rsidRPr="00CB26CB">
        <w:rPr>
          <w:rFonts w:ascii="Arial" w:hAnsi="Arial" w:cs="Arial"/>
          <w:bCs/>
          <w:sz w:val="20"/>
          <w:szCs w:val="20"/>
          <w:lang w:eastAsia="zh-CN"/>
        </w:rPr>
        <w:t xml:space="preserve"> przekazuje się w postaci elektronicznej i opatruje się kwalifikowanym podpisem elektronicznym, podpisem zaufanym lub podpisem osobistym.</w:t>
      </w:r>
    </w:p>
    <w:p w14:paraId="31F87E79" w14:textId="77777777" w:rsidR="00CB26CB" w:rsidRPr="00CB26CB" w:rsidRDefault="00CB26CB" w:rsidP="00CB26CB">
      <w:pPr>
        <w:spacing w:after="0" w:line="240" w:lineRule="auto"/>
        <w:ind w:left="720"/>
        <w:jc w:val="both"/>
        <w:rPr>
          <w:rFonts w:ascii="Arial" w:hAnsi="Arial" w:cs="Arial"/>
          <w:sz w:val="20"/>
          <w:szCs w:val="20"/>
          <w:lang w:eastAsia="zh-CN"/>
        </w:rPr>
      </w:pPr>
      <w:r w:rsidRPr="00CB26CB">
        <w:rPr>
          <w:rFonts w:ascii="Arial" w:hAnsi="Arial" w:cs="Arial"/>
          <w:sz w:val="20"/>
          <w:szCs w:val="20"/>
          <w:lang w:eastAsia="zh-CN"/>
        </w:rPr>
        <w:t>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2518A699" w14:textId="77777777" w:rsidR="00CB26CB" w:rsidRPr="00CB26CB" w:rsidRDefault="00CB26CB" w:rsidP="00CB26CB">
      <w:pPr>
        <w:spacing w:after="0" w:line="240" w:lineRule="auto"/>
        <w:ind w:left="720"/>
        <w:jc w:val="both"/>
        <w:rPr>
          <w:rFonts w:ascii="Arial" w:hAnsi="Arial" w:cs="Arial"/>
          <w:sz w:val="20"/>
          <w:szCs w:val="20"/>
          <w:lang w:eastAsia="zh-CN"/>
        </w:rPr>
      </w:pPr>
      <w:r w:rsidRPr="00CB26CB">
        <w:rPr>
          <w:rFonts w:ascii="Arial" w:hAnsi="Arial" w:cs="Arial"/>
          <w:sz w:val="20"/>
          <w:szCs w:val="20"/>
          <w:lang w:eastAsia="zh-CN"/>
        </w:rPr>
        <w:t>Poświadczenia zgodności cyfrowego odwzorowania z dokumentem w postaci papierowej dokonuje mocodawca.</w:t>
      </w:r>
    </w:p>
    <w:p w14:paraId="3DBC0FBA" w14:textId="77777777" w:rsidR="00CB26CB" w:rsidRPr="00CB26CB" w:rsidRDefault="00CB26CB" w:rsidP="00CB26CB">
      <w:pPr>
        <w:spacing w:after="0" w:line="240" w:lineRule="auto"/>
        <w:ind w:left="720"/>
        <w:jc w:val="both"/>
        <w:rPr>
          <w:rFonts w:ascii="Arial" w:hAnsi="Arial" w:cs="Arial"/>
          <w:sz w:val="20"/>
          <w:szCs w:val="20"/>
          <w:lang w:eastAsia="zh-CN"/>
        </w:rPr>
      </w:pPr>
      <w:r w:rsidRPr="00CB26CB">
        <w:rPr>
          <w:rFonts w:ascii="Arial" w:hAnsi="Arial" w:cs="Arial"/>
          <w:sz w:val="20"/>
          <w:szCs w:val="20"/>
          <w:lang w:eastAsia="zh-CN"/>
        </w:rPr>
        <w:t>Poświadczenia zgodności cyfrowego odwzorowania z dokumentem w postaci papierowej może dokonać również notariusz.</w:t>
      </w:r>
    </w:p>
    <w:p w14:paraId="72B42BBB" w14:textId="77777777" w:rsidR="00CB26CB" w:rsidRPr="00CB26CB" w:rsidRDefault="00CB26CB" w:rsidP="00CB26CB">
      <w:pPr>
        <w:numPr>
          <w:ilvl w:val="0"/>
          <w:numId w:val="17"/>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Zamawiający informuje, że nie ujawni informacji stanowiących tajemnicę przedsiębiorstwa                          w rozumieniu przepisów ustawy o zwalczaniu nieuczciwej konkurencji, jeżeli Wykonawca wraz                 z przekazaniem takich informacji, zastrzegł, że nie mogą być one udostępniane oraz wykazał,                     że zastrzeżone informacje stanowią tajemnicę przedsiębiorstwa. Wykonawca nie może zastrzec informacji, o których mowa w art. 222 ust. 5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Dokumenty elektroniczne przekazywane przy użyciu środków elektronicznych, zawierające tajemnicę przedsiębiorstwa, Wykonawca w celu utrzymania w poufności tych informacji, przekazuje w wydzielonym i odpowiednio oznaczonym pliku.</w:t>
      </w:r>
    </w:p>
    <w:p w14:paraId="04FEAAFC" w14:textId="77777777" w:rsidR="00CB26CB" w:rsidRPr="00CB26CB" w:rsidRDefault="00CB26CB" w:rsidP="00CB26CB">
      <w:pPr>
        <w:spacing w:after="0" w:line="240" w:lineRule="auto"/>
        <w:jc w:val="both"/>
        <w:rPr>
          <w:rFonts w:ascii="Arial" w:eastAsia="Times New Roman" w:hAnsi="Arial" w:cs="Arial"/>
          <w:b/>
          <w:color w:val="0070C0"/>
          <w:sz w:val="20"/>
          <w:szCs w:val="20"/>
          <w:lang w:eastAsia="pl-PL"/>
        </w:rPr>
      </w:pPr>
    </w:p>
    <w:p w14:paraId="38F23760"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XIII. Sposób i termin składania ofert</w:t>
      </w:r>
    </w:p>
    <w:p w14:paraId="3F432FB2"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0F89A6FE" w14:textId="14CE8C91" w:rsidR="00CB26CB" w:rsidRPr="00CB26CB" w:rsidRDefault="00CB26CB" w:rsidP="00CB26CB">
      <w:pPr>
        <w:numPr>
          <w:ilvl w:val="0"/>
          <w:numId w:val="18"/>
        </w:numPr>
        <w:spacing w:after="0" w:line="240" w:lineRule="auto"/>
        <w:jc w:val="both"/>
        <w:rPr>
          <w:rFonts w:ascii="Arial" w:eastAsia="Times New Roman" w:hAnsi="Arial" w:cs="Arial"/>
          <w:b/>
          <w:bCs/>
          <w:sz w:val="20"/>
          <w:szCs w:val="20"/>
          <w:lang w:eastAsia="pl-PL"/>
        </w:rPr>
      </w:pPr>
      <w:r w:rsidRPr="00CB26CB">
        <w:rPr>
          <w:rFonts w:ascii="Arial" w:eastAsia="Times New Roman" w:hAnsi="Arial" w:cs="Arial"/>
          <w:sz w:val="20"/>
          <w:szCs w:val="20"/>
          <w:lang w:eastAsia="pl-PL"/>
        </w:rPr>
        <w:t xml:space="preserve">Wykonawca składa ofertę za pośrednictwem „Formularza do złożenia, zmiany, wycofania oferty lub wniosku” dostępnego </w:t>
      </w:r>
      <w:r w:rsidR="00D84524" w:rsidRPr="00CB26CB">
        <w:rPr>
          <w:rFonts w:ascii="Arial" w:eastAsia="Times New Roman" w:hAnsi="Arial" w:cs="Arial"/>
          <w:sz w:val="20"/>
          <w:szCs w:val="20"/>
          <w:lang w:eastAsia="pl-PL"/>
        </w:rPr>
        <w:t xml:space="preserve">na </w:t>
      </w:r>
      <w:proofErr w:type="spellStart"/>
      <w:r w:rsidR="00D84524" w:rsidRPr="00CB26CB">
        <w:rPr>
          <w:rFonts w:ascii="Arial" w:eastAsia="Times New Roman" w:hAnsi="Arial" w:cs="Arial"/>
          <w:sz w:val="20"/>
          <w:szCs w:val="20"/>
          <w:lang w:eastAsia="pl-PL"/>
        </w:rPr>
        <w:t>miniPortalu</w:t>
      </w:r>
      <w:proofErr w:type="spellEnd"/>
      <w:r w:rsidR="00D84524" w:rsidRPr="00CB26CB">
        <w:rPr>
          <w:rFonts w:ascii="Arial" w:eastAsia="Times New Roman" w:hAnsi="Arial" w:cs="Arial"/>
          <w:sz w:val="20"/>
          <w:szCs w:val="20"/>
          <w:lang w:eastAsia="pl-PL"/>
        </w:rPr>
        <w:t xml:space="preserve"> </w:t>
      </w:r>
      <w:r w:rsidRPr="00CB26CB">
        <w:rPr>
          <w:rFonts w:ascii="Arial" w:eastAsia="Times New Roman" w:hAnsi="Arial" w:cs="Arial"/>
          <w:sz w:val="20"/>
          <w:szCs w:val="20"/>
          <w:lang w:eastAsia="pl-PL"/>
        </w:rPr>
        <w:t>i udostępnionego również</w:t>
      </w:r>
      <w:r w:rsidR="00D84524" w:rsidRPr="00D84524">
        <w:rPr>
          <w:rFonts w:ascii="Arial" w:eastAsia="Times New Roman" w:hAnsi="Arial" w:cs="Arial"/>
          <w:sz w:val="20"/>
          <w:szCs w:val="20"/>
          <w:lang w:eastAsia="pl-PL"/>
        </w:rPr>
        <w:t xml:space="preserve"> </w:t>
      </w:r>
      <w:r w:rsidR="00D84524" w:rsidRPr="00CB26CB">
        <w:rPr>
          <w:rFonts w:ascii="Arial" w:eastAsia="Times New Roman" w:hAnsi="Arial" w:cs="Arial"/>
          <w:sz w:val="20"/>
          <w:szCs w:val="20"/>
          <w:lang w:eastAsia="pl-PL"/>
        </w:rPr>
        <w:t xml:space="preserve">na </w:t>
      </w:r>
      <w:proofErr w:type="spellStart"/>
      <w:r w:rsidR="00D84524" w:rsidRPr="00CB26CB">
        <w:rPr>
          <w:rFonts w:ascii="Arial" w:eastAsia="Times New Roman" w:hAnsi="Arial" w:cs="Arial"/>
          <w:sz w:val="20"/>
          <w:szCs w:val="20"/>
          <w:lang w:eastAsia="pl-PL"/>
        </w:rPr>
        <w:t>ePUAP</w:t>
      </w:r>
      <w:proofErr w:type="spellEnd"/>
      <w:r w:rsidRPr="00CB26CB">
        <w:rPr>
          <w:rFonts w:ascii="Arial" w:eastAsia="Times New Roman" w:hAnsi="Arial" w:cs="Arial"/>
          <w:sz w:val="20"/>
          <w:szCs w:val="20"/>
          <w:lang w:eastAsia="pl-PL"/>
        </w:rPr>
        <w:t xml:space="preserve">. Sposób złożenia oferty opisany został w „Instrukcji użytkownika” dostępnej na </w:t>
      </w:r>
      <w:proofErr w:type="spellStart"/>
      <w:r w:rsidRPr="00CB26CB">
        <w:rPr>
          <w:rFonts w:ascii="Arial" w:eastAsia="Times New Roman" w:hAnsi="Arial" w:cs="Arial"/>
          <w:sz w:val="20"/>
          <w:szCs w:val="20"/>
          <w:lang w:eastAsia="pl-PL"/>
        </w:rPr>
        <w:t>miniPortalu</w:t>
      </w:r>
      <w:proofErr w:type="spellEnd"/>
      <w:r w:rsidRPr="00CB26CB">
        <w:rPr>
          <w:rFonts w:ascii="Arial" w:eastAsia="Times New Roman" w:hAnsi="Arial" w:cs="Arial"/>
          <w:sz w:val="20"/>
          <w:szCs w:val="20"/>
          <w:lang w:eastAsia="pl-PL"/>
        </w:rPr>
        <w:t>.</w:t>
      </w:r>
    </w:p>
    <w:p w14:paraId="2ED82442" w14:textId="633B31C4" w:rsidR="00CB26CB" w:rsidRPr="008C6F93" w:rsidRDefault="00CB26CB" w:rsidP="00CB26CB">
      <w:pPr>
        <w:spacing w:after="0" w:line="240" w:lineRule="auto"/>
        <w:ind w:left="360"/>
        <w:jc w:val="both"/>
        <w:rPr>
          <w:rFonts w:ascii="Arial" w:eastAsia="Times New Roman" w:hAnsi="Arial" w:cs="Arial"/>
          <w:b/>
          <w:bCs/>
          <w:sz w:val="20"/>
          <w:szCs w:val="20"/>
          <w:lang w:eastAsia="pl-PL"/>
        </w:rPr>
      </w:pPr>
      <w:r w:rsidRPr="00CB26CB">
        <w:rPr>
          <w:rFonts w:ascii="Arial" w:eastAsia="Times New Roman" w:hAnsi="Arial" w:cs="Arial"/>
          <w:b/>
          <w:bCs/>
          <w:sz w:val="20"/>
          <w:szCs w:val="20"/>
          <w:lang w:eastAsia="pl-PL"/>
        </w:rPr>
        <w:t xml:space="preserve">Termin składania ofert upływa w dniu </w:t>
      </w:r>
      <w:r w:rsidR="008C6F93">
        <w:rPr>
          <w:rFonts w:ascii="Arial" w:eastAsia="Times New Roman" w:hAnsi="Arial" w:cs="Arial"/>
          <w:b/>
          <w:bCs/>
          <w:sz w:val="20"/>
          <w:szCs w:val="20"/>
          <w:lang w:eastAsia="pl-PL"/>
        </w:rPr>
        <w:t>14.07.2021r.</w:t>
      </w:r>
      <w:r w:rsidRPr="00F150E1">
        <w:rPr>
          <w:rFonts w:ascii="Arial" w:eastAsia="Times New Roman" w:hAnsi="Arial" w:cs="Arial"/>
          <w:b/>
          <w:bCs/>
          <w:color w:val="FF0000"/>
          <w:sz w:val="20"/>
          <w:szCs w:val="20"/>
          <w:lang w:eastAsia="pl-PL"/>
        </w:rPr>
        <w:t xml:space="preserve"> </w:t>
      </w:r>
      <w:r w:rsidRPr="008C6F93">
        <w:rPr>
          <w:rFonts w:ascii="Arial" w:eastAsia="Times New Roman" w:hAnsi="Arial" w:cs="Arial"/>
          <w:b/>
          <w:bCs/>
          <w:sz w:val="20"/>
          <w:szCs w:val="20"/>
          <w:lang w:eastAsia="pl-PL"/>
        </w:rPr>
        <w:t xml:space="preserve">o godz.  </w:t>
      </w:r>
      <w:r w:rsidR="008C6F93" w:rsidRPr="008C6F93">
        <w:rPr>
          <w:rFonts w:ascii="Arial" w:eastAsia="Times New Roman" w:hAnsi="Arial" w:cs="Arial"/>
          <w:b/>
          <w:bCs/>
          <w:sz w:val="20"/>
          <w:szCs w:val="20"/>
          <w:lang w:eastAsia="pl-PL"/>
        </w:rPr>
        <w:t>10</w:t>
      </w:r>
      <w:r w:rsidRPr="008C6F93">
        <w:rPr>
          <w:rFonts w:ascii="Arial" w:eastAsia="Times New Roman" w:hAnsi="Arial" w:cs="Arial"/>
          <w:b/>
          <w:bCs/>
          <w:sz w:val="20"/>
          <w:szCs w:val="20"/>
          <w:lang w:eastAsia="pl-PL"/>
        </w:rPr>
        <w:t>:00.</w:t>
      </w:r>
    </w:p>
    <w:p w14:paraId="34F3C47B" w14:textId="77777777" w:rsidR="00CB26CB" w:rsidRPr="00CB26CB" w:rsidRDefault="00CB26CB" w:rsidP="00CB26CB">
      <w:pPr>
        <w:numPr>
          <w:ilvl w:val="0"/>
          <w:numId w:val="18"/>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Zamawiający odrzuci ofertę złożona po terminie składania ofert.</w:t>
      </w:r>
    </w:p>
    <w:p w14:paraId="06C5679F" w14:textId="77777777" w:rsidR="00CB26CB" w:rsidRPr="00CB26CB" w:rsidRDefault="00CB26CB" w:rsidP="00CB26CB">
      <w:pPr>
        <w:numPr>
          <w:ilvl w:val="0"/>
          <w:numId w:val="18"/>
        </w:numPr>
        <w:spacing w:after="0" w:line="240" w:lineRule="auto"/>
        <w:jc w:val="both"/>
        <w:rPr>
          <w:rFonts w:ascii="Arial" w:eastAsia="Times New Roman" w:hAnsi="Arial" w:cs="Arial"/>
          <w:b/>
          <w:bCs/>
          <w:sz w:val="20"/>
          <w:szCs w:val="20"/>
          <w:lang w:eastAsia="pl-PL"/>
        </w:rPr>
      </w:pPr>
      <w:r w:rsidRPr="00CB26CB">
        <w:rPr>
          <w:rFonts w:ascii="Arial" w:eastAsia="Times New Roman" w:hAnsi="Arial" w:cs="Arial"/>
          <w:sz w:val="20"/>
          <w:szCs w:val="20"/>
          <w:lang w:eastAsia="pl-PL"/>
        </w:rPr>
        <w:t xml:space="preserve">Do upływu składania ofert Wykonawca może wycofać ofertę. Wycofanie oferty odbywa się za pośrednictwem „Formularza do złożenia, zmiany, wycofania lub wniosku” dostępnego na </w:t>
      </w:r>
      <w:proofErr w:type="spellStart"/>
      <w:r w:rsidRPr="00CB26CB">
        <w:rPr>
          <w:rFonts w:ascii="Arial" w:eastAsia="Times New Roman" w:hAnsi="Arial" w:cs="Arial"/>
          <w:sz w:val="20"/>
          <w:szCs w:val="20"/>
          <w:lang w:eastAsia="pl-PL"/>
        </w:rPr>
        <w:t>ePUAP</w:t>
      </w:r>
      <w:proofErr w:type="spellEnd"/>
      <w:r w:rsidRPr="00CB26CB">
        <w:rPr>
          <w:rFonts w:ascii="Arial" w:eastAsia="Times New Roman" w:hAnsi="Arial" w:cs="Arial"/>
          <w:sz w:val="20"/>
          <w:szCs w:val="20"/>
          <w:lang w:eastAsia="pl-PL"/>
        </w:rPr>
        <w:t xml:space="preserve">                                i udostępnionego również na </w:t>
      </w:r>
      <w:proofErr w:type="spellStart"/>
      <w:r w:rsidRPr="00CB26CB">
        <w:rPr>
          <w:rFonts w:ascii="Arial" w:eastAsia="Times New Roman" w:hAnsi="Arial" w:cs="Arial"/>
          <w:sz w:val="20"/>
          <w:szCs w:val="20"/>
          <w:lang w:eastAsia="pl-PL"/>
        </w:rPr>
        <w:t>miniPortalu</w:t>
      </w:r>
      <w:proofErr w:type="spellEnd"/>
      <w:r w:rsidRPr="00CB26CB">
        <w:rPr>
          <w:rFonts w:ascii="Arial" w:eastAsia="Times New Roman" w:hAnsi="Arial" w:cs="Arial"/>
          <w:sz w:val="20"/>
          <w:szCs w:val="20"/>
          <w:lang w:eastAsia="pl-PL"/>
        </w:rPr>
        <w:t xml:space="preserve">. Sposób wycofania oferty został opisany w „Instrukcji użytkownika” dostępnej na </w:t>
      </w:r>
      <w:proofErr w:type="spellStart"/>
      <w:r w:rsidRPr="00CB26CB">
        <w:rPr>
          <w:rFonts w:ascii="Arial" w:eastAsia="Times New Roman" w:hAnsi="Arial" w:cs="Arial"/>
          <w:sz w:val="20"/>
          <w:szCs w:val="20"/>
          <w:lang w:eastAsia="pl-PL"/>
        </w:rPr>
        <w:t>miniPortalu</w:t>
      </w:r>
      <w:proofErr w:type="spellEnd"/>
      <w:r w:rsidRPr="00CB26CB">
        <w:rPr>
          <w:rFonts w:ascii="Arial" w:eastAsia="Times New Roman" w:hAnsi="Arial" w:cs="Arial"/>
          <w:sz w:val="20"/>
          <w:szCs w:val="20"/>
          <w:lang w:eastAsia="pl-PL"/>
        </w:rPr>
        <w:t>.</w:t>
      </w:r>
    </w:p>
    <w:p w14:paraId="5E24F66F" w14:textId="77777777" w:rsidR="00CB26CB" w:rsidRPr="00CB26CB" w:rsidRDefault="00CB26CB" w:rsidP="00CB26CB">
      <w:pPr>
        <w:spacing w:after="0" w:line="240" w:lineRule="auto"/>
        <w:ind w:left="360"/>
        <w:jc w:val="both"/>
        <w:rPr>
          <w:rFonts w:ascii="Arial" w:eastAsia="Times New Roman" w:hAnsi="Arial" w:cs="Arial"/>
          <w:b/>
          <w:bCs/>
          <w:sz w:val="20"/>
          <w:szCs w:val="20"/>
          <w:lang w:eastAsia="pl-PL"/>
        </w:rPr>
      </w:pPr>
    </w:p>
    <w:p w14:paraId="4B0ED897"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XIV. Termin otwarcia ofert</w:t>
      </w:r>
    </w:p>
    <w:p w14:paraId="1397F1A6" w14:textId="77777777" w:rsidR="00CB26CB" w:rsidRPr="00CB26CB" w:rsidRDefault="00CB26CB" w:rsidP="00CB26CB">
      <w:pPr>
        <w:spacing w:after="0" w:line="240" w:lineRule="auto"/>
        <w:jc w:val="both"/>
        <w:rPr>
          <w:rFonts w:ascii="Arial" w:eastAsia="Times New Roman" w:hAnsi="Arial" w:cs="Arial"/>
          <w:b/>
          <w:color w:val="0070C0"/>
          <w:sz w:val="20"/>
          <w:szCs w:val="20"/>
          <w:lang w:eastAsia="pl-PL"/>
        </w:rPr>
      </w:pPr>
    </w:p>
    <w:p w14:paraId="471E2A25" w14:textId="2845A13B" w:rsidR="00CB26CB" w:rsidRPr="008C6F93" w:rsidRDefault="00CB26CB" w:rsidP="00CB26CB">
      <w:pPr>
        <w:numPr>
          <w:ilvl w:val="0"/>
          <w:numId w:val="1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otworzy oferty </w:t>
      </w:r>
      <w:r w:rsidRPr="008C6F93">
        <w:rPr>
          <w:rFonts w:ascii="Arial" w:eastAsia="Times New Roman" w:hAnsi="Arial" w:cs="Arial"/>
          <w:b/>
          <w:bCs/>
          <w:sz w:val="20"/>
          <w:szCs w:val="20"/>
          <w:lang w:eastAsia="pl-PL"/>
        </w:rPr>
        <w:t xml:space="preserve">w dniu </w:t>
      </w:r>
      <w:r w:rsidR="008C6F93" w:rsidRPr="008C6F93">
        <w:rPr>
          <w:rFonts w:ascii="Arial" w:eastAsia="Times New Roman" w:hAnsi="Arial" w:cs="Arial"/>
          <w:b/>
          <w:bCs/>
          <w:sz w:val="20"/>
          <w:szCs w:val="20"/>
          <w:lang w:eastAsia="pl-PL"/>
        </w:rPr>
        <w:t>14.07.2021r.</w:t>
      </w:r>
      <w:r w:rsidRPr="008C6F93">
        <w:rPr>
          <w:rFonts w:ascii="Arial" w:eastAsia="Times New Roman" w:hAnsi="Arial" w:cs="Arial"/>
          <w:b/>
          <w:bCs/>
          <w:sz w:val="20"/>
          <w:szCs w:val="20"/>
          <w:lang w:eastAsia="pl-PL"/>
        </w:rPr>
        <w:t xml:space="preserve"> o godz. </w:t>
      </w:r>
      <w:r w:rsidR="008C6F93" w:rsidRPr="008C6F93">
        <w:rPr>
          <w:rFonts w:ascii="Arial" w:eastAsia="Times New Roman" w:hAnsi="Arial" w:cs="Arial"/>
          <w:b/>
          <w:bCs/>
          <w:sz w:val="20"/>
          <w:szCs w:val="20"/>
          <w:lang w:eastAsia="pl-PL"/>
        </w:rPr>
        <w:t>10:15</w:t>
      </w:r>
      <w:r w:rsidRPr="008C6F93">
        <w:rPr>
          <w:rFonts w:ascii="Arial" w:eastAsia="Times New Roman" w:hAnsi="Arial" w:cs="Arial"/>
          <w:b/>
          <w:bCs/>
          <w:sz w:val="20"/>
          <w:szCs w:val="20"/>
          <w:lang w:eastAsia="pl-PL"/>
        </w:rPr>
        <w:t xml:space="preserve">. </w:t>
      </w:r>
    </w:p>
    <w:p w14:paraId="6B43BA29" w14:textId="77777777" w:rsidR="00CB26CB" w:rsidRPr="00CB26CB" w:rsidRDefault="00CB26CB" w:rsidP="00CB26CB">
      <w:pPr>
        <w:numPr>
          <w:ilvl w:val="0"/>
          <w:numId w:val="19"/>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Otwarcie ofert następuje poprzez użycie mechanizmu do odszyfrowania ofert dostępnego po zalogowaniu w zakładce Deszyfrowanie na </w:t>
      </w:r>
      <w:proofErr w:type="spellStart"/>
      <w:r w:rsidRPr="00CB26CB">
        <w:rPr>
          <w:rFonts w:ascii="Arial" w:eastAsia="Times New Roman" w:hAnsi="Arial" w:cs="Arial"/>
          <w:sz w:val="20"/>
          <w:szCs w:val="20"/>
          <w:lang w:eastAsia="pl-PL"/>
        </w:rPr>
        <w:t>miniPortalu</w:t>
      </w:r>
      <w:proofErr w:type="spellEnd"/>
      <w:r w:rsidRPr="00CB26CB">
        <w:rPr>
          <w:rFonts w:ascii="Arial" w:eastAsia="Times New Roman" w:hAnsi="Arial" w:cs="Arial"/>
          <w:sz w:val="20"/>
          <w:szCs w:val="20"/>
          <w:lang w:eastAsia="pl-PL"/>
        </w:rPr>
        <w:t xml:space="preserve"> i następuje poprzez wskazanie pliku do odszyfrowania. </w:t>
      </w:r>
    </w:p>
    <w:p w14:paraId="2049A63E" w14:textId="77777777" w:rsidR="00CB26CB" w:rsidRPr="00CB26CB" w:rsidRDefault="00CB26CB" w:rsidP="00CB26CB">
      <w:pPr>
        <w:numPr>
          <w:ilvl w:val="0"/>
          <w:numId w:val="19"/>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Otwarcie ofert jest niejawne.</w:t>
      </w:r>
    </w:p>
    <w:p w14:paraId="447B4901" w14:textId="77777777" w:rsidR="00CB26CB" w:rsidRPr="00CB26CB" w:rsidRDefault="00CB26CB" w:rsidP="00CB26CB">
      <w:pPr>
        <w:numPr>
          <w:ilvl w:val="0"/>
          <w:numId w:val="19"/>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W przypadku awarii sytemu teleinformatycznego, która spowoduje brak możliwości otwarcia ofert w terminie określonym przez Zamawiającego, otwarcie ofert nastąpi niezwłocznie po usunięciu awarii. O zmianie terminu otwarcia ofert Zamawiający poinformuje na stronie internetowej prowadzonego postępowania. </w:t>
      </w:r>
    </w:p>
    <w:p w14:paraId="48AC72D8" w14:textId="77777777" w:rsidR="00CB26CB" w:rsidRPr="00CB26CB" w:rsidRDefault="00CB26CB" w:rsidP="00CB26CB">
      <w:pPr>
        <w:numPr>
          <w:ilvl w:val="0"/>
          <w:numId w:val="19"/>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Zamawiający, najpóźniej przed otwarciem ofert udostępni na stronie internetowej prowadzonego postępowania informację o kwocie, jaką zamierza przeznaczyć na sfinansowanie zamówienia.</w:t>
      </w:r>
    </w:p>
    <w:p w14:paraId="1ABEAD40" w14:textId="77777777" w:rsidR="00CB26CB" w:rsidRPr="00CB26CB" w:rsidRDefault="00CB26CB" w:rsidP="00CB26CB">
      <w:pPr>
        <w:numPr>
          <w:ilvl w:val="0"/>
          <w:numId w:val="19"/>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Niezwłocznie po otwarciu ofert Zamawiający udostępni na stronie internetowej prowadzonego postępowania informacje o:</w:t>
      </w:r>
    </w:p>
    <w:p w14:paraId="20092F7E" w14:textId="77777777" w:rsidR="00CB26CB" w:rsidRPr="00CB26CB" w:rsidRDefault="00CB26CB" w:rsidP="00CB26CB">
      <w:pPr>
        <w:numPr>
          <w:ilvl w:val="0"/>
          <w:numId w:val="27"/>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nazwach albo imionach i nazwiskach oraz siedzibach lub miejscach prowadzonej działalności gospodarczej albo miejscach zamieszkania Wykonawców, których oferty zostały otwarte;</w:t>
      </w:r>
    </w:p>
    <w:p w14:paraId="1B6FB3F1" w14:textId="77777777" w:rsidR="00CB26CB" w:rsidRPr="00CB26CB" w:rsidRDefault="00CB26CB" w:rsidP="00CB26CB">
      <w:pPr>
        <w:numPr>
          <w:ilvl w:val="0"/>
          <w:numId w:val="27"/>
        </w:num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cenach lub kosztach zawartych w ofertach. </w:t>
      </w:r>
    </w:p>
    <w:p w14:paraId="2756DCC0" w14:textId="77777777" w:rsidR="00CB26CB" w:rsidRPr="00CB26CB" w:rsidRDefault="00CB26CB" w:rsidP="00CB26CB">
      <w:pPr>
        <w:spacing w:after="0" w:line="240" w:lineRule="auto"/>
        <w:jc w:val="both"/>
        <w:rPr>
          <w:rFonts w:ascii="Arial" w:eastAsia="Times New Roman" w:hAnsi="Arial" w:cs="Arial"/>
          <w:b/>
          <w:color w:val="00B050"/>
          <w:sz w:val="20"/>
          <w:szCs w:val="20"/>
          <w:lang w:eastAsia="pl-PL"/>
        </w:rPr>
      </w:pPr>
    </w:p>
    <w:p w14:paraId="4A5F6E11"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XV. Podstawy wykluczenia, o których mowa w art. 108 ust. 1</w:t>
      </w:r>
    </w:p>
    <w:p w14:paraId="4A0E647B"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2531A883" w14:textId="77777777" w:rsidR="00CB26CB" w:rsidRPr="00CB26CB" w:rsidRDefault="00CB26CB" w:rsidP="00CB26CB">
      <w:pPr>
        <w:numPr>
          <w:ilvl w:val="0"/>
          <w:numId w:val="61"/>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O udzielenie zamówienia mogą ubiegać się Wykonawcy, którzy nie podlegają wykluczeniu                              w oparciu o art. 108 ust. 1 ustawy </w:t>
      </w:r>
      <w:proofErr w:type="spellStart"/>
      <w:r w:rsidRPr="00CB26CB">
        <w:rPr>
          <w:rFonts w:ascii="Arial" w:eastAsia="Times New Roman" w:hAnsi="Arial" w:cs="Arial"/>
          <w:bCs/>
          <w:sz w:val="20"/>
          <w:szCs w:val="20"/>
          <w:lang w:eastAsia="pl-PL"/>
        </w:rPr>
        <w:t>Pzp</w:t>
      </w:r>
      <w:proofErr w:type="spellEnd"/>
      <w:r w:rsidRPr="00CB26CB">
        <w:rPr>
          <w:rFonts w:ascii="Arial" w:eastAsia="Times New Roman" w:hAnsi="Arial" w:cs="Arial"/>
          <w:bCs/>
          <w:sz w:val="20"/>
          <w:szCs w:val="20"/>
          <w:lang w:eastAsia="pl-PL"/>
        </w:rPr>
        <w:t>.</w:t>
      </w:r>
    </w:p>
    <w:p w14:paraId="7D1A7DA8" w14:textId="77777777" w:rsidR="00CB26CB" w:rsidRPr="00CB26CB" w:rsidRDefault="00CB26CB" w:rsidP="00CB26CB">
      <w:pPr>
        <w:numPr>
          <w:ilvl w:val="0"/>
          <w:numId w:val="61"/>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Wykluczenie wykonawcy następuje zgodnie z art. 111 ustawy </w:t>
      </w:r>
      <w:proofErr w:type="spellStart"/>
      <w:r w:rsidRPr="00CB26CB">
        <w:rPr>
          <w:rFonts w:ascii="Arial" w:eastAsia="Times New Roman" w:hAnsi="Arial" w:cs="Arial"/>
          <w:bCs/>
          <w:sz w:val="20"/>
          <w:szCs w:val="20"/>
          <w:lang w:eastAsia="pl-PL"/>
        </w:rPr>
        <w:t>Pzp</w:t>
      </w:r>
      <w:proofErr w:type="spellEnd"/>
      <w:r w:rsidRPr="00CB26CB">
        <w:rPr>
          <w:rFonts w:ascii="Arial" w:eastAsia="Times New Roman" w:hAnsi="Arial" w:cs="Arial"/>
          <w:bCs/>
          <w:sz w:val="20"/>
          <w:szCs w:val="20"/>
          <w:lang w:eastAsia="pl-PL"/>
        </w:rPr>
        <w:t>.</w:t>
      </w:r>
    </w:p>
    <w:p w14:paraId="7C538E96" w14:textId="77777777" w:rsidR="00CB26CB" w:rsidRPr="00CB26CB" w:rsidRDefault="00CB26CB" w:rsidP="00CB26CB">
      <w:pPr>
        <w:numPr>
          <w:ilvl w:val="0"/>
          <w:numId w:val="61"/>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Wykonawcy może zostać wykluczony przez Zamawiającego na każdym etapie postępowania.</w:t>
      </w:r>
    </w:p>
    <w:p w14:paraId="2C921ABD"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7C187D14"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XVI. Sposób obliczania ceny</w:t>
      </w:r>
    </w:p>
    <w:p w14:paraId="52835FDA"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15010424" w14:textId="27100B2F" w:rsidR="00CB26CB" w:rsidRPr="00E746C5" w:rsidRDefault="00CB26CB" w:rsidP="00CB26CB">
      <w:pPr>
        <w:numPr>
          <w:ilvl w:val="0"/>
          <w:numId w:val="28"/>
        </w:numPr>
        <w:spacing w:after="0" w:line="240" w:lineRule="auto"/>
        <w:jc w:val="both"/>
        <w:rPr>
          <w:rFonts w:ascii="Arial" w:eastAsia="Times New Roman" w:hAnsi="Arial" w:cs="Arial"/>
          <w:sz w:val="20"/>
          <w:szCs w:val="20"/>
          <w:lang w:eastAsia="pl-PL"/>
        </w:rPr>
      </w:pPr>
      <w:bookmarkStart w:id="11" w:name="_Hlk64030314"/>
      <w:r w:rsidRPr="00CB26CB">
        <w:rPr>
          <w:rFonts w:ascii="Arial" w:eastAsia="Times New Roman" w:hAnsi="Arial" w:cs="Arial"/>
          <w:sz w:val="20"/>
          <w:szCs w:val="20"/>
          <w:lang w:eastAsia="pl-PL"/>
        </w:rPr>
        <w:t xml:space="preserve">Wykonawca określi cenę oferty brutto, która stanowić będzie wynagrodzenie ryczałtowe </w:t>
      </w:r>
      <w:r w:rsidRPr="00CB26CB">
        <w:rPr>
          <w:rFonts w:ascii="Arial" w:eastAsia="Times New Roman" w:hAnsi="Arial" w:cs="Arial"/>
          <w:sz w:val="20"/>
          <w:szCs w:val="20"/>
          <w:lang w:eastAsia="pl-PL"/>
        </w:rPr>
        <w:br/>
        <w:t xml:space="preserve">za realizację całego przedmiotu zamówienia, podając ją w zapisie liczbowym i słownie                                                   z dokładnością do dwóch miejsc po przecinku – formularz oferty stanowi załącznik </w:t>
      </w:r>
      <w:r w:rsidRPr="00E746C5">
        <w:rPr>
          <w:rFonts w:ascii="Arial" w:eastAsia="Times New Roman" w:hAnsi="Arial" w:cs="Arial"/>
          <w:sz w:val="20"/>
          <w:szCs w:val="20"/>
          <w:lang w:eastAsia="pl-PL"/>
        </w:rPr>
        <w:t xml:space="preserve">nr  </w:t>
      </w:r>
      <w:r w:rsidR="00E746C5" w:rsidRPr="00E746C5">
        <w:rPr>
          <w:rFonts w:ascii="Arial" w:eastAsia="Times New Roman" w:hAnsi="Arial" w:cs="Arial"/>
          <w:sz w:val="20"/>
          <w:szCs w:val="20"/>
          <w:lang w:eastAsia="pl-PL"/>
        </w:rPr>
        <w:t>13</w:t>
      </w:r>
      <w:r w:rsidRPr="00E746C5">
        <w:rPr>
          <w:rFonts w:ascii="Arial" w:eastAsia="Times New Roman" w:hAnsi="Arial" w:cs="Arial"/>
          <w:sz w:val="20"/>
          <w:szCs w:val="20"/>
          <w:lang w:eastAsia="pl-PL"/>
        </w:rPr>
        <w:t xml:space="preserve"> do SWZ.</w:t>
      </w:r>
    </w:p>
    <w:p w14:paraId="630899AA" w14:textId="77777777" w:rsidR="00CB26CB" w:rsidRPr="00CB26CB" w:rsidRDefault="00CB26CB" w:rsidP="00CB26CB">
      <w:pPr>
        <w:numPr>
          <w:ilvl w:val="0"/>
          <w:numId w:val="28"/>
        </w:numPr>
        <w:spacing w:after="0" w:line="240" w:lineRule="auto"/>
        <w:jc w:val="both"/>
        <w:rPr>
          <w:rFonts w:ascii="Arial" w:eastAsia="Times New Roman" w:hAnsi="Arial" w:cs="Arial"/>
          <w:sz w:val="20"/>
          <w:szCs w:val="20"/>
          <w:lang w:eastAsia="pl-PL"/>
        </w:rPr>
      </w:pPr>
      <w:r w:rsidRPr="00E746C5">
        <w:rPr>
          <w:rFonts w:ascii="Arial" w:eastAsia="Times New Roman" w:hAnsi="Arial" w:cs="Arial"/>
          <w:sz w:val="20"/>
          <w:szCs w:val="20"/>
          <w:lang w:eastAsia="pl-PL"/>
        </w:rPr>
        <w:t xml:space="preserve">Cena oferty podana w formularzu oferty musi obejmować wszystkie koszty, jakie Wykonawca poniesie z tytułu należytej oraz zgodnej z obowiązującymi przepisami realizacji przedmiotu </w:t>
      </w:r>
      <w:r w:rsidRPr="00CB26CB">
        <w:rPr>
          <w:rFonts w:ascii="Arial" w:eastAsia="Times New Roman" w:hAnsi="Arial" w:cs="Arial"/>
          <w:sz w:val="20"/>
          <w:szCs w:val="20"/>
          <w:lang w:eastAsia="pl-PL"/>
        </w:rPr>
        <w:t>zamówienia oraz stanowić łączną cenę robót i innych świadczeń niezbędnych do realizacji przedmiotu zamówienia, w tym między innymi wszystkich robót przygotowawczych, porządkowych, zagospodarowania placu budowy, utrzymania zaplecza budowy, dozorowania budowy, utylizacji odpadów, zapewnienia dostawy mediów i poniesienia kosztów związanych z ich użyciem na czas budowy, prac geodezyjnych, czynności odbiorowych i innych czynności niezbędnych do wykonania przedmiotu zamówienia. Obliczona przez Wykonawcę cena oferty winna zawierać wszelkie koszty bezpośrednie i pośrednie niezbędne do poniesienia dla prawidłowego wykonania przedmiotu zamówienia, zysk Wykonawcy oraz wszelkie wymagane przepisami podatki i opłaty,                               a w szczególności podatek VAT.</w:t>
      </w:r>
    </w:p>
    <w:p w14:paraId="5BFBFEA0" w14:textId="63E0F411" w:rsidR="00CB26CB" w:rsidRPr="00CB26CB" w:rsidRDefault="00CB26CB" w:rsidP="00CB26CB">
      <w:pPr>
        <w:numPr>
          <w:ilvl w:val="0"/>
          <w:numId w:val="2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Stawka VAT określona jest zgodnie z ustawą  z dnia 11 marca 2004r. o podatku od towarów i usług  (</w:t>
      </w:r>
      <w:r w:rsidR="0000019E">
        <w:rPr>
          <w:rFonts w:ascii="Arial" w:eastAsia="Times New Roman" w:hAnsi="Arial" w:cs="Arial"/>
          <w:sz w:val="20"/>
          <w:szCs w:val="20"/>
          <w:lang w:eastAsia="pl-PL"/>
        </w:rPr>
        <w:t xml:space="preserve">y. j. </w:t>
      </w:r>
      <w:r w:rsidRPr="00CB26CB">
        <w:rPr>
          <w:rFonts w:ascii="Arial" w:eastAsia="Times New Roman" w:hAnsi="Arial" w:cs="Arial"/>
          <w:sz w:val="20"/>
          <w:szCs w:val="20"/>
          <w:lang w:eastAsia="pl-PL"/>
        </w:rPr>
        <w:t>Dz. U. z 202</w:t>
      </w:r>
      <w:r w:rsidR="0000019E">
        <w:rPr>
          <w:rFonts w:ascii="Arial" w:eastAsia="Times New Roman" w:hAnsi="Arial" w:cs="Arial"/>
          <w:sz w:val="20"/>
          <w:szCs w:val="20"/>
          <w:lang w:eastAsia="pl-PL"/>
        </w:rPr>
        <w:t>1</w:t>
      </w:r>
      <w:r w:rsidRPr="00CB26CB">
        <w:rPr>
          <w:rFonts w:ascii="Arial" w:eastAsia="Times New Roman" w:hAnsi="Arial" w:cs="Arial"/>
          <w:sz w:val="20"/>
          <w:szCs w:val="20"/>
          <w:lang w:eastAsia="pl-PL"/>
        </w:rPr>
        <w:t xml:space="preserve">r.,poz. </w:t>
      </w:r>
      <w:r w:rsidR="0000019E">
        <w:rPr>
          <w:rFonts w:ascii="Arial" w:eastAsia="Times New Roman" w:hAnsi="Arial" w:cs="Arial"/>
          <w:sz w:val="20"/>
          <w:szCs w:val="20"/>
          <w:lang w:eastAsia="pl-PL"/>
        </w:rPr>
        <w:t>685</w:t>
      </w:r>
      <w:r w:rsidRPr="00CB26CB">
        <w:rPr>
          <w:rFonts w:ascii="Arial" w:eastAsia="Times New Roman" w:hAnsi="Arial" w:cs="Arial"/>
          <w:sz w:val="20"/>
          <w:szCs w:val="20"/>
          <w:lang w:eastAsia="pl-PL"/>
        </w:rPr>
        <w:t>). Jeżeli Wykonawca uprawniony jest do naliczenia innej niż wynika to z przepisów prawa stawki podatku VAT, musi załączyć do oferty dokument na podstawie, którego jest do tego uprawniony. Zastosowanie przez Wykonawcę niewłaściwej stawki podatku od towarów                       i usług skutkować będzie odrzuceniem oferty.</w:t>
      </w:r>
    </w:p>
    <w:p w14:paraId="6D64213B" w14:textId="77777777" w:rsidR="00CB26CB" w:rsidRPr="00CB26CB" w:rsidRDefault="00CB26CB" w:rsidP="00CB26CB">
      <w:pPr>
        <w:numPr>
          <w:ilvl w:val="0"/>
          <w:numId w:val="2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Podstawą do obliczenia ceny oferty jest dokumentacja projektowa, specyfikacja techniczna wykonania i odbioru robót.</w:t>
      </w:r>
    </w:p>
    <w:p w14:paraId="355BBDDC" w14:textId="77777777" w:rsidR="00CB26CB" w:rsidRPr="00CB26CB" w:rsidRDefault="00CB26CB" w:rsidP="00CB26CB">
      <w:pPr>
        <w:numPr>
          <w:ilvl w:val="0"/>
          <w:numId w:val="2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Przedmiar robót załączony do SWZ pełni funkcję pomocniczą i służy do skalkulowania ceny oferty. Podane w przedmiarze robót katalogi nakładów rzeczowych przyjęte do wyceny są przykładowe                   i nie są wiążące dla celów sporządzenia oferty. Brak uwzględnienia przez Wykonawcę w wycenie wszystkich pozycji określonych w przedmiarze robót lub błędne opisanie pozycji czy obmiaru, nie zwalnia Wykonawcy z obowiązku wykonania wszystkich robót opisanych w dokumentacji projektowej oraz specyfikacji technicznej wykonania i odbioru robót budowlanych dla zadania inwestycyjnego. Zamawiający uzna, że Wykonawca skalkulował te roboty w cenie oferty. Z tego tytułu Wykonawcy nie przysługuje dodatkowe wynagrodzenie. Dodatkowo w przypadku dokonywania wyceny elementów, których w przedmiarze robót nie ujęto, a są wymagane przez Zamawiającego niniejszą SWZ, ich wartość należy uwzględnić w ogólnej wartości oferty. Za roboty nie ujęte w przedmiarze robót, a wynikające z dokumentacji projektowej oraz specyfikacji technicznej wykonania i odbioru robót budowlanych Wykonawcy nie będzie przysługiwało dodatkowe wynagrodzenia.</w:t>
      </w:r>
    </w:p>
    <w:p w14:paraId="1B8F6A47" w14:textId="77777777" w:rsidR="00CB26CB" w:rsidRPr="00CB26CB" w:rsidRDefault="00CB26CB" w:rsidP="00CB26CB">
      <w:pPr>
        <w:numPr>
          <w:ilvl w:val="0"/>
          <w:numId w:val="2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Przy ustaleniu ceny oferty Wykonawca winien uwzględnić również postanowienia wzoru umowy, które mogą mieć wpływ na kalkulacje ceny.</w:t>
      </w:r>
    </w:p>
    <w:p w14:paraId="67ECF8F6" w14:textId="77777777" w:rsidR="00CB26CB" w:rsidRPr="00CB26CB" w:rsidRDefault="00CB26CB" w:rsidP="00CB26CB">
      <w:pPr>
        <w:numPr>
          <w:ilvl w:val="0"/>
          <w:numId w:val="2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 sposób przeprowadzenia kalkulacji cenny ryczałtowej oferty w zakresie robót budowlanych odpowiada Wykonawca, który winien dokonać samodzielnie ustaleń ilości robót i innych świadczeń niezbędnych do realizacji zamówienia.</w:t>
      </w:r>
    </w:p>
    <w:p w14:paraId="0917E709" w14:textId="77777777" w:rsidR="00CB26CB" w:rsidRPr="00F150E1" w:rsidRDefault="00CB26CB" w:rsidP="00CB26CB">
      <w:pPr>
        <w:numPr>
          <w:ilvl w:val="0"/>
          <w:numId w:val="28"/>
        </w:numPr>
        <w:spacing w:after="0" w:line="240" w:lineRule="auto"/>
        <w:jc w:val="both"/>
        <w:rPr>
          <w:rFonts w:ascii="Arial" w:eastAsia="Times New Roman" w:hAnsi="Arial" w:cs="Arial"/>
          <w:sz w:val="20"/>
          <w:szCs w:val="20"/>
          <w:lang w:eastAsia="pl-PL"/>
        </w:rPr>
      </w:pPr>
      <w:r w:rsidRPr="00F150E1">
        <w:rPr>
          <w:rFonts w:ascii="Arial" w:eastAsia="Times New Roman" w:hAnsi="Arial" w:cs="Arial"/>
          <w:sz w:val="20"/>
          <w:szCs w:val="20"/>
          <w:lang w:eastAsia="pl-PL"/>
        </w:rPr>
        <w:t>Kosztorys ofertowy pełni rolę informacyjną dla Zamawiającego wyłącznie w celach pomocniczych do określenia wartości poszczególnych elementów robót. Ponadto cena ryczałtowa ustalona na podstawie kosztorysu opartego na przedmiarze robót służy potwierdzeniu, że przedmiot zamówienia, który Wykonawca zobowiązuje się wykonać za określoną cenę ryczałtową jest zgodny z przedmiotem zamówienia.</w:t>
      </w:r>
    </w:p>
    <w:p w14:paraId="75070CCC" w14:textId="3239359D" w:rsidR="00CB26CB" w:rsidRPr="00CB26CB" w:rsidRDefault="00CB26CB" w:rsidP="00CB26CB">
      <w:pPr>
        <w:numPr>
          <w:ilvl w:val="0"/>
          <w:numId w:val="2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Jeżeli została złożona oferta, której wybór prowadziłby do powstania u Zamawiającego obowiązku podatkowego zgodnie z ustawą z dnia 11 marca 2004r. o podatku od towarów i usług (</w:t>
      </w:r>
      <w:r w:rsidR="002246F4">
        <w:rPr>
          <w:rFonts w:ascii="Arial" w:eastAsia="Times New Roman" w:hAnsi="Arial" w:cs="Arial"/>
          <w:sz w:val="20"/>
          <w:szCs w:val="20"/>
          <w:lang w:eastAsia="pl-PL"/>
        </w:rPr>
        <w:t xml:space="preserve">t. j. </w:t>
      </w:r>
      <w:r w:rsidRPr="00CB26CB">
        <w:rPr>
          <w:rFonts w:ascii="Arial" w:eastAsia="Times New Roman" w:hAnsi="Arial" w:cs="Arial"/>
          <w:sz w:val="20"/>
          <w:szCs w:val="20"/>
          <w:lang w:eastAsia="pl-PL"/>
        </w:rPr>
        <w:t>Dz. U.                          z 202</w:t>
      </w:r>
      <w:r w:rsidR="002246F4">
        <w:rPr>
          <w:rFonts w:ascii="Arial" w:eastAsia="Times New Roman" w:hAnsi="Arial" w:cs="Arial"/>
          <w:sz w:val="20"/>
          <w:szCs w:val="20"/>
          <w:lang w:eastAsia="pl-PL"/>
        </w:rPr>
        <w:t>1</w:t>
      </w:r>
      <w:r w:rsidRPr="00CB26CB">
        <w:rPr>
          <w:rFonts w:ascii="Arial" w:eastAsia="Times New Roman" w:hAnsi="Arial" w:cs="Arial"/>
          <w:sz w:val="20"/>
          <w:szCs w:val="20"/>
          <w:lang w:eastAsia="pl-PL"/>
        </w:rPr>
        <w:t xml:space="preserve">r., poz. </w:t>
      </w:r>
      <w:r w:rsidR="002246F4">
        <w:rPr>
          <w:rFonts w:ascii="Arial" w:eastAsia="Times New Roman" w:hAnsi="Arial" w:cs="Arial"/>
          <w:sz w:val="20"/>
          <w:szCs w:val="20"/>
          <w:lang w:eastAsia="pl-PL"/>
        </w:rPr>
        <w:t>685</w:t>
      </w:r>
      <w:r w:rsidRPr="00CB26CB">
        <w:rPr>
          <w:rFonts w:ascii="Arial" w:eastAsia="Times New Roman" w:hAnsi="Arial" w:cs="Arial"/>
          <w:sz w:val="20"/>
          <w:szCs w:val="20"/>
          <w:lang w:eastAsia="pl-PL"/>
        </w:rPr>
        <w:t xml:space="preserve">) dla celów zastosowania kryterium cena lub kosztu Zamawiający dolicza do przedstawionej w tej ofercie ceny kwotę podatku od towarów i usług, którą miałaby obowiązek rozliczyć (zgodnie z art. 225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W </w:t>
      </w:r>
      <w:r w:rsidR="00D84524">
        <w:rPr>
          <w:rFonts w:ascii="Arial" w:eastAsia="Times New Roman" w:hAnsi="Arial" w:cs="Arial"/>
          <w:sz w:val="20"/>
          <w:szCs w:val="20"/>
          <w:lang w:eastAsia="pl-PL"/>
        </w:rPr>
        <w:t xml:space="preserve">formularzu oferty </w:t>
      </w:r>
      <w:r w:rsidRPr="00CB26CB">
        <w:rPr>
          <w:rFonts w:ascii="Arial" w:eastAsia="Times New Roman" w:hAnsi="Arial" w:cs="Arial"/>
          <w:sz w:val="20"/>
          <w:szCs w:val="20"/>
          <w:lang w:eastAsia="pl-PL"/>
        </w:rPr>
        <w:t>Wykonawca ma obowiązek:</w:t>
      </w:r>
    </w:p>
    <w:p w14:paraId="2A82E7B8" w14:textId="77777777" w:rsidR="00CB26CB" w:rsidRPr="00CB26CB" w:rsidRDefault="00CB26CB" w:rsidP="00CB26CB">
      <w:pPr>
        <w:numPr>
          <w:ilvl w:val="0"/>
          <w:numId w:val="6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poinformować Zamawiającego, że wybór jego oferty będzie prowadził do powstania                                 u Zamawiającego obowiązku podatkowego,</w:t>
      </w:r>
    </w:p>
    <w:p w14:paraId="7B005030" w14:textId="77777777" w:rsidR="00CB26CB" w:rsidRPr="00CB26CB" w:rsidRDefault="00CB26CB" w:rsidP="00CB26CB">
      <w:pPr>
        <w:numPr>
          <w:ilvl w:val="0"/>
          <w:numId w:val="6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wskazanie nazwy (rodzaju) towaru lub usługi, których dostawa lub świadczenie będą prowadziły  do powstania obowiązku podatkowego,</w:t>
      </w:r>
    </w:p>
    <w:p w14:paraId="5611332D" w14:textId="77777777" w:rsidR="00CB26CB" w:rsidRPr="00CB26CB" w:rsidRDefault="00CB26CB" w:rsidP="00CB26CB">
      <w:pPr>
        <w:numPr>
          <w:ilvl w:val="0"/>
          <w:numId w:val="6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wskazanie wartości towaru lub usługi objętego obowiązkiem podatkowym Zamawiającego, bez kwoty podatku,</w:t>
      </w:r>
    </w:p>
    <w:p w14:paraId="6CE53B5B" w14:textId="77777777" w:rsidR="00CB26CB" w:rsidRPr="00CB26CB" w:rsidRDefault="00CB26CB" w:rsidP="00CB26CB">
      <w:pPr>
        <w:numPr>
          <w:ilvl w:val="0"/>
          <w:numId w:val="6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wskazanie stawki podatku od towarów i usług, która zgodnie z wiedza Wykonawcy będzie miała zastosowanie. </w:t>
      </w:r>
      <w:bookmarkEnd w:id="11"/>
    </w:p>
    <w:p w14:paraId="3123157C" w14:textId="77777777" w:rsidR="00CB26CB" w:rsidRPr="00CB26CB" w:rsidRDefault="00CB26CB" w:rsidP="00CB26CB">
      <w:pPr>
        <w:spacing w:after="0" w:line="240" w:lineRule="auto"/>
        <w:jc w:val="both"/>
        <w:rPr>
          <w:rFonts w:ascii="Arial" w:eastAsia="Times New Roman" w:hAnsi="Arial" w:cs="Arial"/>
          <w:b/>
          <w:color w:val="C00000"/>
          <w:sz w:val="20"/>
          <w:szCs w:val="20"/>
          <w:lang w:eastAsia="pl-PL"/>
        </w:rPr>
      </w:pPr>
    </w:p>
    <w:p w14:paraId="29FC009A"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XVII. Opis kryteriów oceny ofert wraz z podaniem wag tych kryteriów i sposób oceny ofert</w:t>
      </w:r>
    </w:p>
    <w:p w14:paraId="43AFE385"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4DB83B69" w14:textId="77777777" w:rsidR="00CB26CB" w:rsidRPr="00CB26CB" w:rsidRDefault="00CB26CB" w:rsidP="00CB26CB">
      <w:pPr>
        <w:numPr>
          <w:ilvl w:val="0"/>
          <w:numId w:val="2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Przy wyborze najkorzystniejszej oferty Zamawiający będzie się  kierował następującymi kryteriami oceny ofert:</w:t>
      </w:r>
    </w:p>
    <w:p w14:paraId="2FCBF9AC" w14:textId="77777777" w:rsidR="00CB26CB" w:rsidRPr="00CB26CB" w:rsidRDefault="00CB26CB" w:rsidP="00CB26CB">
      <w:pPr>
        <w:numPr>
          <w:ilvl w:val="1"/>
          <w:numId w:val="2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cena  (brutto)  - 60 % (max 60 pkt),</w:t>
      </w:r>
    </w:p>
    <w:p w14:paraId="3F35FCBF" w14:textId="77777777" w:rsidR="00CB26CB" w:rsidRPr="00CB26CB" w:rsidRDefault="00CB26CB" w:rsidP="00CB26CB">
      <w:pPr>
        <w:numPr>
          <w:ilvl w:val="1"/>
          <w:numId w:val="2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okres gwarancji jakości  -  40 % (max. 40 pkt),</w:t>
      </w:r>
    </w:p>
    <w:p w14:paraId="152E0D3F"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r w:rsidRPr="00CB26CB">
        <w:rPr>
          <w:rFonts w:ascii="Arial" w:eastAsia="Times New Roman" w:hAnsi="Arial" w:cs="Arial"/>
          <w:color w:val="FF0000"/>
          <w:sz w:val="20"/>
          <w:szCs w:val="20"/>
          <w:lang w:eastAsia="pl-PL"/>
        </w:rPr>
        <w:t xml:space="preserve">      </w:t>
      </w:r>
    </w:p>
    <w:p w14:paraId="22BEE5E8"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Łącznie, oferta może uzyskać maksymalnie 100 % ( max 100 pkt)</w:t>
      </w:r>
    </w:p>
    <w:p w14:paraId="1086BBB8" w14:textId="77777777" w:rsidR="00CB26CB" w:rsidRPr="00CB26CB" w:rsidRDefault="00CB26CB" w:rsidP="00CB26CB">
      <w:pPr>
        <w:spacing w:after="0" w:line="240" w:lineRule="auto"/>
        <w:ind w:left="360"/>
        <w:jc w:val="both"/>
        <w:rPr>
          <w:rFonts w:ascii="Arial" w:eastAsia="Times New Roman" w:hAnsi="Arial" w:cs="Arial"/>
          <w:color w:val="0070C0"/>
          <w:sz w:val="20"/>
          <w:szCs w:val="20"/>
          <w:lang w:eastAsia="pl-PL"/>
        </w:rPr>
      </w:pPr>
    </w:p>
    <w:p w14:paraId="1BDC2B6E" w14:textId="77777777" w:rsidR="00CB26CB" w:rsidRPr="00CB26CB" w:rsidRDefault="00CB26CB" w:rsidP="00CB26CB">
      <w:pPr>
        <w:numPr>
          <w:ilvl w:val="0"/>
          <w:numId w:val="2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Sposób oceny ofert:</w:t>
      </w:r>
    </w:p>
    <w:p w14:paraId="687AED88" w14:textId="77777777" w:rsidR="00CB26CB" w:rsidRPr="00CB26CB" w:rsidRDefault="00CB26CB" w:rsidP="00CB26CB">
      <w:pPr>
        <w:numPr>
          <w:ilvl w:val="0"/>
          <w:numId w:val="2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 kryterium cena (brutto) :</w:t>
      </w:r>
    </w:p>
    <w:p w14:paraId="4EF75AB0" w14:textId="77777777" w:rsidR="00CB26CB" w:rsidRPr="00CB26CB" w:rsidRDefault="00CB26CB" w:rsidP="00CB26CB">
      <w:pPr>
        <w:spacing w:after="0" w:line="240" w:lineRule="auto"/>
        <w:ind w:left="72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Oferta z najniższą ceną otrzyma 60 % (60 pkt), natomiast pozostałe oferty będą obliczone wg następującego wzoru:</w:t>
      </w:r>
    </w:p>
    <w:p w14:paraId="025EFB71"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t>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t xml:space="preserve">     najniższa cena brutto spośród złożonych ważnych ofert</w:t>
      </w:r>
    </w:p>
    <w:p w14:paraId="10E0C7F0" w14:textId="77777777" w:rsidR="00CB26CB" w:rsidRPr="00CB26CB" w:rsidRDefault="00CB26CB" w:rsidP="00CB26CB">
      <w:pPr>
        <w:spacing w:after="0" w:line="240" w:lineRule="auto"/>
        <w:ind w:left="705"/>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liczba punktów w kryterium cena  =       -----------------------------------------------------------          x 60</w:t>
      </w:r>
    </w:p>
    <w:p w14:paraId="1A630A46" w14:textId="77777777" w:rsidR="00CB26CB" w:rsidRPr="00CB26CB" w:rsidRDefault="00CB26CB" w:rsidP="00CB26CB">
      <w:pPr>
        <w:spacing w:after="0" w:line="240" w:lineRule="auto"/>
        <w:ind w:left="2836" w:firstLine="709"/>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cena brutto oferty badanej</w:t>
      </w:r>
    </w:p>
    <w:p w14:paraId="648DDFDE" w14:textId="77777777" w:rsidR="00CB26CB" w:rsidRPr="00CB26CB" w:rsidRDefault="00CB26CB" w:rsidP="00CB26CB">
      <w:pPr>
        <w:spacing w:after="0" w:line="240" w:lineRule="auto"/>
        <w:ind w:left="360"/>
        <w:jc w:val="both"/>
        <w:rPr>
          <w:rFonts w:ascii="Arial" w:eastAsia="Times New Roman" w:hAnsi="Arial" w:cs="Arial"/>
          <w:color w:val="0070C0"/>
          <w:sz w:val="20"/>
          <w:szCs w:val="20"/>
          <w:lang w:eastAsia="pl-PL"/>
        </w:rPr>
      </w:pPr>
    </w:p>
    <w:p w14:paraId="31D22995" w14:textId="77777777" w:rsidR="00CB26CB" w:rsidRPr="00CB26CB" w:rsidRDefault="00CB26CB" w:rsidP="00CB26CB">
      <w:pPr>
        <w:numPr>
          <w:ilvl w:val="0"/>
          <w:numId w:val="2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kryterium okres gwarancji:</w:t>
      </w:r>
    </w:p>
    <w:p w14:paraId="6691FC1D" w14:textId="77777777" w:rsidR="00CB26CB" w:rsidRPr="00CB26CB" w:rsidRDefault="00CB26CB" w:rsidP="00CB26CB">
      <w:pPr>
        <w:spacing w:after="0" w:line="240" w:lineRule="auto"/>
        <w:ind w:left="72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Podczas oceny ofert Zamawiający w celu przyznania punktów rozpatrywać będzie okres gwarancji jakości zaoferowany przez Wykonawcę w formularzu oferty. </w:t>
      </w:r>
    </w:p>
    <w:p w14:paraId="0981CD37" w14:textId="77777777" w:rsidR="00CB26CB" w:rsidRPr="00CB26CB" w:rsidRDefault="00CB26CB" w:rsidP="00CB26CB">
      <w:pPr>
        <w:spacing w:after="0" w:line="240" w:lineRule="auto"/>
        <w:ind w:left="72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Okres gwarancji udzielonej przez Wykonawcę musi zostać podany w pełnych miesiącach. Okres gwarancji udzielonej przez Wykonawcę nie może być krótszy niż 36 miesięcy i nie może przekroczyć 60 miesięcy</w:t>
      </w:r>
      <w:r w:rsidRPr="00CB26CB">
        <w:rPr>
          <w:rFonts w:ascii="Arial" w:eastAsia="Times New Roman" w:hAnsi="Arial" w:cs="Arial"/>
          <w:color w:val="C00000"/>
          <w:sz w:val="20"/>
          <w:szCs w:val="20"/>
          <w:lang w:eastAsia="pl-PL"/>
        </w:rPr>
        <w:t xml:space="preserve">, </w:t>
      </w:r>
      <w:r w:rsidRPr="00CB26CB">
        <w:rPr>
          <w:rFonts w:ascii="Arial" w:eastAsia="Times New Roman" w:hAnsi="Arial" w:cs="Arial"/>
          <w:sz w:val="20"/>
          <w:szCs w:val="20"/>
          <w:lang w:eastAsia="pl-PL"/>
        </w:rPr>
        <w:t>dla ofert z dłuższym okresem gwarancji niż 60 miesięcy przyjmowany będzie dla oceny ofert okres gwarancji równy 60 miesięcy. W przypadku wyznaczenia przez Wykonawcę terminu gwarancji krótszego niż 36 miesięcy Zamawiający odrzuci ofertę.</w:t>
      </w:r>
    </w:p>
    <w:p w14:paraId="53AA60F0" w14:textId="77777777" w:rsidR="00CB26CB" w:rsidRPr="00CB26CB" w:rsidRDefault="00CB26CB" w:rsidP="00CB26CB">
      <w:pPr>
        <w:spacing w:after="0" w:line="240" w:lineRule="auto"/>
        <w:ind w:left="72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Oferta z najdłuższym okresem gwarancji otrzyma</w:t>
      </w:r>
      <w:r w:rsidRPr="00CB26CB">
        <w:rPr>
          <w:rFonts w:ascii="Arial" w:eastAsia="Times New Roman" w:hAnsi="Arial" w:cs="Arial"/>
          <w:color w:val="00B050"/>
          <w:sz w:val="20"/>
          <w:szCs w:val="20"/>
          <w:lang w:eastAsia="pl-PL"/>
        </w:rPr>
        <w:t xml:space="preserve"> </w:t>
      </w:r>
      <w:r w:rsidRPr="00CB26CB">
        <w:rPr>
          <w:rFonts w:ascii="Arial" w:eastAsia="Times New Roman" w:hAnsi="Arial" w:cs="Arial"/>
          <w:sz w:val="20"/>
          <w:szCs w:val="20"/>
          <w:lang w:eastAsia="pl-PL"/>
        </w:rPr>
        <w:t>40 pkt., natomiast pozostałe oferty będą obliczone wg następującego wzoru:</w:t>
      </w:r>
    </w:p>
    <w:p w14:paraId="4A55CC9A"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okres gwarancji oferty badanej</w:t>
      </w:r>
    </w:p>
    <w:p w14:paraId="5896FB9F" w14:textId="77777777" w:rsidR="00CB26CB" w:rsidRPr="00CB26CB" w:rsidRDefault="00CB26CB" w:rsidP="00CB26CB">
      <w:pPr>
        <w:spacing w:after="0" w:line="240" w:lineRule="auto"/>
        <w:ind w:left="705"/>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liczba punktów w kryterium gwarancja jakości =</w:t>
      </w:r>
      <w:r w:rsidRPr="00CB26CB">
        <w:rPr>
          <w:rFonts w:ascii="Arial" w:eastAsia="Times New Roman" w:hAnsi="Arial" w:cs="Arial"/>
          <w:sz w:val="20"/>
          <w:szCs w:val="20"/>
          <w:lang w:eastAsia="pl-PL"/>
        </w:rPr>
        <w:tab/>
        <w:t xml:space="preserve">       ----------------------------------------------  x 40</w:t>
      </w:r>
    </w:p>
    <w:p w14:paraId="333FEE23" w14:textId="77777777" w:rsidR="00CB26CB" w:rsidRPr="00CB26CB" w:rsidRDefault="00CB26CB" w:rsidP="00CB26CB">
      <w:pPr>
        <w:spacing w:after="0" w:line="240" w:lineRule="auto"/>
        <w:ind w:left="2836" w:firstLine="709"/>
        <w:jc w:val="both"/>
        <w:rPr>
          <w:rFonts w:ascii="Arial" w:eastAsia="Times New Roman" w:hAnsi="Arial" w:cs="Arial"/>
          <w:color w:val="00B050"/>
          <w:sz w:val="20"/>
          <w:szCs w:val="20"/>
          <w:lang w:eastAsia="pl-PL"/>
        </w:rPr>
      </w:pPr>
      <w:r w:rsidRPr="00CB26CB">
        <w:rPr>
          <w:rFonts w:ascii="Arial" w:eastAsia="Times New Roman" w:hAnsi="Arial" w:cs="Arial"/>
          <w:color w:val="00B050"/>
          <w:sz w:val="20"/>
          <w:szCs w:val="20"/>
          <w:lang w:eastAsia="pl-PL"/>
        </w:rPr>
        <w:t xml:space="preserve">                        </w:t>
      </w:r>
      <w:r w:rsidRPr="00CB26CB">
        <w:rPr>
          <w:rFonts w:ascii="Arial" w:eastAsia="Times New Roman" w:hAnsi="Arial" w:cs="Arial"/>
          <w:sz w:val="20"/>
          <w:szCs w:val="20"/>
          <w:lang w:eastAsia="pl-PL"/>
        </w:rPr>
        <w:t>60 miesięcy (najdłuższy okres gwarancji)</w:t>
      </w:r>
    </w:p>
    <w:p w14:paraId="369F735B"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1E193E35" w14:textId="77777777" w:rsidR="00CB26CB" w:rsidRPr="00CB26CB" w:rsidRDefault="00CB26CB" w:rsidP="00CB26CB">
      <w:pPr>
        <w:numPr>
          <w:ilvl w:val="0"/>
          <w:numId w:val="2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obliczenia dokonywane będą z dokładnością do dwóch miejsc po przecinku, przy zastosowaniu matematycznych reguł zaokrąglania liczb.</w:t>
      </w:r>
    </w:p>
    <w:p w14:paraId="49742A0E" w14:textId="77777777" w:rsidR="00CB26CB" w:rsidRPr="00CB26CB" w:rsidRDefault="00CB26CB" w:rsidP="00CB26CB">
      <w:pPr>
        <w:numPr>
          <w:ilvl w:val="0"/>
          <w:numId w:val="2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 najkorzystniejszą zostanie uznana oferta, która otrzyma największą łączną liczbę punktów                        w poszczególnych kryteriach oceny ofert. </w:t>
      </w:r>
    </w:p>
    <w:p w14:paraId="087E3AC6" w14:textId="77777777" w:rsidR="00CB26CB" w:rsidRPr="00CB26CB" w:rsidRDefault="00CB26CB" w:rsidP="00CB26CB">
      <w:pPr>
        <w:spacing w:after="0" w:line="240" w:lineRule="auto"/>
        <w:jc w:val="both"/>
        <w:rPr>
          <w:rFonts w:ascii="Arial" w:eastAsia="Times New Roman" w:hAnsi="Arial" w:cs="Arial"/>
          <w:color w:val="0070C0"/>
          <w:sz w:val="20"/>
          <w:szCs w:val="20"/>
          <w:lang w:eastAsia="pl-PL"/>
        </w:rPr>
      </w:pPr>
    </w:p>
    <w:p w14:paraId="6DA16FAE"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XVIII. Informacje o formalnościach, jakie muszą być dopełnione po wyborze oferty                  w celu zawarcia umowy w sprawie zamówienia publicznego</w:t>
      </w:r>
    </w:p>
    <w:p w14:paraId="6546576D"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5694DC1E" w14:textId="77777777" w:rsidR="00CB26CB" w:rsidRPr="00CB26CB" w:rsidRDefault="00CB26CB" w:rsidP="00CB26CB">
      <w:pPr>
        <w:numPr>
          <w:ilvl w:val="0"/>
          <w:numId w:val="33"/>
        </w:numPr>
        <w:spacing w:after="0" w:line="240" w:lineRule="auto"/>
        <w:jc w:val="both"/>
        <w:rPr>
          <w:rFonts w:ascii="Arial" w:eastAsia="Times New Roman" w:hAnsi="Arial" w:cs="Arial"/>
          <w:sz w:val="20"/>
          <w:szCs w:val="20"/>
          <w:lang w:eastAsia="pl-PL"/>
        </w:rPr>
      </w:pPr>
      <w:r w:rsidRPr="00CB26CB">
        <w:rPr>
          <w:rFonts w:ascii="Arial" w:eastAsia="Times New Roman" w:hAnsi="Arial" w:cs="Arial"/>
          <w:bCs/>
          <w:sz w:val="20"/>
          <w:szCs w:val="20"/>
          <w:lang w:eastAsia="pl-PL"/>
        </w:rPr>
        <w:t>Umowa pomiędzy Zamawiającym a Wykonawcą zostanie zawarta po:</w:t>
      </w:r>
    </w:p>
    <w:p w14:paraId="27CD5DD7" w14:textId="77777777" w:rsidR="00CB26CB" w:rsidRPr="00CB26CB" w:rsidRDefault="00CB26CB" w:rsidP="00CB26CB">
      <w:pPr>
        <w:numPr>
          <w:ilvl w:val="0"/>
          <w:numId w:val="6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przedłożeniu dokumentów potwierdzających umocowanie osób reprezentujących Wykonawcę do podpisania umowy, o ile umocowanie to nie będzie wynikać z dokumentów załączonych do oferty,</w:t>
      </w:r>
    </w:p>
    <w:p w14:paraId="0C95CD03" w14:textId="77777777" w:rsidR="00CB26CB" w:rsidRPr="00CB26CB" w:rsidRDefault="00CB26CB" w:rsidP="00CB26CB">
      <w:pPr>
        <w:numPr>
          <w:ilvl w:val="0"/>
          <w:numId w:val="62"/>
        </w:numPr>
        <w:spacing w:after="0" w:line="240" w:lineRule="auto"/>
        <w:contextualSpacing/>
        <w:jc w:val="both"/>
        <w:rPr>
          <w:rFonts w:ascii="Arial" w:eastAsia="Arial" w:hAnsi="Arial" w:cs="Arial"/>
          <w:b/>
          <w:sz w:val="20"/>
          <w:szCs w:val="24"/>
          <w:lang w:eastAsia="pl-PL"/>
        </w:rPr>
      </w:pPr>
      <w:r w:rsidRPr="00CB26CB">
        <w:rPr>
          <w:rFonts w:ascii="Arial" w:eastAsia="Arial" w:hAnsi="Arial" w:cs="Arial"/>
          <w:sz w:val="20"/>
          <w:szCs w:val="24"/>
          <w:lang w:eastAsia="pl-PL"/>
        </w:rPr>
        <w:t xml:space="preserve">dostarczeniu kopii umowy regulującą współpracę Wykonawców w przypadku złożenia oferty przez Wykonawców wspólnie ubiegających się o udzielenie zamówienia. </w:t>
      </w:r>
    </w:p>
    <w:p w14:paraId="4F872F38" w14:textId="47071F70" w:rsidR="00CB26CB" w:rsidRPr="00F150E1" w:rsidRDefault="00CB26CB" w:rsidP="002775CB">
      <w:pPr>
        <w:numPr>
          <w:ilvl w:val="0"/>
          <w:numId w:val="62"/>
        </w:numPr>
        <w:spacing w:after="0" w:line="240" w:lineRule="auto"/>
        <w:jc w:val="both"/>
        <w:rPr>
          <w:rFonts w:ascii="Arial" w:eastAsia="Times New Roman" w:hAnsi="Arial" w:cs="Arial"/>
          <w:sz w:val="20"/>
          <w:szCs w:val="20"/>
          <w:lang w:eastAsia="pl-PL"/>
        </w:rPr>
      </w:pPr>
      <w:r w:rsidRPr="00F150E1">
        <w:rPr>
          <w:rFonts w:ascii="Arial" w:eastAsia="Times New Roman" w:hAnsi="Arial" w:cs="Arial"/>
          <w:sz w:val="20"/>
          <w:szCs w:val="20"/>
          <w:lang w:eastAsia="pl-PL"/>
        </w:rPr>
        <w:t>dostarczeniu Zamawiającemu kosztorysu ofertowego opracowanego metodą kalkulacji szczegółowej (w wersji papierowej i elektronicznej – edytowanej), który służył Wykonawcy do wyliczenia ceny oferty lub wyceny robót.</w:t>
      </w:r>
    </w:p>
    <w:p w14:paraId="102B4C9E" w14:textId="09AA885C" w:rsidR="00CB26CB" w:rsidRPr="00CB26CB" w:rsidRDefault="00CB26CB" w:rsidP="00CB26CB">
      <w:pPr>
        <w:numPr>
          <w:ilvl w:val="0"/>
          <w:numId w:val="33"/>
        </w:numPr>
        <w:spacing w:after="0" w:line="240" w:lineRule="auto"/>
        <w:jc w:val="both"/>
        <w:rPr>
          <w:rFonts w:ascii="Arial" w:eastAsia="Times New Roman" w:hAnsi="Arial" w:cs="Arial"/>
          <w:sz w:val="20"/>
          <w:szCs w:val="20"/>
          <w:lang w:eastAsia="pl-PL"/>
        </w:rPr>
      </w:pPr>
      <w:r w:rsidRPr="00CB26CB">
        <w:rPr>
          <w:rFonts w:ascii="Arial" w:eastAsia="Times New Roman" w:hAnsi="Arial" w:cs="Arial"/>
          <w:bCs/>
          <w:sz w:val="20"/>
          <w:szCs w:val="20"/>
          <w:lang w:eastAsia="pl-PL"/>
        </w:rPr>
        <w:t xml:space="preserve">Nie dokonanie formalności wskazanych w ust. </w:t>
      </w:r>
      <w:r w:rsidRPr="002775CB">
        <w:rPr>
          <w:rFonts w:ascii="Arial" w:eastAsia="Times New Roman" w:hAnsi="Arial" w:cs="Arial"/>
          <w:bCs/>
          <w:sz w:val="20"/>
          <w:szCs w:val="20"/>
          <w:lang w:eastAsia="pl-PL"/>
        </w:rPr>
        <w:t>1</w:t>
      </w:r>
      <w:r w:rsidR="002775CB" w:rsidRPr="002775CB">
        <w:rPr>
          <w:rFonts w:ascii="Arial" w:eastAsia="Times New Roman" w:hAnsi="Arial" w:cs="Arial"/>
          <w:bCs/>
          <w:sz w:val="20"/>
          <w:szCs w:val="20"/>
          <w:lang w:eastAsia="pl-PL"/>
        </w:rPr>
        <w:t xml:space="preserve"> pkt 1-3</w:t>
      </w:r>
      <w:r w:rsidRPr="002775CB">
        <w:rPr>
          <w:rFonts w:ascii="Arial" w:eastAsia="Times New Roman" w:hAnsi="Arial" w:cs="Arial"/>
          <w:bCs/>
          <w:sz w:val="20"/>
          <w:szCs w:val="20"/>
          <w:lang w:eastAsia="pl-PL"/>
        </w:rPr>
        <w:t xml:space="preserve"> </w:t>
      </w:r>
      <w:r w:rsidRPr="00CB26CB">
        <w:rPr>
          <w:rFonts w:ascii="Arial" w:eastAsia="Times New Roman" w:hAnsi="Arial" w:cs="Arial"/>
          <w:bCs/>
          <w:sz w:val="20"/>
          <w:szCs w:val="20"/>
          <w:lang w:eastAsia="pl-PL"/>
        </w:rPr>
        <w:t>niniejszego Rozdziału przez wybranego Wykonawcę będzie potraktowane przez Zamawiającego jako niemożność zawarcia umowy                                       w sprawie zamówienia publicznego z przyczyn leżących po stronie Wykonawcy.</w:t>
      </w:r>
    </w:p>
    <w:p w14:paraId="6826F1A2" w14:textId="77777777" w:rsidR="00CB26CB" w:rsidRPr="00CB26CB" w:rsidRDefault="00CB26CB" w:rsidP="00CB26CB">
      <w:pPr>
        <w:numPr>
          <w:ilvl w:val="0"/>
          <w:numId w:val="33"/>
        </w:numPr>
        <w:spacing w:after="0" w:line="240" w:lineRule="auto"/>
        <w:jc w:val="both"/>
        <w:rPr>
          <w:rFonts w:ascii="Arial" w:eastAsia="Times New Roman" w:hAnsi="Arial" w:cs="Arial"/>
          <w:sz w:val="20"/>
          <w:szCs w:val="20"/>
          <w:lang w:eastAsia="pl-PL"/>
        </w:rPr>
      </w:pPr>
      <w:r w:rsidRPr="00CB26CB">
        <w:rPr>
          <w:rFonts w:ascii="Arial" w:eastAsia="Times New Roman" w:hAnsi="Arial" w:cs="Arial"/>
          <w:bCs/>
          <w:sz w:val="20"/>
          <w:szCs w:val="20"/>
          <w:lang w:eastAsia="pl-PL"/>
        </w:rPr>
        <w:t xml:space="preserve">Zamawiający zawiera umowę w sprawie zamówienia publicznego, z uwzględnieniem art. 577 ustawy </w:t>
      </w:r>
      <w:proofErr w:type="spellStart"/>
      <w:r w:rsidRPr="00CB26CB">
        <w:rPr>
          <w:rFonts w:ascii="Arial" w:eastAsia="Times New Roman" w:hAnsi="Arial" w:cs="Arial"/>
          <w:bCs/>
          <w:sz w:val="20"/>
          <w:szCs w:val="20"/>
          <w:lang w:eastAsia="pl-PL"/>
        </w:rPr>
        <w:t>Pzp</w:t>
      </w:r>
      <w:proofErr w:type="spellEnd"/>
      <w:r w:rsidRPr="00CB26CB">
        <w:rPr>
          <w:rFonts w:ascii="Arial" w:eastAsia="Times New Roman" w:hAnsi="Arial" w:cs="Arial"/>
          <w:bCs/>
          <w:sz w:val="20"/>
          <w:szCs w:val="20"/>
          <w:lang w:eastAsia="pl-PL"/>
        </w:rPr>
        <w:t>, w terminie nie krótszym niż 5 dni od dnia przesłania zawiadomienia o wyborze najkorzystniejszej oferty, jeżeli zawiadomienie to zostało przesłane przy użyciu środków komunikacji elektronicznej, albo 10 dni, jeżeli zostało przesłane w inny sposób.</w:t>
      </w:r>
    </w:p>
    <w:p w14:paraId="3910C272" w14:textId="7FC1FC5D" w:rsidR="00CB26CB" w:rsidRPr="00CB26CB" w:rsidRDefault="00CB26CB" w:rsidP="00CB26CB">
      <w:pPr>
        <w:numPr>
          <w:ilvl w:val="0"/>
          <w:numId w:val="3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może zawrzeć umowę w sprawie zamówienia publicznego przed upływem terminu,                     o którym mowa w ust. 4, jeżeli w postępowaniu o udzielenie zamówienia złożono jedn</w:t>
      </w:r>
      <w:r w:rsidR="002775CB">
        <w:rPr>
          <w:rFonts w:ascii="Arial" w:eastAsia="Times New Roman" w:hAnsi="Arial" w:cs="Arial"/>
          <w:sz w:val="20"/>
          <w:szCs w:val="20"/>
          <w:lang w:eastAsia="pl-PL"/>
        </w:rPr>
        <w:t>ą</w:t>
      </w:r>
      <w:r w:rsidRPr="00CB26CB">
        <w:rPr>
          <w:rFonts w:ascii="Arial" w:eastAsia="Times New Roman" w:hAnsi="Arial" w:cs="Arial"/>
          <w:sz w:val="20"/>
          <w:szCs w:val="20"/>
          <w:lang w:eastAsia="pl-PL"/>
        </w:rPr>
        <w:t xml:space="preserve"> ofertę. </w:t>
      </w:r>
    </w:p>
    <w:p w14:paraId="53006D26" w14:textId="1E3E222C" w:rsidR="00CB26CB" w:rsidRPr="00CB26CB" w:rsidRDefault="00CB26CB" w:rsidP="00CB26CB">
      <w:pPr>
        <w:numPr>
          <w:ilvl w:val="0"/>
          <w:numId w:val="33"/>
        </w:numPr>
        <w:spacing w:after="0" w:line="240" w:lineRule="auto"/>
        <w:jc w:val="both"/>
        <w:rPr>
          <w:rFonts w:ascii="Arial" w:eastAsia="Times New Roman" w:hAnsi="Arial" w:cs="Arial"/>
          <w:sz w:val="20"/>
          <w:szCs w:val="20"/>
          <w:lang w:eastAsia="pl-PL"/>
        </w:rPr>
      </w:pPr>
      <w:r w:rsidRPr="00CB26CB">
        <w:rPr>
          <w:rFonts w:ascii="Arial" w:eastAsia="Times New Roman" w:hAnsi="Arial" w:cs="Arial"/>
          <w:bCs/>
          <w:sz w:val="20"/>
          <w:szCs w:val="20"/>
          <w:lang w:eastAsia="pl-PL"/>
        </w:rPr>
        <w:t xml:space="preserve">Wykonawca, którego oferta została wybrana jako najkorzystniejsza ma obowiązek zawrzeć umowę w </w:t>
      </w:r>
      <w:r w:rsidRPr="00E746C5">
        <w:rPr>
          <w:rFonts w:ascii="Arial" w:eastAsia="Times New Roman" w:hAnsi="Arial" w:cs="Arial"/>
          <w:bCs/>
          <w:sz w:val="20"/>
          <w:szCs w:val="20"/>
          <w:lang w:eastAsia="pl-PL"/>
        </w:rPr>
        <w:t xml:space="preserve">sprawie zamówienia na warunkach określonych w projekcie umowy, który stanowią załącznik nr </w:t>
      </w:r>
      <w:r w:rsidR="00E746C5" w:rsidRPr="00E746C5">
        <w:rPr>
          <w:rFonts w:ascii="Arial" w:eastAsia="Times New Roman" w:hAnsi="Arial" w:cs="Arial"/>
          <w:bCs/>
          <w:sz w:val="20"/>
          <w:szCs w:val="20"/>
          <w:lang w:eastAsia="pl-PL"/>
        </w:rPr>
        <w:t>18</w:t>
      </w:r>
      <w:r w:rsidRPr="00E746C5">
        <w:rPr>
          <w:rFonts w:ascii="Arial" w:eastAsia="Times New Roman" w:hAnsi="Arial" w:cs="Arial"/>
          <w:bCs/>
          <w:sz w:val="20"/>
          <w:szCs w:val="20"/>
          <w:lang w:eastAsia="pl-PL"/>
        </w:rPr>
        <w:t xml:space="preserve"> do SWZ, w miejscu i terminie wskazanym przez Zamawiającego. Umowa zostanie uzupełniona           o zapisy wynikające </w:t>
      </w:r>
      <w:r w:rsidRPr="00CB26CB">
        <w:rPr>
          <w:rFonts w:ascii="Arial" w:eastAsia="Times New Roman" w:hAnsi="Arial" w:cs="Arial"/>
          <w:bCs/>
          <w:sz w:val="20"/>
          <w:szCs w:val="20"/>
          <w:lang w:eastAsia="pl-PL"/>
        </w:rPr>
        <w:t>z złożonej oferty.</w:t>
      </w:r>
    </w:p>
    <w:p w14:paraId="52682D8F" w14:textId="77777777" w:rsidR="00CB26CB" w:rsidRPr="00CB26CB" w:rsidRDefault="00CB26CB" w:rsidP="00CB26CB">
      <w:pPr>
        <w:numPr>
          <w:ilvl w:val="0"/>
          <w:numId w:val="33"/>
        </w:numPr>
        <w:spacing w:after="0" w:line="240" w:lineRule="auto"/>
        <w:jc w:val="both"/>
        <w:rPr>
          <w:rFonts w:ascii="Arial" w:eastAsia="Times New Roman" w:hAnsi="Arial" w:cs="Arial"/>
          <w:sz w:val="20"/>
          <w:szCs w:val="20"/>
          <w:lang w:eastAsia="pl-PL"/>
        </w:rPr>
      </w:pPr>
      <w:r w:rsidRPr="00CB26CB">
        <w:rPr>
          <w:rFonts w:ascii="Arial" w:eastAsia="Times New Roman" w:hAnsi="Arial" w:cs="Arial"/>
          <w:bCs/>
          <w:sz w:val="20"/>
          <w:szCs w:val="20"/>
          <w:lang w:eastAsia="pl-PL"/>
        </w:rPr>
        <w:t xml:space="preserve">Jeżeli Wykonawca, którego oferta została wybrana jako najkorzystniejsza, uchla się od zawarcia umowy w sprawie zamówienia publicznego Zamawiający może dokonać wyboru spośród ofert pozostałych Wykonawców albo unieważnić postępowanie. </w:t>
      </w:r>
    </w:p>
    <w:p w14:paraId="01A8B03A" w14:textId="77777777" w:rsidR="00CB26CB" w:rsidRPr="00CB26CB" w:rsidRDefault="00CB26CB" w:rsidP="00CB26CB">
      <w:pPr>
        <w:spacing w:after="0" w:line="240" w:lineRule="auto"/>
        <w:jc w:val="both"/>
        <w:rPr>
          <w:rFonts w:ascii="Arial" w:eastAsia="Times New Roman" w:hAnsi="Arial" w:cs="Arial"/>
          <w:b/>
          <w:color w:val="00B050"/>
          <w:sz w:val="20"/>
          <w:szCs w:val="20"/>
          <w:lang w:eastAsia="pl-PL"/>
        </w:rPr>
      </w:pPr>
    </w:p>
    <w:p w14:paraId="3F7D5C6A"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XIX. Podstawy wykluczenia, o których mowa w art. 109 ust. 1, jeżeli Zamawiający je przewiduje</w:t>
      </w:r>
    </w:p>
    <w:p w14:paraId="474F22F4"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41FCC4C8"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nie przewiduje wykluczenia Wykonawców z postępowania na mocy przesłanek, o których mowa w art. 109 ust. 1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w:t>
      </w:r>
    </w:p>
    <w:p w14:paraId="1915F3D7" w14:textId="77777777" w:rsidR="00CB26CB" w:rsidRPr="00CB26CB" w:rsidRDefault="00CB26CB" w:rsidP="00CB26CB">
      <w:pPr>
        <w:spacing w:after="0" w:line="240" w:lineRule="auto"/>
        <w:jc w:val="both"/>
        <w:rPr>
          <w:rFonts w:ascii="Arial" w:eastAsia="Times New Roman" w:hAnsi="Arial" w:cs="Arial"/>
          <w:color w:val="00B050"/>
          <w:sz w:val="20"/>
          <w:szCs w:val="20"/>
          <w:lang w:eastAsia="pl-PL"/>
        </w:rPr>
      </w:pPr>
    </w:p>
    <w:p w14:paraId="7A384802"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XX. Informacje o warunkach udziału w postępowaniu, jeżeli Zamawiający je przewiduje:</w:t>
      </w:r>
    </w:p>
    <w:p w14:paraId="5C2F6AD0"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22219198" w14:textId="77777777" w:rsidR="00CB26CB" w:rsidRPr="00CB26CB" w:rsidRDefault="00CB26CB" w:rsidP="00CB26CB">
      <w:pPr>
        <w:numPr>
          <w:ilvl w:val="0"/>
          <w:numId w:val="29"/>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O udzielenie zamówienia mogą ubiegać się Wykonawcy, którzy spełniają warunki dotyczące: </w:t>
      </w:r>
    </w:p>
    <w:p w14:paraId="7CDB3A80" w14:textId="77777777" w:rsidR="00CB26CB" w:rsidRPr="00CB26CB" w:rsidRDefault="00CB26CB" w:rsidP="00CB26CB">
      <w:pPr>
        <w:numPr>
          <w:ilvl w:val="0"/>
          <w:numId w:val="3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zdolności do występowania w obrocie gospodarczym </w:t>
      </w:r>
      <w:bookmarkStart w:id="12" w:name="_Hlk67395256"/>
      <w:r w:rsidRPr="00CB26CB">
        <w:rPr>
          <w:rFonts w:ascii="Arial" w:eastAsia="Times New Roman" w:hAnsi="Arial" w:cs="Arial"/>
          <w:bCs/>
          <w:sz w:val="20"/>
          <w:szCs w:val="20"/>
          <w:lang w:eastAsia="pl-PL"/>
        </w:rPr>
        <w:t>– Zamawiający odstępuje od wymagania podmiotowych środków dowodowych w tym zakresie,</w:t>
      </w:r>
    </w:p>
    <w:bookmarkEnd w:id="12"/>
    <w:p w14:paraId="016028E1" w14:textId="77777777" w:rsidR="00CB26CB" w:rsidRPr="00CB26CB" w:rsidRDefault="00CB26CB" w:rsidP="00CB26CB">
      <w:pPr>
        <w:numPr>
          <w:ilvl w:val="0"/>
          <w:numId w:val="3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uprawnień do prowadzenia określonej działalności gospodarczej lub zawodowej, o ile wynika to z odrębnych przepisów </w:t>
      </w:r>
      <w:bookmarkStart w:id="13" w:name="_Hlk67395291"/>
      <w:r w:rsidRPr="00CB26CB">
        <w:rPr>
          <w:rFonts w:ascii="Arial" w:eastAsia="Times New Roman" w:hAnsi="Arial" w:cs="Arial"/>
          <w:bCs/>
          <w:sz w:val="20"/>
          <w:szCs w:val="20"/>
          <w:lang w:eastAsia="pl-PL"/>
        </w:rPr>
        <w:t>– Zamawiający odstępuje od wymagania podmiotowych środków dowodowych w tym zakresie,</w:t>
      </w:r>
    </w:p>
    <w:bookmarkEnd w:id="13"/>
    <w:p w14:paraId="610CF443" w14:textId="77777777" w:rsidR="00CB26CB" w:rsidRPr="00CB26CB" w:rsidRDefault="00CB26CB" w:rsidP="00CB26CB">
      <w:pPr>
        <w:numPr>
          <w:ilvl w:val="0"/>
          <w:numId w:val="3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sytuacji ekonomicznej lub finansowej – Zamawiający odstępuje od wymagania podmiotowych środków dowodowych w tym zakresie,</w:t>
      </w:r>
    </w:p>
    <w:p w14:paraId="490394D8" w14:textId="64AA0665" w:rsidR="00CB26CB" w:rsidRPr="00F150E1" w:rsidRDefault="00CB26CB" w:rsidP="00CB26CB">
      <w:pPr>
        <w:numPr>
          <w:ilvl w:val="0"/>
          <w:numId w:val="3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zdolności technicznej lub zawodowej </w:t>
      </w:r>
      <w:r w:rsidRPr="00F150E1">
        <w:rPr>
          <w:rFonts w:ascii="Arial" w:eastAsia="Times New Roman" w:hAnsi="Arial" w:cs="Arial"/>
          <w:bCs/>
          <w:sz w:val="20"/>
          <w:szCs w:val="20"/>
          <w:lang w:eastAsia="pl-PL"/>
        </w:rPr>
        <w:t xml:space="preserve">- Zamawiający uzna </w:t>
      </w:r>
      <w:proofErr w:type="spellStart"/>
      <w:r w:rsidRPr="00F150E1">
        <w:rPr>
          <w:rFonts w:ascii="Arial" w:eastAsia="Times New Roman" w:hAnsi="Arial" w:cs="Arial"/>
          <w:bCs/>
          <w:sz w:val="20"/>
          <w:szCs w:val="20"/>
          <w:lang w:eastAsia="pl-PL"/>
        </w:rPr>
        <w:t>ww</w:t>
      </w:r>
      <w:proofErr w:type="spellEnd"/>
      <w:r w:rsidRPr="00F150E1">
        <w:rPr>
          <w:rFonts w:ascii="Arial" w:eastAsia="Times New Roman" w:hAnsi="Arial" w:cs="Arial"/>
          <w:bCs/>
          <w:sz w:val="20"/>
          <w:szCs w:val="20"/>
          <w:lang w:eastAsia="pl-PL"/>
        </w:rPr>
        <w:t xml:space="preserve"> warunek za spełniony jeżeli wykonawca wykaże, że </w:t>
      </w:r>
      <w:r w:rsidRPr="00F150E1">
        <w:rPr>
          <w:rFonts w:ascii="Arial" w:eastAsia="Times New Roman" w:hAnsi="Arial" w:cs="Arial"/>
          <w:sz w:val="20"/>
          <w:szCs w:val="20"/>
          <w:lang w:eastAsia="pl-PL"/>
        </w:rPr>
        <w:t xml:space="preserve">nie wcześniej niż w okresie ostatnich 5 lat przed upływem terminu składania ofert, a jeżeli okres prowadzenia działalności jest krótszy – w tym okresie, wykonał co najmniej jedną robotę budowlaną w podobnym zakresie  o wartości nie mniejszej niż </w:t>
      </w:r>
      <w:r w:rsidR="00F150E1" w:rsidRPr="00F150E1">
        <w:rPr>
          <w:rFonts w:ascii="Arial" w:eastAsia="Times New Roman" w:hAnsi="Arial" w:cs="Arial"/>
          <w:sz w:val="20"/>
          <w:szCs w:val="20"/>
          <w:lang w:eastAsia="pl-PL"/>
        </w:rPr>
        <w:t>4</w:t>
      </w:r>
      <w:r w:rsidRPr="00F150E1">
        <w:rPr>
          <w:rFonts w:ascii="Arial" w:eastAsia="Times New Roman" w:hAnsi="Arial" w:cs="Arial"/>
          <w:sz w:val="20"/>
          <w:szCs w:val="20"/>
          <w:lang w:eastAsia="pl-PL"/>
        </w:rPr>
        <w:t xml:space="preserve">00.000,00 zł brutto, polegającej na budowie, rozbudowie, przebudowie bądź remoncie dróg                 z podaniem jej rodzaju, wartości, daty, miejsca wykonania i podmiotu, na rzecz którego robota ta została wykonana oraz załączeniem dowodu określającego czy ta robota budowlana została </w:t>
      </w:r>
      <w:r w:rsidRPr="00F150E1">
        <w:rPr>
          <w:rFonts w:ascii="Arial" w:eastAsia="Times New Roman" w:hAnsi="Arial" w:cs="Arial"/>
          <w:sz w:val="20"/>
          <w:szCs w:val="20"/>
          <w:lang w:eastAsia="pl-PL"/>
        </w:rPr>
        <w:lastRenderedPageBreak/>
        <w:t>wykonana należycie, przy czym  dowodem, o którym mowa, są referencje bądź inne dokumenty wystawione przez podmiot, na rzecz którego roboty budowlane zostały wykonane, a jeżeli Wykonawca z przyczyn niezależnych od niego nie jest w stanie uzyskać tych dokumentów – inne odpowiednie dokumenty.</w:t>
      </w:r>
    </w:p>
    <w:p w14:paraId="2971F3FE" w14:textId="7502B33A" w:rsidR="00CB26CB" w:rsidRPr="00CB26CB" w:rsidRDefault="00CB26CB" w:rsidP="00CB26CB">
      <w:pPr>
        <w:spacing w:after="0" w:line="240" w:lineRule="auto"/>
        <w:ind w:left="786"/>
        <w:jc w:val="both"/>
        <w:rPr>
          <w:rFonts w:ascii="Arial" w:eastAsia="Times New Roman" w:hAnsi="Arial" w:cs="Arial"/>
          <w:color w:val="FF0000"/>
          <w:sz w:val="20"/>
          <w:szCs w:val="20"/>
          <w:lang w:eastAsia="pl-PL"/>
        </w:rPr>
      </w:pPr>
      <w:r w:rsidRPr="00CB26CB">
        <w:rPr>
          <w:rFonts w:ascii="Arial" w:eastAsia="Times New Roman" w:hAnsi="Arial" w:cs="Arial"/>
          <w:sz w:val="20"/>
          <w:szCs w:val="20"/>
          <w:lang w:eastAsia="pl-PL"/>
        </w:rPr>
        <w:t xml:space="preserve">Zamawiający dokona oceny spełnienia warunku w oparciu o </w:t>
      </w:r>
      <w:r w:rsidR="002775CB">
        <w:rPr>
          <w:rFonts w:ascii="Arial" w:eastAsia="Times New Roman" w:hAnsi="Arial" w:cs="Arial"/>
          <w:sz w:val="20"/>
          <w:szCs w:val="20"/>
          <w:lang w:eastAsia="pl-PL"/>
        </w:rPr>
        <w:t>złożony</w:t>
      </w:r>
      <w:r w:rsidRPr="00CB26CB">
        <w:rPr>
          <w:rFonts w:ascii="Arial" w:eastAsia="Times New Roman" w:hAnsi="Arial" w:cs="Arial"/>
          <w:sz w:val="20"/>
          <w:szCs w:val="20"/>
          <w:lang w:eastAsia="pl-PL"/>
        </w:rPr>
        <w:t xml:space="preserve"> przez Wykonawcę  - wykaz robót budowlanych.</w:t>
      </w:r>
    </w:p>
    <w:p w14:paraId="13AA22BB" w14:textId="77777777" w:rsidR="00CB26CB" w:rsidRPr="00CB26CB" w:rsidRDefault="00CB26CB" w:rsidP="00CB26CB">
      <w:pPr>
        <w:numPr>
          <w:ilvl w:val="0"/>
          <w:numId w:val="2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zastrzega, że w przypadku Wykonawców wspólnie ubiegających się o udzielenie zamówienia, warunek określony w ust. 1 pkt 4 nie podlega sumowaniu tj. jeden Wykonawca wspólnie ubiegający się o udzielenie zamówienia musi wykazać się całym wymaganym doświadczeniem powyżej (warunek nie będzie spełniony, jeżeli wszyscy wykonawcy wspólnie ubiegającego się o udzielenie zamówienia w sumie wykażą się wymaganym doświadczeniem, ale żaden z nich indywidulanie nie wykaże się całym wymaganym doświadczeniem).</w:t>
      </w:r>
    </w:p>
    <w:p w14:paraId="0103100B" w14:textId="77777777" w:rsidR="00CB26CB" w:rsidRPr="00E746C5" w:rsidRDefault="00CB26CB" w:rsidP="00CB26CB">
      <w:pPr>
        <w:numPr>
          <w:ilvl w:val="0"/>
          <w:numId w:val="2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Zgodnie z art. 118 ust. 1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w:t>
      </w:r>
      <w:r w:rsidRPr="00E746C5">
        <w:rPr>
          <w:rFonts w:ascii="Arial" w:eastAsia="Times New Roman" w:hAnsi="Arial" w:cs="Arial"/>
          <w:sz w:val="20"/>
          <w:szCs w:val="20"/>
          <w:lang w:eastAsia="pl-PL"/>
        </w:rPr>
        <w:t xml:space="preserve">ekonomicznej podmiotów udostępniających zasoby, niezależnie od charakteru prawnego łączącego go z nimi stosunków prawnych. </w:t>
      </w:r>
    </w:p>
    <w:p w14:paraId="6D8B1AA2" w14:textId="77777777" w:rsidR="00CB26CB" w:rsidRPr="00E746C5" w:rsidRDefault="00CB26CB" w:rsidP="00CB26CB">
      <w:pPr>
        <w:numPr>
          <w:ilvl w:val="0"/>
          <w:numId w:val="29"/>
        </w:numPr>
        <w:spacing w:after="0" w:line="240" w:lineRule="auto"/>
        <w:jc w:val="both"/>
        <w:rPr>
          <w:rFonts w:ascii="Arial" w:eastAsia="Times New Roman" w:hAnsi="Arial" w:cs="Arial"/>
          <w:sz w:val="20"/>
          <w:szCs w:val="20"/>
          <w:lang w:eastAsia="pl-PL"/>
        </w:rPr>
      </w:pPr>
      <w:r w:rsidRPr="00E746C5">
        <w:rPr>
          <w:rFonts w:ascii="Arial" w:eastAsia="Times New Roman" w:hAnsi="Arial" w:cs="Arial"/>
          <w:sz w:val="20"/>
          <w:szCs w:val="20"/>
          <w:lang w:eastAsia="pl-PL"/>
        </w:rPr>
        <w:t xml:space="preserve">Wykonawca, który polega na zdolnościach lub sytuacji podmiotów udostępniających zasoby, składa z ofertą, zobowiązanie podmiotu udostępniającego zasoby do oddania mu do dyspozycji niezbędnych zasobów na potrzeby realizacji danego zamówienia lub inny podmiotowy środek dowodowy potwierdzający, że Wykonawca realizując zamówienia, będzie dysponował niezbędnymi zasobami tych podmiotów. </w:t>
      </w:r>
    </w:p>
    <w:p w14:paraId="0C89B23D" w14:textId="77777777" w:rsidR="00CB26CB" w:rsidRPr="00CB26CB" w:rsidRDefault="00CB26CB" w:rsidP="00CB26CB">
      <w:pPr>
        <w:numPr>
          <w:ilvl w:val="0"/>
          <w:numId w:val="29"/>
        </w:numPr>
        <w:spacing w:after="0" w:line="240" w:lineRule="auto"/>
        <w:jc w:val="both"/>
        <w:rPr>
          <w:rFonts w:ascii="Arial" w:eastAsia="Times New Roman" w:hAnsi="Arial" w:cs="Arial"/>
          <w:sz w:val="20"/>
          <w:szCs w:val="20"/>
          <w:lang w:eastAsia="pl-PL"/>
        </w:rPr>
      </w:pPr>
      <w:r w:rsidRPr="00E746C5">
        <w:rPr>
          <w:rFonts w:ascii="Arial" w:eastAsia="Times New Roman" w:hAnsi="Arial" w:cs="Arial"/>
          <w:sz w:val="20"/>
          <w:szCs w:val="20"/>
          <w:lang w:eastAsia="pl-PL"/>
        </w:rPr>
        <w:t xml:space="preserve">Zamawiający </w:t>
      </w:r>
      <w:r w:rsidRPr="00CB26CB">
        <w:rPr>
          <w:rFonts w:ascii="Arial" w:eastAsia="Times New Roman" w:hAnsi="Arial" w:cs="Arial"/>
          <w:sz w:val="20"/>
          <w:szCs w:val="20"/>
          <w:lang w:eastAsia="pl-PL"/>
        </w:rPr>
        <w:t>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14:paraId="19879711" w14:textId="77777777" w:rsidR="00CB26CB" w:rsidRPr="00CB26CB" w:rsidRDefault="00CB26CB" w:rsidP="00CB26CB">
      <w:pPr>
        <w:numPr>
          <w:ilvl w:val="0"/>
          <w:numId w:val="2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nie może, po upływie terminu do składania ofert, powoływać się na zdolności lub sytuację podmiotów udostępniających zasoby, jeżeli na etapie składania ofert nie polegał on                           w danym zakresie na zdolnościach lub sytuacji podmiotów udostępniających zasoby.</w:t>
      </w:r>
    </w:p>
    <w:p w14:paraId="01BB36E7" w14:textId="77777777" w:rsidR="00CB26CB" w:rsidRPr="00CB26CB" w:rsidRDefault="00CB26CB" w:rsidP="00CB26CB">
      <w:pPr>
        <w:numPr>
          <w:ilvl w:val="0"/>
          <w:numId w:val="2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w przypadku polegania na zdolnościach lub sytuacji podmiotów udostępniających zasoby, przedstawia wraz z oświadczeniem, także oświadczenie podmiotów udostępniającego zasoby, potwierdzające brak podstaw wykluczenia tego podmiotu oraz odpowiednio spełniania warunków udziału w postępowaniu, w zakresie w jakim Wykonawca powołuje się na jego zasoby.</w:t>
      </w:r>
    </w:p>
    <w:p w14:paraId="0635F996" w14:textId="77777777" w:rsidR="00CB26CB" w:rsidRPr="00CB26CB" w:rsidRDefault="00CB26CB" w:rsidP="00CB26CB">
      <w:pPr>
        <w:numPr>
          <w:ilvl w:val="0"/>
          <w:numId w:val="2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Ocena spełnienia </w:t>
      </w:r>
      <w:proofErr w:type="spellStart"/>
      <w:r w:rsidRPr="00CB26CB">
        <w:rPr>
          <w:rFonts w:ascii="Arial" w:eastAsia="Times New Roman" w:hAnsi="Arial" w:cs="Arial"/>
          <w:sz w:val="20"/>
          <w:szCs w:val="20"/>
          <w:lang w:eastAsia="pl-PL"/>
        </w:rPr>
        <w:t>ww</w:t>
      </w:r>
      <w:proofErr w:type="spellEnd"/>
      <w:r w:rsidRPr="00CB26CB">
        <w:rPr>
          <w:rFonts w:ascii="Arial" w:eastAsia="Times New Roman" w:hAnsi="Arial" w:cs="Arial"/>
          <w:sz w:val="20"/>
          <w:szCs w:val="20"/>
          <w:lang w:eastAsia="pl-PL"/>
        </w:rPr>
        <w:t xml:space="preserve"> warunków dokonana zostanie w oparciu o informacje zawarte w złożonym oświadczeniu. Z treści załączonych dokumentów musi wynikać jednoznacznie, iż </w:t>
      </w:r>
      <w:proofErr w:type="spellStart"/>
      <w:r w:rsidRPr="00CB26CB">
        <w:rPr>
          <w:rFonts w:ascii="Arial" w:eastAsia="Times New Roman" w:hAnsi="Arial" w:cs="Arial"/>
          <w:sz w:val="20"/>
          <w:szCs w:val="20"/>
          <w:lang w:eastAsia="pl-PL"/>
        </w:rPr>
        <w:t>ww</w:t>
      </w:r>
      <w:proofErr w:type="spellEnd"/>
      <w:r w:rsidRPr="00CB26CB">
        <w:rPr>
          <w:rFonts w:ascii="Arial" w:eastAsia="Times New Roman" w:hAnsi="Arial" w:cs="Arial"/>
          <w:sz w:val="20"/>
          <w:szCs w:val="20"/>
          <w:lang w:eastAsia="pl-PL"/>
        </w:rPr>
        <w:t xml:space="preserve"> warunki Wykonawca spełnia.</w:t>
      </w:r>
    </w:p>
    <w:p w14:paraId="5FB4B5C7" w14:textId="77777777" w:rsidR="00CB26CB" w:rsidRPr="00CB26CB" w:rsidRDefault="00CB26CB" w:rsidP="00CB26CB">
      <w:pPr>
        <w:spacing w:after="0" w:line="240" w:lineRule="auto"/>
        <w:ind w:left="360"/>
        <w:jc w:val="both"/>
        <w:rPr>
          <w:rFonts w:ascii="Arial" w:eastAsia="Times New Roman" w:hAnsi="Arial" w:cs="Arial"/>
          <w:sz w:val="20"/>
          <w:szCs w:val="20"/>
          <w:lang w:eastAsia="pl-PL"/>
        </w:rPr>
      </w:pPr>
    </w:p>
    <w:p w14:paraId="32AE6C4D" w14:textId="77777777" w:rsidR="00CB26CB" w:rsidRPr="00CB26CB" w:rsidRDefault="00CB26CB" w:rsidP="00CB26CB">
      <w:pPr>
        <w:spacing w:after="0" w:line="240" w:lineRule="auto"/>
        <w:jc w:val="both"/>
        <w:rPr>
          <w:rFonts w:ascii="Arial" w:eastAsia="Times New Roman" w:hAnsi="Arial" w:cs="Arial"/>
          <w:b/>
          <w:bCs/>
          <w:sz w:val="20"/>
          <w:szCs w:val="20"/>
          <w:lang w:eastAsia="pl-PL"/>
        </w:rPr>
      </w:pPr>
      <w:r w:rsidRPr="00CB26CB">
        <w:rPr>
          <w:rFonts w:ascii="Arial" w:eastAsia="Times New Roman" w:hAnsi="Arial" w:cs="Arial"/>
          <w:b/>
          <w:sz w:val="20"/>
          <w:szCs w:val="20"/>
          <w:lang w:eastAsia="pl-PL"/>
        </w:rPr>
        <w:t>Rozdział XXI. Informacje o podmiotowych środkach dowodowych, jeżeli zamawiający będzie wymagał ich złożenia:</w:t>
      </w:r>
    </w:p>
    <w:p w14:paraId="687D886F" w14:textId="77777777" w:rsidR="00CB26CB" w:rsidRPr="00CB26CB" w:rsidRDefault="00CB26CB" w:rsidP="00CB26CB">
      <w:pPr>
        <w:spacing w:after="0" w:line="240" w:lineRule="auto"/>
        <w:jc w:val="both"/>
        <w:rPr>
          <w:rFonts w:ascii="Arial" w:eastAsia="Times New Roman" w:hAnsi="Arial" w:cs="Arial"/>
          <w:b/>
          <w:bCs/>
          <w:color w:val="00B050"/>
          <w:sz w:val="20"/>
          <w:szCs w:val="20"/>
          <w:lang w:eastAsia="pl-PL"/>
        </w:rPr>
      </w:pPr>
      <w:r w:rsidRPr="00CB26CB">
        <w:rPr>
          <w:rFonts w:ascii="Arial" w:eastAsia="Times New Roman" w:hAnsi="Arial" w:cs="Arial"/>
          <w:b/>
          <w:bCs/>
          <w:color w:val="00B050"/>
          <w:sz w:val="20"/>
          <w:szCs w:val="20"/>
          <w:lang w:eastAsia="pl-PL"/>
        </w:rPr>
        <w:t xml:space="preserve"> </w:t>
      </w:r>
    </w:p>
    <w:p w14:paraId="32E7E896" w14:textId="77777777" w:rsidR="00CB26CB" w:rsidRPr="00CB26CB" w:rsidRDefault="00CB26CB" w:rsidP="00CB26CB">
      <w:pPr>
        <w:numPr>
          <w:ilvl w:val="0"/>
          <w:numId w:val="34"/>
        </w:numPr>
        <w:spacing w:after="0" w:line="240" w:lineRule="auto"/>
        <w:jc w:val="both"/>
        <w:rPr>
          <w:rFonts w:ascii="Arial" w:eastAsia="Times New Roman" w:hAnsi="Arial" w:cs="Arial"/>
          <w:b/>
          <w:bCs/>
          <w:sz w:val="20"/>
          <w:szCs w:val="20"/>
          <w:lang w:eastAsia="pl-PL"/>
        </w:rPr>
      </w:pPr>
      <w:r w:rsidRPr="00CB26CB">
        <w:rPr>
          <w:rFonts w:ascii="Arial" w:eastAsia="Times New Roman" w:hAnsi="Arial" w:cs="Arial"/>
          <w:b/>
          <w:bCs/>
          <w:sz w:val="20"/>
          <w:szCs w:val="20"/>
          <w:lang w:eastAsia="pl-PL"/>
        </w:rPr>
        <w:t>Oświadczenia i dokumenty składane przez Wykonawców wraz z ofertą:</w:t>
      </w:r>
    </w:p>
    <w:p w14:paraId="05D2894E" w14:textId="77777777" w:rsidR="00CB26CB" w:rsidRPr="00CB26CB" w:rsidRDefault="00CB26CB" w:rsidP="00CB26CB">
      <w:pPr>
        <w:numPr>
          <w:ilvl w:val="0"/>
          <w:numId w:val="73"/>
        </w:numPr>
        <w:spacing w:after="0" w:line="240" w:lineRule="auto"/>
        <w:jc w:val="both"/>
        <w:rPr>
          <w:rFonts w:ascii="Arial" w:eastAsia="Times New Roman" w:hAnsi="Arial" w:cs="Arial"/>
          <w:sz w:val="20"/>
          <w:szCs w:val="20"/>
          <w:lang w:eastAsia="pl-PL"/>
        </w:rPr>
      </w:pPr>
      <w:r w:rsidRPr="00E047FA">
        <w:rPr>
          <w:rFonts w:ascii="Arial" w:eastAsia="Times New Roman" w:hAnsi="Arial" w:cs="Arial"/>
          <w:b/>
          <w:bCs/>
          <w:sz w:val="20"/>
          <w:szCs w:val="20"/>
          <w:lang w:eastAsia="pl-PL"/>
        </w:rPr>
        <w:t>oświadczenie,</w:t>
      </w:r>
      <w:r w:rsidRPr="00CB26CB">
        <w:rPr>
          <w:rFonts w:ascii="Arial" w:eastAsia="Times New Roman" w:hAnsi="Arial" w:cs="Arial"/>
          <w:sz w:val="20"/>
          <w:szCs w:val="20"/>
          <w:lang w:eastAsia="pl-PL"/>
        </w:rPr>
        <w:t xml:space="preserve"> o którym mowa w art. 125 ust. 1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o niepodleganiu wykluczeniu, spełnianiu udziału w postępowaniu, w zakresie wskazanym przez Zamawiającego;</w:t>
      </w:r>
    </w:p>
    <w:p w14:paraId="78EA1B65" w14:textId="77777777" w:rsidR="00CB26CB" w:rsidRPr="00CB26CB" w:rsidRDefault="00CB26CB" w:rsidP="00CB26CB">
      <w:pPr>
        <w:spacing w:after="0"/>
        <w:ind w:left="1276"/>
        <w:rPr>
          <w:rFonts w:ascii="Arial" w:hAnsi="Arial" w:cs="Arial"/>
          <w:b/>
          <w:sz w:val="20"/>
          <w:szCs w:val="20"/>
          <w:u w:val="single"/>
        </w:rPr>
      </w:pPr>
      <w:r w:rsidRPr="00CB26CB">
        <w:rPr>
          <w:rFonts w:ascii="Arial" w:hAnsi="Arial" w:cs="Arial"/>
          <w:b/>
          <w:sz w:val="20"/>
          <w:szCs w:val="20"/>
          <w:u w:val="single"/>
        </w:rPr>
        <w:t>Uwaga:</w:t>
      </w:r>
    </w:p>
    <w:p w14:paraId="4829FC62" w14:textId="666CA4F1" w:rsidR="00CB26CB" w:rsidRPr="00E746C5" w:rsidRDefault="00CB26CB" w:rsidP="00CB26CB">
      <w:pPr>
        <w:numPr>
          <w:ilvl w:val="0"/>
          <w:numId w:val="74"/>
        </w:numPr>
        <w:spacing w:after="0" w:line="240" w:lineRule="auto"/>
        <w:jc w:val="both"/>
        <w:rPr>
          <w:rFonts w:ascii="Arial" w:hAnsi="Arial" w:cs="Arial"/>
          <w:sz w:val="20"/>
          <w:szCs w:val="20"/>
        </w:rPr>
      </w:pPr>
      <w:r w:rsidRPr="00CB26CB">
        <w:rPr>
          <w:rFonts w:ascii="Arial" w:hAnsi="Arial" w:cs="Arial"/>
          <w:sz w:val="20"/>
          <w:szCs w:val="20"/>
        </w:rPr>
        <w:t xml:space="preserve">Treść i zakres wymaganego </w:t>
      </w:r>
      <w:r w:rsidRPr="00E746C5">
        <w:rPr>
          <w:rFonts w:ascii="Arial" w:hAnsi="Arial" w:cs="Arial"/>
          <w:sz w:val="20"/>
          <w:szCs w:val="20"/>
        </w:rPr>
        <w:t>oświadczenia Zamawiający przekazuje na załączniku</w:t>
      </w:r>
      <w:r w:rsidRPr="00E746C5">
        <w:rPr>
          <w:rFonts w:ascii="Arial" w:hAnsi="Arial" w:cs="Arial"/>
          <w:bCs/>
          <w:sz w:val="20"/>
          <w:szCs w:val="20"/>
        </w:rPr>
        <w:t xml:space="preserve"> nr </w:t>
      </w:r>
      <w:r w:rsidR="00E746C5" w:rsidRPr="00E746C5">
        <w:rPr>
          <w:rFonts w:ascii="Arial" w:hAnsi="Arial" w:cs="Arial"/>
          <w:bCs/>
          <w:sz w:val="20"/>
          <w:szCs w:val="20"/>
        </w:rPr>
        <w:t>14</w:t>
      </w:r>
      <w:r w:rsidRPr="00E746C5">
        <w:rPr>
          <w:rFonts w:ascii="Arial" w:hAnsi="Arial" w:cs="Arial"/>
          <w:sz w:val="20"/>
          <w:szCs w:val="20"/>
        </w:rPr>
        <w:t xml:space="preserve"> do SWZ.</w:t>
      </w:r>
    </w:p>
    <w:p w14:paraId="0DC41DD6" w14:textId="77777777" w:rsidR="00CB26CB" w:rsidRPr="00CB26CB" w:rsidRDefault="00CB26CB" w:rsidP="00CB26CB">
      <w:pPr>
        <w:numPr>
          <w:ilvl w:val="0"/>
          <w:numId w:val="74"/>
        </w:numPr>
        <w:spacing w:after="0" w:line="240" w:lineRule="auto"/>
        <w:jc w:val="both"/>
        <w:rPr>
          <w:rFonts w:ascii="Arial" w:hAnsi="Arial" w:cs="Arial"/>
          <w:sz w:val="20"/>
          <w:szCs w:val="20"/>
        </w:rPr>
      </w:pPr>
      <w:r w:rsidRPr="00E746C5">
        <w:rPr>
          <w:rFonts w:ascii="Arial" w:hAnsi="Arial" w:cs="Arial"/>
          <w:sz w:val="20"/>
          <w:szCs w:val="20"/>
        </w:rPr>
        <w:t xml:space="preserve">W przypadku wspólnego ubiegania </w:t>
      </w:r>
      <w:r w:rsidRPr="00CB26CB">
        <w:rPr>
          <w:rFonts w:ascii="Arial" w:hAnsi="Arial" w:cs="Arial"/>
          <w:sz w:val="20"/>
          <w:szCs w:val="20"/>
        </w:rPr>
        <w:t>się o zamówienie przez Wykonawców, przedmiotowe oświadczenie składa każdy z Wykonawców. Oświadczenia te potwierdzają brak podstaw wykluczenia oraz spełnianie warunków udziału w postępowaniu w zakresie, w jakim każdy z Wykonawców wykazuje spełnianie warunków udziału w postępowaniu.</w:t>
      </w:r>
    </w:p>
    <w:p w14:paraId="37B9533D" w14:textId="77777777" w:rsidR="00CB26CB" w:rsidRPr="00CB26CB" w:rsidRDefault="00CB26CB" w:rsidP="00CB26CB">
      <w:pPr>
        <w:numPr>
          <w:ilvl w:val="0"/>
          <w:numId w:val="74"/>
        </w:numPr>
        <w:spacing w:after="0" w:line="240" w:lineRule="auto"/>
        <w:jc w:val="both"/>
        <w:rPr>
          <w:rFonts w:ascii="Arial" w:hAnsi="Arial" w:cs="Arial"/>
          <w:sz w:val="20"/>
          <w:szCs w:val="20"/>
        </w:rPr>
      </w:pPr>
      <w:r w:rsidRPr="00CB26CB">
        <w:rPr>
          <w:rFonts w:ascii="Arial" w:hAnsi="Arial" w:cs="Arial"/>
          <w:sz w:val="20"/>
          <w:szCs w:val="20"/>
        </w:rPr>
        <w:t>Wykonawca, w przypadku polegania na zdolnościach lub sytuacji podmiotów udostępniających zasoby, przedstawia, wraz z przedmiotowym oświadczeniem, także oświadczenie podmiotu udostępniającego zasoby, potwierdzające brak podstaw wykluczenia tego podmiotu oraz spełnianie warunków udziału w postępowaniu,                              w zakresie, w jakim Wykonawca powołuje się na jego zasoby.</w:t>
      </w:r>
    </w:p>
    <w:p w14:paraId="5BBB2359" w14:textId="77777777" w:rsidR="00CB26CB" w:rsidRPr="00CB26CB" w:rsidRDefault="00CB26CB" w:rsidP="00CB26CB">
      <w:pPr>
        <w:numPr>
          <w:ilvl w:val="0"/>
          <w:numId w:val="73"/>
        </w:numPr>
        <w:spacing w:after="0" w:line="240" w:lineRule="auto"/>
        <w:jc w:val="both"/>
        <w:rPr>
          <w:rFonts w:ascii="Arial" w:eastAsia="Times New Roman" w:hAnsi="Arial" w:cs="Arial"/>
          <w:sz w:val="20"/>
          <w:szCs w:val="20"/>
          <w:lang w:eastAsia="pl-PL"/>
        </w:rPr>
      </w:pPr>
      <w:r w:rsidRPr="00E047FA">
        <w:rPr>
          <w:rFonts w:ascii="Arial" w:eastAsia="Times New Roman" w:hAnsi="Arial" w:cs="Arial"/>
          <w:b/>
          <w:bCs/>
          <w:sz w:val="20"/>
          <w:szCs w:val="20"/>
          <w:lang w:eastAsia="pl-PL"/>
        </w:rPr>
        <w:t>zobowiązanie</w:t>
      </w:r>
      <w:r w:rsidRPr="00CB26CB">
        <w:rPr>
          <w:rFonts w:ascii="Arial" w:eastAsia="Times New Roman" w:hAnsi="Arial" w:cs="Arial"/>
          <w:sz w:val="20"/>
          <w:szCs w:val="20"/>
          <w:lang w:eastAsia="pl-PL"/>
        </w:rPr>
        <w:t xml:space="preserve"> podmiotu udostępniającego zasoby do oddania Wykonawcy do dyspozycji niezbędnych zasobów na potrzeby realizacji danego zamówienia lub inny podmiotowy środek dowodowy potwierdzający, że Wykonawca realizując zamówienie, będzie dysponował niezbędnymi zasobami tych podmiotów – w przypadku Wykonawcy, który polega na zdolnościach lub sytuacji innych podmiotów.</w:t>
      </w:r>
    </w:p>
    <w:p w14:paraId="35480585" w14:textId="77777777" w:rsidR="00CB26CB" w:rsidRPr="00CB26CB" w:rsidRDefault="00CB26CB" w:rsidP="00CB26CB">
      <w:pPr>
        <w:spacing w:after="0"/>
        <w:rPr>
          <w:rFonts w:ascii="Arial" w:hAnsi="Arial" w:cs="Arial"/>
          <w:bCs/>
          <w:sz w:val="20"/>
          <w:szCs w:val="20"/>
          <w:u w:val="single"/>
        </w:rPr>
      </w:pPr>
      <w:r w:rsidRPr="00CB26CB">
        <w:rPr>
          <w:rFonts w:ascii="Arial" w:hAnsi="Arial" w:cs="Arial"/>
          <w:sz w:val="20"/>
          <w:szCs w:val="20"/>
        </w:rPr>
        <w:t xml:space="preserve">           </w:t>
      </w:r>
      <w:r w:rsidRPr="00CB26CB">
        <w:rPr>
          <w:rFonts w:ascii="Arial" w:hAnsi="Arial" w:cs="Arial"/>
          <w:bCs/>
          <w:sz w:val="20"/>
          <w:szCs w:val="20"/>
          <w:u w:val="single"/>
        </w:rPr>
        <w:t xml:space="preserve"> Uwaga:</w:t>
      </w:r>
    </w:p>
    <w:p w14:paraId="27088048" w14:textId="77777777" w:rsidR="00CB26CB" w:rsidRPr="00CB26CB" w:rsidRDefault="00CB26CB" w:rsidP="00CB26CB">
      <w:pPr>
        <w:numPr>
          <w:ilvl w:val="0"/>
          <w:numId w:val="75"/>
        </w:numPr>
        <w:spacing w:after="0" w:line="240" w:lineRule="auto"/>
        <w:jc w:val="both"/>
        <w:rPr>
          <w:rFonts w:ascii="Arial" w:hAnsi="Arial" w:cs="Arial"/>
          <w:sz w:val="20"/>
          <w:szCs w:val="20"/>
        </w:rPr>
      </w:pPr>
      <w:r w:rsidRPr="00CB26CB">
        <w:rPr>
          <w:rFonts w:ascii="Arial" w:hAnsi="Arial" w:cs="Arial"/>
          <w:sz w:val="20"/>
          <w:szCs w:val="20"/>
        </w:rPr>
        <w:lastRenderedPageBreak/>
        <w:t>Zobowiązanie podmiotu udostępniającego zasoby potwierdza, że stosunek łączący Wykonawcę z podmiotami udostępniającymi zasoby gwarantuje rzeczywisty dostęp do tych zasobów oraz określa w szczególności:</w:t>
      </w:r>
    </w:p>
    <w:p w14:paraId="0C2E1025" w14:textId="77777777" w:rsidR="00CB26CB" w:rsidRPr="00CB26CB" w:rsidRDefault="00CB26CB" w:rsidP="00CB26CB">
      <w:pPr>
        <w:spacing w:after="0" w:line="240" w:lineRule="auto"/>
        <w:ind w:left="1069"/>
        <w:jc w:val="both"/>
        <w:rPr>
          <w:rFonts w:ascii="Arial" w:hAnsi="Arial" w:cs="Arial"/>
          <w:sz w:val="20"/>
          <w:szCs w:val="20"/>
        </w:rPr>
      </w:pPr>
      <w:r w:rsidRPr="00CB26CB">
        <w:rPr>
          <w:rFonts w:ascii="Arial" w:hAnsi="Arial" w:cs="Arial"/>
          <w:sz w:val="20"/>
          <w:szCs w:val="20"/>
        </w:rPr>
        <w:t>- zakres dostępnych Wykonawcy zasobów podmiotu udostępniającego zasoby;</w:t>
      </w:r>
    </w:p>
    <w:p w14:paraId="5E2E0194" w14:textId="77777777" w:rsidR="00CB26CB" w:rsidRPr="00CB26CB" w:rsidRDefault="00CB26CB" w:rsidP="00CB26CB">
      <w:pPr>
        <w:spacing w:after="0" w:line="240" w:lineRule="auto"/>
        <w:ind w:left="1069"/>
        <w:jc w:val="both"/>
        <w:rPr>
          <w:rFonts w:ascii="Arial" w:hAnsi="Arial" w:cs="Arial"/>
          <w:sz w:val="20"/>
          <w:szCs w:val="20"/>
        </w:rPr>
      </w:pPr>
      <w:r w:rsidRPr="00CB26CB">
        <w:rPr>
          <w:rFonts w:ascii="Arial" w:hAnsi="Arial" w:cs="Arial"/>
          <w:sz w:val="20"/>
          <w:szCs w:val="20"/>
        </w:rPr>
        <w:t>- sposób i okres udostępnienia Wykonawcy i wykorzystania przez niego zasobów podmiotu udostępniającego te zasoby przy wykonywaniu zamówienia;</w:t>
      </w:r>
    </w:p>
    <w:p w14:paraId="25FF7611" w14:textId="77777777" w:rsidR="00CB26CB" w:rsidRPr="00CB26CB" w:rsidRDefault="00CB26CB" w:rsidP="00CB26CB">
      <w:pPr>
        <w:spacing w:after="0" w:line="240" w:lineRule="auto"/>
        <w:ind w:left="1069"/>
        <w:jc w:val="both"/>
        <w:rPr>
          <w:rFonts w:ascii="Arial" w:hAnsi="Arial" w:cs="Arial"/>
          <w:sz w:val="20"/>
          <w:szCs w:val="20"/>
        </w:rPr>
      </w:pPr>
      <w:r w:rsidRPr="00CB26CB">
        <w:rPr>
          <w:rFonts w:ascii="Arial" w:hAnsi="Arial" w:cs="Arial"/>
          <w:sz w:val="20"/>
          <w:szCs w:val="20"/>
        </w:rPr>
        <w:t>- 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546121D9" w14:textId="77777777" w:rsidR="00CB26CB" w:rsidRPr="00CB26CB" w:rsidRDefault="00CB26CB" w:rsidP="00CB26CB">
      <w:pPr>
        <w:numPr>
          <w:ilvl w:val="0"/>
          <w:numId w:val="75"/>
        </w:numPr>
        <w:spacing w:after="0" w:line="240" w:lineRule="auto"/>
        <w:jc w:val="both"/>
        <w:rPr>
          <w:rFonts w:ascii="Arial" w:hAnsi="Arial" w:cs="Arial"/>
          <w:sz w:val="20"/>
          <w:szCs w:val="20"/>
        </w:rPr>
      </w:pPr>
      <w:r w:rsidRPr="00CB26CB">
        <w:rPr>
          <w:rFonts w:ascii="Arial" w:hAnsi="Arial" w:cs="Arial"/>
          <w:sz w:val="20"/>
          <w:szCs w:val="20"/>
        </w:rPr>
        <w:t>Zobowiązanie należy złożyć zgodnie ze wzorem stanowiącym załącznik nr 6 do SWZ.</w:t>
      </w:r>
    </w:p>
    <w:p w14:paraId="2D5C5A19" w14:textId="37356C5C" w:rsidR="00CB26CB" w:rsidRPr="00F150E1" w:rsidRDefault="00CB26CB" w:rsidP="00CB26CB">
      <w:pPr>
        <w:numPr>
          <w:ilvl w:val="0"/>
          <w:numId w:val="73"/>
        </w:numPr>
        <w:spacing w:after="0" w:line="240" w:lineRule="auto"/>
        <w:jc w:val="both"/>
        <w:rPr>
          <w:rFonts w:ascii="Arial" w:eastAsia="Times New Roman" w:hAnsi="Arial" w:cs="Arial"/>
          <w:sz w:val="20"/>
          <w:szCs w:val="20"/>
          <w:lang w:eastAsia="pl-PL"/>
        </w:rPr>
      </w:pPr>
      <w:bookmarkStart w:id="14" w:name="_Hlk69812100"/>
      <w:r w:rsidRPr="00E047FA">
        <w:rPr>
          <w:rFonts w:ascii="Arial" w:eastAsia="Times New Roman" w:hAnsi="Arial" w:cs="Arial"/>
          <w:b/>
          <w:bCs/>
          <w:sz w:val="20"/>
          <w:szCs w:val="20"/>
          <w:lang w:eastAsia="pl-PL"/>
        </w:rPr>
        <w:t>wykaz robót budowlanych</w:t>
      </w:r>
      <w:r w:rsidRPr="00F150E1">
        <w:rPr>
          <w:rFonts w:ascii="Arial" w:eastAsia="Times New Roman" w:hAnsi="Arial" w:cs="Arial"/>
          <w:sz w:val="20"/>
          <w:szCs w:val="20"/>
          <w:lang w:eastAsia="pl-PL"/>
        </w:rPr>
        <w:t xml:space="preserve"> wykonanych  nie wcześniej niż w okresie ostatnich 5 lat przed upływem terminu składania ofert, a jeżeli okres prowadzenia działalności jest krótszy – w tym okresie, co najmniej jednej roboty budowlanej w podobnym zakresie  o wartości nie mniejszej niż </w:t>
      </w:r>
      <w:r w:rsidR="00093CE4" w:rsidRPr="00F150E1">
        <w:rPr>
          <w:rFonts w:ascii="Arial" w:eastAsia="Times New Roman" w:hAnsi="Arial" w:cs="Arial"/>
          <w:sz w:val="20"/>
          <w:szCs w:val="20"/>
          <w:lang w:eastAsia="pl-PL"/>
        </w:rPr>
        <w:t>4</w:t>
      </w:r>
      <w:r w:rsidRPr="00F150E1">
        <w:rPr>
          <w:rFonts w:ascii="Arial" w:eastAsia="Times New Roman" w:hAnsi="Arial" w:cs="Arial"/>
          <w:sz w:val="20"/>
          <w:szCs w:val="20"/>
          <w:lang w:eastAsia="pl-PL"/>
        </w:rPr>
        <w:t xml:space="preserve">00.000,00 zł, polegającej na budowie, rozbudowie, przebudowie bądź remoncie dróg </w:t>
      </w:r>
      <w:r w:rsidR="00E047FA">
        <w:rPr>
          <w:rFonts w:ascii="Arial" w:eastAsia="Times New Roman" w:hAnsi="Arial" w:cs="Arial"/>
          <w:sz w:val="20"/>
          <w:szCs w:val="20"/>
          <w:lang w:eastAsia="pl-PL"/>
        </w:rPr>
        <w:t xml:space="preserve">                      </w:t>
      </w:r>
      <w:r w:rsidR="00A4577A">
        <w:rPr>
          <w:rFonts w:ascii="Arial" w:eastAsia="Times New Roman" w:hAnsi="Arial" w:cs="Arial"/>
          <w:sz w:val="20"/>
          <w:szCs w:val="20"/>
          <w:lang w:eastAsia="pl-PL"/>
        </w:rPr>
        <w:t xml:space="preserve">wraz </w:t>
      </w:r>
      <w:r w:rsidRPr="00F150E1">
        <w:rPr>
          <w:rFonts w:ascii="Arial" w:eastAsia="Times New Roman" w:hAnsi="Arial" w:cs="Arial"/>
          <w:sz w:val="20"/>
          <w:szCs w:val="20"/>
          <w:lang w:eastAsia="pl-PL"/>
        </w:rPr>
        <w:t>z podaniem jej rodzaju, wartości, dat</w:t>
      </w:r>
      <w:r w:rsidR="00A4577A">
        <w:rPr>
          <w:rFonts w:ascii="Arial" w:eastAsia="Times New Roman" w:hAnsi="Arial" w:cs="Arial"/>
          <w:sz w:val="20"/>
          <w:szCs w:val="20"/>
          <w:lang w:eastAsia="pl-PL"/>
        </w:rPr>
        <w:t xml:space="preserve"> i </w:t>
      </w:r>
      <w:r w:rsidRPr="00F150E1">
        <w:rPr>
          <w:rFonts w:ascii="Arial" w:eastAsia="Times New Roman" w:hAnsi="Arial" w:cs="Arial"/>
          <w:sz w:val="20"/>
          <w:szCs w:val="20"/>
          <w:lang w:eastAsia="pl-PL"/>
        </w:rPr>
        <w:t xml:space="preserve"> miejsca wykonania </w:t>
      </w:r>
      <w:r w:rsidR="00A4577A">
        <w:rPr>
          <w:rFonts w:ascii="Arial" w:eastAsia="Times New Roman" w:hAnsi="Arial" w:cs="Arial"/>
          <w:sz w:val="20"/>
          <w:szCs w:val="20"/>
          <w:lang w:eastAsia="pl-PL"/>
        </w:rPr>
        <w:t>oraz</w:t>
      </w:r>
      <w:r w:rsidRPr="00F150E1">
        <w:rPr>
          <w:rFonts w:ascii="Arial" w:eastAsia="Times New Roman" w:hAnsi="Arial" w:cs="Arial"/>
          <w:sz w:val="20"/>
          <w:szCs w:val="20"/>
          <w:lang w:eastAsia="pl-PL"/>
        </w:rPr>
        <w:t xml:space="preserve"> podmiot</w:t>
      </w:r>
      <w:r w:rsidR="00A4577A">
        <w:rPr>
          <w:rFonts w:ascii="Arial" w:eastAsia="Times New Roman" w:hAnsi="Arial" w:cs="Arial"/>
          <w:sz w:val="20"/>
          <w:szCs w:val="20"/>
          <w:lang w:eastAsia="pl-PL"/>
        </w:rPr>
        <w:t>u</w:t>
      </w:r>
      <w:r w:rsidRPr="00F150E1">
        <w:rPr>
          <w:rFonts w:ascii="Arial" w:eastAsia="Times New Roman" w:hAnsi="Arial" w:cs="Arial"/>
          <w:sz w:val="20"/>
          <w:szCs w:val="20"/>
          <w:lang w:eastAsia="pl-PL"/>
        </w:rPr>
        <w:t>, na rzecz którego robota ta została wykonana oraz załączeniem dowodu określającego</w:t>
      </w:r>
      <w:r w:rsidR="00A4577A">
        <w:rPr>
          <w:rFonts w:ascii="Arial" w:eastAsia="Times New Roman" w:hAnsi="Arial" w:cs="Arial"/>
          <w:sz w:val="20"/>
          <w:szCs w:val="20"/>
          <w:lang w:eastAsia="pl-PL"/>
        </w:rPr>
        <w:t>,</w:t>
      </w:r>
      <w:r w:rsidRPr="00F150E1">
        <w:rPr>
          <w:rFonts w:ascii="Arial" w:eastAsia="Times New Roman" w:hAnsi="Arial" w:cs="Arial"/>
          <w:sz w:val="20"/>
          <w:szCs w:val="20"/>
          <w:lang w:eastAsia="pl-PL"/>
        </w:rPr>
        <w:t xml:space="preserve"> czy ta robota budowlana została wykonana należycie, przy czym  dowodem, o którym mowa, są referencje bądź inne dokumenty wystawione przez podmiot, na rzecz którego roboty budowlane zostały wykonane, </w:t>
      </w:r>
      <w:r w:rsidR="00A4577A">
        <w:rPr>
          <w:rFonts w:ascii="Arial" w:eastAsia="Times New Roman" w:hAnsi="Arial" w:cs="Arial"/>
          <w:sz w:val="20"/>
          <w:szCs w:val="20"/>
          <w:lang w:eastAsia="pl-PL"/>
        </w:rPr>
        <w:t xml:space="preserve"> </w:t>
      </w:r>
      <w:r w:rsidRPr="00F150E1">
        <w:rPr>
          <w:rFonts w:ascii="Arial" w:eastAsia="Times New Roman" w:hAnsi="Arial" w:cs="Arial"/>
          <w:sz w:val="20"/>
          <w:szCs w:val="20"/>
          <w:lang w:eastAsia="pl-PL"/>
        </w:rPr>
        <w:t>a jeżeli Wykonawca z przyczyn niezależnych od niego nie jest w stanie uzyskać tych dokumentów – inne odpowiednie dokumenty.</w:t>
      </w:r>
    </w:p>
    <w:bookmarkEnd w:id="14"/>
    <w:p w14:paraId="4AF949DF" w14:textId="77777777" w:rsidR="00CB26CB" w:rsidRPr="00F150E1" w:rsidRDefault="00CB26CB" w:rsidP="00CB26CB">
      <w:pPr>
        <w:spacing w:after="0" w:line="240" w:lineRule="auto"/>
        <w:ind w:left="644"/>
        <w:jc w:val="both"/>
        <w:rPr>
          <w:rFonts w:ascii="Arial" w:eastAsia="Times New Roman" w:hAnsi="Arial" w:cs="Arial"/>
          <w:sz w:val="20"/>
          <w:szCs w:val="20"/>
          <w:lang w:eastAsia="pl-PL"/>
        </w:rPr>
      </w:pPr>
      <w:r w:rsidRPr="00F150E1">
        <w:rPr>
          <w:rFonts w:ascii="Arial" w:eastAsia="Times New Roman" w:hAnsi="Arial" w:cs="Arial"/>
          <w:bCs/>
          <w:sz w:val="20"/>
          <w:szCs w:val="20"/>
          <w:u w:val="single"/>
          <w:lang w:eastAsia="pl-PL"/>
        </w:rPr>
        <w:t>Uwaga:</w:t>
      </w:r>
    </w:p>
    <w:p w14:paraId="5893D337" w14:textId="0A031925" w:rsidR="00CB26CB" w:rsidRPr="00CB26CB" w:rsidRDefault="00CB26CB" w:rsidP="00CB26CB">
      <w:pPr>
        <w:numPr>
          <w:ilvl w:val="0"/>
          <w:numId w:val="76"/>
        </w:numPr>
        <w:spacing w:after="0" w:line="240" w:lineRule="auto"/>
        <w:jc w:val="both"/>
        <w:rPr>
          <w:rFonts w:ascii="Arial" w:hAnsi="Arial" w:cs="Arial"/>
          <w:sz w:val="20"/>
          <w:szCs w:val="20"/>
        </w:rPr>
      </w:pPr>
      <w:r w:rsidRPr="00CB26CB">
        <w:rPr>
          <w:rFonts w:ascii="Arial" w:hAnsi="Arial" w:cs="Arial"/>
          <w:sz w:val="20"/>
          <w:szCs w:val="20"/>
          <w:lang w:eastAsia="zh-CN"/>
        </w:rPr>
        <w:t>Wykaz</w:t>
      </w:r>
      <w:r w:rsidRPr="00CB26CB">
        <w:rPr>
          <w:rFonts w:ascii="Arial" w:hAnsi="Arial" w:cs="Arial"/>
          <w:sz w:val="20"/>
          <w:szCs w:val="20"/>
          <w:lang w:val="x-none" w:eastAsia="zh-CN"/>
        </w:rPr>
        <w:t xml:space="preserve"> należy sporządzić na druku zgodnie ze wzorem stanowiącym</w:t>
      </w:r>
      <w:r w:rsidRPr="00E746C5">
        <w:rPr>
          <w:rFonts w:ascii="Arial" w:hAnsi="Arial" w:cs="Arial"/>
          <w:sz w:val="20"/>
          <w:szCs w:val="20"/>
          <w:lang w:val="x-none" w:eastAsia="zh-CN"/>
        </w:rPr>
        <w:t xml:space="preserve"> </w:t>
      </w:r>
      <w:r w:rsidRPr="00E746C5">
        <w:rPr>
          <w:rFonts w:ascii="Arial" w:hAnsi="Arial" w:cs="Arial"/>
          <w:sz w:val="20"/>
          <w:szCs w:val="20"/>
          <w:lang w:eastAsia="zh-CN"/>
        </w:rPr>
        <w:t xml:space="preserve">załącznik nr </w:t>
      </w:r>
      <w:r w:rsidR="00E746C5" w:rsidRPr="00E746C5">
        <w:rPr>
          <w:rFonts w:ascii="Arial" w:hAnsi="Arial" w:cs="Arial"/>
          <w:sz w:val="20"/>
          <w:szCs w:val="20"/>
          <w:lang w:eastAsia="zh-CN"/>
        </w:rPr>
        <w:t>16</w:t>
      </w:r>
      <w:r w:rsidRPr="00E746C5">
        <w:rPr>
          <w:rFonts w:ascii="Arial" w:hAnsi="Arial" w:cs="Arial"/>
          <w:sz w:val="20"/>
          <w:szCs w:val="20"/>
          <w:lang w:eastAsia="zh-CN"/>
        </w:rPr>
        <w:t xml:space="preserve"> </w:t>
      </w:r>
      <w:r w:rsidRPr="00E746C5">
        <w:rPr>
          <w:rFonts w:ascii="Arial" w:hAnsi="Arial" w:cs="Arial"/>
          <w:sz w:val="20"/>
          <w:szCs w:val="20"/>
          <w:lang w:val="x-none" w:eastAsia="zh-CN"/>
        </w:rPr>
        <w:t xml:space="preserve">do SWZ – </w:t>
      </w:r>
      <w:r w:rsidRPr="00E746C5">
        <w:rPr>
          <w:rFonts w:ascii="Arial" w:hAnsi="Arial" w:cs="Arial"/>
          <w:sz w:val="20"/>
          <w:szCs w:val="20"/>
          <w:lang w:eastAsia="zh-CN"/>
        </w:rPr>
        <w:t>wykaz robót budowlanych.</w:t>
      </w:r>
    </w:p>
    <w:p w14:paraId="3A1AD1B4" w14:textId="77777777" w:rsidR="00CB26CB" w:rsidRPr="00CB26CB" w:rsidRDefault="00CB26CB" w:rsidP="00CB26CB">
      <w:pPr>
        <w:numPr>
          <w:ilvl w:val="0"/>
          <w:numId w:val="76"/>
        </w:numPr>
        <w:tabs>
          <w:tab w:val="left" w:pos="142"/>
        </w:tabs>
        <w:suppressAutoHyphens/>
        <w:spacing w:after="0" w:line="240" w:lineRule="auto"/>
        <w:jc w:val="both"/>
        <w:rPr>
          <w:rFonts w:ascii="Arial" w:hAnsi="Arial" w:cs="Arial"/>
          <w:b/>
          <w:sz w:val="20"/>
          <w:szCs w:val="20"/>
        </w:rPr>
      </w:pPr>
      <w:r w:rsidRPr="00CB26CB">
        <w:rPr>
          <w:rFonts w:ascii="Arial" w:hAnsi="Arial" w:cs="Arial"/>
          <w:sz w:val="20"/>
          <w:szCs w:val="20"/>
        </w:rPr>
        <w:t xml:space="preserve">Jeżeli Wykonawca powołuje się na doświadczenie w realizacji robót </w:t>
      </w:r>
      <w:r w:rsidRPr="00CB26CB">
        <w:rPr>
          <w:rFonts w:ascii="Arial" w:hAnsi="Arial" w:cs="Arial"/>
          <w:sz w:val="20"/>
          <w:szCs w:val="20"/>
          <w:lang w:eastAsia="zh-CN"/>
        </w:rPr>
        <w:t>wykonywanych</w:t>
      </w:r>
      <w:r w:rsidRPr="00CB26CB">
        <w:rPr>
          <w:rFonts w:ascii="Arial" w:hAnsi="Arial" w:cs="Arial"/>
          <w:sz w:val="20"/>
          <w:szCs w:val="20"/>
        </w:rPr>
        <w:t xml:space="preserve"> wspólnie z innymi Wykonawcami, wykaz dotyczy robót, w których wykonaniu Wykonawca ten bezpośrednio uczestniczył.</w:t>
      </w:r>
    </w:p>
    <w:p w14:paraId="31EBAF5F" w14:textId="5185D4F4" w:rsidR="00CB26CB" w:rsidRPr="00CB26CB" w:rsidRDefault="00CB26CB" w:rsidP="00CB26CB">
      <w:pPr>
        <w:numPr>
          <w:ilvl w:val="0"/>
          <w:numId w:val="76"/>
        </w:numPr>
        <w:suppressAutoHyphens/>
        <w:autoSpaceDE w:val="0"/>
        <w:spacing w:after="0" w:line="240" w:lineRule="auto"/>
        <w:jc w:val="both"/>
        <w:rPr>
          <w:rFonts w:ascii="Arial" w:hAnsi="Arial" w:cs="Arial"/>
          <w:sz w:val="20"/>
          <w:szCs w:val="20"/>
          <w:lang w:eastAsia="zh-CN"/>
        </w:rPr>
      </w:pPr>
      <w:r w:rsidRPr="00CB26CB">
        <w:rPr>
          <w:rFonts w:ascii="Arial" w:hAnsi="Arial" w:cs="Arial"/>
          <w:sz w:val="20"/>
          <w:szCs w:val="20"/>
          <w:lang w:eastAsia="zh-CN"/>
        </w:rPr>
        <w:t xml:space="preserve">Wartości podane w walutach innych niż wskazane przez Zamawiającego należy przeliczyć wg średniego kursu NBP na dzień zakończenia wykonywania </w:t>
      </w:r>
      <w:r w:rsidR="00EE4B0C">
        <w:rPr>
          <w:rFonts w:ascii="Arial" w:hAnsi="Arial" w:cs="Arial"/>
          <w:sz w:val="20"/>
          <w:szCs w:val="20"/>
          <w:lang w:eastAsia="zh-CN"/>
        </w:rPr>
        <w:t>robót</w:t>
      </w:r>
      <w:r w:rsidRPr="00CB26CB">
        <w:rPr>
          <w:rFonts w:ascii="Arial" w:hAnsi="Arial" w:cs="Arial"/>
          <w:sz w:val="20"/>
          <w:szCs w:val="20"/>
          <w:lang w:eastAsia="zh-CN"/>
        </w:rPr>
        <w:t>,</w:t>
      </w:r>
      <w:r w:rsidRPr="00CB26CB">
        <w:rPr>
          <w:rFonts w:ascii="Arial" w:hAnsi="Arial" w:cs="Arial"/>
          <w:bCs/>
          <w:sz w:val="20"/>
          <w:szCs w:val="20"/>
          <w:lang w:eastAsia="zh-CN"/>
        </w:rPr>
        <w:t xml:space="preserve">  </w:t>
      </w:r>
      <w:r w:rsidRPr="00CB26CB">
        <w:rPr>
          <w:rFonts w:ascii="Arial" w:hAnsi="Arial" w:cs="Arial"/>
          <w:sz w:val="20"/>
          <w:szCs w:val="20"/>
          <w:lang w:eastAsia="zh-CN"/>
        </w:rPr>
        <w:t>podając datę i kurs.</w:t>
      </w:r>
    </w:p>
    <w:p w14:paraId="3BFBF8CD" w14:textId="65000E60" w:rsidR="00CB26CB" w:rsidRPr="00F150E1" w:rsidRDefault="00CB26CB" w:rsidP="00F150E1">
      <w:pPr>
        <w:numPr>
          <w:ilvl w:val="0"/>
          <w:numId w:val="76"/>
        </w:numPr>
        <w:spacing w:after="0" w:line="240" w:lineRule="auto"/>
        <w:jc w:val="both"/>
        <w:rPr>
          <w:rFonts w:ascii="Arial" w:hAnsi="Arial" w:cs="Arial"/>
          <w:color w:val="FF0000"/>
          <w:sz w:val="20"/>
          <w:szCs w:val="20"/>
        </w:rPr>
      </w:pPr>
      <w:r w:rsidRPr="00CB26CB">
        <w:rPr>
          <w:rFonts w:ascii="Arial" w:hAnsi="Arial" w:cs="Arial"/>
          <w:sz w:val="20"/>
          <w:szCs w:val="20"/>
          <w:lang w:eastAsia="zh-CN"/>
        </w:rPr>
        <w:t>W</w:t>
      </w:r>
      <w:r w:rsidRPr="00CB26CB">
        <w:rPr>
          <w:rFonts w:ascii="Arial" w:hAnsi="Arial" w:cs="Arial"/>
          <w:sz w:val="20"/>
          <w:szCs w:val="20"/>
          <w:lang w:val="x-none" w:eastAsia="zh-CN"/>
        </w:rPr>
        <w:t xml:space="preserve"> przypadku Wykonawców wspólnie ubiegających się o udzielenie zamówienia dokumenty składa ten z Wykonawców, który w imieniu wszystkich wykazywać będ</w:t>
      </w:r>
      <w:r w:rsidRPr="00CB26CB">
        <w:rPr>
          <w:rFonts w:ascii="Arial" w:hAnsi="Arial" w:cs="Arial"/>
          <w:sz w:val="20"/>
          <w:szCs w:val="20"/>
          <w:lang w:eastAsia="zh-CN"/>
        </w:rPr>
        <w:t>zie</w:t>
      </w:r>
      <w:r w:rsidRPr="00CB26CB">
        <w:rPr>
          <w:rFonts w:ascii="Arial" w:hAnsi="Arial" w:cs="Arial"/>
          <w:sz w:val="20"/>
          <w:szCs w:val="20"/>
          <w:lang w:val="x-none" w:eastAsia="zh-CN"/>
        </w:rPr>
        <w:t xml:space="preserve"> spełnianie warunku określonego </w:t>
      </w:r>
      <w:r w:rsidRPr="00CB26CB">
        <w:rPr>
          <w:rFonts w:ascii="Arial" w:hAnsi="Arial" w:cs="Arial"/>
          <w:sz w:val="20"/>
          <w:szCs w:val="20"/>
          <w:lang w:eastAsia="zh-CN"/>
        </w:rPr>
        <w:t xml:space="preserve">Rozdziale XX ust. 1 pkt 4 </w:t>
      </w:r>
      <w:r w:rsidRPr="00CB26CB">
        <w:rPr>
          <w:rFonts w:ascii="Arial" w:hAnsi="Arial" w:cs="Arial"/>
          <w:bCs/>
          <w:sz w:val="20"/>
          <w:szCs w:val="20"/>
          <w:lang w:eastAsia="zh-CN"/>
        </w:rPr>
        <w:t>SWZ</w:t>
      </w:r>
      <w:r w:rsidRPr="00CB26CB">
        <w:rPr>
          <w:rFonts w:ascii="Arial" w:hAnsi="Arial" w:cs="Arial"/>
          <w:sz w:val="20"/>
          <w:szCs w:val="20"/>
          <w:lang w:eastAsia="zh-CN"/>
        </w:rPr>
        <w:t>.</w:t>
      </w:r>
    </w:p>
    <w:p w14:paraId="4C849721" w14:textId="77777777" w:rsidR="00CB26CB" w:rsidRPr="00CB26CB" w:rsidRDefault="00CB26CB" w:rsidP="00CB26CB">
      <w:pPr>
        <w:numPr>
          <w:ilvl w:val="0"/>
          <w:numId w:val="73"/>
        </w:numPr>
        <w:spacing w:after="0" w:line="240" w:lineRule="auto"/>
        <w:jc w:val="both"/>
        <w:rPr>
          <w:rFonts w:ascii="Arial" w:eastAsia="Times New Roman" w:hAnsi="Arial" w:cs="Arial"/>
          <w:sz w:val="20"/>
          <w:szCs w:val="20"/>
          <w:lang w:eastAsia="pl-PL"/>
        </w:rPr>
      </w:pPr>
      <w:r w:rsidRPr="00E047FA">
        <w:rPr>
          <w:rFonts w:ascii="Arial" w:eastAsia="Times New Roman" w:hAnsi="Arial" w:cs="Arial"/>
          <w:b/>
          <w:sz w:val="20"/>
          <w:szCs w:val="20"/>
          <w:lang w:eastAsia="pl-PL"/>
        </w:rPr>
        <w:t>Pełnomocnictwo</w:t>
      </w:r>
      <w:r w:rsidRPr="00CB26CB">
        <w:rPr>
          <w:rFonts w:ascii="Arial" w:eastAsia="Times New Roman" w:hAnsi="Arial" w:cs="Arial"/>
          <w:bCs/>
          <w:sz w:val="20"/>
          <w:szCs w:val="20"/>
          <w:lang w:eastAsia="pl-PL"/>
        </w:rPr>
        <w:t>, jeżeli ofertę składa pełnomocnik.</w:t>
      </w:r>
    </w:p>
    <w:p w14:paraId="15A6B1D8" w14:textId="77777777" w:rsidR="00CB26CB" w:rsidRPr="00CB26CB" w:rsidRDefault="00CB26CB" w:rsidP="00CB26CB">
      <w:pPr>
        <w:numPr>
          <w:ilvl w:val="0"/>
          <w:numId w:val="34"/>
        </w:numPr>
        <w:spacing w:after="0" w:line="240" w:lineRule="auto"/>
        <w:jc w:val="both"/>
        <w:rPr>
          <w:rFonts w:ascii="Arial" w:eastAsia="Times New Roman" w:hAnsi="Arial" w:cs="Arial"/>
          <w:sz w:val="20"/>
          <w:szCs w:val="20"/>
          <w:lang w:eastAsia="pl-PL"/>
        </w:rPr>
      </w:pPr>
      <w:r w:rsidRPr="00CB26CB">
        <w:rPr>
          <w:rFonts w:ascii="Arial" w:hAnsi="Arial" w:cs="Arial"/>
          <w:b/>
          <w:bCs/>
          <w:sz w:val="20"/>
          <w:szCs w:val="20"/>
        </w:rPr>
        <w:t>Ogólne informacje:</w:t>
      </w:r>
    </w:p>
    <w:p w14:paraId="370171AD" w14:textId="77777777" w:rsidR="00CB26CB" w:rsidRPr="00CB26CB" w:rsidRDefault="00CB26CB" w:rsidP="00CB26CB">
      <w:pPr>
        <w:numPr>
          <w:ilvl w:val="0"/>
          <w:numId w:val="7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Podmiotowe środki dowodowe, przedmiotowe środki dowodowe oraz inne dokumenty lub oświadczenia, sporządzone w języku obcym przekazuje się wraz z tłumaczeniem na język polski.</w:t>
      </w:r>
    </w:p>
    <w:p w14:paraId="4D72DB41" w14:textId="77777777" w:rsidR="00CB26CB" w:rsidRPr="00CB26CB" w:rsidRDefault="00CB26CB" w:rsidP="00CB26CB">
      <w:pPr>
        <w:numPr>
          <w:ilvl w:val="0"/>
          <w:numId w:val="7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Oświadczenie i dokumenty,  o którym mowa w niniejszym Rozdziale w ust. 1  SWZ sporządza się pod rygorem nieważności, w formie elektronicznej lub w postaci elektronicznej opatrzonej podpisem zaufanym lub podpisem osobistym.</w:t>
      </w:r>
    </w:p>
    <w:p w14:paraId="4A522B8C" w14:textId="77777777" w:rsidR="00CB26CB" w:rsidRPr="00CB26CB" w:rsidRDefault="00CB26CB" w:rsidP="00CB26CB">
      <w:pPr>
        <w:numPr>
          <w:ilvl w:val="0"/>
          <w:numId w:val="7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zh-CN"/>
        </w:rPr>
        <w:t>Forma elektroniczna to postać elektroniczna opatrzona kwalifikowanym podpisem elektronicznym.</w:t>
      </w:r>
    </w:p>
    <w:p w14:paraId="4D5D7905" w14:textId="77777777" w:rsidR="00CB26CB" w:rsidRPr="00CB26CB" w:rsidRDefault="00CB26CB" w:rsidP="00CB26CB">
      <w:pPr>
        <w:numPr>
          <w:ilvl w:val="0"/>
          <w:numId w:val="7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zh-CN"/>
        </w:rPr>
        <w:t>W przypadku gdy podmiotowe środki dowodowe zostały wystawione przez upoważnione podmioty inne niż Wykonawca, Wykonawca wspólnie ubiegający się o udzielenie zamówienia, podmiot udostępniający zasoby, jako dokument elektroniczny, przekazuje się ten dokument.</w:t>
      </w:r>
    </w:p>
    <w:p w14:paraId="15F88285" w14:textId="77777777" w:rsidR="00CB26CB" w:rsidRPr="00CB26CB" w:rsidRDefault="00CB26CB" w:rsidP="00CB26CB">
      <w:pPr>
        <w:spacing w:after="0" w:line="240" w:lineRule="auto"/>
        <w:ind w:left="644"/>
        <w:jc w:val="both"/>
        <w:rPr>
          <w:rFonts w:ascii="Arial" w:eastAsia="Times New Roman" w:hAnsi="Arial" w:cs="Arial"/>
          <w:sz w:val="20"/>
          <w:szCs w:val="20"/>
          <w:lang w:eastAsia="pl-PL"/>
        </w:rPr>
      </w:pPr>
      <w:r w:rsidRPr="00CB26CB">
        <w:rPr>
          <w:rFonts w:ascii="Arial" w:eastAsia="Times New Roman" w:hAnsi="Arial" w:cs="Arial"/>
          <w:sz w:val="20"/>
          <w:szCs w:val="20"/>
          <w:lang w:eastAsia="zh-CN"/>
        </w:rPr>
        <w:t>W przypadku gdy podmiotowe środki dowodowe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14:paraId="79B3E9A7" w14:textId="77777777" w:rsidR="00CB26CB" w:rsidRPr="00CB26CB" w:rsidRDefault="00CB26CB" w:rsidP="00CB26CB">
      <w:pPr>
        <w:spacing w:after="0" w:line="240" w:lineRule="auto"/>
        <w:ind w:left="644"/>
        <w:jc w:val="both"/>
        <w:rPr>
          <w:rFonts w:ascii="Arial" w:eastAsia="Times New Roman" w:hAnsi="Arial" w:cs="Arial"/>
          <w:sz w:val="20"/>
          <w:szCs w:val="20"/>
          <w:lang w:eastAsia="zh-CN"/>
        </w:rPr>
      </w:pPr>
      <w:r w:rsidRPr="00CB26CB">
        <w:rPr>
          <w:rFonts w:ascii="Arial" w:eastAsia="Times New Roman" w:hAnsi="Arial" w:cs="Arial"/>
          <w:sz w:val="20"/>
          <w:szCs w:val="20"/>
          <w:lang w:eastAsia="zh-CN"/>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w:t>
      </w:r>
    </w:p>
    <w:p w14:paraId="0617947F" w14:textId="77777777" w:rsidR="00CB26CB" w:rsidRPr="00CB26CB" w:rsidRDefault="00CB26CB" w:rsidP="00CB26CB">
      <w:pPr>
        <w:spacing w:after="0" w:line="240" w:lineRule="auto"/>
        <w:ind w:left="644"/>
        <w:jc w:val="both"/>
        <w:rPr>
          <w:rFonts w:ascii="Arial" w:eastAsia="Times New Roman" w:hAnsi="Arial" w:cs="Arial"/>
          <w:sz w:val="20"/>
          <w:szCs w:val="20"/>
          <w:lang w:eastAsia="zh-CN"/>
        </w:rPr>
      </w:pPr>
      <w:r w:rsidRPr="00CB26CB">
        <w:rPr>
          <w:rFonts w:ascii="Arial" w:eastAsia="Times New Roman" w:hAnsi="Arial" w:cs="Arial"/>
          <w:sz w:val="20"/>
          <w:szCs w:val="20"/>
          <w:lang w:eastAsia="zh-CN"/>
        </w:rPr>
        <w:t>Poświadczenia zgodności cyfrowego odwzorowania z dokumentem w postaci papierowej może dokonać również notariusz.</w:t>
      </w:r>
    </w:p>
    <w:p w14:paraId="51A8841B" w14:textId="77777777" w:rsidR="00CB26CB" w:rsidRPr="00CB26CB" w:rsidRDefault="00CB26CB" w:rsidP="00CB26CB">
      <w:pPr>
        <w:spacing w:after="0" w:line="240" w:lineRule="auto"/>
        <w:ind w:left="644"/>
        <w:jc w:val="both"/>
        <w:rPr>
          <w:rFonts w:ascii="Arial" w:eastAsia="Times New Roman" w:hAnsi="Arial" w:cs="Arial"/>
          <w:sz w:val="20"/>
          <w:szCs w:val="20"/>
          <w:lang w:eastAsia="zh-CN"/>
        </w:rPr>
      </w:pPr>
      <w:r w:rsidRPr="00CB26CB">
        <w:rPr>
          <w:rFonts w:ascii="Arial" w:eastAsia="Times New Roman" w:hAnsi="Arial" w:cs="Arial"/>
          <w:sz w:val="20"/>
          <w:szCs w:val="20"/>
          <w:lang w:eastAsia="zh-CN"/>
        </w:rPr>
        <w:t xml:space="preserve">Podmiotowe środki dowodowe oraz zobowiązanie podmiotu udostępniającego zasoby, niewystawione przez upoważnione podmioty, przekazuje się w postaci elektronicznej i opatruje się kwalifikowanym podpisem elektronicznym, podpisem zaufanym lub podpisem osobistym.                 W przypadku gdy podmiotowe środki dowodowe oraz zobowiązanie podmiotu udostępniającego zasoby, niewystawione przez upoważnione podmioty zostały sporządzone jako dokument                        w postaci papierowej i opatrzone własnoręcznym podpisem, przekazuje się cyfrowe odwzorowanie tego dokumentu opatrzone kwalifikowanym podpisem elektronicznym, podpisem </w:t>
      </w:r>
      <w:r w:rsidRPr="00CB26CB">
        <w:rPr>
          <w:rFonts w:ascii="Arial" w:eastAsia="Times New Roman" w:hAnsi="Arial" w:cs="Arial"/>
          <w:sz w:val="20"/>
          <w:szCs w:val="20"/>
          <w:lang w:eastAsia="zh-CN"/>
        </w:rPr>
        <w:lastRenderedPageBreak/>
        <w:t xml:space="preserve">zaufanym lub podpisem osobistym, poświadczającym zgodność cyfrowego odwzorowania                         z dokumentem w postaci papierowej. </w:t>
      </w:r>
    </w:p>
    <w:p w14:paraId="48E0F3F2" w14:textId="77777777" w:rsidR="00CB26CB" w:rsidRPr="00CB26CB" w:rsidRDefault="00CB26CB" w:rsidP="00CB26CB">
      <w:pPr>
        <w:spacing w:after="0" w:line="240" w:lineRule="auto"/>
        <w:ind w:left="644"/>
        <w:jc w:val="both"/>
        <w:rPr>
          <w:rFonts w:ascii="Arial" w:eastAsia="Times New Roman" w:hAnsi="Arial" w:cs="Arial"/>
          <w:sz w:val="20"/>
          <w:szCs w:val="20"/>
          <w:lang w:eastAsia="zh-CN"/>
        </w:rPr>
      </w:pPr>
      <w:r w:rsidRPr="00CB26CB">
        <w:rPr>
          <w:rFonts w:ascii="Arial" w:eastAsia="Times New Roman" w:hAnsi="Arial" w:cs="Arial"/>
          <w:sz w:val="20"/>
          <w:szCs w:val="20"/>
          <w:lang w:eastAsia="zh-CN"/>
        </w:rPr>
        <w:t>Poświadczenia zgodności cyfrowego odwzorowania z dokumentem w postaci papierowej dokonuje w przypadku podmiotowych środków dowodowych - odpowiednio Wykonawca, Wykonawca wspólnie ubiegający się o udzielenie zamówienia, podmiot udostępniający zasoby, w zakresie podmiotowych środków dowodowych, które każdego z nich dotyczą.</w:t>
      </w:r>
    </w:p>
    <w:p w14:paraId="78FB7994" w14:textId="77777777" w:rsidR="00CB26CB" w:rsidRPr="00CB26CB" w:rsidRDefault="00CB26CB" w:rsidP="00CB26CB">
      <w:pPr>
        <w:spacing w:after="0" w:line="240" w:lineRule="auto"/>
        <w:ind w:left="644"/>
        <w:jc w:val="both"/>
        <w:rPr>
          <w:rFonts w:ascii="Arial" w:eastAsia="Times New Roman" w:hAnsi="Arial" w:cs="Arial"/>
          <w:sz w:val="20"/>
          <w:szCs w:val="20"/>
          <w:lang w:eastAsia="zh-CN"/>
        </w:rPr>
      </w:pPr>
      <w:r w:rsidRPr="00CB26CB">
        <w:rPr>
          <w:rFonts w:ascii="Arial" w:eastAsia="Times New Roman" w:hAnsi="Arial" w:cs="Arial"/>
          <w:sz w:val="20"/>
          <w:szCs w:val="20"/>
          <w:lang w:eastAsia="zh-CN"/>
        </w:rPr>
        <w:t>Poświadczenia zgodności cyfrowego odwzorowania z dokumentem w postaci papierowej może dokonać również notariusz.</w:t>
      </w:r>
    </w:p>
    <w:p w14:paraId="62742DD5" w14:textId="77777777" w:rsidR="00CB26CB" w:rsidRPr="00CB26CB" w:rsidRDefault="00CB26CB" w:rsidP="00CB26CB">
      <w:pPr>
        <w:numPr>
          <w:ilvl w:val="0"/>
          <w:numId w:val="7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zh-CN"/>
        </w:rPr>
        <w:t>Szczegółowe wymagania zawiera rozporządzenie Prezesa Rady Ministrów z dnia 30 grudnia 2020 r. w sprawie sposobu sporządzania i przekazywania informacji oraz wymagań technicznych dla dokumentów elektronicznych oraz środków komunikacji elektronicznej                            w postępowaniu o udzielenie zamówienia publicznego lub konkursie oraz rozporządzenie Ministra Rozwoju, Pracy i Technologii z dnia 23 grudnia 2020 r. w sprawie podmiotowych środków dowodowych oraz innych dokumentów lub oświadczeń, jakich może żądać zamawiający od wykonawcy.</w:t>
      </w:r>
    </w:p>
    <w:p w14:paraId="1E0F2304" w14:textId="77777777" w:rsidR="00CB26CB" w:rsidRPr="00CB26CB" w:rsidRDefault="00CB26CB" w:rsidP="00CB26CB">
      <w:pPr>
        <w:numPr>
          <w:ilvl w:val="0"/>
          <w:numId w:val="7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zh-CN"/>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CB26CB">
        <w:rPr>
          <w:rFonts w:ascii="Arial" w:eastAsia="Times New Roman" w:hAnsi="Arial" w:cs="Arial"/>
          <w:sz w:val="20"/>
          <w:szCs w:val="20"/>
          <w:lang w:eastAsia="zh-CN"/>
        </w:rPr>
        <w:t>Pzp</w:t>
      </w:r>
      <w:proofErr w:type="spellEnd"/>
      <w:r w:rsidRPr="00CB26CB">
        <w:rPr>
          <w:rFonts w:ascii="Arial" w:eastAsia="Times New Roman" w:hAnsi="Arial" w:cs="Arial"/>
          <w:sz w:val="20"/>
          <w:szCs w:val="20"/>
          <w:lang w:eastAsia="zh-CN"/>
        </w:rPr>
        <w:t>, dane umożliwiające dostęp do tych środków.</w:t>
      </w:r>
    </w:p>
    <w:p w14:paraId="45BF13BD" w14:textId="77777777" w:rsidR="00CB26CB" w:rsidRPr="00CB26CB" w:rsidRDefault="00CB26CB" w:rsidP="00CB26CB">
      <w:pPr>
        <w:numPr>
          <w:ilvl w:val="0"/>
          <w:numId w:val="7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zh-CN"/>
        </w:rPr>
        <w:t>Wykonawca nie jest zobowiązany do złożenia podmiotowych środków dowodowych, które Zamawiający posiada, jeżeli Wykonawca wskaże te środki oraz potwierdzi ich prawidłowość                        i aktualność.</w:t>
      </w:r>
    </w:p>
    <w:p w14:paraId="4E6517D8" w14:textId="77777777" w:rsidR="00CB26CB" w:rsidRPr="00CB26CB" w:rsidRDefault="00CB26CB" w:rsidP="00CB26CB">
      <w:pPr>
        <w:numPr>
          <w:ilvl w:val="0"/>
          <w:numId w:val="3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na podstawie art. 128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wezwie Wykonawców, którzy nie złożyli wymaganych przez Zamawiającego oświadczeń, podmiotowych środków dowodowych, innych dokumentów lub dokumenty te są niekompletne lub zawierają błędy, do ich złożenia, uzupełnienia, poprawienia lub udzielenia wyjaśnień w wyznaczonym terminie, chyba, że mimo ich złożenia oferta Wykonawcy podlega odrzuceniu albo zachodzą przesłanki unieważnienia postępowania. </w:t>
      </w:r>
      <w:bookmarkStart w:id="15" w:name="_Hlk62200651"/>
    </w:p>
    <w:bookmarkEnd w:id="15"/>
    <w:p w14:paraId="17509FAC" w14:textId="77777777" w:rsidR="00CB26CB" w:rsidRPr="00CB26CB" w:rsidRDefault="00CB26CB" w:rsidP="00CB26CB">
      <w:pPr>
        <w:spacing w:after="0" w:line="240" w:lineRule="auto"/>
        <w:jc w:val="both"/>
        <w:rPr>
          <w:rFonts w:ascii="Arial" w:eastAsia="Times New Roman" w:hAnsi="Arial" w:cs="Arial"/>
          <w:bCs/>
          <w:color w:val="FF0000"/>
          <w:sz w:val="20"/>
          <w:szCs w:val="20"/>
          <w:lang w:eastAsia="pl-PL"/>
        </w:rPr>
      </w:pPr>
    </w:p>
    <w:p w14:paraId="0B0A5A09" w14:textId="4F133DE2"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XXII.  Opis części zamówienia, jeżeli Zamawiający dopuszcza składanie ofert częściowych</w:t>
      </w:r>
    </w:p>
    <w:p w14:paraId="272CC8DD" w14:textId="77777777" w:rsidR="00CB26CB" w:rsidRPr="00CB26CB" w:rsidRDefault="00CB26CB" w:rsidP="00CB26CB">
      <w:pPr>
        <w:spacing w:after="0" w:line="240" w:lineRule="auto"/>
        <w:jc w:val="both"/>
        <w:rPr>
          <w:rFonts w:ascii="Arial" w:eastAsia="Times New Roman" w:hAnsi="Arial" w:cs="Arial"/>
          <w:b/>
          <w:bCs/>
          <w:sz w:val="20"/>
          <w:szCs w:val="20"/>
          <w:lang w:eastAsia="pl-PL"/>
        </w:rPr>
      </w:pPr>
    </w:p>
    <w:p w14:paraId="7C228599" w14:textId="77777777" w:rsidR="00CB26CB" w:rsidRPr="00CB26CB" w:rsidRDefault="00CB26CB" w:rsidP="00CB26CB">
      <w:p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Zamawiający nie dopuszcza składanie ofert częściowych. Oferta musi obejmować całość zamówienia. Brak podziału zamówienia na części nie ogranicza konkurencyjności w postępowaniu, zamówienie jest kierowane do realizacji już dla małych przedsiębiorstwu. Wykonawca podpisując jedną umowę ( zakres większy zamówienia) zaoferuje niższą cenę. Wykonawca będzie mógł zorganizować jedno zaplecze   budowy dla sprzętu, materiałów i pracowników, co ma również wpływ na zaoferowaną cenę oferty.</w:t>
      </w:r>
    </w:p>
    <w:p w14:paraId="536C2B14" w14:textId="77777777" w:rsidR="00CB26CB" w:rsidRPr="00CB26CB" w:rsidRDefault="00CB26CB" w:rsidP="00CB26CB">
      <w:pPr>
        <w:spacing w:after="0" w:line="240" w:lineRule="auto"/>
        <w:jc w:val="both"/>
        <w:rPr>
          <w:rFonts w:ascii="Arial" w:eastAsia="Times New Roman" w:hAnsi="Arial" w:cs="Arial"/>
          <w:b/>
          <w:color w:val="0070C0"/>
          <w:sz w:val="20"/>
          <w:szCs w:val="20"/>
          <w:lang w:eastAsia="pl-PL"/>
        </w:rPr>
      </w:pPr>
    </w:p>
    <w:p w14:paraId="77BD78B3" w14:textId="3B1AA552" w:rsidR="00CB26CB" w:rsidRPr="00CB26CB" w:rsidRDefault="00CB26CB" w:rsidP="00CB26CB">
      <w:pPr>
        <w:spacing w:after="0" w:line="240" w:lineRule="auto"/>
        <w:jc w:val="both"/>
        <w:rPr>
          <w:rFonts w:ascii="Arial" w:eastAsia="Times New Roman" w:hAnsi="Arial" w:cs="Arial"/>
          <w:b/>
          <w:bCs/>
          <w:sz w:val="20"/>
          <w:szCs w:val="20"/>
          <w:lang w:eastAsia="pl-PL"/>
        </w:rPr>
      </w:pPr>
      <w:r w:rsidRPr="00CB26CB">
        <w:rPr>
          <w:rFonts w:ascii="Arial" w:eastAsia="Times New Roman" w:hAnsi="Arial" w:cs="Arial"/>
          <w:b/>
          <w:sz w:val="20"/>
          <w:szCs w:val="20"/>
          <w:lang w:eastAsia="pl-PL"/>
        </w:rPr>
        <w:t>Rozdział XXIII. Liczba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liczba części</w:t>
      </w:r>
    </w:p>
    <w:p w14:paraId="3ACC7472" w14:textId="77777777" w:rsidR="00CB26CB" w:rsidRPr="00CB26CB" w:rsidRDefault="00CB26CB" w:rsidP="00CB26CB">
      <w:pPr>
        <w:spacing w:after="0" w:line="240" w:lineRule="auto"/>
        <w:jc w:val="both"/>
        <w:rPr>
          <w:rFonts w:ascii="Arial" w:eastAsia="Times New Roman" w:hAnsi="Arial" w:cs="Arial"/>
          <w:b/>
          <w:bCs/>
          <w:sz w:val="20"/>
          <w:szCs w:val="20"/>
          <w:lang w:eastAsia="pl-PL"/>
        </w:rPr>
      </w:pPr>
    </w:p>
    <w:p w14:paraId="509C1859" w14:textId="77777777" w:rsidR="00CB26CB" w:rsidRPr="00CB26CB" w:rsidRDefault="00CB26CB" w:rsidP="00CB26CB">
      <w:p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Zamawiający nie dopuszcza składanie ofert częściowych.</w:t>
      </w:r>
    </w:p>
    <w:p w14:paraId="0F5EED7F" w14:textId="77777777" w:rsidR="00CB26CB" w:rsidRPr="00CB26CB" w:rsidRDefault="00CB26CB" w:rsidP="00CB26CB">
      <w:pPr>
        <w:spacing w:after="0" w:line="240" w:lineRule="auto"/>
        <w:jc w:val="both"/>
        <w:rPr>
          <w:rFonts w:ascii="Arial" w:eastAsia="Times New Roman" w:hAnsi="Arial" w:cs="Arial"/>
          <w:b/>
          <w:color w:val="0070C0"/>
          <w:sz w:val="20"/>
          <w:szCs w:val="20"/>
          <w:lang w:eastAsia="pl-PL"/>
        </w:rPr>
      </w:pPr>
    </w:p>
    <w:p w14:paraId="47C9C879" w14:textId="77777777" w:rsidR="00CB26CB" w:rsidRPr="00CB26CB" w:rsidRDefault="00CB26CB" w:rsidP="00CB26CB">
      <w:pPr>
        <w:spacing w:after="0" w:line="240" w:lineRule="auto"/>
        <w:jc w:val="both"/>
        <w:rPr>
          <w:rFonts w:ascii="Arial" w:eastAsia="Times New Roman" w:hAnsi="Arial" w:cs="Arial"/>
          <w:b/>
          <w:bCs/>
          <w:sz w:val="20"/>
          <w:szCs w:val="20"/>
          <w:lang w:eastAsia="pl-PL"/>
        </w:rPr>
      </w:pPr>
      <w:r w:rsidRPr="00CB26CB">
        <w:rPr>
          <w:rFonts w:ascii="Arial" w:eastAsia="Times New Roman" w:hAnsi="Arial" w:cs="Arial"/>
          <w:b/>
          <w:sz w:val="20"/>
          <w:szCs w:val="20"/>
          <w:lang w:eastAsia="pl-PL"/>
        </w:rPr>
        <w:t>Rozdział XXIV.  Informacje dotyczące ofert wariantowych, w tym informacje o sposobie przedstawienia ofert wariantowych oraz minimalne warunki, jakim musza odpowiadać oferty wariantowe, jeżeli zamawiający wymaga lub dopuszcza ich składanie:</w:t>
      </w:r>
    </w:p>
    <w:p w14:paraId="231CB1A9" w14:textId="77777777" w:rsidR="00CB26CB" w:rsidRPr="00CB26CB" w:rsidRDefault="00CB26CB" w:rsidP="00CB26CB">
      <w:pPr>
        <w:spacing w:after="0" w:line="240" w:lineRule="auto"/>
        <w:jc w:val="both"/>
        <w:rPr>
          <w:rFonts w:ascii="Arial" w:eastAsia="Times New Roman" w:hAnsi="Arial" w:cs="Arial"/>
          <w:b/>
          <w:bCs/>
          <w:sz w:val="20"/>
          <w:szCs w:val="20"/>
          <w:lang w:eastAsia="pl-PL"/>
        </w:rPr>
      </w:pPr>
    </w:p>
    <w:p w14:paraId="1ED862DC" w14:textId="77777777" w:rsidR="00CB26CB" w:rsidRPr="00CB26CB" w:rsidRDefault="00CB26CB" w:rsidP="00CB26CB">
      <w:p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Zamawiający nie dopuszcza składanie ofert wariantowych.</w:t>
      </w:r>
    </w:p>
    <w:p w14:paraId="6E5549D1" w14:textId="77777777" w:rsidR="00CB26CB" w:rsidRPr="00CB26CB" w:rsidRDefault="00CB26CB" w:rsidP="00CB26CB">
      <w:pPr>
        <w:spacing w:after="0" w:line="240" w:lineRule="auto"/>
        <w:jc w:val="both"/>
        <w:rPr>
          <w:rFonts w:ascii="Arial" w:eastAsia="Times New Roman" w:hAnsi="Arial" w:cs="Arial"/>
          <w:color w:val="0070C0"/>
          <w:sz w:val="20"/>
          <w:szCs w:val="20"/>
          <w:lang w:eastAsia="pl-PL"/>
        </w:rPr>
      </w:pPr>
    </w:p>
    <w:p w14:paraId="58FDC418" w14:textId="5E436A01"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XXV. Wymagania w zakresie zatrudnienia na podstawie stosunku pracy,                                              w okolicznościach, o których mowa w wart. 95</w:t>
      </w:r>
    </w:p>
    <w:p w14:paraId="1A58BF96"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59BAA26D" w14:textId="2E74B741" w:rsidR="00CB26CB" w:rsidRPr="00CB26CB" w:rsidRDefault="00CB26CB" w:rsidP="00CB26CB">
      <w:pPr>
        <w:numPr>
          <w:ilvl w:val="0"/>
          <w:numId w:val="2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 1320) przez cały okres wykonywania zamówienia.      </w:t>
      </w:r>
      <w:r w:rsidRPr="00CB26CB">
        <w:rPr>
          <w:rFonts w:ascii="Arial" w:eastAsia="Times New Roman" w:hAnsi="Arial" w:cs="Arial"/>
          <w:color w:val="FF0000"/>
          <w:sz w:val="20"/>
          <w:szCs w:val="20"/>
          <w:lang w:eastAsia="pl-PL"/>
        </w:rPr>
        <w:t xml:space="preserve"> </w:t>
      </w:r>
    </w:p>
    <w:p w14:paraId="67F60DA1" w14:textId="53F70A85" w:rsidR="00CB26CB" w:rsidRPr="00CB26CB" w:rsidRDefault="00CB26CB" w:rsidP="00CB26CB">
      <w:pPr>
        <w:numPr>
          <w:ilvl w:val="0"/>
          <w:numId w:val="2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jest zobowiązany zawrzeć w każdej umowie o podwykonawstwo stosowne zapisy zobowiązujące podwykonawców do zatrudnienia na umowę o pracę  wszystkich osób wykonujące </w:t>
      </w:r>
      <w:proofErr w:type="spellStart"/>
      <w:r w:rsidRPr="00CB26CB">
        <w:rPr>
          <w:rFonts w:ascii="Arial" w:eastAsia="Times New Roman" w:hAnsi="Arial" w:cs="Arial"/>
          <w:sz w:val="20"/>
          <w:szCs w:val="20"/>
          <w:lang w:eastAsia="pl-PL"/>
        </w:rPr>
        <w:lastRenderedPageBreak/>
        <w:t>ww</w:t>
      </w:r>
      <w:proofErr w:type="spellEnd"/>
      <w:r w:rsidRPr="00CB26CB">
        <w:rPr>
          <w:rFonts w:ascii="Arial" w:eastAsia="Times New Roman" w:hAnsi="Arial" w:cs="Arial"/>
          <w:sz w:val="20"/>
          <w:szCs w:val="20"/>
          <w:lang w:eastAsia="pl-PL"/>
        </w:rPr>
        <w:t xml:space="preserve"> czynności , które wykonują pracę w sposób określony w art. 22 § 1 </w:t>
      </w:r>
      <w:r w:rsidR="00434D48">
        <w:rPr>
          <w:rFonts w:ascii="Arial" w:eastAsia="Times New Roman" w:hAnsi="Arial" w:cs="Arial"/>
          <w:sz w:val="20"/>
          <w:szCs w:val="20"/>
          <w:lang w:eastAsia="pl-PL"/>
        </w:rPr>
        <w:t>ustawy z dnia 26 czerwca 1974r. – Kodeks pracy</w:t>
      </w:r>
      <w:r w:rsidRPr="00CB26CB">
        <w:rPr>
          <w:rFonts w:ascii="Arial" w:eastAsia="Times New Roman" w:hAnsi="Arial" w:cs="Arial"/>
          <w:sz w:val="20"/>
          <w:szCs w:val="20"/>
          <w:lang w:eastAsia="pl-PL"/>
        </w:rPr>
        <w:t>.</w:t>
      </w:r>
    </w:p>
    <w:p w14:paraId="6575D81D" w14:textId="77777777" w:rsidR="00CB26CB" w:rsidRPr="00CB26CB" w:rsidRDefault="00CB26CB" w:rsidP="00CB26CB">
      <w:pPr>
        <w:numPr>
          <w:ilvl w:val="0"/>
          <w:numId w:val="2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celu weryfikacji zatrudnienia, przez Wykonawcę lub Podwykonawcę, na podstawie umowy                          o pracę, osób wykonujący wskazane w ust. 1 niniejszego rozdziału czynności w zakresie realizacji zamówienia na każde wezwanie Zamawiającego w wyznaczonym w tym wezwaniu terminie nie krótszym niż 5 dni robocze, Wykonawca przedłoży Zamawiającemu jeden ze wskazanych poniżej dowodów:</w:t>
      </w:r>
    </w:p>
    <w:p w14:paraId="74F0CFB0" w14:textId="77777777" w:rsidR="00CB26CB" w:rsidRPr="00CB26CB" w:rsidRDefault="00CB26CB" w:rsidP="00CB26CB">
      <w:pPr>
        <w:numPr>
          <w:ilvl w:val="2"/>
          <w:numId w:val="2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oświadczenie zatrudnionego pracownika,</w:t>
      </w:r>
    </w:p>
    <w:p w14:paraId="555C7624" w14:textId="77777777" w:rsidR="00CB26CB" w:rsidRPr="00CB26CB" w:rsidRDefault="00CB26CB" w:rsidP="00CB26CB">
      <w:pPr>
        <w:numPr>
          <w:ilvl w:val="2"/>
          <w:numId w:val="23"/>
        </w:numPr>
        <w:spacing w:after="0" w:line="240" w:lineRule="auto"/>
        <w:jc w:val="both"/>
        <w:rPr>
          <w:rFonts w:ascii="Arial" w:eastAsia="Times New Roman" w:hAnsi="Arial" w:cs="Arial"/>
          <w:color w:val="FF0000"/>
          <w:sz w:val="20"/>
          <w:szCs w:val="20"/>
          <w:lang w:eastAsia="pl-PL"/>
        </w:rPr>
      </w:pPr>
      <w:r w:rsidRPr="00CB26CB">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572D2FCC" w14:textId="77777777" w:rsidR="00CB26CB" w:rsidRPr="00CB26CB" w:rsidRDefault="00CB26CB" w:rsidP="00CB26CB">
      <w:pPr>
        <w:numPr>
          <w:ilvl w:val="2"/>
          <w:numId w:val="2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poświadczenie za zgodność z oryginałem kopii umowy o pracę zatrudnionego pracownika</w:t>
      </w:r>
    </w:p>
    <w:p w14:paraId="7B8F9473" w14:textId="77777777" w:rsidR="00CB26CB" w:rsidRPr="00CB26CB" w:rsidRDefault="00CB26CB" w:rsidP="00CB26CB">
      <w:pPr>
        <w:spacing w:after="0" w:line="240" w:lineRule="auto"/>
        <w:ind w:left="54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p>
    <w:p w14:paraId="4E3EFCD5" w14:textId="77777777" w:rsidR="00CB26CB" w:rsidRPr="00CB26CB" w:rsidRDefault="00CB26CB" w:rsidP="00CB26CB">
      <w:pPr>
        <w:numPr>
          <w:ilvl w:val="0"/>
          <w:numId w:val="2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 niedopełnienie obowiązku zatrudnienia pracowników świadczących usługi na podstawie umowy o pracę w rozumieniu przepisów Kodeksu Pracy oraz za nieprzedłożenie wymaganych dokumentów na potwierdzenie zatrudniania, Wykonawca zapłaci Zamawiającemu kary umowne w wysokości określonej w załączonym do SWZ wzorze umowy.</w:t>
      </w:r>
    </w:p>
    <w:p w14:paraId="6176575C" w14:textId="77777777" w:rsidR="00CB26CB" w:rsidRPr="00CB26CB" w:rsidRDefault="00CB26CB" w:rsidP="00CB26CB">
      <w:pPr>
        <w:spacing w:after="0" w:line="240" w:lineRule="auto"/>
        <w:jc w:val="both"/>
        <w:rPr>
          <w:rFonts w:ascii="Arial" w:eastAsia="Times New Roman" w:hAnsi="Arial" w:cs="Arial"/>
          <w:b/>
          <w:color w:val="FF0000"/>
          <w:sz w:val="20"/>
          <w:szCs w:val="20"/>
          <w:lang w:eastAsia="pl-PL"/>
        </w:rPr>
      </w:pPr>
    </w:p>
    <w:p w14:paraId="1402586A" w14:textId="5B467E01"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 xml:space="preserve">Rozdział XXVI. Wymagania w zakresie zatrudnienia osób, o których mowa w art. 96 ust. 2 pkt 2, jeżeli Zamawiający przewiduje takie wymagania </w:t>
      </w:r>
    </w:p>
    <w:p w14:paraId="390694E1"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4C8A4252" w14:textId="77777777" w:rsidR="00CB26CB" w:rsidRPr="00CB26CB" w:rsidRDefault="00CB26CB" w:rsidP="00CB26CB">
      <w:pPr>
        <w:spacing w:after="0" w:line="240" w:lineRule="auto"/>
        <w:jc w:val="both"/>
        <w:rPr>
          <w:rFonts w:ascii="Arial" w:eastAsia="Times New Roman" w:hAnsi="Arial" w:cs="Arial"/>
          <w:bCs/>
          <w:sz w:val="20"/>
          <w:szCs w:val="20"/>
          <w:lang w:eastAsia="pl-PL"/>
        </w:rPr>
      </w:pPr>
      <w:r w:rsidRPr="00CB26CB">
        <w:rPr>
          <w:rFonts w:ascii="Arial" w:eastAsia="Times New Roman" w:hAnsi="Arial" w:cs="Arial"/>
          <w:sz w:val="20"/>
          <w:szCs w:val="20"/>
          <w:lang w:eastAsia="pl-PL"/>
        </w:rPr>
        <w:t xml:space="preserve">Zamawiający nie przewiduje wymagań w zakresie zatrudnienia osób, o których mowa w art. 96 ust. 2 pkt 2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w:t>
      </w:r>
    </w:p>
    <w:p w14:paraId="6F1F21AC"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185BB42E" w14:textId="17B601D4"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XXVII. Informacje o zastrzeżeniu możliwości ubiegania się o udzielenia zamówienia wyłącznie przez Wykonawców, o których mowa w art. 94, jeżeli Zamawiający przewiduje takie wymagania</w:t>
      </w:r>
    </w:p>
    <w:p w14:paraId="111C0362"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7ABA82B1"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nie zastrzega możliwości ubiegania się o udzielenie zamówienia wyłącznie przez Wykonawców, o których mowa w art. 94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w:t>
      </w:r>
    </w:p>
    <w:p w14:paraId="6034B410" w14:textId="77777777" w:rsidR="00CB26CB" w:rsidRPr="00CB26CB" w:rsidRDefault="00CB26CB" w:rsidP="00CB26CB">
      <w:pPr>
        <w:spacing w:after="0" w:line="240" w:lineRule="auto"/>
        <w:jc w:val="both"/>
        <w:rPr>
          <w:rFonts w:ascii="Arial" w:eastAsia="Times New Roman" w:hAnsi="Arial" w:cs="Arial"/>
          <w:bCs/>
          <w:sz w:val="20"/>
          <w:szCs w:val="20"/>
          <w:lang w:eastAsia="pl-PL"/>
        </w:rPr>
      </w:pPr>
    </w:p>
    <w:p w14:paraId="60ECBC14" w14:textId="3C70DB43"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XXVIII. Wymagania dotyczące wadium, w tym jego kwotę, jeżeli Zamawiający przewiduje obowiązek wniesienia wadium</w:t>
      </w:r>
    </w:p>
    <w:p w14:paraId="74F8252D"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6EB72E59" w14:textId="77777777" w:rsidR="00CB26CB" w:rsidRPr="00CB26CB" w:rsidRDefault="00CB26CB" w:rsidP="00CB26CB">
      <w:p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Zamawiający nie wymaga wniesienia wadium.</w:t>
      </w:r>
    </w:p>
    <w:p w14:paraId="6AD931A8" w14:textId="77777777" w:rsidR="00CB26CB" w:rsidRPr="00CB26CB" w:rsidRDefault="00CB26CB" w:rsidP="00CB26CB">
      <w:pPr>
        <w:spacing w:after="0" w:line="240" w:lineRule="auto"/>
        <w:jc w:val="both"/>
        <w:rPr>
          <w:rFonts w:ascii="Arial" w:eastAsia="Times New Roman" w:hAnsi="Arial" w:cs="Arial"/>
          <w:color w:val="7030A0"/>
          <w:sz w:val="20"/>
          <w:szCs w:val="20"/>
          <w:lang w:eastAsia="pl-PL"/>
        </w:rPr>
      </w:pPr>
    </w:p>
    <w:p w14:paraId="2952FD15" w14:textId="50986A7D"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 xml:space="preserve">Rozdział XXIX. Informacje  o przewidywanych zamówieniach, o których mowa w art. 214 ust. 1 pkt 7 i 8, jeżeli Zamawiający przewiduje udzielenie takich zamówień </w:t>
      </w:r>
    </w:p>
    <w:p w14:paraId="6FC3DCA0"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47F3E9B3" w14:textId="77777777" w:rsidR="00CB26CB" w:rsidRPr="00CB26CB" w:rsidRDefault="00CB26CB" w:rsidP="00CB26CB">
      <w:p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Zamawiający nie przewiduje udzielenie takich zamówień.</w:t>
      </w:r>
    </w:p>
    <w:p w14:paraId="7359505D"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446D05E8" w14:textId="023A0C64"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XXX. Informacje dotyczące przeprowadzenia przez Wykonawcę wizji lokalnej lub sprawdzenia przez niego dokumentów niezbędnych do realizacji zamówienia, o których mowa w art. 131 ust. 2, jeżeli Zamawiający przewiduje możliwość albo złożenie oferty po odbyciu wizji lokalnej lub sprawdzeniu tych dokumentów</w:t>
      </w:r>
    </w:p>
    <w:p w14:paraId="25887484"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7EEAC09E" w14:textId="77777777" w:rsidR="00CB26CB" w:rsidRPr="00CB26CB" w:rsidRDefault="00CB26CB" w:rsidP="00CB26CB">
      <w:pPr>
        <w:spacing w:after="0" w:line="240" w:lineRule="auto"/>
        <w:jc w:val="both"/>
        <w:rPr>
          <w:rFonts w:ascii="Arial" w:eastAsia="Times New Roman" w:hAnsi="Arial" w:cs="Arial"/>
          <w:bCs/>
          <w:sz w:val="20"/>
          <w:szCs w:val="20"/>
          <w:lang w:eastAsia="pl-PL"/>
        </w:rPr>
      </w:pPr>
      <w:r w:rsidRPr="00CB26CB">
        <w:rPr>
          <w:rFonts w:ascii="Arial" w:eastAsia="Times New Roman" w:hAnsi="Arial" w:cs="Arial"/>
          <w:sz w:val="20"/>
          <w:szCs w:val="20"/>
          <w:lang w:eastAsia="pl-PL"/>
        </w:rPr>
        <w:t>Zamawiający nie wymaga przeprowadzenia przez Wykonawców wizji lokalnej lub sprawdzenia dokumentów niezbędnych do realizacji zamówienia.</w:t>
      </w:r>
    </w:p>
    <w:p w14:paraId="0EEC7758" w14:textId="77777777" w:rsidR="00CB26CB" w:rsidRPr="00CB26CB" w:rsidRDefault="00CB26CB" w:rsidP="00CB26CB">
      <w:pPr>
        <w:spacing w:after="0" w:line="240" w:lineRule="auto"/>
        <w:jc w:val="both"/>
        <w:rPr>
          <w:rFonts w:ascii="Arial" w:eastAsia="Times New Roman" w:hAnsi="Arial" w:cs="Arial"/>
          <w:b/>
          <w:color w:val="7030A0"/>
          <w:sz w:val="20"/>
          <w:szCs w:val="20"/>
          <w:lang w:eastAsia="pl-PL"/>
        </w:rPr>
      </w:pPr>
    </w:p>
    <w:p w14:paraId="20AB2DE2" w14:textId="1B7913FC"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XXXI. Informacje dotyczące walut obcych, w jakich mogą być prowadzone rozliczenia między Zamawiającym a Wykonawcą, jeżeli Zamawiający przewiduje rozliczenia w walutach obcych</w:t>
      </w:r>
    </w:p>
    <w:p w14:paraId="620BF271"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7F60D3DB"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nie przewiduje rozliczenia w walutach obcych.</w:t>
      </w:r>
    </w:p>
    <w:p w14:paraId="40AC6D99" w14:textId="77777777" w:rsidR="00CB26CB" w:rsidRPr="00CB26CB" w:rsidRDefault="00CB26CB" w:rsidP="00CB26CB">
      <w:pPr>
        <w:spacing w:after="0" w:line="240" w:lineRule="auto"/>
        <w:jc w:val="both"/>
        <w:rPr>
          <w:rFonts w:ascii="Arial" w:eastAsia="Times New Roman" w:hAnsi="Arial" w:cs="Arial"/>
          <w:b/>
          <w:color w:val="FF0000"/>
          <w:sz w:val="20"/>
          <w:szCs w:val="20"/>
          <w:lang w:eastAsia="pl-PL"/>
        </w:rPr>
      </w:pPr>
    </w:p>
    <w:p w14:paraId="31F555EF" w14:textId="52732100"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XXXII. Informacje dotyczące zwrotu kosztów udziału w post</w:t>
      </w:r>
      <w:r w:rsidR="00484716">
        <w:rPr>
          <w:rFonts w:ascii="Arial" w:eastAsia="Times New Roman" w:hAnsi="Arial" w:cs="Arial"/>
          <w:b/>
          <w:sz w:val="20"/>
          <w:szCs w:val="20"/>
          <w:lang w:eastAsia="pl-PL"/>
        </w:rPr>
        <w:t>ę</w:t>
      </w:r>
      <w:r w:rsidRPr="00CB26CB">
        <w:rPr>
          <w:rFonts w:ascii="Arial" w:eastAsia="Times New Roman" w:hAnsi="Arial" w:cs="Arial"/>
          <w:b/>
          <w:sz w:val="20"/>
          <w:szCs w:val="20"/>
          <w:lang w:eastAsia="pl-PL"/>
        </w:rPr>
        <w:t>powaniu, jeżeli Zamawiający przewiduje ich zwrot</w:t>
      </w:r>
    </w:p>
    <w:p w14:paraId="2BEE7303" w14:textId="77777777" w:rsidR="00CB26CB" w:rsidRPr="00CB26CB" w:rsidRDefault="00CB26CB" w:rsidP="00CB26CB">
      <w:pPr>
        <w:spacing w:after="0" w:line="240" w:lineRule="auto"/>
        <w:jc w:val="both"/>
        <w:rPr>
          <w:rFonts w:ascii="Arial" w:eastAsia="Times New Roman" w:hAnsi="Arial" w:cs="Arial"/>
          <w:b/>
          <w:color w:val="00B050"/>
          <w:sz w:val="20"/>
          <w:szCs w:val="20"/>
          <w:lang w:eastAsia="pl-PL"/>
        </w:rPr>
      </w:pPr>
    </w:p>
    <w:p w14:paraId="75BF14FA"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nie przewiduje zwrotu kosztów udziału w postępowaniu. </w:t>
      </w:r>
    </w:p>
    <w:p w14:paraId="3E94A153"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66FDB335" w14:textId="25C5E890"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lastRenderedPageBreak/>
        <w:t>Rozdział XXXIII. Informacje o obowiązku osobistego wykonania przez Wykonawcę kluczowych zadań, jeżeli Zamawiający dokonuje takiego zastrzeżenia zgodnie z art. 60 i art. 121</w:t>
      </w:r>
    </w:p>
    <w:p w14:paraId="2DD0F217"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43E41D2B"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nie zastrzega obowiązku osobistego wykonania przez Wykonawcę kluczowych zadań. </w:t>
      </w:r>
    </w:p>
    <w:p w14:paraId="213FD908" w14:textId="77777777" w:rsidR="00CB26CB" w:rsidRPr="00CB26CB" w:rsidRDefault="00CB26CB" w:rsidP="00CB26CB">
      <w:pPr>
        <w:spacing w:after="0" w:line="240" w:lineRule="auto"/>
        <w:jc w:val="both"/>
        <w:rPr>
          <w:rFonts w:ascii="Arial" w:eastAsia="Times New Roman" w:hAnsi="Arial" w:cs="Arial"/>
          <w:color w:val="00B050"/>
          <w:sz w:val="20"/>
          <w:szCs w:val="20"/>
          <w:lang w:eastAsia="pl-PL"/>
        </w:rPr>
      </w:pPr>
    </w:p>
    <w:p w14:paraId="2975DCA7" w14:textId="1B99E17B"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XXXIV</w:t>
      </w:r>
      <w:r w:rsidRPr="00CB26CB">
        <w:rPr>
          <w:rFonts w:ascii="Arial" w:eastAsia="Times New Roman" w:hAnsi="Arial" w:cs="Arial"/>
          <w:bCs/>
          <w:sz w:val="20"/>
          <w:szCs w:val="20"/>
          <w:lang w:eastAsia="pl-PL"/>
        </w:rPr>
        <w:t xml:space="preserve">. </w:t>
      </w:r>
      <w:r w:rsidRPr="00CB26CB">
        <w:rPr>
          <w:rFonts w:ascii="Arial" w:eastAsia="Times New Roman" w:hAnsi="Arial" w:cs="Arial"/>
          <w:b/>
          <w:sz w:val="20"/>
          <w:szCs w:val="20"/>
          <w:lang w:eastAsia="pl-PL"/>
        </w:rPr>
        <w:t>Maksymaln</w:t>
      </w:r>
      <w:r w:rsidR="00484716">
        <w:rPr>
          <w:rFonts w:ascii="Arial" w:eastAsia="Times New Roman" w:hAnsi="Arial" w:cs="Arial"/>
          <w:b/>
          <w:sz w:val="20"/>
          <w:szCs w:val="20"/>
          <w:lang w:eastAsia="pl-PL"/>
        </w:rPr>
        <w:t>a</w:t>
      </w:r>
      <w:r w:rsidRPr="00CB26CB">
        <w:rPr>
          <w:rFonts w:ascii="Arial" w:eastAsia="Times New Roman" w:hAnsi="Arial" w:cs="Arial"/>
          <w:b/>
          <w:sz w:val="20"/>
          <w:szCs w:val="20"/>
          <w:lang w:eastAsia="pl-PL"/>
        </w:rPr>
        <w:t xml:space="preserve"> liczb</w:t>
      </w:r>
      <w:r w:rsidR="00484716">
        <w:rPr>
          <w:rFonts w:ascii="Arial" w:eastAsia="Times New Roman" w:hAnsi="Arial" w:cs="Arial"/>
          <w:b/>
          <w:sz w:val="20"/>
          <w:szCs w:val="20"/>
          <w:lang w:eastAsia="pl-PL"/>
        </w:rPr>
        <w:t>a</w:t>
      </w:r>
      <w:r w:rsidRPr="00CB26CB">
        <w:rPr>
          <w:rFonts w:ascii="Arial" w:eastAsia="Times New Roman" w:hAnsi="Arial" w:cs="Arial"/>
          <w:b/>
          <w:sz w:val="20"/>
          <w:szCs w:val="20"/>
          <w:lang w:eastAsia="pl-PL"/>
        </w:rPr>
        <w:t xml:space="preserve"> Wykonawców, z którymi Zamawiający zawrze umowę ramową, jeżeli Zamawiający przewiduje zawarcie umowy ramowej</w:t>
      </w:r>
    </w:p>
    <w:p w14:paraId="299EB6DB"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48D9AE46"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Cs/>
          <w:sz w:val="20"/>
          <w:szCs w:val="20"/>
          <w:lang w:eastAsia="pl-PL"/>
        </w:rPr>
        <w:t>Zamawiający nie przewiduje żadnych wymagań w tym zakresie.</w:t>
      </w:r>
    </w:p>
    <w:p w14:paraId="61FF8E8A"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240C3F8B" w14:textId="34779928" w:rsidR="00CB26CB" w:rsidRPr="00CB26CB" w:rsidRDefault="00CB26CB" w:rsidP="00CB26CB">
      <w:pPr>
        <w:spacing w:after="0" w:line="240" w:lineRule="auto"/>
        <w:jc w:val="both"/>
        <w:rPr>
          <w:rFonts w:ascii="Arial" w:eastAsia="Times New Roman" w:hAnsi="Arial" w:cs="Arial"/>
          <w:b/>
          <w:bCs/>
          <w:sz w:val="20"/>
          <w:szCs w:val="20"/>
          <w:lang w:eastAsia="pl-PL"/>
        </w:rPr>
      </w:pPr>
      <w:r w:rsidRPr="00CB26CB">
        <w:rPr>
          <w:rFonts w:ascii="Arial" w:eastAsia="Times New Roman" w:hAnsi="Arial" w:cs="Arial"/>
          <w:b/>
          <w:sz w:val="20"/>
          <w:szCs w:val="20"/>
          <w:lang w:eastAsia="pl-PL"/>
        </w:rPr>
        <w:t xml:space="preserve">Rozdział XXXV. </w:t>
      </w:r>
      <w:r w:rsidRPr="00CB26CB">
        <w:rPr>
          <w:rFonts w:ascii="Arial" w:eastAsia="Times New Roman" w:hAnsi="Arial" w:cs="Arial"/>
          <w:b/>
          <w:bCs/>
          <w:sz w:val="20"/>
          <w:szCs w:val="20"/>
          <w:lang w:eastAsia="pl-PL"/>
        </w:rPr>
        <w:t>Informacje o przewidywanym wyborze najkorzystniejszej  oferty                                              z zastosowaniem aukcji elektronicznej wraz z informacjami, o których mowa w art. 230, jeżeli Zamawiający przewiduje akcję elektroniczną</w:t>
      </w:r>
    </w:p>
    <w:p w14:paraId="04EE7132"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4A793965"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Cs/>
          <w:sz w:val="20"/>
          <w:szCs w:val="20"/>
          <w:lang w:eastAsia="pl-PL"/>
        </w:rPr>
        <w:t>Zamawiający nie przewiduje zastosowania aukcji elektronicznej.</w:t>
      </w:r>
    </w:p>
    <w:p w14:paraId="279BB44E"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1B60DB4C" w14:textId="77777777" w:rsidR="00CB26CB" w:rsidRPr="00CB26CB" w:rsidRDefault="00CB26CB" w:rsidP="00CB26CB">
      <w:pPr>
        <w:spacing w:after="0" w:line="240" w:lineRule="auto"/>
        <w:jc w:val="both"/>
        <w:rPr>
          <w:rFonts w:ascii="Arial" w:eastAsia="Times New Roman" w:hAnsi="Arial" w:cs="Arial"/>
          <w:b/>
          <w:bCs/>
          <w:sz w:val="20"/>
          <w:szCs w:val="20"/>
          <w:lang w:eastAsia="pl-PL"/>
        </w:rPr>
      </w:pPr>
      <w:r w:rsidRPr="00CB26CB">
        <w:rPr>
          <w:rFonts w:ascii="Arial" w:eastAsia="Times New Roman" w:hAnsi="Arial" w:cs="Arial"/>
          <w:b/>
          <w:sz w:val="20"/>
          <w:szCs w:val="20"/>
          <w:lang w:eastAsia="pl-PL"/>
        </w:rPr>
        <w:t xml:space="preserve">Rozdział XXXVI. </w:t>
      </w:r>
      <w:r w:rsidRPr="00CB26CB">
        <w:rPr>
          <w:rFonts w:ascii="Arial" w:eastAsia="Times New Roman" w:hAnsi="Arial" w:cs="Arial"/>
          <w:b/>
          <w:bCs/>
          <w:sz w:val="20"/>
          <w:szCs w:val="20"/>
          <w:lang w:eastAsia="pl-PL"/>
        </w:rPr>
        <w:t>Wymóg lub możliwość złożenia oferty w postaci katalogów elektronicznych lub dołączenia katalogów elektronicznych do oferty, w sytuacji określonej w art. 93.</w:t>
      </w:r>
    </w:p>
    <w:p w14:paraId="6DC9A69B"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6C098AC2"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Cs/>
          <w:sz w:val="20"/>
          <w:szCs w:val="20"/>
          <w:lang w:eastAsia="pl-PL"/>
        </w:rPr>
        <w:t>Zamawiający nie przewiduje żadnych wymagań w tym zakresie.</w:t>
      </w:r>
    </w:p>
    <w:p w14:paraId="451D1775"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0819BB66" w14:textId="796BEA18" w:rsidR="00CB26CB" w:rsidRPr="00CB26CB" w:rsidRDefault="00CB26CB" w:rsidP="00CB26CB">
      <w:pPr>
        <w:spacing w:after="0" w:line="240" w:lineRule="auto"/>
        <w:jc w:val="both"/>
        <w:rPr>
          <w:rFonts w:ascii="Arial" w:eastAsia="Times New Roman" w:hAnsi="Arial" w:cs="Arial"/>
          <w:b/>
          <w:bCs/>
          <w:sz w:val="20"/>
          <w:szCs w:val="20"/>
          <w:lang w:eastAsia="pl-PL"/>
        </w:rPr>
      </w:pPr>
      <w:r w:rsidRPr="00CB26CB">
        <w:rPr>
          <w:rFonts w:ascii="Arial" w:eastAsia="Times New Roman" w:hAnsi="Arial" w:cs="Arial"/>
          <w:b/>
          <w:sz w:val="20"/>
          <w:szCs w:val="20"/>
          <w:lang w:eastAsia="pl-PL"/>
        </w:rPr>
        <w:t xml:space="preserve">Rozdział XXXVII. </w:t>
      </w:r>
      <w:r w:rsidRPr="00CB26CB">
        <w:rPr>
          <w:rFonts w:ascii="Arial" w:eastAsia="Times New Roman" w:hAnsi="Arial" w:cs="Arial"/>
          <w:b/>
          <w:bCs/>
          <w:sz w:val="20"/>
          <w:szCs w:val="20"/>
          <w:lang w:eastAsia="pl-PL"/>
        </w:rPr>
        <w:t xml:space="preserve">Informacje dotyczące zabezpieczenia należytego wykonania umowy, jeżeli Zamawiający je przewiduje </w:t>
      </w:r>
    </w:p>
    <w:p w14:paraId="5E36EE00"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7C556DCF"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Cs/>
          <w:sz w:val="20"/>
          <w:szCs w:val="20"/>
          <w:lang w:eastAsia="pl-PL"/>
        </w:rPr>
        <w:t>Zamawiający nie przewiduje wniesienia zabezpieczenia należytego wykonania umowy.</w:t>
      </w:r>
    </w:p>
    <w:p w14:paraId="7462890B"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03306C1A" w14:textId="3C00A6AF"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XXXVIII. Pouczenie o środkach ochrony prawnej przysługujących Wykonawcy</w:t>
      </w:r>
    </w:p>
    <w:p w14:paraId="73AFD3B8"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3B5A357A"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Środki ochrony prawnej przysługują Wykonawcy oraz innemu podmiotowi, jeżeli ma lub miał interes w uzyskaniu zamówienia oraz poniósł lub może ponieść szkodę w wyniku naruszenia przez Zamawiającego przepisów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w:t>
      </w:r>
    </w:p>
    <w:p w14:paraId="0EC26F00"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Środki ochrony prawnej wobec ogłoszenia wszczynającego postępowanie o udzielenie zamówienia  oraz dokumentów zamówienia przysługuje również organizacjom wpisanym na listę, o której mowa w art. 469 pkt 15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oraz Rzecznikowi Małych i Średnich Przedsiębiorców.</w:t>
      </w:r>
    </w:p>
    <w:p w14:paraId="54291922"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Zgodnie z art. 513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odwołanie przysługuje na: </w:t>
      </w:r>
    </w:p>
    <w:p w14:paraId="47B607CA" w14:textId="77777777" w:rsidR="00CB26CB" w:rsidRPr="00CB26CB" w:rsidRDefault="00CB26CB" w:rsidP="00CB26CB">
      <w:pPr>
        <w:numPr>
          <w:ilvl w:val="0"/>
          <w:numId w:val="3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niezgodną z przepisami ustawy czynność Zamawiającego, podjętą w postępowaniu o udzielenie zamówienia, w tym na projektowane postanowienia umowy,</w:t>
      </w:r>
    </w:p>
    <w:p w14:paraId="2D55B371" w14:textId="4189D20C" w:rsidR="00CB26CB" w:rsidRPr="00CB26CB" w:rsidRDefault="00CB26CB" w:rsidP="00CB26CB">
      <w:pPr>
        <w:numPr>
          <w:ilvl w:val="0"/>
          <w:numId w:val="3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zaniechanie czynności w postępowaniu o udzielenie zamówienia do której Zamawiający był obowiązany na podstawie umowy</w:t>
      </w:r>
      <w:r w:rsidR="00484716">
        <w:rPr>
          <w:rFonts w:ascii="Arial" w:eastAsia="Times New Roman" w:hAnsi="Arial" w:cs="Arial"/>
          <w:sz w:val="20"/>
          <w:szCs w:val="20"/>
          <w:lang w:eastAsia="pl-PL"/>
        </w:rPr>
        <w:t>,</w:t>
      </w:r>
    </w:p>
    <w:p w14:paraId="4BD1AE79" w14:textId="77777777" w:rsidR="00CB26CB" w:rsidRPr="00CB26CB" w:rsidRDefault="00CB26CB" w:rsidP="00CB26CB">
      <w:pPr>
        <w:numPr>
          <w:ilvl w:val="0"/>
          <w:numId w:val="3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zaniechanie przeprowadzenia postępowania o udzielenie zamówienia na podstawie ustawy, mimo, że Zamawiający był do tego zobowiązany. </w:t>
      </w:r>
    </w:p>
    <w:p w14:paraId="461F292E"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Odwołanie wnosi się do Prezesa Krajowej Izby Odwoławczej .</w:t>
      </w:r>
    </w:p>
    <w:p w14:paraId="347B9FA8"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Odwołujący przekazuje Zamawiającemu odwołanie wniesione w formie elektronicznej albo                     w postaci elektronicznej albo kopię tego odwołania, jeżeli zostało ono wniesione w formie pisemnej, przed upływem terminu do wniesienia odwołania w taki sposób, aby mógł on zapoznać się z jego treścią przed upływem tego terminu.</w:t>
      </w:r>
    </w:p>
    <w:p w14:paraId="05A8B0A0"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Odwołanie w przypadku zamówień, których wartość jest mniejsza niż progi unijne, wnosi się                   w terminie:</w:t>
      </w:r>
    </w:p>
    <w:p w14:paraId="338C8D44" w14:textId="77777777" w:rsidR="00CB26CB" w:rsidRPr="00CB26CB" w:rsidRDefault="00CB26CB" w:rsidP="00CB26CB">
      <w:pPr>
        <w:numPr>
          <w:ilvl w:val="0"/>
          <w:numId w:val="3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5 dni od dnia przekazania informacji o czynności Zamawiającego stanowiącej podstawę jego wniesienia, jeżeli informacja została przekazana przy użyciu środków komunikacji elektronicznej,</w:t>
      </w:r>
    </w:p>
    <w:p w14:paraId="32144AD0" w14:textId="77777777" w:rsidR="00CB26CB" w:rsidRPr="00CB26CB" w:rsidRDefault="00CB26CB" w:rsidP="00CB26CB">
      <w:pPr>
        <w:numPr>
          <w:ilvl w:val="0"/>
          <w:numId w:val="3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10 dni od dnia przekazania informacji o czynności Zamawiającego stanowiącej podstawę jego wniesienia, jeżeli informacja została przekazana w sposób inny niż określony w lit. a).</w:t>
      </w:r>
    </w:p>
    <w:p w14:paraId="4F86D09F"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Odwołanie wobec treści ogłoszenia wszczynającego postępowanie o udzielenie zamówienia lub wobec treści dokumentów zamówienia w przypadku zamówień, których wartość jest mniejsza niż progi unijne wnosi się w terminie 5 dni od dnia zamieszczenia ogłoszenia w Biuletynie Zamówień Publicznych lub dokumentów zamówienia na stronie internetowej.</w:t>
      </w:r>
    </w:p>
    <w:p w14:paraId="01FE5369"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Odwołanie w przypadkach innych niż ust. 6 i 7 w przypadkach zamówień, których wartość jest mniejsza niż progi unijne wnosi się w terminie 5 dni od dnia, w których powzięto lub przy zachowaniu należytej staranności można było powziąć wiadomość o okolicznościach stanowiących podstawę jego wniesienia.</w:t>
      </w:r>
    </w:p>
    <w:p w14:paraId="14D288FC"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Jeżeli Zamawiający mimo takiego obowiązku nie przesłał Wykonawcy zawiadomienia o wyborze najkorzystniejszej oferty, odwołanie wnosi się nie później niż w terminie:</w:t>
      </w:r>
    </w:p>
    <w:p w14:paraId="6BDDFAF9" w14:textId="77777777" w:rsidR="00CB26CB" w:rsidRPr="00CB26CB" w:rsidRDefault="00CB26CB" w:rsidP="00CB26CB">
      <w:pPr>
        <w:numPr>
          <w:ilvl w:val="0"/>
          <w:numId w:val="3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15 dni od dnia zamieszczenia w Biuletynie Zamówień Publicznych ogłoszenia o wyniku postępowania,</w:t>
      </w:r>
    </w:p>
    <w:p w14:paraId="3DF2019E" w14:textId="7CDAE242" w:rsidR="00CB26CB" w:rsidRPr="00CB26CB" w:rsidRDefault="00CB26CB" w:rsidP="00CB26CB">
      <w:pPr>
        <w:numPr>
          <w:ilvl w:val="0"/>
          <w:numId w:val="3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miesiąca od dnia zawarcia umowy, jeżeli Zamawiający nie zamieścił w Biuletynie Zamówień Publicznych ogłoszenia o wyniku post</w:t>
      </w:r>
      <w:r w:rsidR="00484716">
        <w:rPr>
          <w:rFonts w:ascii="Arial" w:eastAsia="Times New Roman" w:hAnsi="Arial" w:cs="Arial"/>
          <w:sz w:val="20"/>
          <w:szCs w:val="20"/>
          <w:lang w:eastAsia="pl-PL"/>
        </w:rPr>
        <w:t>ę</w:t>
      </w:r>
      <w:r w:rsidRPr="00CB26CB">
        <w:rPr>
          <w:rFonts w:ascii="Arial" w:eastAsia="Times New Roman" w:hAnsi="Arial" w:cs="Arial"/>
          <w:sz w:val="20"/>
          <w:szCs w:val="20"/>
          <w:lang w:eastAsia="pl-PL"/>
        </w:rPr>
        <w:t xml:space="preserve">powania. </w:t>
      </w:r>
    </w:p>
    <w:p w14:paraId="0834D841"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Na orzeczenie Krajowej Izby Odwoławczej oraz postanowienie Prezesa Krajowej Izby Odwoławczej, o którym mowa w art. 519 ust. 1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stronom oraz uczestnikom postępowania odwoławczego przysługuje skarga do sądu. </w:t>
      </w:r>
    </w:p>
    <w:p w14:paraId="6E58DE86"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Skargę wnosi się do Sadu Okręgowego w Warszawie za pośrednictwem Prezesa Krajowej Izby Odwoławczej.</w:t>
      </w:r>
    </w:p>
    <w:p w14:paraId="625D9B43" w14:textId="77777777" w:rsidR="00CB26CB" w:rsidRPr="00CB26CB" w:rsidRDefault="00CB26CB" w:rsidP="00CB26CB">
      <w:pPr>
        <w:numPr>
          <w:ilvl w:val="0"/>
          <w:numId w:val="3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Szczegółowe informacje dotyczące środków ochrony prawnej określone są w Dziale IX „Środki ochrony prawnej”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w:t>
      </w:r>
    </w:p>
    <w:p w14:paraId="3C1A386D"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54F37454"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Rozdział XXXIX. Informacje uzupełniające</w:t>
      </w:r>
    </w:p>
    <w:p w14:paraId="1AC2A657" w14:textId="77777777" w:rsidR="00CB26CB" w:rsidRPr="00CB26CB" w:rsidRDefault="00CB26CB" w:rsidP="00CB26CB">
      <w:pPr>
        <w:tabs>
          <w:tab w:val="num" w:pos="0"/>
        </w:tabs>
        <w:spacing w:after="0" w:line="240" w:lineRule="auto"/>
        <w:jc w:val="both"/>
        <w:rPr>
          <w:rFonts w:ascii="Arial" w:eastAsia="Times New Roman" w:hAnsi="Arial" w:cs="Arial"/>
          <w:b/>
          <w:color w:val="0070C0"/>
          <w:sz w:val="20"/>
          <w:szCs w:val="20"/>
          <w:lang w:eastAsia="pl-PL"/>
        </w:rPr>
      </w:pPr>
    </w:p>
    <w:p w14:paraId="387419B1" w14:textId="77777777" w:rsidR="00CB26CB" w:rsidRPr="00CB26CB" w:rsidRDefault="00CB26CB" w:rsidP="00CB26CB">
      <w:pPr>
        <w:numPr>
          <w:ilvl w:val="0"/>
          <w:numId w:val="6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OBOWIĄZEK INFORMACYJNY</w:t>
      </w:r>
    </w:p>
    <w:p w14:paraId="590A7D15" w14:textId="77777777" w:rsidR="00CB26CB" w:rsidRPr="00CB26CB" w:rsidRDefault="00CB26CB" w:rsidP="00CB26CB">
      <w:pPr>
        <w:spacing w:after="0" w:line="240" w:lineRule="auto"/>
        <w:ind w:left="36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Zgodnie z art. 13 Rozporządzenia Parlamentu Europejskiego i Rady (UE) 2016/679 z dnia 27 kwietnia 2016 r. (dalej RODO) informuję, iż administratorem Pani/Pana danych osobowych jest Gmina Gronowo Elbląskie z siedzibą przy ul. Łączności 3, 82-335 Gronowo Elbląskie, reprezentowana przez Wójta Gminy Gronowo Elbląskie. </w:t>
      </w:r>
    </w:p>
    <w:p w14:paraId="026D6A0C" w14:textId="77777777" w:rsidR="00CB26CB" w:rsidRPr="00CB26CB" w:rsidRDefault="00CB26CB" w:rsidP="00CB26CB">
      <w:pPr>
        <w:numPr>
          <w:ilvl w:val="0"/>
          <w:numId w:val="6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Administrator wyznaczył Inspektora Danych Osobowych kontakt:  Pani Katarzyna Jankowska, kontakt: listownie na adres: ul. Łączności 3, 82-335 Gronowo Elbląskie, e-mail: </w:t>
      </w:r>
      <w:hyperlink r:id="rId20" w:history="1">
        <w:r w:rsidRPr="00CB26CB">
          <w:rPr>
            <w:rFonts w:ascii="Arial" w:eastAsia="Times New Roman" w:hAnsi="Arial" w:cs="Arial"/>
            <w:sz w:val="20"/>
            <w:szCs w:val="20"/>
            <w:u w:val="single"/>
            <w:lang w:eastAsia="pl-PL"/>
          </w:rPr>
          <w:t>katarzynajankowska.iod@wp.pl</w:t>
        </w:r>
      </w:hyperlink>
      <w:r w:rsidRPr="00CB26CB">
        <w:rPr>
          <w:rFonts w:ascii="Arial" w:eastAsia="Times New Roman" w:hAnsi="Arial" w:cs="Arial"/>
          <w:sz w:val="20"/>
          <w:szCs w:val="20"/>
          <w:lang w:eastAsia="pl-PL"/>
        </w:rPr>
        <w:t>.</w:t>
      </w:r>
    </w:p>
    <w:p w14:paraId="3A89F28D" w14:textId="77777777" w:rsidR="00CB26CB" w:rsidRPr="00CB26CB" w:rsidRDefault="00CB26CB" w:rsidP="00CB26CB">
      <w:pPr>
        <w:numPr>
          <w:ilvl w:val="0"/>
          <w:numId w:val="6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Dane osobowe przetwarzane będą w celu </w:t>
      </w:r>
      <w:r w:rsidRPr="00820042">
        <w:rPr>
          <w:rFonts w:ascii="Arial" w:eastAsia="Times New Roman" w:hAnsi="Arial" w:cs="Arial"/>
          <w:sz w:val="20"/>
          <w:szCs w:val="20"/>
          <w:lang w:eastAsia="pl-PL"/>
        </w:rPr>
        <w:t>związanym  z postępowaniem o udzielenie zamówienia publicznego ZRGo.ZP.271.1.2021r. na „</w:t>
      </w:r>
      <w:r w:rsidRPr="00820042">
        <w:rPr>
          <w:rFonts w:ascii="Arial" w:eastAsia="Times New Roman" w:hAnsi="Arial" w:cs="Arial"/>
          <w:b/>
          <w:sz w:val="20"/>
          <w:szCs w:val="20"/>
          <w:lang w:eastAsia="pl-PL"/>
        </w:rPr>
        <w:t>Przebudowę dróg gminnych                                w miejscowości Jasionno, Kopanka Pierwsza, Karczowiska Górne oraz  remont drogi gminnej w Gronowo Elbląskie”</w:t>
      </w:r>
      <w:r w:rsidRPr="00820042">
        <w:rPr>
          <w:rFonts w:ascii="Arial" w:eastAsia="Times New Roman" w:hAnsi="Arial" w:cs="Arial"/>
          <w:sz w:val="20"/>
          <w:szCs w:val="20"/>
          <w:lang w:eastAsia="pl-PL"/>
        </w:rPr>
        <w:t xml:space="preserve"> </w:t>
      </w:r>
      <w:r w:rsidRPr="00CB26CB">
        <w:rPr>
          <w:rFonts w:ascii="Arial" w:eastAsia="Times New Roman" w:hAnsi="Arial" w:cs="Arial"/>
          <w:sz w:val="20"/>
          <w:szCs w:val="20"/>
          <w:lang w:eastAsia="pl-PL"/>
        </w:rPr>
        <w:t xml:space="preserve">prowadzonym w trybie podstawowym zgodnie z art. 275 pkt 1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w:t>
      </w:r>
    </w:p>
    <w:p w14:paraId="592ADACC" w14:textId="77777777" w:rsidR="00CB26CB" w:rsidRPr="00CB26CB" w:rsidRDefault="00CB26CB" w:rsidP="00CB26CB">
      <w:pPr>
        <w:numPr>
          <w:ilvl w:val="0"/>
          <w:numId w:val="6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Pani/Pan dane osobowe będą lub mogą być przekazywane wyłącznie podmiotom uprawnionym do uzyskania danych osobowych na podstawie przepisów prawa, szczególności odbiorcami Pani/Pana danych osobowych będą osoby lub podmioty, którym udostępniona zostanie dokumentacja postepowania w oparciu o art. 18 oraz art. 74 ustawy </w:t>
      </w:r>
      <w:proofErr w:type="spellStart"/>
      <w:r w:rsidRPr="00CB26CB">
        <w:rPr>
          <w:rFonts w:ascii="Arial" w:eastAsia="Times New Roman" w:hAnsi="Arial" w:cs="Arial"/>
          <w:sz w:val="20"/>
          <w:szCs w:val="20"/>
          <w:lang w:eastAsia="pl-PL"/>
        </w:rPr>
        <w:t>Pzp</w:t>
      </w:r>
      <w:proofErr w:type="spellEnd"/>
    </w:p>
    <w:p w14:paraId="5C18B134" w14:textId="77777777" w:rsidR="00CB26CB" w:rsidRPr="00CB26CB" w:rsidRDefault="00CB26CB" w:rsidP="00CB26CB">
      <w:pPr>
        <w:numPr>
          <w:ilvl w:val="0"/>
          <w:numId w:val="6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Podawane dane osobowe będą przechowywane przez okres niezbędny do realizacji wskazanych w pkt 2 celów, a po tym czasie przez okres oraz w zakresie wymaganym przez przepisy prawa,</w:t>
      </w:r>
    </w:p>
    <w:p w14:paraId="3A5303B7" w14:textId="77777777" w:rsidR="00CB26CB" w:rsidRPr="00CB26CB" w:rsidRDefault="00CB26CB" w:rsidP="00CB26CB">
      <w:pPr>
        <w:numPr>
          <w:ilvl w:val="0"/>
          <w:numId w:val="6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Posiada Pani/Pan:</w:t>
      </w:r>
    </w:p>
    <w:p w14:paraId="1DC24592" w14:textId="77777777" w:rsidR="00CB26CB" w:rsidRPr="00CB26CB" w:rsidRDefault="00CB26CB" w:rsidP="00CB26CB">
      <w:pPr>
        <w:spacing w:after="0" w:line="240" w:lineRule="auto"/>
        <w:ind w:left="786"/>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na podstawie art. 15 RODO prawo dostępu do danych osobowych Pani/Pana dotyczących;</w:t>
      </w:r>
    </w:p>
    <w:p w14:paraId="40F3AD75" w14:textId="77777777" w:rsidR="00CB26CB" w:rsidRPr="00CB26CB" w:rsidRDefault="00CB26CB" w:rsidP="00CB26CB">
      <w:pPr>
        <w:spacing w:after="0" w:line="240" w:lineRule="auto"/>
        <w:ind w:left="786"/>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na podstawie art. 16 RODO prawo do sprostowania Pani/Pana danych osobowych;</w:t>
      </w:r>
    </w:p>
    <w:p w14:paraId="5F523CEA" w14:textId="77777777" w:rsidR="00CB26CB" w:rsidRPr="00CB26CB" w:rsidRDefault="00CB26CB" w:rsidP="00CB26CB">
      <w:pPr>
        <w:spacing w:after="0" w:line="240" w:lineRule="auto"/>
        <w:ind w:left="786"/>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w:t>
      </w:r>
    </w:p>
    <w:p w14:paraId="70F7CDEC" w14:textId="77777777" w:rsidR="00CB26CB" w:rsidRPr="00CB26CB" w:rsidRDefault="00CB26CB" w:rsidP="00CB26CB">
      <w:pPr>
        <w:spacing w:after="0" w:line="240" w:lineRule="auto"/>
        <w:ind w:left="786"/>
        <w:jc w:val="both"/>
        <w:rPr>
          <w:rFonts w:ascii="Arial" w:eastAsia="Times New Roman" w:hAnsi="Arial" w:cs="Arial"/>
          <w:sz w:val="20"/>
          <w:szCs w:val="20"/>
          <w:lang w:eastAsia="pl-PL"/>
        </w:rPr>
      </w:pPr>
      <w:r w:rsidRPr="00CB26CB">
        <w:rPr>
          <w:rFonts w:ascii="Arial" w:eastAsia="Times New Roman" w:hAnsi="Arial" w:cs="Arial"/>
          <w:b/>
          <w:bCs/>
          <w:i/>
          <w:iCs/>
          <w:sz w:val="18"/>
          <w:szCs w:val="18"/>
          <w:lang w:eastAsia="pl-PL"/>
        </w:rPr>
        <w:t>Wyjaśnienie:</w:t>
      </w:r>
      <w:r w:rsidRPr="00CB26CB">
        <w:rPr>
          <w:rFonts w:ascii="Arial" w:eastAsia="Times New Roman" w:hAnsi="Arial" w:cs="Arial"/>
          <w:i/>
          <w:iCs/>
          <w:sz w:val="18"/>
          <w:szCs w:val="18"/>
          <w:lang w:eastAsia="pl-PL"/>
        </w:rPr>
        <w:t xml:space="preserve"> skorzystanie z prawa do sprostowania nie może skutkować zmianą wyniku postępowania                     o udzielenie zamówienia ani zmianą postanowień umowy w sprawie zamówienia publicznego w zakresie niezgodnym z  ustawą </w:t>
      </w:r>
      <w:proofErr w:type="spellStart"/>
      <w:r w:rsidRPr="00CB26CB">
        <w:rPr>
          <w:rFonts w:ascii="Arial" w:eastAsia="Times New Roman" w:hAnsi="Arial" w:cs="Arial"/>
          <w:i/>
          <w:iCs/>
          <w:sz w:val="18"/>
          <w:szCs w:val="18"/>
          <w:lang w:eastAsia="pl-PL"/>
        </w:rPr>
        <w:t>Pzp</w:t>
      </w:r>
      <w:proofErr w:type="spellEnd"/>
      <w:r w:rsidRPr="00CB26CB">
        <w:rPr>
          <w:rFonts w:ascii="Arial" w:eastAsia="Times New Roman" w:hAnsi="Arial" w:cs="Arial"/>
          <w:i/>
          <w:iCs/>
          <w:sz w:val="18"/>
          <w:szCs w:val="18"/>
          <w:lang w:eastAsia="pl-PL"/>
        </w:rPr>
        <w:t xml:space="preserve"> oraz nie może naruszać integralności protokołu oraz jego załączników.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DA3CCAB" w14:textId="77777777" w:rsidR="00CB26CB" w:rsidRPr="00CB26CB" w:rsidRDefault="00CB26CB" w:rsidP="00CB26CB">
      <w:pPr>
        <w:numPr>
          <w:ilvl w:val="0"/>
          <w:numId w:val="6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Nie przysługuje Pani/Panu:</w:t>
      </w:r>
    </w:p>
    <w:p w14:paraId="3FEFB8BA" w14:textId="77777777" w:rsidR="00CB26CB" w:rsidRPr="00CB26CB" w:rsidRDefault="00CB26CB" w:rsidP="00CB26CB">
      <w:pPr>
        <w:spacing w:after="0" w:line="240" w:lineRule="auto"/>
        <w:ind w:left="786"/>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w związku z art. 17 ust. 3 lit. b, d lub e RODO prawo do usunięcia danych osobowych;</w:t>
      </w:r>
    </w:p>
    <w:p w14:paraId="6A8E941B" w14:textId="77777777" w:rsidR="00CB26CB" w:rsidRPr="00CB26CB" w:rsidRDefault="00CB26CB" w:rsidP="00CB26CB">
      <w:pPr>
        <w:spacing w:after="0" w:line="240" w:lineRule="auto"/>
        <w:ind w:left="786"/>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prawo do przenoszenia danych osobowych, o którym mowa w art. 20 RODO;</w:t>
      </w:r>
    </w:p>
    <w:p w14:paraId="7AD4B628" w14:textId="77777777" w:rsidR="00CB26CB" w:rsidRPr="00CB26CB" w:rsidRDefault="00CB26CB" w:rsidP="00CB26CB">
      <w:pPr>
        <w:spacing w:after="0" w:line="240" w:lineRule="auto"/>
        <w:ind w:left="786"/>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t>
      </w:r>
      <w:r w:rsidRPr="00CB26CB">
        <w:rPr>
          <w:rFonts w:ascii="Arial" w:eastAsia="Times New Roman" w:hAnsi="Arial" w:cs="Arial"/>
          <w:bCs/>
          <w:sz w:val="20"/>
          <w:szCs w:val="20"/>
          <w:lang w:eastAsia="pl-PL"/>
        </w:rPr>
        <w:t>na podstawie art. 21 RODO prawo sprzeciwu, wobec przetwarzania danych osobowych, gdyż podstawą prawną przetwarzania Pani/Pana danych osobowych jest art. 6 ust. 1 lit. c RODO</w:t>
      </w:r>
      <w:r w:rsidRPr="00CB26CB">
        <w:rPr>
          <w:rFonts w:ascii="Arial" w:eastAsia="Times New Roman" w:hAnsi="Arial" w:cs="Arial"/>
          <w:sz w:val="20"/>
          <w:szCs w:val="20"/>
          <w:lang w:eastAsia="pl-PL"/>
        </w:rPr>
        <w:t>.</w:t>
      </w:r>
    </w:p>
    <w:p w14:paraId="08D66207" w14:textId="0DDF79FD" w:rsidR="00CB26CB" w:rsidRPr="009541CC" w:rsidRDefault="00CB26CB" w:rsidP="009541CC">
      <w:pPr>
        <w:spacing w:after="0" w:line="240" w:lineRule="auto"/>
        <w:jc w:val="both"/>
        <w:rPr>
          <w:rFonts w:ascii="Arial" w:eastAsia="Times New Roman" w:hAnsi="Arial" w:cs="Arial"/>
          <w:sz w:val="20"/>
          <w:szCs w:val="20"/>
          <w:lang w:eastAsia="pl-PL"/>
        </w:rPr>
      </w:pPr>
    </w:p>
    <w:p w14:paraId="30D6AA9F" w14:textId="77777777" w:rsidR="00CB26CB" w:rsidRPr="00CB26CB" w:rsidRDefault="00CB26CB" w:rsidP="00CB26CB">
      <w:pPr>
        <w:numPr>
          <w:ilvl w:val="0"/>
          <w:numId w:val="6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WYKAZ  ZAŁĄCZNIKÓW:</w:t>
      </w:r>
    </w:p>
    <w:p w14:paraId="365C632A" w14:textId="7165BCE2" w:rsidR="00CB26CB" w:rsidRPr="000F7618" w:rsidRDefault="000F7618" w:rsidP="00CB26C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0F7618">
        <w:rPr>
          <w:rFonts w:ascii="Arial" w:eastAsia="Times New Roman" w:hAnsi="Arial" w:cs="Arial"/>
          <w:sz w:val="20"/>
          <w:szCs w:val="20"/>
          <w:lang w:eastAsia="pl-PL"/>
        </w:rPr>
        <w:t>Projekt Wykonawczy</w:t>
      </w:r>
      <w:r w:rsidR="00CB26CB" w:rsidRPr="000F7618">
        <w:rPr>
          <w:rFonts w:ascii="Arial" w:eastAsia="Times New Roman" w:hAnsi="Arial" w:cs="Arial"/>
          <w:sz w:val="20"/>
          <w:szCs w:val="20"/>
          <w:lang w:eastAsia="pl-PL"/>
        </w:rPr>
        <w:t xml:space="preserve">  - załącznik  nr  1</w:t>
      </w:r>
      <w:r w:rsidR="00E047FA" w:rsidRPr="000F7618">
        <w:rPr>
          <w:rFonts w:ascii="Arial" w:eastAsia="Times New Roman" w:hAnsi="Arial" w:cs="Arial"/>
          <w:sz w:val="20"/>
          <w:szCs w:val="20"/>
          <w:lang w:eastAsia="pl-PL"/>
        </w:rPr>
        <w:t>, 2</w:t>
      </w:r>
      <w:r w:rsidRPr="000F7618">
        <w:rPr>
          <w:rFonts w:ascii="Arial" w:eastAsia="Times New Roman" w:hAnsi="Arial" w:cs="Arial"/>
          <w:sz w:val="20"/>
          <w:szCs w:val="20"/>
          <w:lang w:eastAsia="pl-PL"/>
        </w:rPr>
        <w:t>, 3 i 4</w:t>
      </w:r>
      <w:r w:rsidR="00CB26CB" w:rsidRPr="000F7618">
        <w:rPr>
          <w:rFonts w:ascii="Arial" w:eastAsia="Times New Roman" w:hAnsi="Arial" w:cs="Arial"/>
          <w:sz w:val="20"/>
          <w:szCs w:val="20"/>
          <w:lang w:eastAsia="pl-PL"/>
        </w:rPr>
        <w:t xml:space="preserve">  do SWZ.</w:t>
      </w:r>
    </w:p>
    <w:p w14:paraId="11550E17" w14:textId="2088D144" w:rsidR="00CB26CB" w:rsidRPr="000F7618" w:rsidRDefault="00CB26CB" w:rsidP="00CB26C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0F7618">
        <w:rPr>
          <w:rFonts w:ascii="Arial" w:eastAsia="Times New Roman" w:hAnsi="Arial" w:cs="Arial"/>
          <w:sz w:val="20"/>
          <w:szCs w:val="20"/>
          <w:lang w:eastAsia="pl-PL"/>
        </w:rPr>
        <w:t xml:space="preserve">Specyfikacja Techniczna - załącznik nr </w:t>
      </w:r>
      <w:r w:rsidR="00E047FA" w:rsidRPr="000F7618">
        <w:rPr>
          <w:rFonts w:ascii="Arial" w:eastAsia="Times New Roman" w:hAnsi="Arial" w:cs="Arial"/>
          <w:sz w:val="20"/>
          <w:szCs w:val="20"/>
          <w:lang w:eastAsia="pl-PL"/>
        </w:rPr>
        <w:t>5</w:t>
      </w:r>
      <w:r w:rsidR="000F7618" w:rsidRPr="000F7618">
        <w:rPr>
          <w:rFonts w:ascii="Arial" w:eastAsia="Times New Roman" w:hAnsi="Arial" w:cs="Arial"/>
          <w:sz w:val="20"/>
          <w:szCs w:val="20"/>
          <w:lang w:eastAsia="pl-PL"/>
        </w:rPr>
        <w:t>,</w:t>
      </w:r>
      <w:r w:rsidR="00E047FA" w:rsidRPr="000F7618">
        <w:rPr>
          <w:rFonts w:ascii="Arial" w:eastAsia="Times New Roman" w:hAnsi="Arial" w:cs="Arial"/>
          <w:sz w:val="20"/>
          <w:szCs w:val="20"/>
          <w:lang w:eastAsia="pl-PL"/>
        </w:rPr>
        <w:t xml:space="preserve"> 6</w:t>
      </w:r>
      <w:r w:rsidR="000F7618" w:rsidRPr="000F7618">
        <w:rPr>
          <w:rFonts w:ascii="Arial" w:eastAsia="Times New Roman" w:hAnsi="Arial" w:cs="Arial"/>
          <w:sz w:val="20"/>
          <w:szCs w:val="20"/>
          <w:lang w:eastAsia="pl-PL"/>
        </w:rPr>
        <w:t>, 7 i 8</w:t>
      </w:r>
      <w:r w:rsidRPr="000F7618">
        <w:rPr>
          <w:rFonts w:ascii="Arial" w:eastAsia="Times New Roman" w:hAnsi="Arial" w:cs="Arial"/>
          <w:sz w:val="20"/>
          <w:szCs w:val="20"/>
          <w:lang w:eastAsia="pl-PL"/>
        </w:rPr>
        <w:t xml:space="preserve">  do SWZ.   </w:t>
      </w:r>
    </w:p>
    <w:p w14:paraId="070A34F1" w14:textId="21458B43" w:rsidR="00CB26CB" w:rsidRPr="000F7618" w:rsidRDefault="00CB26CB" w:rsidP="00CB26C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0F7618">
        <w:rPr>
          <w:rFonts w:ascii="Arial" w:eastAsia="Times New Roman" w:hAnsi="Arial" w:cs="Arial"/>
          <w:sz w:val="20"/>
          <w:szCs w:val="20"/>
          <w:lang w:eastAsia="pl-PL"/>
        </w:rPr>
        <w:t xml:space="preserve">Przedmiar robót (pomocniczo) - załącznik nr  </w:t>
      </w:r>
      <w:r w:rsidR="000F7618" w:rsidRPr="000F7618">
        <w:rPr>
          <w:rFonts w:ascii="Arial" w:eastAsia="Times New Roman" w:hAnsi="Arial" w:cs="Arial"/>
          <w:sz w:val="20"/>
          <w:szCs w:val="20"/>
          <w:lang w:eastAsia="pl-PL"/>
        </w:rPr>
        <w:t xml:space="preserve">9, 10 11 i 12 </w:t>
      </w:r>
      <w:r w:rsidRPr="000F7618">
        <w:rPr>
          <w:rFonts w:ascii="Arial" w:eastAsia="Times New Roman" w:hAnsi="Arial" w:cs="Arial"/>
          <w:sz w:val="20"/>
          <w:szCs w:val="20"/>
          <w:lang w:eastAsia="pl-PL"/>
        </w:rPr>
        <w:t>do SWZ.</w:t>
      </w:r>
    </w:p>
    <w:p w14:paraId="2D9DB7F3" w14:textId="6F05750B" w:rsidR="00CB26CB" w:rsidRPr="000F7618" w:rsidRDefault="00CB26CB" w:rsidP="00CB26C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0F7618">
        <w:rPr>
          <w:rFonts w:ascii="Arial" w:eastAsia="Times New Roman" w:hAnsi="Arial" w:cs="Arial"/>
          <w:bCs/>
          <w:sz w:val="20"/>
          <w:szCs w:val="20"/>
          <w:lang w:eastAsia="pl-PL"/>
        </w:rPr>
        <w:t xml:space="preserve">Formularz oferty - </w:t>
      </w:r>
      <w:r w:rsidRPr="000F7618">
        <w:rPr>
          <w:rFonts w:ascii="Arial" w:eastAsia="Times New Roman" w:hAnsi="Arial" w:cs="Arial"/>
          <w:sz w:val="20"/>
          <w:szCs w:val="20"/>
          <w:lang w:eastAsia="pl-PL"/>
        </w:rPr>
        <w:t xml:space="preserve">załącznik nr </w:t>
      </w:r>
      <w:r w:rsidR="000F7618" w:rsidRPr="000F7618">
        <w:rPr>
          <w:rFonts w:ascii="Arial" w:eastAsia="Times New Roman" w:hAnsi="Arial" w:cs="Arial"/>
          <w:sz w:val="20"/>
          <w:szCs w:val="20"/>
          <w:lang w:eastAsia="pl-PL"/>
        </w:rPr>
        <w:t>13</w:t>
      </w:r>
      <w:r w:rsidRPr="000F7618">
        <w:rPr>
          <w:rFonts w:ascii="Arial" w:eastAsia="Times New Roman" w:hAnsi="Arial" w:cs="Arial"/>
          <w:b/>
          <w:bCs/>
          <w:sz w:val="20"/>
          <w:szCs w:val="20"/>
          <w:lang w:eastAsia="pl-PL"/>
        </w:rPr>
        <w:t xml:space="preserve"> </w:t>
      </w:r>
      <w:r w:rsidRPr="000F7618">
        <w:rPr>
          <w:rFonts w:ascii="Arial" w:eastAsia="Times New Roman" w:hAnsi="Arial" w:cs="Arial"/>
          <w:sz w:val="20"/>
          <w:szCs w:val="20"/>
          <w:lang w:eastAsia="pl-PL"/>
        </w:rPr>
        <w:t>do SWZ.</w:t>
      </w:r>
    </w:p>
    <w:p w14:paraId="16A6BA2D" w14:textId="65288208" w:rsidR="00CB26CB" w:rsidRPr="000F7618" w:rsidRDefault="00CB26CB" w:rsidP="00CB26C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0F7618">
        <w:rPr>
          <w:rFonts w:ascii="Arial" w:eastAsia="Times New Roman" w:hAnsi="Arial" w:cs="Arial"/>
          <w:sz w:val="20"/>
          <w:szCs w:val="20"/>
          <w:lang w:eastAsia="pl-PL"/>
        </w:rPr>
        <w:t xml:space="preserve">Oświadczenie o niepodleganiu wykluczeniu, spełnianiu warunków udziału w postępowaniu – załącznik nr </w:t>
      </w:r>
      <w:r w:rsidR="000F7618" w:rsidRPr="000F7618">
        <w:rPr>
          <w:rFonts w:ascii="Arial" w:eastAsia="Times New Roman" w:hAnsi="Arial" w:cs="Arial"/>
          <w:sz w:val="20"/>
          <w:szCs w:val="20"/>
          <w:lang w:eastAsia="pl-PL"/>
        </w:rPr>
        <w:t>14</w:t>
      </w:r>
      <w:r w:rsidRPr="000F7618">
        <w:rPr>
          <w:rFonts w:ascii="Arial" w:eastAsia="Times New Roman" w:hAnsi="Arial" w:cs="Arial"/>
          <w:sz w:val="20"/>
          <w:szCs w:val="20"/>
          <w:lang w:eastAsia="pl-PL"/>
        </w:rPr>
        <w:t xml:space="preserve"> do SWZ.</w:t>
      </w:r>
    </w:p>
    <w:p w14:paraId="1540FC1C" w14:textId="588EB6A7" w:rsidR="00CB26CB" w:rsidRPr="000F7618" w:rsidRDefault="00CB26CB" w:rsidP="00CB26C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0F7618">
        <w:rPr>
          <w:rFonts w:ascii="Arial" w:eastAsia="Times New Roman" w:hAnsi="Arial" w:cs="Arial"/>
          <w:sz w:val="20"/>
          <w:szCs w:val="20"/>
          <w:lang w:eastAsia="pl-PL"/>
        </w:rPr>
        <w:t>Wzór zobowiązania do oddania do dyspozycji niezbędnych zasobów  – załącznik nr</w:t>
      </w:r>
      <w:r w:rsidR="00E047FA" w:rsidRPr="000F7618">
        <w:rPr>
          <w:rFonts w:ascii="Arial" w:eastAsia="Times New Roman" w:hAnsi="Arial" w:cs="Arial"/>
          <w:sz w:val="20"/>
          <w:szCs w:val="20"/>
          <w:lang w:eastAsia="pl-PL"/>
        </w:rPr>
        <w:t xml:space="preserve"> 1</w:t>
      </w:r>
      <w:r w:rsidR="000F7618" w:rsidRPr="000F7618">
        <w:rPr>
          <w:rFonts w:ascii="Arial" w:eastAsia="Times New Roman" w:hAnsi="Arial" w:cs="Arial"/>
          <w:sz w:val="20"/>
          <w:szCs w:val="20"/>
          <w:lang w:eastAsia="pl-PL"/>
        </w:rPr>
        <w:t>5</w:t>
      </w:r>
      <w:r w:rsidRPr="000F7618">
        <w:rPr>
          <w:rFonts w:ascii="Arial" w:eastAsia="Times New Roman" w:hAnsi="Arial" w:cs="Arial"/>
          <w:sz w:val="20"/>
          <w:szCs w:val="20"/>
          <w:lang w:eastAsia="pl-PL"/>
        </w:rPr>
        <w:t xml:space="preserve"> do SWZ.</w:t>
      </w:r>
    </w:p>
    <w:p w14:paraId="791474A4" w14:textId="45963283" w:rsidR="00CB26CB" w:rsidRPr="000F7618" w:rsidRDefault="00CB26CB" w:rsidP="00CB26C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0F7618">
        <w:rPr>
          <w:rFonts w:ascii="Arial" w:eastAsia="Times New Roman" w:hAnsi="Arial" w:cs="Arial"/>
          <w:sz w:val="20"/>
          <w:szCs w:val="20"/>
          <w:lang w:eastAsia="pl-PL"/>
        </w:rPr>
        <w:lastRenderedPageBreak/>
        <w:t xml:space="preserve">Wykaz robót budowlanych w zakresie niezbędnym do wykazania spełniania warunków wiedzy                        i doświadczenia – załącznik nr </w:t>
      </w:r>
      <w:r w:rsidR="00E047FA" w:rsidRPr="000F7618">
        <w:rPr>
          <w:rFonts w:ascii="Arial" w:eastAsia="Times New Roman" w:hAnsi="Arial" w:cs="Arial"/>
          <w:sz w:val="20"/>
          <w:szCs w:val="20"/>
          <w:lang w:eastAsia="pl-PL"/>
        </w:rPr>
        <w:t>1</w:t>
      </w:r>
      <w:r w:rsidR="000F7618" w:rsidRPr="000F7618">
        <w:rPr>
          <w:rFonts w:ascii="Arial" w:eastAsia="Times New Roman" w:hAnsi="Arial" w:cs="Arial"/>
          <w:sz w:val="20"/>
          <w:szCs w:val="20"/>
          <w:lang w:eastAsia="pl-PL"/>
        </w:rPr>
        <w:t>6</w:t>
      </w:r>
      <w:r w:rsidRPr="000F7618">
        <w:rPr>
          <w:rFonts w:ascii="Arial" w:eastAsia="Times New Roman" w:hAnsi="Arial" w:cs="Arial"/>
          <w:sz w:val="20"/>
          <w:szCs w:val="20"/>
          <w:lang w:eastAsia="pl-PL"/>
        </w:rPr>
        <w:t xml:space="preserve"> do SWZ.</w:t>
      </w:r>
    </w:p>
    <w:p w14:paraId="20CBB9CE" w14:textId="1A1A949F" w:rsidR="00CB26CB" w:rsidRPr="000F7618" w:rsidRDefault="00CB26CB" w:rsidP="00CB26CB">
      <w:pPr>
        <w:numPr>
          <w:ilvl w:val="0"/>
          <w:numId w:val="22"/>
        </w:numPr>
        <w:spacing w:after="0" w:line="240" w:lineRule="auto"/>
        <w:jc w:val="both"/>
        <w:rPr>
          <w:rFonts w:ascii="Arial" w:eastAsia="Times New Roman" w:hAnsi="Arial" w:cs="Arial"/>
          <w:bCs/>
          <w:sz w:val="20"/>
          <w:szCs w:val="20"/>
          <w:lang w:eastAsia="pl-PL"/>
        </w:rPr>
      </w:pPr>
      <w:r w:rsidRPr="000F7618">
        <w:rPr>
          <w:rFonts w:ascii="Arial" w:eastAsia="Times New Roman" w:hAnsi="Arial" w:cs="Arial"/>
          <w:bCs/>
          <w:sz w:val="20"/>
          <w:szCs w:val="20"/>
          <w:lang w:eastAsia="pl-PL"/>
        </w:rPr>
        <w:t xml:space="preserve">Oświadczenie Wykonawcy o przynależności lub braku przynależności do tej samej grupy kapitałowej – załącznik nr </w:t>
      </w:r>
      <w:r w:rsidR="00E047FA" w:rsidRPr="000F7618">
        <w:rPr>
          <w:rFonts w:ascii="Arial" w:eastAsia="Times New Roman" w:hAnsi="Arial" w:cs="Arial"/>
          <w:bCs/>
          <w:sz w:val="20"/>
          <w:szCs w:val="20"/>
          <w:lang w:eastAsia="pl-PL"/>
        </w:rPr>
        <w:t>1</w:t>
      </w:r>
      <w:r w:rsidR="000F7618" w:rsidRPr="000F7618">
        <w:rPr>
          <w:rFonts w:ascii="Arial" w:eastAsia="Times New Roman" w:hAnsi="Arial" w:cs="Arial"/>
          <w:bCs/>
          <w:sz w:val="20"/>
          <w:szCs w:val="20"/>
          <w:lang w:eastAsia="pl-PL"/>
        </w:rPr>
        <w:t>7</w:t>
      </w:r>
      <w:r w:rsidRPr="000F7618">
        <w:rPr>
          <w:rFonts w:ascii="Arial" w:eastAsia="Times New Roman" w:hAnsi="Arial" w:cs="Arial"/>
          <w:bCs/>
          <w:sz w:val="20"/>
          <w:szCs w:val="20"/>
          <w:lang w:eastAsia="pl-PL"/>
        </w:rPr>
        <w:t xml:space="preserve"> do SWZ.</w:t>
      </w:r>
    </w:p>
    <w:p w14:paraId="42A3E1FC" w14:textId="6EF72447" w:rsidR="00CB26CB" w:rsidRPr="000F7618" w:rsidRDefault="00CB26CB" w:rsidP="00CB26CB">
      <w:pPr>
        <w:widowControl w:val="0"/>
        <w:numPr>
          <w:ilvl w:val="0"/>
          <w:numId w:val="22"/>
        </w:numPr>
        <w:autoSpaceDE w:val="0"/>
        <w:autoSpaceDN w:val="0"/>
        <w:adjustRightInd w:val="0"/>
        <w:spacing w:after="0" w:line="240" w:lineRule="auto"/>
        <w:jc w:val="both"/>
        <w:rPr>
          <w:rFonts w:ascii="Arial" w:eastAsia="Times New Roman" w:hAnsi="Arial" w:cs="Arial"/>
          <w:b/>
          <w:bCs/>
          <w:sz w:val="20"/>
          <w:szCs w:val="20"/>
          <w:lang w:eastAsia="pl-PL"/>
        </w:rPr>
      </w:pPr>
      <w:r w:rsidRPr="000F7618">
        <w:rPr>
          <w:rFonts w:ascii="Arial" w:hAnsi="Arial" w:cs="Arial"/>
          <w:sz w:val="20"/>
          <w:szCs w:val="20"/>
        </w:rPr>
        <w:t xml:space="preserve">Wzór umowy - załącznik nr  </w:t>
      </w:r>
      <w:r w:rsidR="00E047FA" w:rsidRPr="000F7618">
        <w:rPr>
          <w:rFonts w:ascii="Arial" w:hAnsi="Arial" w:cs="Arial"/>
          <w:sz w:val="20"/>
          <w:szCs w:val="20"/>
        </w:rPr>
        <w:t>1</w:t>
      </w:r>
      <w:r w:rsidR="000F7618" w:rsidRPr="000F7618">
        <w:rPr>
          <w:rFonts w:ascii="Arial" w:hAnsi="Arial" w:cs="Arial"/>
          <w:sz w:val="20"/>
          <w:szCs w:val="20"/>
        </w:rPr>
        <w:t>8</w:t>
      </w:r>
      <w:r w:rsidRPr="000F7618">
        <w:rPr>
          <w:rFonts w:ascii="Arial" w:hAnsi="Arial" w:cs="Arial"/>
          <w:sz w:val="20"/>
          <w:szCs w:val="20"/>
        </w:rPr>
        <w:t xml:space="preserve"> do SWZ.                                                                                                                                             </w:t>
      </w:r>
    </w:p>
    <w:p w14:paraId="24216BB2" w14:textId="77777777" w:rsidR="00CB26CB" w:rsidRPr="00CB26CB" w:rsidRDefault="00CB26CB" w:rsidP="00CB26CB">
      <w:pPr>
        <w:widowControl w:val="0"/>
        <w:autoSpaceDE w:val="0"/>
        <w:autoSpaceDN w:val="0"/>
        <w:adjustRightInd w:val="0"/>
        <w:spacing w:after="0" w:line="240" w:lineRule="auto"/>
        <w:jc w:val="both"/>
        <w:rPr>
          <w:rFonts w:ascii="Arial" w:eastAsia="Times New Roman" w:hAnsi="Arial" w:cs="Arial"/>
          <w:b/>
          <w:bCs/>
          <w:color w:val="FF0000"/>
          <w:sz w:val="20"/>
          <w:szCs w:val="20"/>
          <w:lang w:eastAsia="pl-PL"/>
        </w:rPr>
      </w:pPr>
      <w:r w:rsidRPr="00CB26CB">
        <w:rPr>
          <w:rFonts w:ascii="Arial" w:eastAsia="Times New Roman" w:hAnsi="Arial" w:cs="Arial"/>
          <w:color w:val="FF0000"/>
          <w:sz w:val="20"/>
          <w:szCs w:val="20"/>
          <w:lang w:eastAsia="pl-PL"/>
        </w:rPr>
        <w:t xml:space="preserve"> </w:t>
      </w:r>
    </w:p>
    <w:p w14:paraId="312D5BC3" w14:textId="77777777" w:rsidR="00CB26CB" w:rsidRPr="00CB26CB" w:rsidRDefault="00CB26CB" w:rsidP="00CB26CB">
      <w:pPr>
        <w:widowControl w:val="0"/>
        <w:autoSpaceDE w:val="0"/>
        <w:autoSpaceDN w:val="0"/>
        <w:adjustRightInd w:val="0"/>
        <w:spacing w:after="0" w:line="240" w:lineRule="auto"/>
        <w:jc w:val="right"/>
        <w:rPr>
          <w:rFonts w:ascii="Arial" w:eastAsia="Times New Roman" w:hAnsi="Arial" w:cs="Arial"/>
          <w:color w:val="FF0000"/>
          <w:sz w:val="20"/>
          <w:szCs w:val="20"/>
          <w:lang w:eastAsia="pl-PL"/>
        </w:rPr>
      </w:pPr>
    </w:p>
    <w:p w14:paraId="34262859"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6E6B660"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4BEF44C2"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52DB60C"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5ADAF98"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463465B3"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632E68F4" w14:textId="7048572C" w:rsidR="00CB26CB" w:rsidRPr="00CB26CB" w:rsidRDefault="00CB26CB" w:rsidP="00CB26CB">
      <w:pPr>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Załącznik nr </w:t>
      </w:r>
      <w:r w:rsidR="00E746C5">
        <w:rPr>
          <w:rFonts w:ascii="Arial" w:eastAsia="Times New Roman" w:hAnsi="Arial" w:cs="Arial"/>
          <w:sz w:val="20"/>
          <w:szCs w:val="20"/>
          <w:lang w:eastAsia="pl-PL"/>
        </w:rPr>
        <w:t>13</w:t>
      </w:r>
      <w:r w:rsidRPr="00CB26CB">
        <w:rPr>
          <w:rFonts w:ascii="Arial" w:eastAsia="Times New Roman" w:hAnsi="Arial" w:cs="Arial"/>
          <w:sz w:val="20"/>
          <w:szCs w:val="20"/>
          <w:lang w:eastAsia="pl-PL"/>
        </w:rPr>
        <w:t xml:space="preserve"> do SWZ                                                                                 </w:t>
      </w:r>
    </w:p>
    <w:p w14:paraId="067D4C2F" w14:textId="77777777" w:rsidR="00CB26CB" w:rsidRPr="00CB26CB" w:rsidRDefault="00CB26CB" w:rsidP="00CB26CB">
      <w:pPr>
        <w:spacing w:after="0" w:line="240" w:lineRule="auto"/>
        <w:rPr>
          <w:rFonts w:ascii="Arial" w:eastAsia="Times New Roman" w:hAnsi="Arial" w:cs="Arial"/>
          <w:b/>
          <w:sz w:val="20"/>
          <w:szCs w:val="20"/>
          <w:lang w:eastAsia="pl-PL"/>
        </w:rPr>
      </w:pPr>
      <w:r w:rsidRPr="00CB26CB">
        <w:rPr>
          <w:rFonts w:ascii="Arial" w:eastAsia="Times New Roman" w:hAnsi="Arial" w:cs="Arial"/>
          <w:color w:val="FF0000"/>
          <w:sz w:val="20"/>
          <w:szCs w:val="20"/>
          <w:lang w:eastAsia="pl-PL"/>
        </w:rPr>
        <w:t xml:space="preserve">                                                                                                                      </w:t>
      </w:r>
      <w:r w:rsidRPr="00CB26CB">
        <w:rPr>
          <w:rFonts w:ascii="Arial" w:eastAsia="Times New Roman" w:hAnsi="Arial" w:cs="Arial"/>
          <w:b/>
          <w:sz w:val="20"/>
          <w:szCs w:val="20"/>
          <w:lang w:eastAsia="pl-PL"/>
        </w:rPr>
        <w:t xml:space="preserve"> Zamawiający:</w:t>
      </w:r>
    </w:p>
    <w:p w14:paraId="0FE05E00" w14:textId="77777777" w:rsidR="00CB26CB" w:rsidRPr="00CB26CB" w:rsidRDefault="00CB26CB" w:rsidP="00CB26CB">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CB26CB">
          <w:rPr>
            <w:rFonts w:ascii="Arial" w:eastAsia="Times New Roman" w:hAnsi="Arial" w:cs="Arial"/>
            <w:b/>
            <w:sz w:val="20"/>
            <w:szCs w:val="20"/>
            <w:lang w:eastAsia="pl-PL"/>
          </w:rPr>
          <w:t>Gmina Gronowo</w:t>
        </w:r>
      </w:smartTag>
      <w:r w:rsidRPr="00CB26CB">
        <w:rPr>
          <w:rFonts w:ascii="Arial" w:eastAsia="Times New Roman" w:hAnsi="Arial" w:cs="Arial"/>
          <w:b/>
          <w:sz w:val="20"/>
          <w:szCs w:val="20"/>
          <w:lang w:eastAsia="pl-PL"/>
        </w:rPr>
        <w:t xml:space="preserve"> Elbląskie </w:t>
      </w:r>
    </w:p>
    <w:p w14:paraId="2D82DEF2" w14:textId="77777777" w:rsidR="00CB26CB" w:rsidRPr="00CB26CB" w:rsidRDefault="00CB26CB" w:rsidP="00CB26CB">
      <w:pPr>
        <w:spacing w:after="0" w:line="240" w:lineRule="auto"/>
        <w:rPr>
          <w:rFonts w:ascii="Arial" w:eastAsia="Times New Roman" w:hAnsi="Arial" w:cs="Arial"/>
          <w:color w:val="FF0000"/>
          <w:sz w:val="20"/>
          <w:szCs w:val="20"/>
          <w:lang w:eastAsia="pl-PL"/>
        </w:rPr>
      </w:pPr>
    </w:p>
    <w:p w14:paraId="10AFC58E"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z w:val="20"/>
          <w:szCs w:val="20"/>
          <w:lang w:eastAsia="pl-PL"/>
        </w:rPr>
        <w:t>FORMULARZ  OFERTY</w:t>
      </w:r>
    </w:p>
    <w:p w14:paraId="423A91AE" w14:textId="77777777" w:rsidR="00CB26CB" w:rsidRPr="00820042" w:rsidRDefault="00CB26CB" w:rsidP="00CB26CB">
      <w:pPr>
        <w:tabs>
          <w:tab w:val="left" w:pos="6521"/>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Zamówienie klasyczne o wartości mniejszej niż progi unijne, realizowane w trybie podstawowym                        art. 275 pkt 1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na </w:t>
      </w:r>
      <w:bookmarkStart w:id="16" w:name="_Hlk22538504"/>
      <w:bookmarkStart w:id="17" w:name="_Hlk54071351"/>
      <w:r w:rsidRPr="00CB26CB">
        <w:rPr>
          <w:rFonts w:ascii="Arial" w:eastAsia="Times New Roman" w:hAnsi="Arial" w:cs="Arial"/>
          <w:sz w:val="20"/>
          <w:szCs w:val="20"/>
          <w:lang w:eastAsia="pl-PL"/>
        </w:rPr>
        <w:t>„</w:t>
      </w:r>
      <w:r w:rsidRPr="00820042">
        <w:rPr>
          <w:rFonts w:ascii="Arial" w:eastAsia="Times New Roman" w:hAnsi="Arial" w:cs="Arial"/>
          <w:b/>
          <w:sz w:val="20"/>
          <w:szCs w:val="20"/>
          <w:lang w:eastAsia="pl-PL"/>
        </w:rPr>
        <w:t>Przebudowę dróg gminnych w miejscowości Jasionno, Kopanka Pierwsza, Karczowiska Górne oraz  remont drogi gminnej w Gronowo Elbląskie”</w:t>
      </w:r>
      <w:bookmarkEnd w:id="16"/>
    </w:p>
    <w:bookmarkEnd w:id="17"/>
    <w:p w14:paraId="5BF3A9C9" w14:textId="77777777" w:rsidR="00CB26CB" w:rsidRPr="00CB26CB" w:rsidRDefault="00CB26CB" w:rsidP="00CB26CB">
      <w:pPr>
        <w:tabs>
          <w:tab w:val="left" w:pos="6521"/>
        </w:tabs>
        <w:spacing w:after="0" w:line="240" w:lineRule="auto"/>
        <w:ind w:firstLine="284"/>
        <w:jc w:val="both"/>
        <w:rPr>
          <w:rFonts w:ascii="Arial" w:eastAsia="Times New Roman" w:hAnsi="Arial" w:cs="Arial"/>
          <w:color w:val="C00000"/>
          <w:sz w:val="20"/>
          <w:szCs w:val="20"/>
          <w:lang w:eastAsia="pl-PL"/>
        </w:rPr>
      </w:pPr>
    </w:p>
    <w:p w14:paraId="2DC55B3D" w14:textId="1BA5FF3D"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Wykonawca / Wykonawcy wspólnie ubiegający się o </w:t>
      </w:r>
      <w:r w:rsidR="0090010D">
        <w:rPr>
          <w:rFonts w:ascii="Arial" w:eastAsia="Arial" w:hAnsi="Arial" w:cs="Arial"/>
          <w:sz w:val="20"/>
          <w:lang w:eastAsia="pl-PL"/>
        </w:rPr>
        <w:t>u</w:t>
      </w:r>
      <w:r w:rsidRPr="00CB26CB">
        <w:rPr>
          <w:rFonts w:ascii="Arial" w:eastAsia="Arial" w:hAnsi="Arial" w:cs="Arial"/>
          <w:sz w:val="20"/>
          <w:lang w:eastAsia="pl-PL"/>
        </w:rPr>
        <w:t>dzielenie zamówienia:</w:t>
      </w:r>
    </w:p>
    <w:p w14:paraId="0749F720" w14:textId="77777777" w:rsidR="00CB26CB" w:rsidRPr="00CB26CB" w:rsidRDefault="00CB26CB" w:rsidP="00CB26CB">
      <w:pPr>
        <w:spacing w:after="0" w:line="240" w:lineRule="auto"/>
        <w:jc w:val="both"/>
        <w:rPr>
          <w:rFonts w:ascii="Arial" w:eastAsia="Arial" w:hAnsi="Arial" w:cs="Arial"/>
          <w:i/>
          <w:iCs/>
          <w:sz w:val="16"/>
          <w:szCs w:val="16"/>
          <w:lang w:eastAsia="pl-PL"/>
        </w:rPr>
      </w:pPr>
      <w:r w:rsidRPr="00CB26CB">
        <w:rPr>
          <w:rFonts w:ascii="Arial" w:eastAsia="Arial" w:hAnsi="Arial" w:cs="Arial"/>
          <w:i/>
          <w:iCs/>
          <w:sz w:val="16"/>
          <w:szCs w:val="16"/>
          <w:lang w:eastAsia="pl-PL"/>
        </w:rPr>
        <w:t>/W przypadku Wykonawców wspólnie ubiegających się o udzielenie zamówienia należy wpisać wszystkich Wykonawców/</w:t>
      </w:r>
    </w:p>
    <w:p w14:paraId="3B9A3070" w14:textId="77777777" w:rsidR="00CB26CB" w:rsidRPr="00CB26CB" w:rsidRDefault="00CB26CB" w:rsidP="00CB26CB">
      <w:pPr>
        <w:spacing w:after="0" w:line="240" w:lineRule="auto"/>
        <w:jc w:val="both"/>
        <w:rPr>
          <w:rFonts w:ascii="Arial" w:eastAsia="Arial" w:hAnsi="Arial" w:cs="Arial"/>
          <w:sz w:val="20"/>
          <w:lang w:eastAsia="pl-PL"/>
        </w:rPr>
      </w:pPr>
    </w:p>
    <w:p w14:paraId="2540F9CD"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w:t>
      </w:r>
    </w:p>
    <w:p w14:paraId="48BC0164" w14:textId="77777777" w:rsidR="00CB26CB" w:rsidRPr="00CB26CB" w:rsidRDefault="00CB26CB" w:rsidP="00CB26CB">
      <w:pPr>
        <w:spacing w:after="0" w:line="240" w:lineRule="auto"/>
        <w:jc w:val="both"/>
        <w:rPr>
          <w:rFonts w:ascii="Arial" w:eastAsia="Arial" w:hAnsi="Arial" w:cs="Arial"/>
          <w:sz w:val="20"/>
          <w:lang w:eastAsia="pl-PL"/>
        </w:rPr>
      </w:pPr>
    </w:p>
    <w:p w14:paraId="6F8E43F3"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w:t>
      </w:r>
    </w:p>
    <w:p w14:paraId="3FD1AD53" w14:textId="77777777" w:rsidR="00CB26CB" w:rsidRPr="00CB26CB" w:rsidRDefault="00CB26CB" w:rsidP="00CB26CB">
      <w:pPr>
        <w:spacing w:after="0" w:line="240" w:lineRule="auto"/>
        <w:jc w:val="both"/>
        <w:rPr>
          <w:rFonts w:ascii="Arial" w:eastAsia="Arial" w:hAnsi="Arial" w:cs="Arial"/>
          <w:sz w:val="20"/>
          <w:lang w:eastAsia="pl-PL"/>
        </w:rPr>
      </w:pPr>
    </w:p>
    <w:p w14:paraId="69F3204B"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Adres: ...................................................................................................................................................................</w:t>
      </w:r>
    </w:p>
    <w:p w14:paraId="2F2AC09A" w14:textId="77777777" w:rsidR="00CB26CB" w:rsidRPr="00CB26CB" w:rsidRDefault="00CB26CB" w:rsidP="00CB26CB">
      <w:pPr>
        <w:spacing w:after="0" w:line="240" w:lineRule="auto"/>
        <w:jc w:val="both"/>
        <w:rPr>
          <w:rFonts w:ascii="Arial" w:eastAsia="Arial" w:hAnsi="Arial" w:cs="Arial"/>
          <w:sz w:val="20"/>
          <w:lang w:eastAsia="pl-PL"/>
        </w:rPr>
      </w:pPr>
    </w:p>
    <w:p w14:paraId="162BA83E"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e-mail ……………………………………………………………………………………………</w:t>
      </w:r>
    </w:p>
    <w:p w14:paraId="23E21343" w14:textId="77777777" w:rsidR="00CB26CB" w:rsidRPr="00CB26CB" w:rsidRDefault="00CB26CB" w:rsidP="00CB26CB">
      <w:pPr>
        <w:spacing w:after="0" w:line="240" w:lineRule="auto"/>
        <w:jc w:val="both"/>
        <w:rPr>
          <w:rFonts w:ascii="Arial" w:eastAsia="Arial" w:hAnsi="Arial" w:cs="Arial"/>
          <w:sz w:val="20"/>
          <w:lang w:eastAsia="pl-PL"/>
        </w:rPr>
      </w:pPr>
    </w:p>
    <w:p w14:paraId="3309C8C8" w14:textId="77777777" w:rsidR="00CB26CB" w:rsidRPr="00CB26CB" w:rsidRDefault="00CB26CB" w:rsidP="00CB26CB">
      <w:pPr>
        <w:spacing w:after="0" w:line="240" w:lineRule="auto"/>
        <w:jc w:val="both"/>
        <w:rPr>
          <w:rFonts w:ascii="Arial" w:eastAsia="Arial" w:hAnsi="Arial" w:cs="Arial"/>
          <w:sz w:val="20"/>
          <w:lang w:eastAsia="pl-PL"/>
        </w:rPr>
      </w:pPr>
    </w:p>
    <w:p w14:paraId="19687986" w14:textId="77777777" w:rsidR="00CB26CB" w:rsidRPr="00CB26CB" w:rsidRDefault="00CB26CB" w:rsidP="00CB26CB">
      <w:pPr>
        <w:spacing w:after="0" w:line="240" w:lineRule="auto"/>
        <w:jc w:val="both"/>
        <w:rPr>
          <w:rFonts w:ascii="Arial" w:eastAsia="Arial" w:hAnsi="Arial" w:cs="Arial"/>
          <w:sz w:val="20"/>
          <w:lang w:eastAsia="pl-PL"/>
        </w:rPr>
      </w:pPr>
    </w:p>
    <w:p w14:paraId="580ACD7D"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NIP …………................                  </w:t>
      </w:r>
      <w:r w:rsidRPr="00CB26CB">
        <w:rPr>
          <w:rFonts w:ascii="Arial" w:eastAsia="Arial" w:hAnsi="Arial" w:cs="Arial"/>
          <w:sz w:val="20"/>
          <w:lang w:eastAsia="pl-PL"/>
        </w:rPr>
        <w:tab/>
        <w:t>REGON ……………                         Nr tel. ………………………</w:t>
      </w:r>
    </w:p>
    <w:p w14:paraId="317A1D03" w14:textId="77777777" w:rsidR="00CB26CB" w:rsidRPr="00CB26CB" w:rsidRDefault="00CB26CB" w:rsidP="00CB26CB">
      <w:pPr>
        <w:spacing w:after="0" w:line="240" w:lineRule="auto"/>
        <w:jc w:val="both"/>
        <w:rPr>
          <w:rFonts w:ascii="Arial" w:eastAsia="Arial" w:hAnsi="Arial" w:cs="Arial"/>
          <w:sz w:val="20"/>
          <w:lang w:eastAsia="pl-PL"/>
        </w:rPr>
      </w:pPr>
    </w:p>
    <w:p w14:paraId="34B7C572" w14:textId="77777777" w:rsidR="00CB26CB" w:rsidRPr="00CB26CB" w:rsidRDefault="00CB26CB" w:rsidP="00CB26CB">
      <w:pPr>
        <w:spacing w:after="0" w:line="240" w:lineRule="auto"/>
        <w:jc w:val="both"/>
        <w:rPr>
          <w:rFonts w:ascii="Arial" w:eastAsia="Arial" w:hAnsi="Arial" w:cs="Arial"/>
          <w:sz w:val="20"/>
          <w:lang w:eastAsia="pl-PL"/>
        </w:rPr>
      </w:pPr>
    </w:p>
    <w:p w14:paraId="1CABAC5D" w14:textId="673EBE87" w:rsidR="00FF63CE" w:rsidRDefault="00FF63CE" w:rsidP="00CB26CB">
      <w:pPr>
        <w:spacing w:after="0" w:line="240" w:lineRule="auto"/>
        <w:jc w:val="both"/>
        <w:rPr>
          <w:rFonts w:ascii="Arial" w:eastAsia="Arial" w:hAnsi="Arial" w:cs="Arial"/>
          <w:sz w:val="20"/>
          <w:lang w:eastAsia="pl-PL"/>
        </w:rPr>
      </w:pPr>
      <w:r>
        <w:rPr>
          <w:rFonts w:ascii="Arial" w:eastAsia="Arial" w:hAnsi="Arial" w:cs="Arial"/>
          <w:sz w:val="20"/>
          <w:lang w:eastAsia="pl-PL"/>
        </w:rPr>
        <w:t xml:space="preserve">Adres Elektronicznej Skrzynki Podawczej (ESP) Wykonawcy na </w:t>
      </w:r>
      <w:proofErr w:type="spellStart"/>
      <w:r>
        <w:rPr>
          <w:rFonts w:ascii="Arial" w:eastAsia="Arial" w:hAnsi="Arial" w:cs="Arial"/>
          <w:sz w:val="20"/>
          <w:lang w:eastAsia="pl-PL"/>
        </w:rPr>
        <w:t>ePUAP</w:t>
      </w:r>
      <w:proofErr w:type="spellEnd"/>
      <w:r>
        <w:rPr>
          <w:rFonts w:ascii="Arial" w:eastAsia="Arial" w:hAnsi="Arial" w:cs="Arial"/>
          <w:sz w:val="20"/>
          <w:lang w:eastAsia="pl-PL"/>
        </w:rPr>
        <w:t>: ………………………………..</w:t>
      </w:r>
    </w:p>
    <w:p w14:paraId="073AB92B" w14:textId="77777777" w:rsidR="00FF63CE" w:rsidRDefault="00FF63CE" w:rsidP="00CB26CB">
      <w:pPr>
        <w:spacing w:after="0" w:line="240" w:lineRule="auto"/>
        <w:jc w:val="both"/>
        <w:rPr>
          <w:rFonts w:ascii="Arial" w:eastAsia="Arial" w:hAnsi="Arial" w:cs="Arial"/>
          <w:sz w:val="20"/>
          <w:lang w:eastAsia="pl-PL"/>
        </w:rPr>
      </w:pPr>
    </w:p>
    <w:p w14:paraId="091E7997" w14:textId="6D203268"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reprezentowany przez: </w:t>
      </w:r>
    </w:p>
    <w:p w14:paraId="712B3ACB"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w:t>
      </w:r>
    </w:p>
    <w:p w14:paraId="227B6CA4" w14:textId="77777777" w:rsidR="00CB26CB" w:rsidRPr="00CB26CB" w:rsidRDefault="00CB26CB" w:rsidP="00CB26CB">
      <w:pPr>
        <w:spacing w:after="0" w:line="240" w:lineRule="auto"/>
        <w:jc w:val="center"/>
        <w:rPr>
          <w:rFonts w:ascii="Arial" w:eastAsia="Arial" w:hAnsi="Arial" w:cs="Arial"/>
          <w:i/>
          <w:sz w:val="18"/>
          <w:lang w:eastAsia="pl-PL"/>
        </w:rPr>
      </w:pPr>
      <w:r w:rsidRPr="00CB26CB">
        <w:rPr>
          <w:rFonts w:ascii="Arial" w:eastAsia="Arial" w:hAnsi="Arial" w:cs="Arial"/>
          <w:i/>
          <w:sz w:val="18"/>
          <w:lang w:eastAsia="pl-PL"/>
        </w:rPr>
        <w:t>(imię i nazwisko, stanowisko/podstawa do reprezentowania)</w:t>
      </w:r>
    </w:p>
    <w:p w14:paraId="7403A2D2" w14:textId="77777777" w:rsidR="00CB26CB" w:rsidRPr="00CB26CB" w:rsidRDefault="00CB26CB" w:rsidP="00CB26CB">
      <w:pPr>
        <w:spacing w:after="0" w:line="240" w:lineRule="auto"/>
        <w:jc w:val="center"/>
        <w:rPr>
          <w:rFonts w:ascii="Arial" w:eastAsia="Arial" w:hAnsi="Arial" w:cs="Arial"/>
          <w:i/>
          <w:sz w:val="18"/>
          <w:lang w:eastAsia="pl-PL"/>
        </w:rPr>
      </w:pPr>
    </w:p>
    <w:p w14:paraId="4A8A4AEC" w14:textId="77777777" w:rsidR="00CB26CB" w:rsidRPr="00CB26CB" w:rsidRDefault="00CB26CB" w:rsidP="00CB26CB">
      <w:pPr>
        <w:spacing w:after="0" w:line="240" w:lineRule="auto"/>
        <w:rPr>
          <w:rFonts w:ascii="Arial" w:eastAsia="Arial" w:hAnsi="Arial" w:cs="Arial"/>
          <w:iCs/>
          <w:sz w:val="20"/>
          <w:szCs w:val="20"/>
          <w:lang w:eastAsia="pl-PL"/>
        </w:rPr>
      </w:pPr>
    </w:p>
    <w:p w14:paraId="36692AA8" w14:textId="77777777" w:rsidR="00CB26CB" w:rsidRPr="00CB26CB" w:rsidRDefault="00CB26CB" w:rsidP="00CB26CB">
      <w:pPr>
        <w:spacing w:after="0" w:line="240" w:lineRule="auto"/>
        <w:rPr>
          <w:rFonts w:ascii="Arial" w:eastAsia="Arial" w:hAnsi="Arial" w:cs="Arial"/>
          <w:iCs/>
          <w:sz w:val="20"/>
          <w:szCs w:val="20"/>
          <w:lang w:eastAsia="pl-PL"/>
        </w:rPr>
      </w:pPr>
      <w:r w:rsidRPr="00CB26CB">
        <w:rPr>
          <w:rFonts w:ascii="Arial" w:eastAsia="Arial" w:hAnsi="Arial" w:cs="Arial"/>
          <w:iCs/>
          <w:sz w:val="20"/>
          <w:szCs w:val="20"/>
          <w:lang w:eastAsia="pl-PL"/>
        </w:rPr>
        <w:t xml:space="preserve">DANE PELNOMOCNIKA, o którym mowa w art. 58 ust. 2 ustawy </w:t>
      </w:r>
      <w:proofErr w:type="spellStart"/>
      <w:r w:rsidRPr="00CB26CB">
        <w:rPr>
          <w:rFonts w:ascii="Arial" w:eastAsia="Arial" w:hAnsi="Arial" w:cs="Arial"/>
          <w:iCs/>
          <w:sz w:val="20"/>
          <w:szCs w:val="20"/>
          <w:lang w:eastAsia="pl-PL"/>
        </w:rPr>
        <w:t>Pzp</w:t>
      </w:r>
      <w:proofErr w:type="spellEnd"/>
    </w:p>
    <w:p w14:paraId="7B965096" w14:textId="77777777" w:rsidR="00CB26CB" w:rsidRPr="00CB26CB" w:rsidRDefault="00CB26CB" w:rsidP="00CB26CB">
      <w:pPr>
        <w:spacing w:after="0" w:line="240" w:lineRule="auto"/>
        <w:rPr>
          <w:rFonts w:ascii="Arial" w:eastAsia="Arial" w:hAnsi="Arial" w:cs="Arial"/>
          <w:i/>
          <w:sz w:val="18"/>
          <w:lang w:eastAsia="pl-PL"/>
        </w:rPr>
      </w:pPr>
      <w:r w:rsidRPr="00CB26CB">
        <w:rPr>
          <w:rFonts w:ascii="Arial" w:eastAsia="Arial" w:hAnsi="Arial" w:cs="Arial"/>
          <w:i/>
          <w:sz w:val="18"/>
          <w:lang w:eastAsia="pl-PL"/>
        </w:rPr>
        <w:t>/w przypadku Wykonawców wspólnie ubiegających się o udzielenie zamówienia/</w:t>
      </w:r>
    </w:p>
    <w:p w14:paraId="509E775D" w14:textId="77777777" w:rsidR="00CB26CB" w:rsidRPr="00CB26CB" w:rsidRDefault="00CB26CB" w:rsidP="00CB26CB">
      <w:pPr>
        <w:spacing w:after="0" w:line="240" w:lineRule="auto"/>
        <w:rPr>
          <w:rFonts w:ascii="Arial" w:eastAsia="Arial" w:hAnsi="Arial" w:cs="Arial"/>
          <w:i/>
          <w:sz w:val="18"/>
          <w:lang w:eastAsia="pl-PL"/>
        </w:rPr>
      </w:pPr>
    </w:p>
    <w:p w14:paraId="6A5601C6" w14:textId="77777777" w:rsidR="00CB26CB" w:rsidRPr="00CB26CB" w:rsidRDefault="00CB26CB" w:rsidP="00CB26CB">
      <w:pPr>
        <w:spacing w:after="0" w:line="240" w:lineRule="auto"/>
        <w:rPr>
          <w:rFonts w:ascii="Arial" w:eastAsia="Arial" w:hAnsi="Arial" w:cs="Arial"/>
          <w:iCs/>
          <w:sz w:val="18"/>
          <w:lang w:eastAsia="pl-PL"/>
        </w:rPr>
      </w:pPr>
      <w:r w:rsidRPr="00CB26CB">
        <w:rPr>
          <w:rFonts w:ascii="Arial" w:eastAsia="Arial" w:hAnsi="Arial" w:cs="Arial"/>
          <w:iCs/>
          <w:sz w:val="18"/>
          <w:lang w:eastAsia="pl-PL"/>
        </w:rPr>
        <w:t>…………………………………………………………………………………………………………………………………….</w:t>
      </w:r>
    </w:p>
    <w:p w14:paraId="008F04B7" w14:textId="77777777" w:rsidR="00CB26CB" w:rsidRPr="00CB26CB" w:rsidRDefault="00CB26CB" w:rsidP="00CB26CB">
      <w:pPr>
        <w:spacing w:after="0" w:line="240" w:lineRule="auto"/>
        <w:rPr>
          <w:rFonts w:ascii="Arial" w:eastAsia="Arial" w:hAnsi="Arial" w:cs="Arial"/>
          <w:iCs/>
          <w:sz w:val="18"/>
          <w:lang w:eastAsia="pl-PL"/>
        </w:rPr>
      </w:pPr>
    </w:p>
    <w:p w14:paraId="09B496A8" w14:textId="77777777" w:rsidR="00CB26CB" w:rsidRPr="00CB26CB" w:rsidRDefault="00CB26CB" w:rsidP="00CB26CB">
      <w:pPr>
        <w:spacing w:after="0" w:line="240" w:lineRule="auto"/>
        <w:rPr>
          <w:rFonts w:ascii="Arial" w:eastAsia="Arial" w:hAnsi="Arial" w:cs="Arial"/>
          <w:iCs/>
          <w:sz w:val="18"/>
          <w:lang w:eastAsia="pl-PL"/>
        </w:rPr>
      </w:pPr>
      <w:r w:rsidRPr="00CB26CB">
        <w:rPr>
          <w:rFonts w:ascii="Arial" w:eastAsia="Arial" w:hAnsi="Arial" w:cs="Arial"/>
          <w:iCs/>
          <w:sz w:val="18"/>
          <w:lang w:eastAsia="pl-PL"/>
        </w:rPr>
        <w:t>Adres: ..........…………………………………………………………………………………………………………………….</w:t>
      </w:r>
    </w:p>
    <w:p w14:paraId="70046B05" w14:textId="77777777" w:rsidR="00CB26CB" w:rsidRPr="00CB26CB" w:rsidRDefault="00CB26CB" w:rsidP="00CB26CB">
      <w:pPr>
        <w:spacing w:after="0" w:line="240" w:lineRule="auto"/>
        <w:rPr>
          <w:rFonts w:ascii="Arial" w:eastAsia="Arial" w:hAnsi="Arial" w:cs="Arial"/>
          <w:iCs/>
          <w:sz w:val="18"/>
          <w:lang w:eastAsia="pl-PL"/>
        </w:rPr>
      </w:pPr>
    </w:p>
    <w:p w14:paraId="748A88CD"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e-mail ……………………………………………………………………………………………</w:t>
      </w:r>
    </w:p>
    <w:p w14:paraId="01AF0AF3" w14:textId="77777777" w:rsidR="00CB26CB" w:rsidRPr="00CB26CB" w:rsidRDefault="00CB26CB" w:rsidP="00CB26CB">
      <w:pPr>
        <w:spacing w:after="0" w:line="240" w:lineRule="auto"/>
        <w:jc w:val="both"/>
        <w:rPr>
          <w:rFonts w:ascii="Arial" w:eastAsia="Arial" w:hAnsi="Arial" w:cs="Arial"/>
          <w:sz w:val="20"/>
          <w:lang w:eastAsia="pl-PL"/>
        </w:rPr>
      </w:pPr>
    </w:p>
    <w:p w14:paraId="3343C41A"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Nr tel. ………………………</w:t>
      </w:r>
    </w:p>
    <w:p w14:paraId="49C6D949" w14:textId="77777777" w:rsidR="00CB26CB" w:rsidRPr="00CB26CB" w:rsidRDefault="00CB26CB" w:rsidP="00CB26CB">
      <w:pPr>
        <w:spacing w:after="0" w:line="240" w:lineRule="auto"/>
        <w:rPr>
          <w:rFonts w:ascii="Arial" w:eastAsia="Arial" w:hAnsi="Arial" w:cs="Arial"/>
          <w:iCs/>
          <w:sz w:val="18"/>
          <w:lang w:eastAsia="pl-PL"/>
        </w:rPr>
      </w:pPr>
    </w:p>
    <w:p w14:paraId="6C8AAD11" w14:textId="77777777" w:rsidR="00CB26CB" w:rsidRPr="00CB26CB" w:rsidRDefault="00CB26CB" w:rsidP="00CB26CB">
      <w:pPr>
        <w:autoSpaceDE w:val="0"/>
        <w:autoSpaceDN w:val="0"/>
        <w:adjustRightInd w:val="0"/>
        <w:spacing w:after="0" w:line="240" w:lineRule="auto"/>
        <w:jc w:val="both"/>
        <w:rPr>
          <w:rFonts w:ascii="Arial" w:eastAsia="Times New Roman" w:hAnsi="Arial" w:cs="Arial"/>
          <w:sz w:val="20"/>
          <w:szCs w:val="20"/>
          <w:lang w:eastAsia="pl-PL"/>
        </w:rPr>
      </w:pPr>
    </w:p>
    <w:p w14:paraId="1F1E666E" w14:textId="77777777" w:rsidR="00CB26CB" w:rsidRPr="00CB26CB" w:rsidRDefault="00CB26CB" w:rsidP="00CB26CB">
      <w:pPr>
        <w:autoSpaceDE w:val="0"/>
        <w:autoSpaceDN w:val="0"/>
        <w:adjustRightInd w:val="0"/>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Oferujemy wykonanie całości przedmiotu zamówienia w zakresie określonym przez Zamawiającego</w:t>
      </w:r>
    </w:p>
    <w:p w14:paraId="6C4C4A2C" w14:textId="77777777" w:rsidR="00CB26CB" w:rsidRPr="00CB26CB" w:rsidRDefault="00CB26CB" w:rsidP="00CB26CB">
      <w:pPr>
        <w:autoSpaceDE w:val="0"/>
        <w:autoSpaceDN w:val="0"/>
        <w:adjustRightInd w:val="0"/>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specyfikacji warunków zamówienia, za cenę ryczałtową:</w:t>
      </w:r>
    </w:p>
    <w:p w14:paraId="45C66D60" w14:textId="77777777" w:rsidR="00CB26CB" w:rsidRPr="00CB26CB" w:rsidRDefault="00CB26CB" w:rsidP="00CB26CB">
      <w:pPr>
        <w:autoSpaceDE w:val="0"/>
        <w:autoSpaceDN w:val="0"/>
        <w:adjustRightInd w:val="0"/>
        <w:spacing w:after="0" w:line="240" w:lineRule="auto"/>
        <w:rPr>
          <w:rFonts w:ascii="ArialMT" w:eastAsia="Times New Roman" w:hAnsi="ArialMT" w:cs="ArialMT"/>
          <w:sz w:val="20"/>
          <w:szCs w:val="20"/>
          <w:lang w:eastAsia="pl-PL"/>
        </w:rPr>
      </w:pPr>
    </w:p>
    <w:p w14:paraId="685ECB39" w14:textId="77777777" w:rsidR="00CB26CB" w:rsidRPr="00CB26CB" w:rsidRDefault="00CB26CB" w:rsidP="00CB26CB">
      <w:pPr>
        <w:autoSpaceDE w:val="0"/>
        <w:autoSpaceDN w:val="0"/>
        <w:adjustRightInd w:val="0"/>
        <w:spacing w:after="0" w:line="240" w:lineRule="auto"/>
        <w:rPr>
          <w:rFonts w:ascii="ArialMT" w:eastAsia="Times New Roman" w:hAnsi="ArialMT" w:cs="ArialMT"/>
          <w:sz w:val="20"/>
          <w:szCs w:val="20"/>
          <w:lang w:eastAsia="pl-PL"/>
        </w:rPr>
      </w:pPr>
      <w:r w:rsidRPr="00CB26CB">
        <w:rPr>
          <w:rFonts w:ascii="ArialMT" w:eastAsia="Times New Roman" w:hAnsi="ArialMT" w:cs="ArialMT"/>
          <w:sz w:val="20"/>
          <w:szCs w:val="20"/>
          <w:lang w:eastAsia="pl-PL"/>
        </w:rPr>
        <w:t>w kwocie brutto: ………………………..zł (słownie: ..............................................................................</w:t>
      </w:r>
    </w:p>
    <w:p w14:paraId="17A73143" w14:textId="77777777" w:rsidR="00CB26CB" w:rsidRPr="00CB26CB" w:rsidRDefault="00CB26CB" w:rsidP="00CB26CB">
      <w:pPr>
        <w:autoSpaceDE w:val="0"/>
        <w:autoSpaceDN w:val="0"/>
        <w:adjustRightInd w:val="0"/>
        <w:spacing w:after="0" w:line="240" w:lineRule="auto"/>
        <w:rPr>
          <w:rFonts w:ascii="ArialMT" w:eastAsia="Times New Roman" w:hAnsi="ArialMT" w:cs="ArialMT"/>
          <w:sz w:val="20"/>
          <w:szCs w:val="20"/>
          <w:lang w:eastAsia="pl-PL"/>
        </w:rPr>
      </w:pPr>
      <w:r w:rsidRPr="00CB26CB">
        <w:rPr>
          <w:rFonts w:ascii="ArialMT" w:eastAsia="Times New Roman" w:hAnsi="ArialMT" w:cs="ArialMT"/>
          <w:sz w:val="20"/>
          <w:szCs w:val="20"/>
          <w:lang w:eastAsia="pl-PL"/>
        </w:rPr>
        <w:t>…………………………………………………………………………………………………………………...zł),</w:t>
      </w:r>
    </w:p>
    <w:p w14:paraId="04198BDE" w14:textId="77777777" w:rsidR="00CB26CB" w:rsidRPr="00CB26CB" w:rsidRDefault="00CB26CB" w:rsidP="00CB26CB">
      <w:pPr>
        <w:autoSpaceDE w:val="0"/>
        <w:autoSpaceDN w:val="0"/>
        <w:adjustRightInd w:val="0"/>
        <w:spacing w:after="0" w:line="240" w:lineRule="auto"/>
        <w:rPr>
          <w:rFonts w:ascii="ArialMT" w:eastAsia="Times New Roman" w:hAnsi="ArialMT" w:cs="ArialMT"/>
          <w:sz w:val="20"/>
          <w:szCs w:val="20"/>
          <w:lang w:eastAsia="pl-PL"/>
        </w:rPr>
      </w:pPr>
    </w:p>
    <w:p w14:paraId="631783C9" w14:textId="77777777" w:rsidR="00CB26CB" w:rsidRPr="00CB26CB" w:rsidRDefault="00CB26CB" w:rsidP="00CB26CB">
      <w:pPr>
        <w:autoSpaceDE w:val="0"/>
        <w:autoSpaceDN w:val="0"/>
        <w:adjustRightInd w:val="0"/>
        <w:spacing w:after="0" w:line="240" w:lineRule="auto"/>
        <w:rPr>
          <w:rFonts w:ascii="ArialMT" w:eastAsia="Times New Roman" w:hAnsi="ArialMT" w:cs="ArialMT"/>
          <w:sz w:val="20"/>
          <w:szCs w:val="20"/>
          <w:lang w:eastAsia="pl-PL"/>
        </w:rPr>
      </w:pPr>
      <w:r w:rsidRPr="00CB26CB">
        <w:rPr>
          <w:rFonts w:ascii="ArialMT" w:eastAsia="Times New Roman" w:hAnsi="ArialMT" w:cs="ArialMT"/>
          <w:sz w:val="20"/>
          <w:szCs w:val="20"/>
          <w:lang w:eastAsia="pl-PL"/>
        </w:rPr>
        <w:t>tj.: za cenę netto: ………………………………………..zł</w:t>
      </w:r>
    </w:p>
    <w:p w14:paraId="1827A272" w14:textId="77777777" w:rsidR="00CB26CB" w:rsidRPr="00CB26CB" w:rsidRDefault="00CB26CB" w:rsidP="00CB26CB">
      <w:pPr>
        <w:autoSpaceDE w:val="0"/>
        <w:autoSpaceDN w:val="0"/>
        <w:adjustRightInd w:val="0"/>
        <w:spacing w:after="0" w:line="240" w:lineRule="auto"/>
        <w:rPr>
          <w:rFonts w:ascii="ArialMT" w:eastAsia="Times New Roman" w:hAnsi="ArialMT" w:cs="ArialMT"/>
          <w:sz w:val="20"/>
          <w:szCs w:val="20"/>
          <w:lang w:eastAsia="pl-PL"/>
        </w:rPr>
      </w:pPr>
    </w:p>
    <w:p w14:paraId="438F9C85" w14:textId="77777777" w:rsidR="00CB26CB" w:rsidRPr="00CB26CB" w:rsidRDefault="00CB26CB" w:rsidP="00CB26CB">
      <w:pPr>
        <w:autoSpaceDE w:val="0"/>
        <w:autoSpaceDN w:val="0"/>
        <w:adjustRightInd w:val="0"/>
        <w:spacing w:after="0" w:line="240" w:lineRule="auto"/>
        <w:rPr>
          <w:rFonts w:ascii="ArialMT" w:eastAsia="Times New Roman" w:hAnsi="ArialMT" w:cs="ArialMT"/>
          <w:sz w:val="20"/>
          <w:szCs w:val="20"/>
          <w:lang w:eastAsia="pl-PL"/>
        </w:rPr>
      </w:pPr>
      <w:r w:rsidRPr="00CB26CB">
        <w:rPr>
          <w:rFonts w:ascii="ArialMT" w:eastAsia="Times New Roman" w:hAnsi="ArialMT" w:cs="ArialMT"/>
          <w:sz w:val="20"/>
          <w:szCs w:val="20"/>
          <w:lang w:eastAsia="pl-PL"/>
        </w:rPr>
        <w:t>+ VAT ….% tj. ……………………. Zł</w:t>
      </w:r>
    </w:p>
    <w:p w14:paraId="7774817D" w14:textId="77777777" w:rsidR="00CB26CB" w:rsidRPr="00CB26CB" w:rsidRDefault="00CB26CB" w:rsidP="00CB26CB">
      <w:pPr>
        <w:autoSpaceDE w:val="0"/>
        <w:autoSpaceDN w:val="0"/>
        <w:adjustRightInd w:val="0"/>
        <w:spacing w:after="0" w:line="240" w:lineRule="auto"/>
        <w:rPr>
          <w:rFonts w:ascii="ArialMT" w:eastAsia="Times New Roman" w:hAnsi="ArialMT" w:cs="ArialMT"/>
          <w:sz w:val="20"/>
          <w:szCs w:val="20"/>
          <w:lang w:eastAsia="pl-PL"/>
        </w:rPr>
      </w:pPr>
    </w:p>
    <w:p w14:paraId="4B989D2F" w14:textId="77777777" w:rsidR="00CB26CB" w:rsidRPr="00CB26CB" w:rsidRDefault="00CB26CB" w:rsidP="00CB26CB">
      <w:pPr>
        <w:autoSpaceDE w:val="0"/>
        <w:autoSpaceDN w:val="0"/>
        <w:adjustRightInd w:val="0"/>
        <w:rPr>
          <w:rFonts w:ascii="ArialMT" w:hAnsi="ArialMT" w:cs="ArialMT"/>
          <w:sz w:val="20"/>
          <w:szCs w:val="20"/>
        </w:rPr>
      </w:pPr>
      <w:r w:rsidRPr="00CB26CB">
        <w:rPr>
          <w:rFonts w:ascii="ArialMT" w:hAnsi="ArialMT" w:cs="ArialMT"/>
          <w:sz w:val="20"/>
          <w:szCs w:val="20"/>
        </w:rPr>
        <w:t>w tym :</w:t>
      </w:r>
    </w:p>
    <w:p w14:paraId="38D2E8D2" w14:textId="77777777" w:rsidR="00CB26CB" w:rsidRPr="00820042" w:rsidRDefault="00CB26CB" w:rsidP="00CB26CB">
      <w:pPr>
        <w:numPr>
          <w:ilvl w:val="0"/>
          <w:numId w:val="81"/>
        </w:numPr>
        <w:autoSpaceDE w:val="0"/>
        <w:autoSpaceDN w:val="0"/>
        <w:adjustRightInd w:val="0"/>
        <w:spacing w:after="0" w:line="240" w:lineRule="auto"/>
        <w:jc w:val="both"/>
        <w:rPr>
          <w:rFonts w:ascii="ArialMT" w:hAnsi="ArialMT" w:cs="ArialMT"/>
          <w:sz w:val="20"/>
          <w:szCs w:val="20"/>
        </w:rPr>
      </w:pPr>
      <w:r w:rsidRPr="00820042">
        <w:rPr>
          <w:rFonts w:ascii="Arial" w:hAnsi="Arial" w:cs="Arial"/>
          <w:b/>
          <w:bCs/>
          <w:sz w:val="20"/>
          <w:szCs w:val="20"/>
        </w:rPr>
        <w:t>Przebudowa drogi gminnej wewnętrznej w miejscowości Jasionno na działkach nr 55 i 70 obręb Jasionno</w:t>
      </w:r>
      <w:r w:rsidRPr="00820042">
        <w:rPr>
          <w:rFonts w:ascii="ArialMT" w:hAnsi="ArialMT" w:cs="ArialMT"/>
          <w:sz w:val="20"/>
          <w:szCs w:val="20"/>
        </w:rPr>
        <w:t xml:space="preserve"> </w:t>
      </w:r>
      <w:r w:rsidRPr="00820042">
        <w:rPr>
          <w:rFonts w:ascii="Arial" w:hAnsi="Arial" w:cs="Arial"/>
          <w:sz w:val="20"/>
          <w:szCs w:val="20"/>
        </w:rPr>
        <w:t>kwota ………………………………….. zł brutto, tj. cena netto ……………….. zł + podatek VAT ……%, tj. ………………….zł,</w:t>
      </w:r>
    </w:p>
    <w:p w14:paraId="0E3A847A" w14:textId="77777777" w:rsidR="00CB26CB" w:rsidRPr="00820042" w:rsidRDefault="00CB26CB" w:rsidP="00CB26CB">
      <w:pPr>
        <w:numPr>
          <w:ilvl w:val="0"/>
          <w:numId w:val="81"/>
        </w:numPr>
        <w:autoSpaceDE w:val="0"/>
        <w:autoSpaceDN w:val="0"/>
        <w:adjustRightInd w:val="0"/>
        <w:spacing w:after="0" w:line="240" w:lineRule="auto"/>
        <w:jc w:val="both"/>
        <w:rPr>
          <w:rFonts w:ascii="ArialMT" w:hAnsi="ArialMT" w:cs="ArialMT"/>
          <w:sz w:val="20"/>
          <w:szCs w:val="20"/>
        </w:rPr>
      </w:pPr>
      <w:r w:rsidRPr="00820042">
        <w:rPr>
          <w:rFonts w:ascii="Arial" w:hAnsi="Arial" w:cs="Arial"/>
          <w:b/>
          <w:bCs/>
          <w:sz w:val="20"/>
          <w:szCs w:val="20"/>
        </w:rPr>
        <w:t xml:space="preserve">Przebudowa drogi gminnej wewnętrznej prowadzącej do świetlicy wiejskiej                                      w miejscowości Karczowiska Górne, położonej na działkach 153, 130 oraz 166 obręb Karczowiska Górne </w:t>
      </w:r>
      <w:r w:rsidRPr="00820042">
        <w:rPr>
          <w:rFonts w:ascii="Arial" w:hAnsi="Arial" w:cs="Arial"/>
          <w:sz w:val="20"/>
          <w:szCs w:val="20"/>
        </w:rPr>
        <w:t>kwota ………………………………….. zł brutto, tj. cena netto ……………….. zł + podatek VAT ……%, tj. ………………….zł,</w:t>
      </w:r>
    </w:p>
    <w:p w14:paraId="75F8FB08" w14:textId="77777777" w:rsidR="00CB26CB" w:rsidRPr="00820042" w:rsidRDefault="00CB26CB" w:rsidP="00CB26CB">
      <w:pPr>
        <w:numPr>
          <w:ilvl w:val="0"/>
          <w:numId w:val="81"/>
        </w:numPr>
        <w:suppressAutoHyphens/>
        <w:spacing w:after="0" w:line="240" w:lineRule="auto"/>
        <w:jc w:val="both"/>
        <w:rPr>
          <w:rFonts w:ascii="Arial" w:eastAsia="Times New Roman" w:hAnsi="Arial" w:cs="Arial"/>
          <w:b/>
          <w:bCs/>
          <w:sz w:val="20"/>
          <w:szCs w:val="20"/>
          <w:lang w:eastAsia="pl-PL"/>
        </w:rPr>
      </w:pPr>
      <w:r w:rsidRPr="00820042">
        <w:rPr>
          <w:rFonts w:ascii="Arial" w:eastAsia="Times New Roman" w:hAnsi="Arial" w:cs="Arial"/>
          <w:b/>
          <w:bCs/>
          <w:sz w:val="20"/>
          <w:szCs w:val="20"/>
          <w:lang w:eastAsia="pl-PL"/>
        </w:rPr>
        <w:t xml:space="preserve">Przebudowa wewnętrznej drogi gminnej Nr 1004 w miejscowości Kopanka Pierwsza </w:t>
      </w:r>
      <w:r w:rsidRPr="00820042">
        <w:rPr>
          <w:rFonts w:ascii="Arial" w:eastAsia="Times New Roman" w:hAnsi="Arial" w:cs="Arial"/>
          <w:sz w:val="20"/>
          <w:szCs w:val="20"/>
          <w:lang w:eastAsia="pl-PL"/>
        </w:rPr>
        <w:t>kwota ………………………………….. zł brutto, tj. cena netto ……………….. zł + podatek VAT ……%, tj. …………………. zł,</w:t>
      </w:r>
    </w:p>
    <w:p w14:paraId="41C87BA5" w14:textId="7DBBB533" w:rsidR="00CB26CB" w:rsidRPr="00820042" w:rsidRDefault="00CB26CB" w:rsidP="00820042">
      <w:pPr>
        <w:numPr>
          <w:ilvl w:val="0"/>
          <w:numId w:val="81"/>
        </w:numPr>
        <w:suppressAutoHyphens/>
        <w:spacing w:after="0" w:line="240" w:lineRule="auto"/>
        <w:jc w:val="both"/>
        <w:rPr>
          <w:rFonts w:ascii="Arial" w:eastAsia="Times New Roman" w:hAnsi="Arial" w:cs="Arial"/>
          <w:b/>
          <w:bCs/>
          <w:sz w:val="20"/>
          <w:szCs w:val="20"/>
          <w:lang w:eastAsia="pl-PL"/>
        </w:rPr>
      </w:pPr>
      <w:r w:rsidRPr="00820042">
        <w:rPr>
          <w:rFonts w:ascii="Arial" w:eastAsia="Times New Roman" w:hAnsi="Arial" w:cs="Arial"/>
          <w:b/>
          <w:bCs/>
          <w:sz w:val="20"/>
          <w:szCs w:val="20"/>
          <w:lang w:eastAsia="pl-PL"/>
        </w:rPr>
        <w:t xml:space="preserve">Remont drogi gminnej nr 102084N tj. ul. Osiedlowej w miejscowości Gronowo Elbląskie </w:t>
      </w:r>
      <w:r w:rsidRPr="00820042">
        <w:rPr>
          <w:rFonts w:ascii="Arial" w:eastAsia="Times New Roman" w:hAnsi="Arial" w:cs="Arial"/>
          <w:sz w:val="20"/>
          <w:szCs w:val="20"/>
          <w:lang w:eastAsia="pl-PL"/>
        </w:rPr>
        <w:t>kwota ………………………………….. zł brutto, tj. cena netto ……………….. zł + podatek VAT ……%, tj. …………………. zł,</w:t>
      </w:r>
    </w:p>
    <w:p w14:paraId="433C4913"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7ACC3976" w14:textId="77777777" w:rsidR="00CB26CB" w:rsidRPr="00CB26CB" w:rsidRDefault="00CB26CB" w:rsidP="00CB26CB">
      <w:pPr>
        <w:numPr>
          <w:ilvl w:val="0"/>
          <w:numId w:val="1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Oświadczamy, że wyżej podana cena obejmuje wykonanie całości przedmiotu zamówienia opisanego w Specyfikacji Warunków Zamówienia.</w:t>
      </w:r>
    </w:p>
    <w:p w14:paraId="07C562B9"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3A691A9D" w14:textId="77777777" w:rsidR="00CB26CB" w:rsidRPr="00CB26CB" w:rsidRDefault="00CB26CB" w:rsidP="00CB26CB">
      <w:pPr>
        <w:numPr>
          <w:ilvl w:val="0"/>
          <w:numId w:val="1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Oświadczamy, że zapoznaliśmy się ze Specyfikacją Warunków zamówienia i nie wnoszę do niej zastrzeżeń oraz uzyskałem konieczne informacje do przygotowania oferty.</w:t>
      </w:r>
    </w:p>
    <w:p w14:paraId="6D2ED6D8" w14:textId="77777777" w:rsidR="00CB26CB" w:rsidRPr="00CB26CB" w:rsidRDefault="00CB26CB" w:rsidP="00CB26CB">
      <w:pPr>
        <w:spacing w:after="0" w:line="240" w:lineRule="auto"/>
        <w:ind w:left="708"/>
        <w:rPr>
          <w:rFonts w:ascii="Arial" w:eastAsia="Times New Roman" w:hAnsi="Arial" w:cs="Arial"/>
          <w:sz w:val="20"/>
          <w:szCs w:val="20"/>
          <w:lang w:eastAsia="pl-PL"/>
        </w:rPr>
      </w:pPr>
    </w:p>
    <w:p w14:paraId="38F50631" w14:textId="77777777" w:rsidR="00CB26CB" w:rsidRPr="00CB26CB" w:rsidRDefault="00CB26CB" w:rsidP="00CB26CB">
      <w:pPr>
        <w:numPr>
          <w:ilvl w:val="0"/>
          <w:numId w:val="13"/>
        </w:numPr>
        <w:spacing w:after="0" w:line="240" w:lineRule="auto"/>
        <w:jc w:val="both"/>
        <w:rPr>
          <w:rFonts w:ascii="Arial" w:eastAsia="Times New Roman" w:hAnsi="Arial" w:cs="Arial"/>
          <w:i/>
          <w:iCs/>
          <w:sz w:val="18"/>
          <w:szCs w:val="18"/>
          <w:lang w:eastAsia="pl-PL"/>
        </w:rPr>
      </w:pPr>
      <w:r w:rsidRPr="00CB26CB">
        <w:rPr>
          <w:rFonts w:ascii="Arial" w:eastAsia="Times New Roman" w:hAnsi="Arial" w:cs="Arial"/>
          <w:sz w:val="20"/>
          <w:szCs w:val="20"/>
          <w:lang w:eastAsia="pl-PL"/>
        </w:rPr>
        <w:t>Oferujemy okres gwarancji na przedmiot zamówienia: …….. m-</w:t>
      </w:r>
      <w:proofErr w:type="spellStart"/>
      <w:r w:rsidRPr="00CB26CB">
        <w:rPr>
          <w:rFonts w:ascii="Arial" w:eastAsia="Times New Roman" w:hAnsi="Arial" w:cs="Arial"/>
          <w:sz w:val="20"/>
          <w:szCs w:val="20"/>
          <w:lang w:eastAsia="pl-PL"/>
        </w:rPr>
        <w:t>cy</w:t>
      </w:r>
      <w:proofErr w:type="spellEnd"/>
      <w:r w:rsidRPr="00CB26CB">
        <w:rPr>
          <w:rFonts w:ascii="Arial" w:eastAsia="Times New Roman" w:hAnsi="Arial" w:cs="Arial"/>
          <w:sz w:val="20"/>
          <w:szCs w:val="20"/>
          <w:lang w:eastAsia="pl-PL"/>
        </w:rPr>
        <w:t xml:space="preserve"> gwarancji co do jakości wykonanych robót, liczonej od dnia odbiory końcowego robót objętych przedmiotem zamówienia, na warunkach określonych w projekcie Umowy. </w:t>
      </w:r>
      <w:r w:rsidRPr="00CB26CB">
        <w:rPr>
          <w:rFonts w:ascii="Arial" w:eastAsia="Times New Roman" w:hAnsi="Arial" w:cs="Arial"/>
          <w:i/>
          <w:iCs/>
          <w:sz w:val="18"/>
          <w:szCs w:val="18"/>
          <w:lang w:eastAsia="pl-PL"/>
        </w:rPr>
        <w:t>(Okres gwarancji udzielonej przez Wykonawcę nie może być krótszy niż 36 miesięcy i nie może przekroczyć 60 miesięcy. W przypadku nie wybrania przez Wykonawcę oferowanego terminu gwarancji jakości Zamawiający przyjmie, że Wykonawca oferuje minimalny okres gwarancji jakości tj. 36 miesięcy od daty odbioru końcowego robót).</w:t>
      </w:r>
    </w:p>
    <w:p w14:paraId="2AFB6B08" w14:textId="77777777" w:rsidR="00CB26CB" w:rsidRPr="00CB26CB" w:rsidRDefault="00CB26CB" w:rsidP="00CB26CB">
      <w:pPr>
        <w:spacing w:after="0" w:line="240" w:lineRule="auto"/>
        <w:ind w:left="708"/>
        <w:rPr>
          <w:rFonts w:ascii="Arial" w:eastAsia="Times New Roman" w:hAnsi="Arial" w:cs="Arial"/>
          <w:sz w:val="20"/>
          <w:szCs w:val="20"/>
          <w:lang w:eastAsia="pl-PL"/>
        </w:rPr>
      </w:pPr>
    </w:p>
    <w:p w14:paraId="0A45D499" w14:textId="77777777" w:rsidR="00CB26CB" w:rsidRPr="00CB26CB" w:rsidRDefault="00CB26CB" w:rsidP="00CB26CB">
      <w:pPr>
        <w:numPr>
          <w:ilvl w:val="0"/>
          <w:numId w:val="1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Oświadczamy, że należymy do kategorii: mikro / mały / średni/* przedsiębiorca zgodnie z Ustawą                     z dnia 2 lipca 2004r. o swobodzie działalności gospodarczej (art. 104, 105, 106).</w:t>
      </w:r>
    </w:p>
    <w:p w14:paraId="33F99805" w14:textId="77777777" w:rsidR="00CB26CB" w:rsidRPr="00CB26CB" w:rsidRDefault="00CB26CB" w:rsidP="00CB26CB">
      <w:pPr>
        <w:spacing w:after="0" w:line="240" w:lineRule="auto"/>
        <w:ind w:left="708"/>
        <w:rPr>
          <w:rFonts w:ascii="Arial" w:eastAsia="Times New Roman" w:hAnsi="Arial" w:cs="Arial"/>
          <w:sz w:val="20"/>
          <w:szCs w:val="20"/>
          <w:lang w:eastAsia="pl-PL"/>
        </w:rPr>
      </w:pPr>
    </w:p>
    <w:p w14:paraId="0949D8A1" w14:textId="7ADCE6A8" w:rsidR="00CB26CB" w:rsidRPr="00CB26CB" w:rsidRDefault="00CB26CB" w:rsidP="00CB26CB">
      <w:pPr>
        <w:numPr>
          <w:ilvl w:val="0"/>
          <w:numId w:val="1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t>
      </w:r>
      <w:r w:rsidR="004936E2">
        <w:rPr>
          <w:rFonts w:ascii="Arial" w:eastAsia="Times New Roman" w:hAnsi="Arial" w:cs="Arial"/>
          <w:sz w:val="20"/>
          <w:szCs w:val="20"/>
          <w:lang w:eastAsia="pl-PL"/>
        </w:rPr>
        <w:t>Terminy wykonania i z</w:t>
      </w:r>
      <w:r w:rsidRPr="00CB26CB">
        <w:rPr>
          <w:rFonts w:ascii="Arial" w:eastAsia="Times New Roman" w:hAnsi="Arial" w:cs="Arial"/>
          <w:sz w:val="20"/>
          <w:szCs w:val="20"/>
          <w:lang w:eastAsia="pl-PL"/>
        </w:rPr>
        <w:t xml:space="preserve">apłata za realizację przedmiotu zamówienia </w:t>
      </w:r>
      <w:r w:rsidR="004936E2">
        <w:rPr>
          <w:rFonts w:ascii="Arial" w:eastAsia="Times New Roman" w:hAnsi="Arial" w:cs="Arial"/>
          <w:sz w:val="20"/>
          <w:szCs w:val="20"/>
          <w:lang w:eastAsia="pl-PL"/>
        </w:rPr>
        <w:t xml:space="preserve">zgodnie z </w:t>
      </w:r>
      <w:r w:rsidRPr="00CB26CB">
        <w:rPr>
          <w:rFonts w:ascii="Arial" w:eastAsia="Times New Roman" w:hAnsi="Arial" w:cs="Arial"/>
          <w:sz w:val="20"/>
          <w:szCs w:val="20"/>
          <w:lang w:eastAsia="pl-PL"/>
        </w:rPr>
        <w:t>warunka</w:t>
      </w:r>
      <w:r w:rsidR="004936E2">
        <w:rPr>
          <w:rFonts w:ascii="Arial" w:eastAsia="Times New Roman" w:hAnsi="Arial" w:cs="Arial"/>
          <w:sz w:val="20"/>
          <w:szCs w:val="20"/>
          <w:lang w:eastAsia="pl-PL"/>
        </w:rPr>
        <w:t>mi</w:t>
      </w:r>
      <w:r w:rsidRPr="00CB26CB">
        <w:rPr>
          <w:rFonts w:ascii="Arial" w:eastAsia="Times New Roman" w:hAnsi="Arial" w:cs="Arial"/>
          <w:sz w:val="20"/>
          <w:szCs w:val="20"/>
          <w:lang w:eastAsia="pl-PL"/>
        </w:rPr>
        <w:t xml:space="preserve"> określony</w:t>
      </w:r>
      <w:r w:rsidR="004936E2">
        <w:rPr>
          <w:rFonts w:ascii="Arial" w:eastAsia="Times New Roman" w:hAnsi="Arial" w:cs="Arial"/>
          <w:sz w:val="20"/>
          <w:szCs w:val="20"/>
          <w:lang w:eastAsia="pl-PL"/>
        </w:rPr>
        <w:t>mi</w:t>
      </w:r>
      <w:r w:rsidRPr="00CB26CB">
        <w:rPr>
          <w:rFonts w:ascii="Arial" w:eastAsia="Times New Roman" w:hAnsi="Arial" w:cs="Arial"/>
          <w:sz w:val="20"/>
          <w:szCs w:val="20"/>
          <w:lang w:eastAsia="pl-PL"/>
        </w:rPr>
        <w:t xml:space="preserve"> we wzorze Umowy.</w:t>
      </w:r>
    </w:p>
    <w:p w14:paraId="71083FAC" w14:textId="77777777" w:rsidR="00CB26CB" w:rsidRPr="00CB26CB" w:rsidRDefault="00CB26CB" w:rsidP="00CB26CB">
      <w:pPr>
        <w:spacing w:after="0" w:line="240" w:lineRule="auto"/>
        <w:ind w:left="708"/>
        <w:rPr>
          <w:rFonts w:ascii="Arial" w:eastAsia="Times New Roman" w:hAnsi="Arial" w:cs="Arial"/>
          <w:sz w:val="20"/>
          <w:szCs w:val="20"/>
          <w:lang w:eastAsia="pl-PL"/>
        </w:rPr>
      </w:pPr>
    </w:p>
    <w:p w14:paraId="647FA99C" w14:textId="0E368BFE" w:rsidR="00CB26CB" w:rsidRPr="006B3138" w:rsidRDefault="00CB26CB" w:rsidP="00CB26CB">
      <w:pPr>
        <w:numPr>
          <w:ilvl w:val="0"/>
          <w:numId w:val="13"/>
        </w:numPr>
        <w:spacing w:after="0" w:line="240" w:lineRule="auto"/>
        <w:jc w:val="both"/>
        <w:rPr>
          <w:rFonts w:ascii="Arial" w:eastAsia="Times New Roman" w:hAnsi="Arial" w:cs="Arial"/>
          <w:sz w:val="20"/>
          <w:szCs w:val="20"/>
          <w:lang w:eastAsia="pl-PL"/>
        </w:rPr>
      </w:pPr>
      <w:r w:rsidRPr="006B3138">
        <w:rPr>
          <w:rFonts w:ascii="Arial" w:eastAsia="Times New Roman" w:hAnsi="Arial" w:cs="Arial"/>
          <w:sz w:val="20"/>
          <w:szCs w:val="20"/>
          <w:lang w:eastAsia="pl-PL"/>
        </w:rPr>
        <w:t xml:space="preserve">Oświadczamy, że jesteśmy związani ofertą do upływu wskazanego w Specyfikacji Warunków Zamówienia tj. do dnia </w:t>
      </w:r>
      <w:r w:rsidR="002416B5" w:rsidRPr="006B3138">
        <w:rPr>
          <w:rFonts w:ascii="Arial" w:eastAsia="Times New Roman" w:hAnsi="Arial" w:cs="Arial"/>
          <w:sz w:val="20"/>
          <w:szCs w:val="20"/>
          <w:lang w:eastAsia="pl-PL"/>
        </w:rPr>
        <w:t>12.08.2021r.</w:t>
      </w:r>
    </w:p>
    <w:p w14:paraId="109AB6E4" w14:textId="77777777" w:rsidR="00CB26CB" w:rsidRPr="006B3138" w:rsidRDefault="00CB26CB" w:rsidP="00CB26CB">
      <w:pPr>
        <w:spacing w:after="0" w:line="240" w:lineRule="auto"/>
        <w:ind w:left="708"/>
        <w:rPr>
          <w:rFonts w:ascii="Arial" w:eastAsia="Times New Roman" w:hAnsi="Arial" w:cs="Arial"/>
          <w:sz w:val="20"/>
          <w:szCs w:val="20"/>
          <w:lang w:eastAsia="pl-PL"/>
        </w:rPr>
      </w:pPr>
    </w:p>
    <w:p w14:paraId="1A670DEA" w14:textId="77777777" w:rsidR="00CB26CB" w:rsidRPr="00CB26CB" w:rsidRDefault="00CB26CB" w:rsidP="00CB26CB">
      <w:pPr>
        <w:numPr>
          <w:ilvl w:val="0"/>
          <w:numId w:val="1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Oświadczamy, że zawarty w specyfikacji warunków zamówienia wzór umowy został przez nas zaakceptowany i zobowiązujemy się w przypadku wybrania naszej oferty do zawarcia przedmiotowej umowy w miejscu i terminie wyznaczonym przez Zamawiającego.</w:t>
      </w:r>
    </w:p>
    <w:p w14:paraId="7E8D8F9D"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17CB706D" w14:textId="77777777" w:rsidR="00CB26CB" w:rsidRPr="00CB26CB" w:rsidRDefault="00CB26CB" w:rsidP="00CB26CB">
      <w:pPr>
        <w:numPr>
          <w:ilvl w:val="0"/>
          <w:numId w:val="1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Oświadczamy, że zamierzamy powierzyć Podwykonawcom wykonanie następujące części zamówienia*  :</w:t>
      </w:r>
    </w:p>
    <w:p w14:paraId="72A4B8C5" w14:textId="77777777" w:rsidR="00CB26CB" w:rsidRPr="00CB26CB" w:rsidRDefault="00CB26CB" w:rsidP="00CB26CB">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CB26CB" w:rsidRPr="00CB26CB" w14:paraId="352F8284" w14:textId="77777777" w:rsidTr="0074509F">
        <w:tc>
          <w:tcPr>
            <w:tcW w:w="720" w:type="dxa"/>
          </w:tcPr>
          <w:p w14:paraId="34516018" w14:textId="77777777" w:rsidR="00CB26CB" w:rsidRPr="00CB26CB" w:rsidRDefault="00CB26CB" w:rsidP="00CB26CB">
            <w:pPr>
              <w:jc w:val="both"/>
              <w:rPr>
                <w:rFonts w:ascii="Arial" w:hAnsi="Arial" w:cs="Arial"/>
              </w:rPr>
            </w:pPr>
            <w:r w:rsidRPr="00CB26CB">
              <w:rPr>
                <w:rFonts w:ascii="Arial" w:hAnsi="Arial" w:cs="Arial"/>
              </w:rPr>
              <w:t>Lp.</w:t>
            </w:r>
          </w:p>
        </w:tc>
        <w:tc>
          <w:tcPr>
            <w:tcW w:w="4952" w:type="dxa"/>
          </w:tcPr>
          <w:p w14:paraId="30E03C61" w14:textId="77777777" w:rsidR="00CB26CB" w:rsidRPr="00CB26CB" w:rsidRDefault="00CB26CB" w:rsidP="00CB26CB">
            <w:pPr>
              <w:jc w:val="both"/>
              <w:rPr>
                <w:rFonts w:ascii="Arial" w:hAnsi="Arial" w:cs="Arial"/>
              </w:rPr>
            </w:pPr>
            <w:r w:rsidRPr="00CB26CB">
              <w:rPr>
                <w:rFonts w:ascii="Arial" w:hAnsi="Arial" w:cs="Arial"/>
              </w:rPr>
              <w:t>Nazwa części zamówienia</w:t>
            </w:r>
          </w:p>
        </w:tc>
        <w:tc>
          <w:tcPr>
            <w:tcW w:w="3070" w:type="dxa"/>
          </w:tcPr>
          <w:p w14:paraId="25792FE7" w14:textId="77777777" w:rsidR="00CB26CB" w:rsidRPr="00CB26CB" w:rsidRDefault="00CB26CB" w:rsidP="00CB26CB">
            <w:pPr>
              <w:jc w:val="both"/>
              <w:rPr>
                <w:rFonts w:ascii="Arial" w:hAnsi="Arial" w:cs="Arial"/>
              </w:rPr>
            </w:pPr>
            <w:r w:rsidRPr="00CB26CB">
              <w:rPr>
                <w:rFonts w:ascii="Arial" w:hAnsi="Arial" w:cs="Arial"/>
              </w:rPr>
              <w:t>Nazwa Podwykonawcy</w:t>
            </w:r>
          </w:p>
        </w:tc>
      </w:tr>
      <w:tr w:rsidR="00CB26CB" w:rsidRPr="00CB26CB" w14:paraId="3D1EFA5D" w14:textId="77777777" w:rsidTr="0074509F">
        <w:tc>
          <w:tcPr>
            <w:tcW w:w="720" w:type="dxa"/>
          </w:tcPr>
          <w:p w14:paraId="7AAED45F" w14:textId="77777777" w:rsidR="00CB26CB" w:rsidRPr="00CB26CB" w:rsidRDefault="00CB26CB" w:rsidP="00CB26CB">
            <w:pPr>
              <w:jc w:val="both"/>
              <w:rPr>
                <w:rFonts w:ascii="Arial" w:hAnsi="Arial" w:cs="Arial"/>
              </w:rPr>
            </w:pPr>
          </w:p>
        </w:tc>
        <w:tc>
          <w:tcPr>
            <w:tcW w:w="4952" w:type="dxa"/>
          </w:tcPr>
          <w:p w14:paraId="20163939" w14:textId="77777777" w:rsidR="00CB26CB" w:rsidRPr="00CB26CB" w:rsidRDefault="00CB26CB" w:rsidP="00CB26CB">
            <w:pPr>
              <w:jc w:val="both"/>
              <w:rPr>
                <w:rFonts w:ascii="Arial" w:hAnsi="Arial" w:cs="Arial"/>
              </w:rPr>
            </w:pPr>
          </w:p>
        </w:tc>
        <w:tc>
          <w:tcPr>
            <w:tcW w:w="3070" w:type="dxa"/>
          </w:tcPr>
          <w:p w14:paraId="0F9E0B2A" w14:textId="77777777" w:rsidR="00CB26CB" w:rsidRPr="00CB26CB" w:rsidRDefault="00CB26CB" w:rsidP="00CB26CB">
            <w:pPr>
              <w:jc w:val="both"/>
              <w:rPr>
                <w:rFonts w:ascii="Arial" w:hAnsi="Arial" w:cs="Arial"/>
              </w:rPr>
            </w:pPr>
          </w:p>
        </w:tc>
      </w:tr>
      <w:tr w:rsidR="00CB26CB" w:rsidRPr="00CB26CB" w14:paraId="09F23D95" w14:textId="77777777" w:rsidTr="0074509F">
        <w:tc>
          <w:tcPr>
            <w:tcW w:w="720" w:type="dxa"/>
          </w:tcPr>
          <w:p w14:paraId="68778CC9" w14:textId="77777777" w:rsidR="00CB26CB" w:rsidRPr="00CB26CB" w:rsidRDefault="00CB26CB" w:rsidP="00CB26CB">
            <w:pPr>
              <w:jc w:val="both"/>
              <w:rPr>
                <w:rFonts w:ascii="Arial" w:hAnsi="Arial" w:cs="Arial"/>
                <w:color w:val="00B050"/>
              </w:rPr>
            </w:pPr>
          </w:p>
        </w:tc>
        <w:tc>
          <w:tcPr>
            <w:tcW w:w="4952" w:type="dxa"/>
          </w:tcPr>
          <w:p w14:paraId="4D60F467" w14:textId="77777777" w:rsidR="00CB26CB" w:rsidRPr="00CB26CB" w:rsidRDefault="00CB26CB" w:rsidP="00CB26CB">
            <w:pPr>
              <w:jc w:val="both"/>
              <w:rPr>
                <w:rFonts w:ascii="Arial" w:hAnsi="Arial" w:cs="Arial"/>
                <w:color w:val="00B050"/>
              </w:rPr>
            </w:pPr>
          </w:p>
        </w:tc>
        <w:tc>
          <w:tcPr>
            <w:tcW w:w="3070" w:type="dxa"/>
          </w:tcPr>
          <w:p w14:paraId="1B8CF726" w14:textId="77777777" w:rsidR="00CB26CB" w:rsidRPr="00CB26CB" w:rsidRDefault="00CB26CB" w:rsidP="00CB26CB">
            <w:pPr>
              <w:jc w:val="both"/>
              <w:rPr>
                <w:rFonts w:ascii="Arial" w:hAnsi="Arial" w:cs="Arial"/>
                <w:color w:val="00B050"/>
              </w:rPr>
            </w:pPr>
          </w:p>
        </w:tc>
      </w:tr>
    </w:tbl>
    <w:p w14:paraId="2D312943" w14:textId="77777777" w:rsidR="00CB26CB" w:rsidRPr="00CB26CB" w:rsidRDefault="00CB26CB" w:rsidP="00CB26CB">
      <w:pPr>
        <w:spacing w:after="0" w:line="240" w:lineRule="auto"/>
        <w:jc w:val="both"/>
        <w:rPr>
          <w:rFonts w:ascii="Arial" w:eastAsia="Times New Roman" w:hAnsi="Arial" w:cs="Arial"/>
          <w:color w:val="FF0000"/>
          <w:sz w:val="16"/>
          <w:szCs w:val="16"/>
          <w:lang w:eastAsia="pl-PL"/>
        </w:rPr>
      </w:pPr>
    </w:p>
    <w:p w14:paraId="5208C8A7" w14:textId="77777777" w:rsidR="00CB26CB" w:rsidRPr="00CB26CB" w:rsidRDefault="00CB26CB" w:rsidP="00CB26CB">
      <w:pPr>
        <w:spacing w:after="0" w:line="240" w:lineRule="auto"/>
        <w:jc w:val="both"/>
        <w:rPr>
          <w:rFonts w:ascii="Arial" w:eastAsia="Times New Roman" w:hAnsi="Arial" w:cs="Arial"/>
          <w:sz w:val="16"/>
          <w:szCs w:val="16"/>
          <w:lang w:eastAsia="pl-PL"/>
        </w:rPr>
      </w:pPr>
      <w:r w:rsidRPr="00CB26CB">
        <w:rPr>
          <w:rFonts w:ascii="Arial" w:eastAsia="Times New Roman" w:hAnsi="Arial" w:cs="Arial"/>
          <w:color w:val="FF0000"/>
          <w:sz w:val="20"/>
          <w:szCs w:val="20"/>
          <w:lang w:eastAsia="pl-PL"/>
        </w:rPr>
        <w:t xml:space="preserve">      </w:t>
      </w:r>
      <w:r w:rsidRPr="00CB26CB">
        <w:rPr>
          <w:rFonts w:ascii="Arial" w:eastAsia="Times New Roman" w:hAnsi="Arial" w:cs="Arial"/>
          <w:sz w:val="20"/>
          <w:szCs w:val="20"/>
          <w:lang w:eastAsia="pl-PL"/>
        </w:rPr>
        <w:t>Nie przewidujemy powierzenia podwykonawcą części zamówienia*</w:t>
      </w:r>
    </w:p>
    <w:p w14:paraId="36069C4A"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36A692C2" w14:textId="77777777" w:rsidR="00CB26CB" w:rsidRPr="00CB26CB" w:rsidRDefault="00CB26CB" w:rsidP="00CB26CB">
      <w:pPr>
        <w:numPr>
          <w:ilvl w:val="0"/>
          <w:numId w:val="1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Składając niniejszą ofertę, zgodnie z art. 225 ust. 1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informuję, że wybór oferty:</w:t>
      </w:r>
    </w:p>
    <w:p w14:paraId="2F58E815" w14:textId="77777777" w:rsidR="00CB26CB" w:rsidRPr="00CB26CB" w:rsidRDefault="00CB26CB" w:rsidP="00CB26CB">
      <w:pPr>
        <w:spacing w:after="0"/>
        <w:ind w:left="709" w:hanging="283"/>
        <w:jc w:val="both"/>
        <w:rPr>
          <w:rFonts w:ascii="Arial" w:hAnsi="Arial" w:cs="Arial"/>
          <w:sz w:val="20"/>
          <w:szCs w:val="20"/>
        </w:rPr>
      </w:pPr>
      <w:r w:rsidRPr="00CB26CB">
        <w:rPr>
          <w:rFonts w:ascii="Arial" w:eastAsia="Times New Roman" w:hAnsi="Arial" w:cs="Arial"/>
          <w:sz w:val="24"/>
          <w:szCs w:val="24"/>
          <w:lang w:eastAsia="pl-PL"/>
        </w:rPr>
        <w:sym w:font="Symbol" w:char="00F0"/>
      </w:r>
      <w:r w:rsidRPr="00CB26CB">
        <w:rPr>
          <w:rFonts w:ascii="Arial" w:eastAsia="Times New Roman" w:hAnsi="Arial" w:cs="Arial"/>
          <w:sz w:val="24"/>
          <w:szCs w:val="24"/>
          <w:lang w:eastAsia="pl-PL"/>
        </w:rPr>
        <w:t xml:space="preserve"> </w:t>
      </w:r>
      <w:r w:rsidRPr="00CB26CB">
        <w:rPr>
          <w:rFonts w:ascii="Arial" w:hAnsi="Arial" w:cs="Arial"/>
          <w:sz w:val="20"/>
          <w:szCs w:val="20"/>
        </w:rPr>
        <w:t>nie będzie prowadzić do powstania obowiązku podatkowego po stronie Zamawiającego, zgodnie z przepisami o podatku od towarów i usług, który miałby obowiązek rozliczyć</w:t>
      </w:r>
      <w:r w:rsidRPr="00CB26CB">
        <w:rPr>
          <w:rFonts w:ascii="Arial" w:eastAsia="Times New Roman" w:hAnsi="Arial" w:cs="Arial"/>
          <w:sz w:val="20"/>
          <w:szCs w:val="20"/>
          <w:lang w:eastAsia="pl-PL"/>
        </w:rPr>
        <w:t>*</w:t>
      </w:r>
      <w:r w:rsidRPr="00CB26CB">
        <w:rPr>
          <w:rFonts w:ascii="Arial" w:hAnsi="Arial" w:cs="Arial"/>
          <w:sz w:val="20"/>
          <w:szCs w:val="20"/>
        </w:rPr>
        <w:t>,</w:t>
      </w:r>
    </w:p>
    <w:p w14:paraId="00CC2BAC" w14:textId="77777777" w:rsidR="00CB26CB" w:rsidRPr="00CB26CB" w:rsidRDefault="00CB26CB" w:rsidP="00CB26CB">
      <w:pPr>
        <w:spacing w:after="0"/>
        <w:ind w:left="709" w:hanging="709"/>
        <w:rPr>
          <w:rFonts w:ascii="Arial" w:hAnsi="Arial" w:cs="Arial"/>
          <w:sz w:val="20"/>
          <w:szCs w:val="20"/>
        </w:rPr>
      </w:pPr>
      <w:r w:rsidRPr="00CB26CB">
        <w:rPr>
          <w:rFonts w:eastAsia="Times New Roman"/>
          <w:sz w:val="24"/>
          <w:szCs w:val="24"/>
          <w:lang w:eastAsia="pl-PL"/>
        </w:rPr>
        <w:t xml:space="preserve">        </w:t>
      </w:r>
      <w:r w:rsidRPr="00CB26CB">
        <w:rPr>
          <w:rFonts w:eastAsia="Times New Roman"/>
          <w:sz w:val="24"/>
          <w:szCs w:val="24"/>
          <w:lang w:eastAsia="pl-PL"/>
        </w:rPr>
        <w:sym w:font="Symbol" w:char="00F0"/>
      </w:r>
      <w:r w:rsidRPr="00CB26CB">
        <w:rPr>
          <w:rFonts w:ascii="Arial" w:eastAsia="Times New Roman" w:hAnsi="Arial" w:cs="Arial"/>
          <w:sz w:val="24"/>
          <w:szCs w:val="24"/>
          <w:lang w:eastAsia="pl-PL"/>
        </w:rPr>
        <w:t xml:space="preserve"> </w:t>
      </w:r>
      <w:r w:rsidRPr="00CB26CB">
        <w:rPr>
          <w:rFonts w:ascii="Arial" w:hAnsi="Arial" w:cs="Arial"/>
          <w:sz w:val="20"/>
          <w:szCs w:val="20"/>
        </w:rPr>
        <w:t>będzie prowadzić do powstania u Zamawiającego obowiązku podatkowego następujących                      towarów/usług</w:t>
      </w:r>
      <w:r w:rsidRPr="00CB26CB">
        <w:rPr>
          <w:rFonts w:ascii="Arial" w:eastAsia="Times New Roman" w:hAnsi="Arial" w:cs="Arial"/>
          <w:sz w:val="20"/>
          <w:szCs w:val="20"/>
          <w:lang w:eastAsia="pl-PL"/>
        </w:rPr>
        <w:t>*</w:t>
      </w:r>
      <w:r w:rsidRPr="00CB26CB">
        <w:rPr>
          <w:rFonts w:ascii="Arial" w:hAnsi="Arial" w:cs="Arial"/>
          <w:sz w:val="20"/>
          <w:szCs w:val="20"/>
        </w:rPr>
        <w:t>:</w:t>
      </w:r>
    </w:p>
    <w:tbl>
      <w:tblPr>
        <w:tblStyle w:val="Tabela-Siatka"/>
        <w:tblW w:w="0" w:type="auto"/>
        <w:tblInd w:w="709" w:type="dxa"/>
        <w:tblLook w:val="04A0" w:firstRow="1" w:lastRow="0" w:firstColumn="1" w:lastColumn="0" w:noHBand="0" w:noVBand="1"/>
      </w:tblPr>
      <w:tblGrid>
        <w:gridCol w:w="2817"/>
        <w:gridCol w:w="2769"/>
        <w:gridCol w:w="2765"/>
      </w:tblGrid>
      <w:tr w:rsidR="00CB26CB" w:rsidRPr="00CB26CB" w14:paraId="497D0DEB" w14:textId="77777777" w:rsidTr="0074509F">
        <w:tc>
          <w:tcPr>
            <w:tcW w:w="3020" w:type="dxa"/>
          </w:tcPr>
          <w:p w14:paraId="33B4283F" w14:textId="77777777" w:rsidR="00CB26CB" w:rsidRPr="00CB26CB" w:rsidRDefault="00CB26CB" w:rsidP="00CB26CB">
            <w:pPr>
              <w:rPr>
                <w:rFonts w:ascii="Arial" w:hAnsi="Arial" w:cs="Arial"/>
              </w:rPr>
            </w:pPr>
            <w:r w:rsidRPr="00CB26CB">
              <w:rPr>
                <w:rFonts w:ascii="Arial" w:hAnsi="Arial" w:cs="Arial"/>
              </w:rPr>
              <w:t>Nazwa towaru/usług</w:t>
            </w:r>
          </w:p>
        </w:tc>
        <w:tc>
          <w:tcPr>
            <w:tcW w:w="3020" w:type="dxa"/>
          </w:tcPr>
          <w:p w14:paraId="2178CCA9" w14:textId="77777777" w:rsidR="00CB26CB" w:rsidRPr="00CB26CB" w:rsidRDefault="00CB26CB" w:rsidP="00CB26CB">
            <w:pPr>
              <w:rPr>
                <w:rFonts w:ascii="Arial" w:hAnsi="Arial" w:cs="Arial"/>
              </w:rPr>
            </w:pPr>
            <w:r w:rsidRPr="00CB26CB">
              <w:rPr>
                <w:rFonts w:ascii="Arial" w:hAnsi="Arial" w:cs="Arial"/>
              </w:rPr>
              <w:t xml:space="preserve">Wartość bez kwoty podatku od towarów i usług </w:t>
            </w:r>
          </w:p>
        </w:tc>
        <w:tc>
          <w:tcPr>
            <w:tcW w:w="3020" w:type="dxa"/>
          </w:tcPr>
          <w:p w14:paraId="32503138" w14:textId="77777777" w:rsidR="00CB26CB" w:rsidRPr="00CB26CB" w:rsidRDefault="00CB26CB" w:rsidP="00CB26CB">
            <w:pPr>
              <w:rPr>
                <w:rFonts w:ascii="Arial" w:hAnsi="Arial" w:cs="Arial"/>
              </w:rPr>
            </w:pPr>
            <w:r w:rsidRPr="00CB26CB">
              <w:rPr>
                <w:rFonts w:ascii="Arial" w:hAnsi="Arial" w:cs="Arial"/>
              </w:rPr>
              <w:t>Stawka podatku %</w:t>
            </w:r>
          </w:p>
        </w:tc>
      </w:tr>
      <w:tr w:rsidR="00CB26CB" w:rsidRPr="00CB26CB" w14:paraId="7D5C42FB" w14:textId="77777777" w:rsidTr="0074509F">
        <w:tc>
          <w:tcPr>
            <w:tcW w:w="3020" w:type="dxa"/>
          </w:tcPr>
          <w:p w14:paraId="5D8BC706" w14:textId="77777777" w:rsidR="00CB26CB" w:rsidRPr="00CB26CB" w:rsidRDefault="00CB26CB" w:rsidP="00CB26CB">
            <w:pPr>
              <w:rPr>
                <w:rFonts w:ascii="Arial" w:hAnsi="Arial" w:cs="Arial"/>
              </w:rPr>
            </w:pPr>
          </w:p>
        </w:tc>
        <w:tc>
          <w:tcPr>
            <w:tcW w:w="3020" w:type="dxa"/>
          </w:tcPr>
          <w:p w14:paraId="565F20D2" w14:textId="77777777" w:rsidR="00CB26CB" w:rsidRPr="00CB26CB" w:rsidRDefault="00CB26CB" w:rsidP="00CB26CB">
            <w:pPr>
              <w:rPr>
                <w:rFonts w:ascii="Arial" w:hAnsi="Arial" w:cs="Arial"/>
              </w:rPr>
            </w:pPr>
          </w:p>
        </w:tc>
        <w:tc>
          <w:tcPr>
            <w:tcW w:w="3020" w:type="dxa"/>
          </w:tcPr>
          <w:p w14:paraId="1A7B0ADB" w14:textId="77777777" w:rsidR="00CB26CB" w:rsidRPr="00CB26CB" w:rsidRDefault="00CB26CB" w:rsidP="00CB26CB">
            <w:pPr>
              <w:rPr>
                <w:rFonts w:ascii="Arial" w:hAnsi="Arial" w:cs="Arial"/>
              </w:rPr>
            </w:pPr>
          </w:p>
        </w:tc>
      </w:tr>
      <w:tr w:rsidR="00CB26CB" w:rsidRPr="00CB26CB" w14:paraId="60850292" w14:textId="77777777" w:rsidTr="0074509F">
        <w:tc>
          <w:tcPr>
            <w:tcW w:w="3020" w:type="dxa"/>
          </w:tcPr>
          <w:p w14:paraId="578285B4" w14:textId="77777777" w:rsidR="00CB26CB" w:rsidRPr="00CB26CB" w:rsidRDefault="00CB26CB" w:rsidP="00CB26CB">
            <w:pPr>
              <w:rPr>
                <w:rFonts w:ascii="Arial" w:hAnsi="Arial" w:cs="Arial"/>
              </w:rPr>
            </w:pPr>
          </w:p>
        </w:tc>
        <w:tc>
          <w:tcPr>
            <w:tcW w:w="3020" w:type="dxa"/>
          </w:tcPr>
          <w:p w14:paraId="4550213C" w14:textId="77777777" w:rsidR="00CB26CB" w:rsidRPr="00CB26CB" w:rsidRDefault="00CB26CB" w:rsidP="00CB26CB">
            <w:pPr>
              <w:rPr>
                <w:rFonts w:ascii="Arial" w:hAnsi="Arial" w:cs="Arial"/>
              </w:rPr>
            </w:pPr>
          </w:p>
        </w:tc>
        <w:tc>
          <w:tcPr>
            <w:tcW w:w="3020" w:type="dxa"/>
          </w:tcPr>
          <w:p w14:paraId="2E17C248" w14:textId="77777777" w:rsidR="00CB26CB" w:rsidRPr="00CB26CB" w:rsidRDefault="00CB26CB" w:rsidP="00CB26CB">
            <w:pPr>
              <w:rPr>
                <w:rFonts w:ascii="Arial" w:hAnsi="Arial" w:cs="Arial"/>
              </w:rPr>
            </w:pPr>
          </w:p>
        </w:tc>
      </w:tr>
    </w:tbl>
    <w:p w14:paraId="69C080A4" w14:textId="77777777" w:rsidR="00CB26CB" w:rsidRPr="00CB26CB" w:rsidRDefault="00CB26CB" w:rsidP="00CB26CB">
      <w:pPr>
        <w:rPr>
          <w:rFonts w:ascii="Arial" w:hAnsi="Arial" w:cs="Arial"/>
          <w:sz w:val="16"/>
          <w:szCs w:val="16"/>
        </w:rPr>
      </w:pPr>
    </w:p>
    <w:p w14:paraId="1913F91C" w14:textId="77777777" w:rsidR="00CB26CB" w:rsidRPr="00E746C5" w:rsidRDefault="00CB26CB" w:rsidP="00CB26CB">
      <w:pPr>
        <w:numPr>
          <w:ilvl w:val="0"/>
          <w:numId w:val="13"/>
        </w:numPr>
        <w:spacing w:after="0" w:line="240" w:lineRule="auto"/>
        <w:jc w:val="both"/>
        <w:rPr>
          <w:rFonts w:ascii="Arial" w:eastAsia="Times New Roman" w:hAnsi="Arial" w:cs="Arial"/>
          <w:sz w:val="20"/>
          <w:szCs w:val="20"/>
          <w:lang w:eastAsia="pl-PL"/>
        </w:rPr>
      </w:pPr>
      <w:r w:rsidRPr="00E746C5">
        <w:rPr>
          <w:rFonts w:ascii="Arial" w:eastAsia="Times New Roman" w:hAnsi="Arial" w:cs="Arial"/>
          <w:sz w:val="20"/>
          <w:szCs w:val="20"/>
          <w:lang w:eastAsia="pl-PL"/>
        </w:rPr>
        <w:t>W przypadku Wykonawców wspólnie ubiegających się o udzielenie zamówienia*:</w:t>
      </w:r>
    </w:p>
    <w:p w14:paraId="2E485F5F" w14:textId="77777777" w:rsidR="00CB26CB" w:rsidRPr="00E746C5" w:rsidRDefault="00CB26CB" w:rsidP="00CB26CB">
      <w:pPr>
        <w:spacing w:after="0" w:line="240" w:lineRule="auto"/>
        <w:jc w:val="both"/>
        <w:rPr>
          <w:rFonts w:ascii="Arial" w:eastAsia="Times New Roman" w:hAnsi="Arial" w:cs="Arial"/>
          <w:sz w:val="16"/>
          <w:szCs w:val="16"/>
          <w:lang w:eastAsia="pl-PL"/>
        </w:rPr>
      </w:pPr>
    </w:p>
    <w:tbl>
      <w:tblPr>
        <w:tblStyle w:val="Tabela-Siatka"/>
        <w:tblW w:w="0" w:type="auto"/>
        <w:tblInd w:w="468" w:type="dxa"/>
        <w:tblLook w:val="01E0" w:firstRow="1" w:lastRow="1" w:firstColumn="1" w:lastColumn="1" w:noHBand="0" w:noVBand="0"/>
      </w:tblPr>
      <w:tblGrid>
        <w:gridCol w:w="714"/>
        <w:gridCol w:w="4849"/>
        <w:gridCol w:w="3029"/>
      </w:tblGrid>
      <w:tr w:rsidR="00E746C5" w:rsidRPr="00E746C5" w14:paraId="5F341A77" w14:textId="77777777" w:rsidTr="0074509F">
        <w:tc>
          <w:tcPr>
            <w:tcW w:w="714" w:type="dxa"/>
          </w:tcPr>
          <w:p w14:paraId="297F7BD5" w14:textId="77777777" w:rsidR="00CB26CB" w:rsidRPr="00E746C5" w:rsidRDefault="00CB26CB" w:rsidP="00CB26CB">
            <w:pPr>
              <w:jc w:val="both"/>
              <w:rPr>
                <w:rFonts w:ascii="Arial" w:hAnsi="Arial" w:cs="Arial"/>
              </w:rPr>
            </w:pPr>
            <w:r w:rsidRPr="00E746C5">
              <w:rPr>
                <w:rFonts w:ascii="Arial" w:hAnsi="Arial" w:cs="Arial"/>
              </w:rPr>
              <w:t>Lp.</w:t>
            </w:r>
          </w:p>
        </w:tc>
        <w:tc>
          <w:tcPr>
            <w:tcW w:w="4849" w:type="dxa"/>
          </w:tcPr>
          <w:p w14:paraId="1ABE5653" w14:textId="77777777" w:rsidR="00CB26CB" w:rsidRPr="00E746C5" w:rsidRDefault="00CB26CB" w:rsidP="00CB26CB">
            <w:pPr>
              <w:jc w:val="both"/>
              <w:rPr>
                <w:rFonts w:ascii="Arial" w:hAnsi="Arial" w:cs="Arial"/>
              </w:rPr>
            </w:pPr>
            <w:r w:rsidRPr="00E746C5">
              <w:rPr>
                <w:rFonts w:ascii="Arial" w:hAnsi="Arial" w:cs="Arial"/>
              </w:rPr>
              <w:t>Zakres jaki wykonują poszczególni Wykonawcy</w:t>
            </w:r>
          </w:p>
        </w:tc>
        <w:tc>
          <w:tcPr>
            <w:tcW w:w="3029" w:type="dxa"/>
          </w:tcPr>
          <w:p w14:paraId="13026D9F" w14:textId="77777777" w:rsidR="00CB26CB" w:rsidRPr="00E746C5" w:rsidRDefault="00CB26CB" w:rsidP="00CB26CB">
            <w:pPr>
              <w:rPr>
                <w:rFonts w:ascii="Arial" w:hAnsi="Arial" w:cs="Arial"/>
              </w:rPr>
            </w:pPr>
            <w:r w:rsidRPr="00E746C5">
              <w:rPr>
                <w:rFonts w:ascii="Arial" w:hAnsi="Arial" w:cs="Arial"/>
              </w:rPr>
              <w:t>Nazwa poszczególnych Wykonawców</w:t>
            </w:r>
          </w:p>
        </w:tc>
      </w:tr>
      <w:tr w:rsidR="00E746C5" w:rsidRPr="00E746C5" w14:paraId="329A6416" w14:textId="77777777" w:rsidTr="0074509F">
        <w:tc>
          <w:tcPr>
            <w:tcW w:w="714" w:type="dxa"/>
          </w:tcPr>
          <w:p w14:paraId="6CE83FCA" w14:textId="77777777" w:rsidR="00CB26CB" w:rsidRPr="00E746C5" w:rsidRDefault="00CB26CB" w:rsidP="00CB26CB">
            <w:pPr>
              <w:jc w:val="both"/>
              <w:rPr>
                <w:rFonts w:ascii="Arial" w:hAnsi="Arial" w:cs="Arial"/>
              </w:rPr>
            </w:pPr>
          </w:p>
        </w:tc>
        <w:tc>
          <w:tcPr>
            <w:tcW w:w="4849" w:type="dxa"/>
          </w:tcPr>
          <w:p w14:paraId="24E40C30" w14:textId="77777777" w:rsidR="00CB26CB" w:rsidRPr="00E746C5" w:rsidRDefault="00CB26CB" w:rsidP="00CB26CB">
            <w:pPr>
              <w:jc w:val="both"/>
              <w:rPr>
                <w:rFonts w:ascii="Arial" w:hAnsi="Arial" w:cs="Arial"/>
              </w:rPr>
            </w:pPr>
          </w:p>
        </w:tc>
        <w:tc>
          <w:tcPr>
            <w:tcW w:w="3029" w:type="dxa"/>
          </w:tcPr>
          <w:p w14:paraId="5BB4652D" w14:textId="77777777" w:rsidR="00CB26CB" w:rsidRPr="00E746C5" w:rsidRDefault="00CB26CB" w:rsidP="00CB26CB">
            <w:pPr>
              <w:jc w:val="both"/>
              <w:rPr>
                <w:rFonts w:ascii="Arial" w:hAnsi="Arial" w:cs="Arial"/>
              </w:rPr>
            </w:pPr>
          </w:p>
        </w:tc>
      </w:tr>
      <w:tr w:rsidR="00CB26CB" w:rsidRPr="00E746C5" w14:paraId="0D4A645C" w14:textId="77777777" w:rsidTr="0074509F">
        <w:tc>
          <w:tcPr>
            <w:tcW w:w="714" w:type="dxa"/>
          </w:tcPr>
          <w:p w14:paraId="67FE79AE" w14:textId="77777777" w:rsidR="00CB26CB" w:rsidRPr="00E746C5" w:rsidRDefault="00CB26CB" w:rsidP="00CB26CB">
            <w:pPr>
              <w:jc w:val="both"/>
              <w:rPr>
                <w:rFonts w:ascii="Arial" w:hAnsi="Arial" w:cs="Arial"/>
              </w:rPr>
            </w:pPr>
          </w:p>
        </w:tc>
        <w:tc>
          <w:tcPr>
            <w:tcW w:w="4849" w:type="dxa"/>
          </w:tcPr>
          <w:p w14:paraId="288EF250" w14:textId="77777777" w:rsidR="00CB26CB" w:rsidRPr="00E746C5" w:rsidRDefault="00CB26CB" w:rsidP="00CB26CB">
            <w:pPr>
              <w:jc w:val="both"/>
              <w:rPr>
                <w:rFonts w:ascii="Arial" w:hAnsi="Arial" w:cs="Arial"/>
              </w:rPr>
            </w:pPr>
          </w:p>
        </w:tc>
        <w:tc>
          <w:tcPr>
            <w:tcW w:w="3029" w:type="dxa"/>
          </w:tcPr>
          <w:p w14:paraId="0EF2A256" w14:textId="77777777" w:rsidR="00CB26CB" w:rsidRPr="00E746C5" w:rsidRDefault="00CB26CB" w:rsidP="00CB26CB">
            <w:pPr>
              <w:jc w:val="both"/>
              <w:rPr>
                <w:rFonts w:ascii="Arial" w:hAnsi="Arial" w:cs="Arial"/>
              </w:rPr>
            </w:pPr>
          </w:p>
        </w:tc>
      </w:tr>
    </w:tbl>
    <w:p w14:paraId="79F8C9DA" w14:textId="77777777" w:rsidR="00CB26CB" w:rsidRPr="00E746C5" w:rsidRDefault="00CB26CB" w:rsidP="00CB26CB">
      <w:pPr>
        <w:spacing w:after="0" w:line="240" w:lineRule="auto"/>
        <w:jc w:val="both"/>
        <w:rPr>
          <w:rFonts w:ascii="Arial" w:eastAsia="Times New Roman" w:hAnsi="Arial" w:cs="Arial"/>
          <w:sz w:val="20"/>
          <w:szCs w:val="20"/>
          <w:lang w:eastAsia="pl-PL"/>
        </w:rPr>
      </w:pPr>
    </w:p>
    <w:p w14:paraId="5864A562" w14:textId="77777777" w:rsidR="00CB26CB" w:rsidRPr="00E746C5" w:rsidRDefault="00CB26CB" w:rsidP="00CB26CB">
      <w:pPr>
        <w:numPr>
          <w:ilvl w:val="0"/>
          <w:numId w:val="13"/>
        </w:numPr>
        <w:spacing w:after="0" w:line="240" w:lineRule="auto"/>
        <w:jc w:val="both"/>
        <w:rPr>
          <w:rFonts w:ascii="Arial" w:eastAsia="Times New Roman" w:hAnsi="Arial" w:cs="Arial"/>
          <w:sz w:val="20"/>
          <w:szCs w:val="20"/>
          <w:lang w:eastAsia="pl-PL"/>
        </w:rPr>
      </w:pPr>
      <w:r w:rsidRPr="00E746C5">
        <w:rPr>
          <w:rFonts w:ascii="Arial" w:eastAsia="Times New Roman" w:hAnsi="Arial" w:cs="Arial"/>
          <w:sz w:val="20"/>
          <w:szCs w:val="20"/>
          <w:lang w:eastAsia="pl-PL"/>
        </w:rPr>
        <w:t xml:space="preserve">Zobowiązujemy się zgodnie z dyspozycją art. 95 ustawy </w:t>
      </w:r>
      <w:proofErr w:type="spellStart"/>
      <w:r w:rsidRPr="00E746C5">
        <w:rPr>
          <w:rFonts w:ascii="Arial" w:eastAsia="Times New Roman" w:hAnsi="Arial" w:cs="Arial"/>
          <w:sz w:val="20"/>
          <w:szCs w:val="20"/>
          <w:lang w:eastAsia="pl-PL"/>
        </w:rPr>
        <w:t>Pzp</w:t>
      </w:r>
      <w:proofErr w:type="spellEnd"/>
      <w:r w:rsidRPr="00E746C5">
        <w:rPr>
          <w:rFonts w:ascii="Arial" w:eastAsia="Times New Roman" w:hAnsi="Arial" w:cs="Arial"/>
          <w:sz w:val="20"/>
          <w:szCs w:val="20"/>
          <w:lang w:eastAsia="pl-PL"/>
        </w:rPr>
        <w:t xml:space="preserve"> do zatrudnienia wszystkich pracowników budowlanych na podstawie umowy o pracę.</w:t>
      </w:r>
    </w:p>
    <w:p w14:paraId="28297DBD" w14:textId="77777777" w:rsidR="00CB26CB" w:rsidRPr="00E746C5" w:rsidRDefault="00CB26CB" w:rsidP="00CB26CB">
      <w:pPr>
        <w:spacing w:after="0" w:line="240" w:lineRule="auto"/>
        <w:ind w:left="360"/>
        <w:jc w:val="both"/>
        <w:rPr>
          <w:rFonts w:ascii="Arial" w:eastAsia="Times New Roman" w:hAnsi="Arial" w:cs="Arial"/>
          <w:sz w:val="20"/>
          <w:szCs w:val="20"/>
          <w:lang w:eastAsia="pl-PL"/>
        </w:rPr>
      </w:pPr>
    </w:p>
    <w:p w14:paraId="5AC98D08" w14:textId="77777777" w:rsidR="00CB26CB" w:rsidRPr="00E746C5" w:rsidRDefault="00CB26CB" w:rsidP="00CB26CB">
      <w:pPr>
        <w:numPr>
          <w:ilvl w:val="0"/>
          <w:numId w:val="13"/>
        </w:numPr>
        <w:spacing w:after="0" w:line="240" w:lineRule="auto"/>
        <w:jc w:val="both"/>
        <w:rPr>
          <w:rFonts w:ascii="Arial" w:eastAsia="Times New Roman" w:hAnsi="Arial" w:cs="Arial"/>
          <w:sz w:val="20"/>
          <w:szCs w:val="20"/>
          <w:lang w:eastAsia="pl-PL"/>
        </w:rPr>
      </w:pPr>
      <w:r w:rsidRPr="00E746C5">
        <w:rPr>
          <w:rFonts w:ascii="Arial" w:eastAsia="Times New Roman" w:hAnsi="Arial" w:cs="Arial"/>
          <w:sz w:val="20"/>
          <w:szCs w:val="20"/>
          <w:lang w:eastAsia="pl-PL"/>
        </w:rPr>
        <w:t>Oświadczamy, że następujące dokumenty stanowią tajemnicę przedsiębiorstwa w rozumieniu ustawy o zwalczaniu nieuczciwej konkurencji i nie mogą być udostępniane: …………………………………………………………………………………………………………………………………………………………………………………………………………………………………….</w:t>
      </w:r>
    </w:p>
    <w:p w14:paraId="01344FCA"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4EE5B0BA" w14:textId="77777777" w:rsidR="00CB26CB" w:rsidRPr="00CB26CB" w:rsidRDefault="00CB26CB" w:rsidP="00CB26CB">
      <w:pPr>
        <w:numPr>
          <w:ilvl w:val="0"/>
          <w:numId w:val="1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Oświadczamy, że wypełniliśmy obowiązki informacyjne przewidziane w art. 13 lub art. 14 </w:t>
      </w:r>
      <w:r w:rsidRPr="00CB26CB">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w:t>
      </w:r>
    </w:p>
    <w:p w14:paraId="5CB9C030"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5D0ED6F7" w14:textId="77777777" w:rsidR="00CB26CB" w:rsidRPr="00CB26CB" w:rsidRDefault="00CB26CB" w:rsidP="00CB26CB">
      <w:pPr>
        <w:numPr>
          <w:ilvl w:val="0"/>
          <w:numId w:val="1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Oświadczam, że wyrażamy zgodę na przetwarzanie naszych danych osobowych zawartych                                    w niniejszej ofercie dla potrzeb niezbędnych do realizacji procedury o udzielenie zamówienia publicznego zgodnie z ustawa z dnia 10 maja 2018r. o ochronie danych osobowych (Dz. U. z 2019 r., poz.1781).</w:t>
      </w:r>
    </w:p>
    <w:p w14:paraId="1D59A04B"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12671991" w14:textId="77777777" w:rsidR="00CB26CB" w:rsidRPr="00CB26CB" w:rsidRDefault="00CB26CB" w:rsidP="00CB26CB">
      <w:pPr>
        <w:numPr>
          <w:ilvl w:val="0"/>
          <w:numId w:val="13"/>
        </w:numPr>
        <w:tabs>
          <w:tab w:val="left" w:pos="360"/>
        </w:tabs>
        <w:spacing w:after="0" w:line="240" w:lineRule="auto"/>
        <w:contextualSpacing/>
        <w:jc w:val="both"/>
        <w:rPr>
          <w:rFonts w:ascii="Arial" w:eastAsia="Arial" w:hAnsi="Arial" w:cs="Arial"/>
          <w:sz w:val="20"/>
          <w:szCs w:val="24"/>
          <w:lang w:eastAsia="pl-PL"/>
        </w:rPr>
      </w:pPr>
      <w:r w:rsidRPr="00CB26CB">
        <w:rPr>
          <w:rFonts w:ascii="Arial" w:eastAsia="Arial" w:hAnsi="Arial" w:cs="Arial"/>
          <w:sz w:val="20"/>
          <w:szCs w:val="24"/>
          <w:lang w:eastAsia="pl-PL"/>
        </w:rPr>
        <w:t xml:space="preserve">Zgodnie z wymaganiami Zamawiającego, przedstawiam w załączeniu wymagane oświadczenia                         i dokumenty wymienione w Specyfikacji Warunków Zamówienia: </w:t>
      </w:r>
    </w:p>
    <w:p w14:paraId="184C8B9F" w14:textId="77777777" w:rsidR="00CB26CB" w:rsidRPr="00CB26CB" w:rsidRDefault="00CB26CB" w:rsidP="00CB26CB">
      <w:pPr>
        <w:spacing w:after="0" w:line="240" w:lineRule="auto"/>
        <w:ind w:left="708"/>
        <w:rPr>
          <w:rFonts w:ascii="Arial" w:eastAsia="Times New Roman" w:hAnsi="Arial" w:cs="Arial"/>
          <w:sz w:val="20"/>
          <w:szCs w:val="20"/>
          <w:lang w:eastAsia="pl-PL"/>
        </w:rPr>
      </w:pPr>
    </w:p>
    <w:p w14:paraId="4B95123A" w14:textId="77777777" w:rsidR="00CB26CB" w:rsidRPr="00CB26CB" w:rsidRDefault="00CB26CB" w:rsidP="00CB26CB">
      <w:pPr>
        <w:tabs>
          <w:tab w:val="left" w:pos="360"/>
        </w:tabs>
        <w:spacing w:after="0" w:line="240" w:lineRule="auto"/>
        <w:ind w:left="360"/>
        <w:contextualSpacing/>
        <w:jc w:val="both"/>
        <w:rPr>
          <w:rFonts w:ascii="Arial" w:eastAsia="Arial" w:hAnsi="Arial" w:cs="Arial"/>
          <w:sz w:val="20"/>
          <w:szCs w:val="24"/>
          <w:lang w:eastAsia="pl-PL"/>
        </w:rPr>
      </w:pPr>
      <w:r w:rsidRPr="00CB26CB">
        <w:rPr>
          <w:rFonts w:ascii="Arial" w:eastAsia="Times New Roman" w:hAnsi="Arial" w:cs="Arial"/>
          <w:sz w:val="20"/>
          <w:szCs w:val="20"/>
          <w:lang w:eastAsia="pl-PL"/>
        </w:rPr>
        <w:t>……………………………………………………………………………………………………………………………………………………………………………………………………………………………………</w:t>
      </w:r>
    </w:p>
    <w:p w14:paraId="30E90F24"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77F6AA45"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4CEF233C"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0D278C8B" w14:textId="77777777" w:rsidR="00CB26CB" w:rsidRPr="00CB26CB" w:rsidRDefault="00CB26CB" w:rsidP="00CB26CB">
      <w:pPr>
        <w:spacing w:after="0" w:line="240" w:lineRule="auto"/>
        <w:ind w:left="720"/>
        <w:jc w:val="both"/>
        <w:rPr>
          <w:rFonts w:ascii="Arial" w:eastAsia="Times New Roman" w:hAnsi="Arial" w:cs="Arial"/>
          <w:sz w:val="20"/>
          <w:szCs w:val="20"/>
          <w:lang w:eastAsia="pl-PL"/>
        </w:rPr>
      </w:pPr>
    </w:p>
    <w:p w14:paraId="41475882"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dnia …………….        </w:t>
      </w:r>
    </w:p>
    <w:p w14:paraId="691B4CEA"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t>
      </w:r>
    </w:p>
    <w:p w14:paraId="5762971B" w14:textId="77777777" w:rsidR="00CB26CB" w:rsidRPr="00CB26CB" w:rsidRDefault="00CB26CB" w:rsidP="00CB26CB">
      <w:pPr>
        <w:spacing w:after="0" w:line="240" w:lineRule="auto"/>
        <w:jc w:val="right"/>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t>
      </w:r>
    </w:p>
    <w:p w14:paraId="7C4BC870" w14:textId="77777777" w:rsidR="00CB26CB" w:rsidRPr="00CB26CB" w:rsidRDefault="00CB26CB" w:rsidP="00CB26CB">
      <w:pPr>
        <w:spacing w:after="0" w:line="240" w:lineRule="auto"/>
        <w:ind w:left="4956" w:firstLine="708"/>
        <w:jc w:val="both"/>
        <w:rPr>
          <w:rFonts w:ascii="Arial" w:eastAsia="Times New Roman" w:hAnsi="Arial" w:cs="Arial"/>
          <w:sz w:val="16"/>
          <w:szCs w:val="16"/>
          <w:lang w:eastAsia="pl-PL"/>
        </w:rPr>
      </w:pPr>
      <w:r w:rsidRPr="00CB26CB">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02556488" w14:textId="77777777" w:rsidR="00CB26CB" w:rsidRPr="00CB26CB" w:rsidRDefault="00CB26CB" w:rsidP="00CB26CB">
      <w:pPr>
        <w:spacing w:after="0" w:line="240" w:lineRule="auto"/>
        <w:jc w:val="both"/>
        <w:rPr>
          <w:rFonts w:ascii="Arial" w:eastAsia="Times New Roman" w:hAnsi="Arial" w:cs="Arial"/>
          <w:sz w:val="16"/>
          <w:szCs w:val="16"/>
          <w:lang w:eastAsia="pl-PL"/>
        </w:rPr>
      </w:pPr>
      <w:r w:rsidRPr="00CB26CB">
        <w:rPr>
          <w:rFonts w:ascii="Arial" w:eastAsia="Times New Roman" w:hAnsi="Arial" w:cs="Arial"/>
          <w:sz w:val="20"/>
          <w:szCs w:val="20"/>
          <w:lang w:eastAsia="pl-PL"/>
        </w:rPr>
        <w:t xml:space="preserve">                                        </w:t>
      </w:r>
    </w:p>
    <w:p w14:paraId="20FE61FE" w14:textId="77777777" w:rsidR="00CB26CB" w:rsidRPr="00CB26CB" w:rsidRDefault="00CB26CB" w:rsidP="00CB26CB">
      <w:pPr>
        <w:spacing w:after="0" w:line="240" w:lineRule="auto"/>
        <w:jc w:val="both"/>
        <w:rPr>
          <w:rFonts w:ascii="Arial" w:eastAsia="Times New Roman" w:hAnsi="Arial" w:cs="Arial"/>
          <w:sz w:val="16"/>
          <w:szCs w:val="16"/>
          <w:lang w:eastAsia="pl-PL"/>
        </w:rPr>
      </w:pPr>
      <w:r w:rsidRPr="00CB26CB">
        <w:rPr>
          <w:rFonts w:ascii="Arial" w:eastAsia="Times New Roman" w:hAnsi="Arial" w:cs="Arial"/>
          <w:sz w:val="16"/>
          <w:szCs w:val="16"/>
          <w:lang w:eastAsia="pl-PL"/>
        </w:rPr>
        <w:t>*niepotrzebne skreślić</w:t>
      </w:r>
    </w:p>
    <w:p w14:paraId="5A0203AC"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1A53C962"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1B617DA9"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061E73B2"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59492916"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66BA1E63"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0D2C9D4D"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039B4494"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76A29EAE"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57AE6CE6"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59949EC7"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59C0F5C"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F0618CF"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67F2959D"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60628EC3"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400BA9CE"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1A7E0AF2"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7076A7D9"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13122A0B"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AE3A55D"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4A4BB18F"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54E78D72"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522A27BA"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642F831"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42383FAD"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4AD99C84"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19564793" w14:textId="5255659F"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Załącznik</w:t>
      </w:r>
      <w:r w:rsidRPr="00CB26CB">
        <w:rPr>
          <w:rFonts w:ascii="Arial" w:eastAsia="Arial" w:hAnsi="Arial" w:cs="Arial"/>
          <w:color w:val="FF0000"/>
          <w:sz w:val="20"/>
          <w:lang w:eastAsia="pl-PL"/>
        </w:rPr>
        <w:t xml:space="preserve"> </w:t>
      </w:r>
      <w:r w:rsidRPr="00E746C5">
        <w:rPr>
          <w:rFonts w:ascii="Arial" w:eastAsia="Arial" w:hAnsi="Arial" w:cs="Arial"/>
          <w:sz w:val="20"/>
          <w:lang w:eastAsia="pl-PL"/>
        </w:rPr>
        <w:t xml:space="preserve">nr </w:t>
      </w:r>
      <w:r w:rsidR="00E746C5" w:rsidRPr="00E746C5">
        <w:rPr>
          <w:rFonts w:ascii="Arial" w:eastAsia="Arial" w:hAnsi="Arial" w:cs="Arial"/>
          <w:sz w:val="20"/>
          <w:lang w:eastAsia="pl-PL"/>
        </w:rPr>
        <w:t>14</w:t>
      </w:r>
      <w:r w:rsidRPr="00CB26CB">
        <w:rPr>
          <w:rFonts w:ascii="Arial" w:eastAsia="Arial" w:hAnsi="Arial" w:cs="Arial"/>
          <w:color w:val="FF0000"/>
          <w:sz w:val="20"/>
          <w:lang w:eastAsia="pl-PL"/>
        </w:rPr>
        <w:t xml:space="preserve"> </w:t>
      </w:r>
      <w:r w:rsidRPr="00CB26CB">
        <w:rPr>
          <w:rFonts w:ascii="Arial" w:eastAsia="Arial" w:hAnsi="Arial" w:cs="Arial"/>
          <w:sz w:val="20"/>
          <w:lang w:eastAsia="pl-PL"/>
        </w:rPr>
        <w:t>do SWZ</w:t>
      </w:r>
    </w:p>
    <w:p w14:paraId="1E04A128" w14:textId="77777777" w:rsidR="00CB26CB" w:rsidRPr="00CB26CB" w:rsidRDefault="00CB26CB" w:rsidP="00CB26CB">
      <w:pPr>
        <w:spacing w:after="0" w:line="240" w:lineRule="auto"/>
        <w:jc w:val="both"/>
        <w:rPr>
          <w:rFonts w:ascii="Arial" w:eastAsia="Arial" w:hAnsi="Arial" w:cs="Arial"/>
          <w:b/>
          <w:sz w:val="20"/>
          <w:lang w:eastAsia="pl-PL"/>
        </w:rPr>
      </w:pPr>
      <w:r w:rsidRPr="00CB26CB">
        <w:rPr>
          <w:rFonts w:ascii="Arial" w:eastAsia="Arial" w:hAnsi="Arial" w:cs="Arial"/>
          <w:b/>
          <w:sz w:val="20"/>
          <w:lang w:eastAsia="pl-PL"/>
        </w:rPr>
        <w:t xml:space="preserve">Oświadczenie o niepodleganiu wykluczeniu, spełnianiu warunków udziału w postępowaniu  składane na podstawie art. 125 ust. 1 ustawy </w:t>
      </w:r>
      <w:proofErr w:type="spellStart"/>
      <w:r w:rsidRPr="00CB26CB">
        <w:rPr>
          <w:rFonts w:ascii="Arial" w:eastAsia="Arial" w:hAnsi="Arial" w:cs="Arial"/>
          <w:b/>
          <w:sz w:val="20"/>
          <w:lang w:eastAsia="pl-PL"/>
        </w:rPr>
        <w:t>Pzp</w:t>
      </w:r>
      <w:proofErr w:type="spellEnd"/>
      <w:r w:rsidRPr="00CB26CB">
        <w:rPr>
          <w:rFonts w:ascii="Arial" w:eastAsia="Arial" w:hAnsi="Arial" w:cs="Arial"/>
          <w:b/>
          <w:sz w:val="20"/>
          <w:lang w:eastAsia="pl-PL"/>
        </w:rPr>
        <w:t xml:space="preserve">, </w:t>
      </w:r>
    </w:p>
    <w:p w14:paraId="32A72B56" w14:textId="77777777" w:rsidR="00CB26CB" w:rsidRPr="00CB26CB" w:rsidRDefault="00CB26CB" w:rsidP="00CB26CB">
      <w:pPr>
        <w:spacing w:after="0" w:line="240" w:lineRule="auto"/>
        <w:rPr>
          <w:rFonts w:ascii="Arial" w:eastAsia="Arial" w:hAnsi="Arial" w:cs="Arial"/>
          <w:sz w:val="20"/>
          <w:lang w:eastAsia="pl-PL"/>
        </w:rPr>
      </w:pPr>
    </w:p>
    <w:p w14:paraId="523657BC" w14:textId="77777777" w:rsidR="00CB26CB" w:rsidRPr="00CB26CB" w:rsidRDefault="00CB26CB" w:rsidP="00CB26CB">
      <w:pPr>
        <w:spacing w:after="0" w:line="240" w:lineRule="auto"/>
        <w:jc w:val="right"/>
        <w:rPr>
          <w:rFonts w:ascii="Arial" w:eastAsia="Arial" w:hAnsi="Arial" w:cs="Arial"/>
          <w:b/>
          <w:sz w:val="20"/>
          <w:lang w:eastAsia="pl-PL"/>
        </w:rPr>
      </w:pPr>
      <w:r w:rsidRPr="00CB26CB">
        <w:rPr>
          <w:rFonts w:ascii="Arial" w:eastAsia="Arial" w:hAnsi="Arial" w:cs="Arial"/>
          <w:b/>
          <w:sz w:val="20"/>
          <w:lang w:eastAsia="pl-PL"/>
        </w:rPr>
        <w:t>Zamawiający:</w:t>
      </w:r>
    </w:p>
    <w:p w14:paraId="09D0AACE" w14:textId="77777777" w:rsidR="00CB26CB" w:rsidRPr="00CB26CB" w:rsidRDefault="00CB26CB" w:rsidP="00CB26CB">
      <w:pPr>
        <w:spacing w:after="0" w:line="240" w:lineRule="auto"/>
        <w:jc w:val="right"/>
        <w:rPr>
          <w:rFonts w:ascii="Arial" w:eastAsia="Arial" w:hAnsi="Arial" w:cs="Arial"/>
          <w:b/>
          <w:sz w:val="20"/>
          <w:lang w:eastAsia="pl-PL"/>
        </w:rPr>
      </w:pPr>
      <w:r w:rsidRPr="00CB26CB">
        <w:rPr>
          <w:rFonts w:ascii="Arial" w:eastAsia="Arial" w:hAnsi="Arial" w:cs="Arial"/>
          <w:b/>
          <w:sz w:val="20"/>
          <w:lang w:eastAsia="pl-PL"/>
        </w:rPr>
        <w:t xml:space="preserve">Gmina Gronowo Elbląskie </w:t>
      </w:r>
    </w:p>
    <w:p w14:paraId="25355CB5" w14:textId="77777777" w:rsidR="00CB26CB" w:rsidRPr="00CB26CB" w:rsidRDefault="00CB26CB" w:rsidP="00CB26CB">
      <w:pPr>
        <w:spacing w:after="0" w:line="240" w:lineRule="auto"/>
        <w:rPr>
          <w:rFonts w:ascii="Arial" w:eastAsia="Arial" w:hAnsi="Arial" w:cs="Arial"/>
          <w:sz w:val="20"/>
          <w:lang w:eastAsia="pl-PL"/>
        </w:rPr>
      </w:pPr>
      <w:r w:rsidRPr="00CB26CB">
        <w:rPr>
          <w:rFonts w:ascii="Arial" w:eastAsia="Arial" w:hAnsi="Arial" w:cs="Arial"/>
          <w:sz w:val="20"/>
          <w:lang w:eastAsia="pl-PL"/>
        </w:rPr>
        <w:t>Wykonawca:</w:t>
      </w:r>
    </w:p>
    <w:p w14:paraId="0B324441" w14:textId="77777777" w:rsidR="00CB26CB" w:rsidRPr="00CB26CB" w:rsidRDefault="00CB26CB" w:rsidP="00CB26CB">
      <w:pPr>
        <w:spacing w:after="0" w:line="240" w:lineRule="auto"/>
        <w:rPr>
          <w:rFonts w:ascii="Arial" w:eastAsia="Arial" w:hAnsi="Arial" w:cs="Arial"/>
          <w:sz w:val="20"/>
          <w:lang w:eastAsia="pl-PL"/>
        </w:rPr>
      </w:pPr>
      <w:r w:rsidRPr="00CB26CB">
        <w:rPr>
          <w:rFonts w:ascii="Arial" w:eastAsia="Arial" w:hAnsi="Arial" w:cs="Arial"/>
          <w:sz w:val="20"/>
          <w:lang w:eastAsia="pl-PL"/>
        </w:rPr>
        <w:t>…………………………………………..</w:t>
      </w:r>
    </w:p>
    <w:p w14:paraId="22712371" w14:textId="77777777" w:rsidR="00CB26CB" w:rsidRPr="00CB26CB" w:rsidRDefault="00CB26CB" w:rsidP="00CB26CB">
      <w:pPr>
        <w:spacing w:after="0" w:line="240" w:lineRule="auto"/>
        <w:rPr>
          <w:rFonts w:ascii="Arial" w:eastAsia="Arial" w:hAnsi="Arial" w:cs="Arial"/>
          <w:sz w:val="20"/>
          <w:lang w:eastAsia="pl-PL"/>
        </w:rPr>
      </w:pPr>
      <w:r w:rsidRPr="00CB26CB">
        <w:rPr>
          <w:rFonts w:ascii="Arial" w:eastAsia="Arial" w:hAnsi="Arial" w:cs="Arial"/>
          <w:sz w:val="20"/>
          <w:lang w:eastAsia="pl-PL"/>
        </w:rPr>
        <w:t>…………………………………………..</w:t>
      </w:r>
    </w:p>
    <w:p w14:paraId="696977DF" w14:textId="77777777" w:rsidR="00CB26CB" w:rsidRPr="00CB26CB" w:rsidRDefault="00CB26CB" w:rsidP="00CB26CB">
      <w:pPr>
        <w:spacing w:after="0" w:line="240" w:lineRule="auto"/>
        <w:rPr>
          <w:rFonts w:ascii="Arial" w:eastAsia="Arial" w:hAnsi="Arial" w:cs="Arial"/>
          <w:i/>
          <w:sz w:val="16"/>
          <w:lang w:eastAsia="pl-PL"/>
        </w:rPr>
      </w:pPr>
      <w:r w:rsidRPr="00CB26CB">
        <w:rPr>
          <w:rFonts w:ascii="Arial" w:eastAsia="Arial" w:hAnsi="Arial" w:cs="Arial"/>
          <w:i/>
          <w:sz w:val="16"/>
          <w:lang w:eastAsia="pl-PL"/>
        </w:rPr>
        <w:t>(pełna nazwa/firma, adres Wykonawcy)</w:t>
      </w:r>
    </w:p>
    <w:p w14:paraId="0E288D57" w14:textId="77777777" w:rsidR="00CB26CB" w:rsidRPr="00CB26CB" w:rsidRDefault="00CB26CB" w:rsidP="00CB26CB">
      <w:pPr>
        <w:spacing w:after="0" w:line="240" w:lineRule="auto"/>
        <w:rPr>
          <w:rFonts w:ascii="Arial" w:eastAsia="Arial" w:hAnsi="Arial" w:cs="Arial"/>
          <w:sz w:val="16"/>
          <w:lang w:eastAsia="pl-PL"/>
        </w:rPr>
      </w:pPr>
    </w:p>
    <w:p w14:paraId="44C30897" w14:textId="77777777" w:rsidR="00CB26CB" w:rsidRPr="00CB26CB" w:rsidRDefault="00CB26CB" w:rsidP="00CB26CB">
      <w:pPr>
        <w:spacing w:after="0" w:line="240" w:lineRule="auto"/>
        <w:rPr>
          <w:rFonts w:ascii="Arial" w:eastAsia="Arial" w:hAnsi="Arial" w:cs="Arial"/>
          <w:sz w:val="16"/>
          <w:lang w:eastAsia="pl-PL"/>
        </w:rPr>
      </w:pPr>
      <w:r w:rsidRPr="00CB26CB">
        <w:rPr>
          <w:rFonts w:ascii="Arial" w:eastAsia="Arial" w:hAnsi="Arial" w:cs="Arial"/>
          <w:sz w:val="16"/>
          <w:lang w:eastAsia="pl-PL"/>
        </w:rPr>
        <w:t xml:space="preserve"> </w:t>
      </w:r>
    </w:p>
    <w:p w14:paraId="092D555C" w14:textId="77777777" w:rsidR="00CB26CB" w:rsidRPr="00CB26CB" w:rsidRDefault="00CB26CB" w:rsidP="00CB26CB">
      <w:pPr>
        <w:spacing w:after="0" w:line="240" w:lineRule="auto"/>
        <w:rPr>
          <w:rFonts w:ascii="Arial" w:eastAsia="Arial" w:hAnsi="Arial" w:cs="Arial"/>
          <w:sz w:val="16"/>
          <w:lang w:eastAsia="pl-PL"/>
        </w:rPr>
      </w:pPr>
    </w:p>
    <w:p w14:paraId="2B306F5C"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reprezentowany przez: </w:t>
      </w:r>
    </w:p>
    <w:p w14:paraId="7C2CD417"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w:t>
      </w:r>
    </w:p>
    <w:p w14:paraId="5ED174FC"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w:t>
      </w:r>
    </w:p>
    <w:p w14:paraId="2481C07D" w14:textId="77777777" w:rsidR="00CB26CB" w:rsidRPr="00CB26CB" w:rsidRDefault="00CB26CB" w:rsidP="00CB26CB">
      <w:pPr>
        <w:spacing w:after="0" w:line="240" w:lineRule="auto"/>
        <w:rPr>
          <w:rFonts w:ascii="Arial" w:eastAsia="Arial" w:hAnsi="Arial" w:cs="Arial"/>
          <w:i/>
          <w:sz w:val="16"/>
          <w:lang w:eastAsia="pl-PL"/>
        </w:rPr>
      </w:pPr>
      <w:r w:rsidRPr="00CB26CB">
        <w:rPr>
          <w:rFonts w:ascii="Arial" w:eastAsia="Arial" w:hAnsi="Arial" w:cs="Arial"/>
          <w:i/>
          <w:sz w:val="16"/>
          <w:lang w:eastAsia="pl-PL"/>
        </w:rPr>
        <w:t>(imię i nazwisko, stanowisko/podstawa do reprezentowania)</w:t>
      </w:r>
    </w:p>
    <w:p w14:paraId="20C24631" w14:textId="77777777" w:rsidR="00CB26CB" w:rsidRPr="00CB26CB" w:rsidRDefault="00CB26CB" w:rsidP="00CB26CB">
      <w:pPr>
        <w:spacing w:after="0" w:line="240" w:lineRule="auto"/>
        <w:rPr>
          <w:rFonts w:ascii="Arial" w:eastAsia="Arial" w:hAnsi="Arial" w:cs="Arial"/>
          <w:color w:val="FF0000"/>
          <w:sz w:val="20"/>
          <w:lang w:eastAsia="pl-PL"/>
        </w:rPr>
      </w:pPr>
    </w:p>
    <w:p w14:paraId="580B83EA" w14:textId="77777777" w:rsidR="00CB26CB" w:rsidRPr="00CB26CB" w:rsidRDefault="00CB26CB" w:rsidP="00CB26CB">
      <w:pPr>
        <w:spacing w:after="0" w:line="240" w:lineRule="auto"/>
        <w:jc w:val="center"/>
        <w:rPr>
          <w:rFonts w:ascii="Arial" w:eastAsia="Arial" w:hAnsi="Arial" w:cs="Arial"/>
          <w:b/>
          <w:color w:val="FF0000"/>
          <w:sz w:val="20"/>
          <w:lang w:eastAsia="pl-PL"/>
        </w:rPr>
      </w:pPr>
      <w:r w:rsidRPr="00CB26CB">
        <w:rPr>
          <w:rFonts w:ascii="Arial" w:eastAsia="Arial" w:hAnsi="Arial" w:cs="Arial"/>
          <w:b/>
          <w:color w:val="FF0000"/>
          <w:sz w:val="20"/>
          <w:lang w:eastAsia="pl-PL"/>
        </w:rPr>
        <w:t xml:space="preserve">   </w:t>
      </w:r>
    </w:p>
    <w:p w14:paraId="4CD0981A"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7967ED17" w14:textId="77777777" w:rsidR="00CB26CB" w:rsidRPr="00820042" w:rsidRDefault="00CB26CB" w:rsidP="00CB26CB">
      <w:pPr>
        <w:tabs>
          <w:tab w:val="left" w:pos="6521"/>
        </w:tabs>
        <w:spacing w:after="0" w:line="240" w:lineRule="auto"/>
        <w:jc w:val="both"/>
        <w:rPr>
          <w:rFonts w:ascii="Arial" w:eastAsia="Times New Roman" w:hAnsi="Arial" w:cs="Arial"/>
          <w:b/>
          <w:sz w:val="20"/>
          <w:szCs w:val="20"/>
          <w:lang w:eastAsia="pl-PL"/>
        </w:rPr>
      </w:pPr>
      <w:r w:rsidRPr="00CB26CB">
        <w:rPr>
          <w:rFonts w:ascii="Arial" w:eastAsia="Arial" w:hAnsi="Arial" w:cs="Arial"/>
          <w:sz w:val="20"/>
          <w:lang w:eastAsia="pl-PL"/>
        </w:rPr>
        <w:t xml:space="preserve">Na potrzeby postępowania o udzielenie zamówienia publicznego na </w:t>
      </w:r>
      <w:r w:rsidRPr="00CB26CB">
        <w:rPr>
          <w:rFonts w:ascii="Arial" w:eastAsia="Times New Roman" w:hAnsi="Arial" w:cs="Arial"/>
          <w:sz w:val="20"/>
          <w:szCs w:val="20"/>
          <w:lang w:eastAsia="pl-PL"/>
        </w:rPr>
        <w:t>„</w:t>
      </w:r>
      <w:r w:rsidRPr="00820042">
        <w:rPr>
          <w:rFonts w:ascii="Arial" w:eastAsia="Times New Roman" w:hAnsi="Arial" w:cs="Arial"/>
          <w:b/>
          <w:sz w:val="20"/>
          <w:szCs w:val="20"/>
          <w:lang w:eastAsia="pl-PL"/>
        </w:rPr>
        <w:t>Przebudowę dróg gminnych                  w miejscowości Jasionno, Kopanka Pierwsza, Karczowiska Górne oraz  remont drogi gminnej       w Gronowo Elbląskie”</w:t>
      </w:r>
    </w:p>
    <w:p w14:paraId="22FF8EC8" w14:textId="77777777" w:rsidR="00CB26CB" w:rsidRPr="00820042" w:rsidRDefault="00CB26CB" w:rsidP="00CB26CB">
      <w:pPr>
        <w:jc w:val="both"/>
        <w:rPr>
          <w:rFonts w:ascii="Arial" w:eastAsia="Arial" w:hAnsi="Arial" w:cs="Arial"/>
          <w:sz w:val="20"/>
          <w:lang w:eastAsia="pl-PL"/>
        </w:rPr>
      </w:pPr>
      <w:r w:rsidRPr="00820042">
        <w:rPr>
          <w:rFonts w:ascii="Arial" w:eastAsia="Arial" w:hAnsi="Arial" w:cs="Arial"/>
          <w:sz w:val="20"/>
          <w:lang w:eastAsia="pl-PL"/>
        </w:rPr>
        <w:t>oświadczam, co następuje:</w:t>
      </w:r>
    </w:p>
    <w:p w14:paraId="41155936" w14:textId="77777777" w:rsidR="00CB26CB" w:rsidRPr="00CB26CB" w:rsidRDefault="00CB26CB" w:rsidP="00CB26CB">
      <w:pPr>
        <w:spacing w:after="0" w:line="240" w:lineRule="auto"/>
        <w:jc w:val="both"/>
        <w:rPr>
          <w:rFonts w:ascii="Arial" w:eastAsia="Arial" w:hAnsi="Arial" w:cs="Arial"/>
          <w:sz w:val="20"/>
          <w:lang w:eastAsia="pl-PL"/>
        </w:rPr>
      </w:pPr>
    </w:p>
    <w:p w14:paraId="6B0C3C30" w14:textId="77777777" w:rsidR="00CB26CB" w:rsidRPr="00CB26CB" w:rsidRDefault="00CB26CB" w:rsidP="00CB26CB">
      <w:pPr>
        <w:spacing w:after="0" w:line="240" w:lineRule="auto"/>
        <w:jc w:val="center"/>
        <w:rPr>
          <w:rFonts w:ascii="Arial" w:eastAsia="Arial" w:hAnsi="Arial" w:cs="Arial"/>
          <w:b/>
          <w:sz w:val="20"/>
          <w:u w:val="single"/>
          <w:lang w:eastAsia="pl-PL"/>
        </w:rPr>
      </w:pPr>
      <w:r w:rsidRPr="00CB26CB">
        <w:rPr>
          <w:rFonts w:ascii="Arial" w:eastAsia="Arial" w:hAnsi="Arial" w:cs="Arial"/>
          <w:b/>
          <w:sz w:val="20"/>
          <w:u w:val="single"/>
          <w:lang w:eastAsia="pl-PL"/>
        </w:rPr>
        <w:t>OŚWIADCZENIE   O  NIEPODLEGANIU  WYKLUCZENIU</w:t>
      </w:r>
    </w:p>
    <w:p w14:paraId="4F6DF9E5" w14:textId="77777777" w:rsidR="00CB26CB" w:rsidRPr="00CB26CB" w:rsidRDefault="00CB26CB" w:rsidP="00CB26CB">
      <w:pPr>
        <w:spacing w:after="0" w:line="240" w:lineRule="auto"/>
        <w:jc w:val="center"/>
        <w:rPr>
          <w:rFonts w:ascii="Arial" w:eastAsia="Arial" w:hAnsi="Arial" w:cs="Arial"/>
          <w:sz w:val="20"/>
          <w:lang w:eastAsia="pl-PL"/>
        </w:rPr>
      </w:pPr>
    </w:p>
    <w:p w14:paraId="491894CA" w14:textId="77777777" w:rsidR="00CB26CB" w:rsidRPr="00CB26CB" w:rsidRDefault="00CB26CB" w:rsidP="00CB26CB">
      <w:pPr>
        <w:spacing w:after="0" w:line="240" w:lineRule="auto"/>
        <w:jc w:val="both"/>
        <w:rPr>
          <w:rFonts w:ascii="Arial" w:eastAsia="Arial" w:hAnsi="Arial" w:cs="Arial"/>
          <w:b/>
          <w:sz w:val="20"/>
          <w:lang w:eastAsia="pl-PL"/>
        </w:rPr>
      </w:pPr>
      <w:r w:rsidRPr="00CB26CB">
        <w:rPr>
          <w:rFonts w:ascii="Arial" w:eastAsia="Arial" w:hAnsi="Arial" w:cs="Arial"/>
          <w:b/>
          <w:sz w:val="20"/>
          <w:shd w:val="clear" w:color="auto" w:fill="C0C0C0"/>
          <w:lang w:eastAsia="pl-PL"/>
        </w:rPr>
        <w:t>OŚWIADCZENIA  DOTYCZĄCE  PRZESŁANEK  WYKLUCANIA  Z  POSTĘPOWANIA:</w:t>
      </w:r>
    </w:p>
    <w:p w14:paraId="4F10F7FA" w14:textId="77777777" w:rsidR="00CB26CB" w:rsidRPr="00CB26CB" w:rsidRDefault="00CB26CB" w:rsidP="00CB26CB">
      <w:pPr>
        <w:spacing w:after="0" w:line="240" w:lineRule="auto"/>
        <w:jc w:val="both"/>
        <w:rPr>
          <w:rFonts w:ascii="Arial" w:eastAsia="Arial" w:hAnsi="Arial" w:cs="Arial"/>
          <w:i/>
          <w:iCs/>
          <w:sz w:val="20"/>
          <w:lang w:eastAsia="pl-PL"/>
        </w:rPr>
      </w:pPr>
      <w:r w:rsidRPr="00CB26CB">
        <w:rPr>
          <w:rFonts w:ascii="Arial" w:eastAsia="Arial" w:hAnsi="Arial" w:cs="Arial"/>
          <w:i/>
          <w:iCs/>
          <w:sz w:val="20"/>
          <w:lang w:eastAsia="pl-PL"/>
        </w:rPr>
        <w:t>(wypełnia Wykonawca, każdy z Wykonawców wspólnie ubiegających się o udzielenie zamówienia, podmiot udostępniający zasoby)</w:t>
      </w:r>
    </w:p>
    <w:p w14:paraId="59060F8E" w14:textId="77777777" w:rsidR="00CB26CB" w:rsidRPr="00CB26CB" w:rsidRDefault="00CB26CB" w:rsidP="00CB26CB">
      <w:pPr>
        <w:spacing w:after="0" w:line="240" w:lineRule="auto"/>
        <w:jc w:val="both"/>
        <w:rPr>
          <w:rFonts w:ascii="Arial" w:eastAsia="Arial" w:hAnsi="Arial" w:cs="Arial"/>
          <w:sz w:val="20"/>
          <w:lang w:eastAsia="pl-PL"/>
        </w:rPr>
      </w:pPr>
    </w:p>
    <w:p w14:paraId="588F9D57"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Oświadczam, że nie podlegam wykluczeniu z postępowania na podstawie art. 108 ustawy </w:t>
      </w:r>
      <w:proofErr w:type="spellStart"/>
      <w:r w:rsidRPr="00CB26CB">
        <w:rPr>
          <w:rFonts w:ascii="Arial" w:eastAsia="Arial" w:hAnsi="Arial" w:cs="Arial"/>
          <w:sz w:val="20"/>
          <w:lang w:eastAsia="pl-PL"/>
        </w:rPr>
        <w:t>Pzp</w:t>
      </w:r>
      <w:proofErr w:type="spellEnd"/>
      <w:r w:rsidRPr="00CB26CB">
        <w:rPr>
          <w:rFonts w:ascii="Arial" w:eastAsia="Arial" w:hAnsi="Arial" w:cs="Arial"/>
          <w:sz w:val="20"/>
          <w:lang w:eastAsia="pl-PL"/>
        </w:rPr>
        <w:t>.</w:t>
      </w:r>
    </w:p>
    <w:p w14:paraId="1893FBE2" w14:textId="77777777" w:rsidR="00CB26CB" w:rsidRPr="00CB26CB" w:rsidRDefault="00CB26CB" w:rsidP="00CB26CB">
      <w:pPr>
        <w:spacing w:after="0" w:line="240" w:lineRule="auto"/>
        <w:jc w:val="both"/>
        <w:rPr>
          <w:rFonts w:ascii="Arial" w:eastAsia="Arial" w:hAnsi="Arial" w:cs="Arial"/>
          <w:sz w:val="20"/>
          <w:lang w:eastAsia="pl-PL"/>
        </w:rPr>
      </w:pPr>
    </w:p>
    <w:p w14:paraId="0032C873" w14:textId="77777777" w:rsidR="00CB26CB" w:rsidRPr="00CB26CB" w:rsidRDefault="00CB26CB" w:rsidP="00CB26CB">
      <w:pPr>
        <w:spacing w:after="0" w:line="240" w:lineRule="auto"/>
        <w:jc w:val="both"/>
        <w:rPr>
          <w:rFonts w:ascii="Arial" w:eastAsia="Arial" w:hAnsi="Arial" w:cs="Arial"/>
          <w:sz w:val="20"/>
          <w:lang w:eastAsia="pl-PL"/>
        </w:rPr>
      </w:pPr>
    </w:p>
    <w:p w14:paraId="374091DC"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 dnia …………….                                                                                      </w:t>
      </w:r>
    </w:p>
    <w:p w14:paraId="43287399" w14:textId="77777777" w:rsidR="00CB26CB" w:rsidRPr="00CB26CB" w:rsidRDefault="00CB26CB" w:rsidP="00CB26CB">
      <w:pPr>
        <w:spacing w:after="0" w:line="240" w:lineRule="auto"/>
        <w:jc w:val="right"/>
        <w:rPr>
          <w:rFonts w:ascii="Arial" w:eastAsia="Arial" w:hAnsi="Arial" w:cs="Arial"/>
          <w:sz w:val="20"/>
          <w:lang w:eastAsia="pl-PL"/>
        </w:rPr>
      </w:pPr>
      <w:r w:rsidRPr="00CB26CB">
        <w:rPr>
          <w:rFonts w:ascii="Arial" w:eastAsia="Arial" w:hAnsi="Arial" w:cs="Arial"/>
          <w:sz w:val="20"/>
          <w:lang w:eastAsia="pl-PL"/>
        </w:rPr>
        <w:t xml:space="preserve">                                                                                       ..............................................................</w:t>
      </w:r>
    </w:p>
    <w:p w14:paraId="01E7922C" w14:textId="77777777" w:rsidR="00CB26CB" w:rsidRPr="00CB26CB" w:rsidRDefault="00CB26CB" w:rsidP="00CB26CB">
      <w:pPr>
        <w:spacing w:after="0" w:line="240" w:lineRule="auto"/>
        <w:jc w:val="right"/>
        <w:rPr>
          <w:rFonts w:ascii="Arial" w:eastAsia="Arial" w:hAnsi="Arial" w:cs="Arial"/>
          <w:sz w:val="16"/>
          <w:lang w:eastAsia="pl-PL"/>
        </w:rPr>
      </w:pPr>
      <w:r w:rsidRPr="00CB26CB">
        <w:rPr>
          <w:rFonts w:ascii="Arial" w:eastAsia="Arial" w:hAnsi="Arial" w:cs="Arial"/>
          <w:sz w:val="16"/>
          <w:lang w:eastAsia="pl-PL"/>
        </w:rPr>
        <w:t xml:space="preserve"> podpis  </w:t>
      </w:r>
    </w:p>
    <w:p w14:paraId="2BDF5071" w14:textId="77777777" w:rsidR="00CB26CB" w:rsidRPr="00CB26CB" w:rsidRDefault="00CB26CB" w:rsidP="00CB26CB">
      <w:pPr>
        <w:spacing w:after="0" w:line="240" w:lineRule="auto"/>
        <w:jc w:val="both"/>
        <w:rPr>
          <w:rFonts w:ascii="Arial" w:eastAsia="Arial" w:hAnsi="Arial" w:cs="Arial"/>
          <w:sz w:val="20"/>
          <w:lang w:eastAsia="pl-PL"/>
        </w:rPr>
      </w:pPr>
    </w:p>
    <w:p w14:paraId="311DCA35" w14:textId="77777777" w:rsidR="00CB26CB" w:rsidRPr="00CB26CB" w:rsidRDefault="00CB26CB" w:rsidP="00CB26CB">
      <w:pPr>
        <w:spacing w:after="0" w:line="240" w:lineRule="auto"/>
        <w:jc w:val="both"/>
        <w:rPr>
          <w:rFonts w:ascii="Arial" w:eastAsia="Arial" w:hAnsi="Arial" w:cs="Arial"/>
          <w:sz w:val="20"/>
          <w:lang w:eastAsia="pl-PL"/>
        </w:rPr>
      </w:pPr>
    </w:p>
    <w:p w14:paraId="5EE324D9"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Oświadczam, że zachodzą w stosunku do mnie podstawy wykluczenia z postępowania na podstawie art. …….. ustawy </w:t>
      </w:r>
      <w:proofErr w:type="spellStart"/>
      <w:r w:rsidRPr="00CB26CB">
        <w:rPr>
          <w:rFonts w:ascii="Arial" w:eastAsia="Arial" w:hAnsi="Arial" w:cs="Arial"/>
          <w:sz w:val="20"/>
          <w:lang w:eastAsia="pl-PL"/>
        </w:rPr>
        <w:t>Pzp</w:t>
      </w:r>
      <w:proofErr w:type="spellEnd"/>
      <w:r w:rsidRPr="00CB26CB">
        <w:rPr>
          <w:rFonts w:ascii="Arial" w:eastAsia="Arial" w:hAnsi="Arial" w:cs="Arial"/>
          <w:sz w:val="20"/>
          <w:lang w:eastAsia="pl-PL"/>
        </w:rPr>
        <w:t xml:space="preserve"> </w:t>
      </w:r>
      <w:r w:rsidRPr="00CB26CB">
        <w:rPr>
          <w:rFonts w:ascii="Arial" w:eastAsia="Arial" w:hAnsi="Arial" w:cs="Arial"/>
          <w:sz w:val="16"/>
          <w:lang w:eastAsia="pl-PL"/>
        </w:rPr>
        <w:t>(</w:t>
      </w:r>
      <w:r w:rsidRPr="00CB26CB">
        <w:rPr>
          <w:rFonts w:ascii="Arial" w:eastAsia="Arial" w:hAnsi="Arial" w:cs="Arial"/>
          <w:i/>
          <w:sz w:val="16"/>
          <w:lang w:eastAsia="pl-PL"/>
        </w:rPr>
        <w:t xml:space="preserve">podać mającą zastosowanie podstawę wykluczenia spośród wymienionych w art. 108 ustawy </w:t>
      </w:r>
      <w:proofErr w:type="spellStart"/>
      <w:r w:rsidRPr="00CB26CB">
        <w:rPr>
          <w:rFonts w:ascii="Arial" w:eastAsia="Arial" w:hAnsi="Arial" w:cs="Arial"/>
          <w:i/>
          <w:sz w:val="16"/>
          <w:lang w:eastAsia="pl-PL"/>
        </w:rPr>
        <w:t>Pzp</w:t>
      </w:r>
      <w:proofErr w:type="spellEnd"/>
      <w:r w:rsidRPr="00CB26CB">
        <w:rPr>
          <w:rFonts w:ascii="Arial" w:eastAsia="Arial" w:hAnsi="Arial" w:cs="Arial"/>
          <w:i/>
          <w:sz w:val="16"/>
          <w:lang w:eastAsia="pl-PL"/>
        </w:rPr>
        <w:t>)</w:t>
      </w:r>
      <w:r w:rsidRPr="00CB26CB">
        <w:rPr>
          <w:rFonts w:ascii="Arial" w:eastAsia="Arial" w:hAnsi="Arial" w:cs="Arial"/>
          <w:i/>
          <w:sz w:val="20"/>
          <w:lang w:eastAsia="pl-PL"/>
        </w:rPr>
        <w:t>.</w:t>
      </w:r>
      <w:r w:rsidRPr="00CB26CB">
        <w:rPr>
          <w:rFonts w:ascii="Arial" w:eastAsia="Arial" w:hAnsi="Arial" w:cs="Arial"/>
          <w:sz w:val="20"/>
          <w:lang w:eastAsia="pl-PL"/>
        </w:rPr>
        <w:t xml:space="preserve"> Jednocześnie oświadczam, że w związku z </w:t>
      </w:r>
      <w:proofErr w:type="spellStart"/>
      <w:r w:rsidRPr="00CB26CB">
        <w:rPr>
          <w:rFonts w:ascii="Arial" w:eastAsia="Arial" w:hAnsi="Arial" w:cs="Arial"/>
          <w:sz w:val="20"/>
          <w:lang w:eastAsia="pl-PL"/>
        </w:rPr>
        <w:t>ww</w:t>
      </w:r>
      <w:proofErr w:type="spellEnd"/>
      <w:r w:rsidRPr="00CB26CB">
        <w:rPr>
          <w:rFonts w:ascii="Arial" w:eastAsia="Arial" w:hAnsi="Arial" w:cs="Arial"/>
          <w:sz w:val="20"/>
          <w:lang w:eastAsia="pl-PL"/>
        </w:rPr>
        <w:t xml:space="preserve"> okolicznością, na podstawie art. 110 ust. 2 ustawy </w:t>
      </w:r>
      <w:proofErr w:type="spellStart"/>
      <w:r w:rsidRPr="00CB26CB">
        <w:rPr>
          <w:rFonts w:ascii="Arial" w:eastAsia="Arial" w:hAnsi="Arial" w:cs="Arial"/>
          <w:sz w:val="20"/>
          <w:lang w:eastAsia="pl-PL"/>
        </w:rPr>
        <w:t>Pzp</w:t>
      </w:r>
      <w:proofErr w:type="spellEnd"/>
      <w:r w:rsidRPr="00CB26CB">
        <w:rPr>
          <w:rFonts w:ascii="Arial" w:eastAsia="Arial" w:hAnsi="Arial" w:cs="Arial"/>
          <w:sz w:val="20"/>
          <w:lang w:eastAsia="pl-PL"/>
        </w:rPr>
        <w:t xml:space="preserve"> podjąłem następujące środki naprawcze:</w:t>
      </w:r>
    </w:p>
    <w:p w14:paraId="4B09919E"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w:t>
      </w:r>
    </w:p>
    <w:p w14:paraId="49242CBF" w14:textId="77777777" w:rsidR="00CB26CB" w:rsidRPr="00CB26CB" w:rsidRDefault="00CB26CB" w:rsidP="00CB26CB">
      <w:pPr>
        <w:spacing w:after="0" w:line="240" w:lineRule="auto"/>
        <w:jc w:val="both"/>
        <w:rPr>
          <w:rFonts w:ascii="Arial" w:eastAsia="Arial" w:hAnsi="Arial" w:cs="Arial"/>
          <w:sz w:val="20"/>
          <w:lang w:eastAsia="pl-PL"/>
        </w:rPr>
      </w:pPr>
    </w:p>
    <w:p w14:paraId="0BD566C5" w14:textId="77777777" w:rsidR="00CB26CB" w:rsidRPr="00CB26CB" w:rsidRDefault="00CB26CB" w:rsidP="00CB26CB">
      <w:pPr>
        <w:spacing w:after="0" w:line="240" w:lineRule="auto"/>
        <w:jc w:val="both"/>
        <w:rPr>
          <w:rFonts w:ascii="Arial" w:eastAsia="Arial" w:hAnsi="Arial" w:cs="Arial"/>
          <w:sz w:val="20"/>
          <w:lang w:eastAsia="pl-PL"/>
        </w:rPr>
      </w:pPr>
    </w:p>
    <w:p w14:paraId="14D43CB4"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dnia …………….</w:t>
      </w:r>
    </w:p>
    <w:p w14:paraId="2D299484"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                                                                                         </w:t>
      </w:r>
    </w:p>
    <w:p w14:paraId="2F335E9A" w14:textId="77777777" w:rsidR="00CB26CB" w:rsidRPr="00CB26CB" w:rsidRDefault="00CB26CB" w:rsidP="00CB26CB">
      <w:pPr>
        <w:spacing w:after="0" w:line="240" w:lineRule="auto"/>
        <w:jc w:val="right"/>
        <w:rPr>
          <w:rFonts w:ascii="Arial" w:eastAsia="Arial" w:hAnsi="Arial" w:cs="Arial"/>
          <w:sz w:val="20"/>
          <w:lang w:eastAsia="pl-PL"/>
        </w:rPr>
      </w:pPr>
      <w:r w:rsidRPr="00CB26CB">
        <w:rPr>
          <w:rFonts w:ascii="Arial" w:eastAsia="Arial" w:hAnsi="Arial" w:cs="Arial"/>
          <w:sz w:val="20"/>
          <w:lang w:eastAsia="pl-PL"/>
        </w:rPr>
        <w:t xml:space="preserve">                                                                                       ..............................................................</w:t>
      </w:r>
    </w:p>
    <w:p w14:paraId="60C0FAD5" w14:textId="77777777" w:rsidR="00CB26CB" w:rsidRPr="00CB26CB" w:rsidRDefault="00CB26CB" w:rsidP="00CB26CB">
      <w:pPr>
        <w:spacing w:after="0" w:line="240" w:lineRule="auto"/>
        <w:jc w:val="right"/>
        <w:rPr>
          <w:rFonts w:ascii="Arial" w:eastAsia="Arial" w:hAnsi="Arial" w:cs="Arial"/>
          <w:sz w:val="20"/>
          <w:lang w:eastAsia="pl-PL"/>
        </w:rPr>
      </w:pPr>
      <w:r w:rsidRPr="00CB26CB">
        <w:rPr>
          <w:rFonts w:ascii="Arial" w:eastAsia="Arial" w:hAnsi="Arial" w:cs="Arial"/>
          <w:sz w:val="16"/>
          <w:lang w:eastAsia="pl-PL"/>
        </w:rPr>
        <w:t xml:space="preserve"> podpis</w:t>
      </w:r>
      <w:r w:rsidRPr="00CB26CB">
        <w:rPr>
          <w:rFonts w:ascii="Arial" w:eastAsia="Arial" w:hAnsi="Arial" w:cs="Arial"/>
          <w:sz w:val="20"/>
          <w:lang w:eastAsia="pl-PL"/>
        </w:rPr>
        <w:t xml:space="preserve">                                            </w:t>
      </w:r>
    </w:p>
    <w:p w14:paraId="6663A2C1"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1767BD1A"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01CE5302" w14:textId="77777777" w:rsidR="00CB26CB" w:rsidRPr="00CB26CB" w:rsidRDefault="00CB26CB" w:rsidP="00CB26CB">
      <w:pPr>
        <w:spacing w:after="0" w:line="240" w:lineRule="auto"/>
        <w:jc w:val="center"/>
        <w:rPr>
          <w:rFonts w:ascii="Arial" w:eastAsia="Arial" w:hAnsi="Arial" w:cs="Arial"/>
          <w:b/>
          <w:sz w:val="20"/>
          <w:u w:val="single"/>
          <w:lang w:eastAsia="pl-PL"/>
        </w:rPr>
      </w:pPr>
      <w:r w:rsidRPr="00CB26CB">
        <w:rPr>
          <w:rFonts w:ascii="Arial" w:eastAsia="Arial" w:hAnsi="Arial" w:cs="Arial"/>
          <w:b/>
          <w:sz w:val="20"/>
          <w:u w:val="single"/>
          <w:lang w:eastAsia="pl-PL"/>
        </w:rPr>
        <w:t>OŚWIADCZENIE O SPEŁNIENIU WARUNKÓW UDZIAŁU W POSTĘPOWANIU</w:t>
      </w:r>
    </w:p>
    <w:p w14:paraId="63532EEB" w14:textId="77777777" w:rsidR="00CB26CB" w:rsidRPr="00CB26CB" w:rsidRDefault="00CB26CB" w:rsidP="00CB26CB">
      <w:pPr>
        <w:spacing w:after="0" w:line="240" w:lineRule="auto"/>
        <w:jc w:val="both"/>
        <w:rPr>
          <w:rFonts w:ascii="Arial" w:eastAsia="Arial" w:hAnsi="Arial" w:cs="Arial"/>
          <w:sz w:val="20"/>
          <w:lang w:eastAsia="pl-PL"/>
        </w:rPr>
      </w:pPr>
    </w:p>
    <w:p w14:paraId="093BDA3F"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58306A71"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54705CCC" w14:textId="77777777" w:rsidR="00CB26CB" w:rsidRPr="00CB26CB" w:rsidRDefault="00CB26CB" w:rsidP="00CB26CB">
      <w:pPr>
        <w:spacing w:after="0" w:line="240" w:lineRule="auto"/>
        <w:jc w:val="both"/>
        <w:rPr>
          <w:rFonts w:ascii="Arial" w:eastAsia="Arial" w:hAnsi="Arial" w:cs="Arial"/>
          <w:b/>
          <w:sz w:val="20"/>
          <w:lang w:eastAsia="pl-PL"/>
        </w:rPr>
      </w:pPr>
      <w:r w:rsidRPr="00CB26CB">
        <w:rPr>
          <w:rFonts w:ascii="Arial" w:eastAsia="Arial" w:hAnsi="Arial" w:cs="Arial"/>
          <w:b/>
          <w:sz w:val="20"/>
          <w:shd w:val="clear" w:color="auto" w:fill="C0C0C0"/>
          <w:lang w:eastAsia="pl-PL"/>
        </w:rPr>
        <w:t>WYPEŁNIA  WYKONAWCA:</w:t>
      </w:r>
    </w:p>
    <w:p w14:paraId="75A4DF97"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512289C2"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Oświadczam, że </w:t>
      </w:r>
    </w:p>
    <w:p w14:paraId="350BB284"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4"/>
          <w:szCs w:val="24"/>
          <w:lang w:eastAsia="pl-PL"/>
        </w:rPr>
        <w:sym w:font="Symbol" w:char="00F0"/>
      </w:r>
      <w:r w:rsidRPr="00CB26CB">
        <w:rPr>
          <w:rFonts w:ascii="Arial" w:eastAsia="Times New Roman" w:hAnsi="Arial" w:cs="Arial"/>
          <w:sz w:val="24"/>
          <w:szCs w:val="24"/>
          <w:lang w:eastAsia="pl-PL"/>
        </w:rPr>
        <w:t xml:space="preserve"> </w:t>
      </w:r>
      <w:r w:rsidRPr="00CB26CB">
        <w:rPr>
          <w:rFonts w:ascii="Arial" w:eastAsia="Times New Roman" w:hAnsi="Arial" w:cs="Arial"/>
          <w:sz w:val="20"/>
          <w:szCs w:val="20"/>
          <w:lang w:eastAsia="pl-PL"/>
        </w:rPr>
        <w:t>spełniam warunki udziału w postępowaniu określone przez Zamawiającego w Rozdziale XX SWZ – dotyczy Wykonawcy samodzielnie spełniającego warunki udziału.</w:t>
      </w:r>
    </w:p>
    <w:p w14:paraId="1CCC4008" w14:textId="77777777" w:rsidR="00CB26CB" w:rsidRPr="00CB26CB" w:rsidRDefault="00CB26CB" w:rsidP="00CB26CB">
      <w:pPr>
        <w:spacing w:after="0" w:line="240" w:lineRule="auto"/>
        <w:jc w:val="both"/>
        <w:rPr>
          <w:rFonts w:ascii="Arial" w:eastAsia="Arial" w:hAnsi="Arial" w:cs="Arial"/>
          <w:color w:val="FF0000"/>
          <w:sz w:val="20"/>
          <w:lang w:eastAsia="pl-PL"/>
        </w:rPr>
      </w:pPr>
      <w:r w:rsidRPr="00CB26CB">
        <w:rPr>
          <w:rFonts w:ascii="Arial" w:eastAsia="Times New Roman" w:hAnsi="Arial" w:cs="Arial"/>
          <w:sz w:val="20"/>
          <w:szCs w:val="20"/>
          <w:lang w:eastAsia="pl-PL"/>
        </w:rPr>
        <w:t xml:space="preserve"> </w:t>
      </w:r>
      <w:r w:rsidRPr="00CB26CB">
        <w:rPr>
          <w:rFonts w:ascii="Arial" w:eastAsia="Times New Roman" w:hAnsi="Arial" w:cs="Arial"/>
          <w:sz w:val="24"/>
          <w:szCs w:val="24"/>
          <w:lang w:eastAsia="pl-PL"/>
        </w:rPr>
        <w:sym w:font="Symbol" w:char="00F0"/>
      </w:r>
      <w:r w:rsidRPr="00CB26CB">
        <w:rPr>
          <w:rFonts w:ascii="Arial" w:eastAsia="Times New Roman" w:hAnsi="Arial" w:cs="Arial"/>
          <w:sz w:val="24"/>
          <w:szCs w:val="24"/>
          <w:lang w:eastAsia="pl-PL"/>
        </w:rPr>
        <w:t xml:space="preserve"> </w:t>
      </w:r>
      <w:r w:rsidRPr="00CB26CB">
        <w:rPr>
          <w:rFonts w:ascii="Arial" w:eastAsia="Times New Roman" w:hAnsi="Arial" w:cs="Arial"/>
          <w:sz w:val="20"/>
          <w:szCs w:val="20"/>
          <w:lang w:eastAsia="pl-PL"/>
        </w:rPr>
        <w:t>spełniam warunki udziału w postępowaniu określone przez Zamawiającego w Rozdziale XX SWZ                 w następującym zakresie: …………………………….. (wskazać w jakim zakresie Wykonawca samodzielnie wykazuje spełnienie warunków udziału) – dotyczy Wykonawcy polegającego na zdolnościach lub sytuacji podmiotów udostępniających zasoby.</w:t>
      </w:r>
    </w:p>
    <w:p w14:paraId="62C130B8"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2876FD6E"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 dnia …………….                                                                                      </w:t>
      </w:r>
    </w:p>
    <w:p w14:paraId="77E51EBA" w14:textId="77777777" w:rsidR="00CB26CB" w:rsidRPr="00CB26CB" w:rsidRDefault="00CB26CB" w:rsidP="00CB26CB">
      <w:pPr>
        <w:spacing w:after="0" w:line="240" w:lineRule="auto"/>
        <w:jc w:val="right"/>
        <w:rPr>
          <w:rFonts w:ascii="Arial" w:eastAsia="Arial" w:hAnsi="Arial" w:cs="Arial"/>
          <w:sz w:val="20"/>
          <w:lang w:eastAsia="pl-PL"/>
        </w:rPr>
      </w:pPr>
      <w:r w:rsidRPr="00CB26CB">
        <w:rPr>
          <w:rFonts w:ascii="Arial" w:eastAsia="Arial" w:hAnsi="Arial" w:cs="Arial"/>
          <w:sz w:val="20"/>
          <w:lang w:eastAsia="pl-PL"/>
        </w:rPr>
        <w:t xml:space="preserve">                                                                                       ..............................................................</w:t>
      </w:r>
    </w:p>
    <w:p w14:paraId="2BD8C77F" w14:textId="77777777" w:rsidR="00CB26CB" w:rsidRPr="00CB26CB" w:rsidRDefault="00CB26CB" w:rsidP="00CB26CB">
      <w:pPr>
        <w:spacing w:after="0" w:line="240" w:lineRule="auto"/>
        <w:jc w:val="right"/>
        <w:rPr>
          <w:rFonts w:ascii="Arial" w:eastAsia="Arial" w:hAnsi="Arial" w:cs="Arial"/>
          <w:sz w:val="20"/>
          <w:lang w:eastAsia="pl-PL"/>
        </w:rPr>
      </w:pPr>
      <w:r w:rsidRPr="00CB26CB">
        <w:rPr>
          <w:rFonts w:ascii="Arial" w:eastAsia="Arial" w:hAnsi="Arial" w:cs="Arial"/>
          <w:sz w:val="16"/>
          <w:lang w:eastAsia="pl-PL"/>
        </w:rPr>
        <w:t xml:space="preserve"> podpis </w:t>
      </w:r>
      <w:r w:rsidRPr="00CB26CB">
        <w:rPr>
          <w:rFonts w:ascii="Arial" w:eastAsia="Arial" w:hAnsi="Arial" w:cs="Arial"/>
          <w:sz w:val="20"/>
          <w:lang w:eastAsia="pl-PL"/>
        </w:rPr>
        <w:t xml:space="preserve">                                             </w:t>
      </w:r>
    </w:p>
    <w:p w14:paraId="366A2BC7"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221E4690"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7E85D0E9" w14:textId="77777777" w:rsidR="00CB26CB" w:rsidRPr="00CB26CB" w:rsidRDefault="00CB26CB" w:rsidP="00CB26CB">
      <w:pPr>
        <w:spacing w:after="0" w:line="240" w:lineRule="auto"/>
        <w:jc w:val="both"/>
        <w:rPr>
          <w:rFonts w:ascii="Arial" w:eastAsia="Arial" w:hAnsi="Arial" w:cs="Arial"/>
          <w:b/>
          <w:color w:val="FF0000"/>
          <w:sz w:val="20"/>
          <w:lang w:eastAsia="pl-PL"/>
        </w:rPr>
      </w:pPr>
    </w:p>
    <w:p w14:paraId="6EAC693C" w14:textId="77777777" w:rsidR="00CB26CB" w:rsidRPr="00CB26CB" w:rsidRDefault="00CB26CB" w:rsidP="00CB26CB">
      <w:pPr>
        <w:spacing w:after="0" w:line="240" w:lineRule="auto"/>
        <w:jc w:val="both"/>
        <w:rPr>
          <w:rFonts w:ascii="Arial" w:eastAsia="Arial" w:hAnsi="Arial" w:cs="Arial"/>
          <w:b/>
          <w:sz w:val="20"/>
          <w:lang w:eastAsia="pl-PL"/>
        </w:rPr>
      </w:pPr>
      <w:r w:rsidRPr="00CB26CB">
        <w:rPr>
          <w:rFonts w:ascii="Arial" w:eastAsia="Arial" w:hAnsi="Arial" w:cs="Arial"/>
          <w:b/>
          <w:sz w:val="20"/>
          <w:shd w:val="clear" w:color="auto" w:fill="C0C0C0"/>
          <w:lang w:eastAsia="pl-PL"/>
        </w:rPr>
        <w:t>WYPEŁNIA KAŻDY Z WYKONAWCÓW WSPÓLNIE UBIEGAJĄCYCH SIĘ O UDZIELENIE ZAMÓWIENIA:</w:t>
      </w:r>
    </w:p>
    <w:p w14:paraId="674E26E5"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3C370206"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Oświadczam, że spełniam warunki udziału w postępowaniu określone przez Zamawiającego                </w:t>
      </w:r>
      <w:r w:rsidRPr="00CB26CB">
        <w:rPr>
          <w:rFonts w:ascii="Arial" w:eastAsia="Arial" w:hAnsi="Arial" w:cs="Arial"/>
          <w:color w:val="FF0000"/>
          <w:sz w:val="20"/>
          <w:lang w:eastAsia="pl-PL"/>
        </w:rPr>
        <w:t xml:space="preserve">               </w:t>
      </w:r>
      <w:r w:rsidRPr="00CB26CB">
        <w:rPr>
          <w:rFonts w:ascii="Arial" w:eastAsia="Arial" w:hAnsi="Arial" w:cs="Arial"/>
          <w:sz w:val="20"/>
          <w:lang w:eastAsia="pl-PL"/>
        </w:rPr>
        <w:t>w Rozdziale XX SWZ w następującym zakresie: ……………………………… (</w:t>
      </w:r>
      <w:r w:rsidRPr="00CB26CB">
        <w:rPr>
          <w:rFonts w:ascii="Arial" w:eastAsia="Arial" w:hAnsi="Arial" w:cs="Arial"/>
          <w:i/>
          <w:iCs/>
          <w:sz w:val="20"/>
          <w:lang w:eastAsia="pl-PL"/>
        </w:rPr>
        <w:t>wskazać w jakim zakresie każdy z Wykonawców wspólnie ubiegających się wskazuje spełnienie warunków udziału)</w:t>
      </w:r>
      <w:r w:rsidRPr="00CB26CB">
        <w:rPr>
          <w:rFonts w:ascii="Arial" w:eastAsia="Arial" w:hAnsi="Arial" w:cs="Arial"/>
          <w:sz w:val="20"/>
          <w:lang w:eastAsia="pl-PL"/>
        </w:rPr>
        <w:t xml:space="preserve"> </w:t>
      </w:r>
    </w:p>
    <w:p w14:paraId="25556A10" w14:textId="77777777" w:rsidR="00CB26CB" w:rsidRPr="00CB26CB" w:rsidRDefault="00CB26CB" w:rsidP="00CB26CB">
      <w:pPr>
        <w:spacing w:after="0" w:line="240" w:lineRule="auto"/>
        <w:jc w:val="both"/>
        <w:rPr>
          <w:rFonts w:ascii="Arial" w:eastAsia="Arial" w:hAnsi="Arial" w:cs="Arial"/>
          <w:sz w:val="20"/>
          <w:lang w:eastAsia="pl-PL"/>
        </w:rPr>
      </w:pPr>
    </w:p>
    <w:p w14:paraId="58D29F09" w14:textId="77777777" w:rsidR="00CB26CB" w:rsidRPr="00CB26CB" w:rsidRDefault="00CB26CB" w:rsidP="00CB26CB">
      <w:pPr>
        <w:spacing w:after="0" w:line="240" w:lineRule="auto"/>
        <w:jc w:val="both"/>
        <w:rPr>
          <w:rFonts w:ascii="Arial" w:eastAsia="Arial" w:hAnsi="Arial" w:cs="Arial"/>
          <w:sz w:val="20"/>
          <w:lang w:eastAsia="pl-PL"/>
        </w:rPr>
      </w:pPr>
    </w:p>
    <w:p w14:paraId="232BF117"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dnia …………….</w:t>
      </w:r>
    </w:p>
    <w:p w14:paraId="67CCCA82"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                                                                                         </w:t>
      </w:r>
    </w:p>
    <w:p w14:paraId="3681BE2F" w14:textId="77777777" w:rsidR="00CB26CB" w:rsidRPr="00CB26CB" w:rsidRDefault="00CB26CB" w:rsidP="00CB26CB">
      <w:pPr>
        <w:spacing w:after="0" w:line="240" w:lineRule="auto"/>
        <w:jc w:val="right"/>
        <w:rPr>
          <w:rFonts w:ascii="Arial" w:eastAsia="Arial" w:hAnsi="Arial" w:cs="Arial"/>
          <w:sz w:val="20"/>
          <w:lang w:eastAsia="pl-PL"/>
        </w:rPr>
      </w:pPr>
      <w:r w:rsidRPr="00CB26CB">
        <w:rPr>
          <w:rFonts w:ascii="Arial" w:eastAsia="Arial" w:hAnsi="Arial" w:cs="Arial"/>
          <w:sz w:val="20"/>
          <w:lang w:eastAsia="pl-PL"/>
        </w:rPr>
        <w:t xml:space="preserve">                                                                                       ..............................................................</w:t>
      </w:r>
    </w:p>
    <w:p w14:paraId="2A69EC90" w14:textId="77777777" w:rsidR="00CB26CB" w:rsidRPr="00CB26CB" w:rsidRDefault="00CB26CB" w:rsidP="00CB26CB">
      <w:pPr>
        <w:spacing w:after="0" w:line="240" w:lineRule="auto"/>
        <w:jc w:val="right"/>
        <w:rPr>
          <w:rFonts w:ascii="Arial" w:eastAsia="Arial" w:hAnsi="Arial" w:cs="Arial"/>
          <w:sz w:val="20"/>
          <w:lang w:eastAsia="pl-PL"/>
        </w:rPr>
      </w:pPr>
      <w:r w:rsidRPr="00CB26CB">
        <w:rPr>
          <w:rFonts w:ascii="Arial" w:eastAsia="Arial" w:hAnsi="Arial" w:cs="Arial"/>
          <w:sz w:val="16"/>
          <w:lang w:eastAsia="pl-PL"/>
        </w:rPr>
        <w:t>podpis</w:t>
      </w:r>
      <w:r w:rsidRPr="00CB26CB">
        <w:rPr>
          <w:rFonts w:ascii="Arial" w:eastAsia="Arial" w:hAnsi="Arial" w:cs="Arial"/>
          <w:sz w:val="20"/>
          <w:lang w:eastAsia="pl-PL"/>
        </w:rPr>
        <w:t xml:space="preserve">                                             </w:t>
      </w:r>
    </w:p>
    <w:p w14:paraId="3CA521D6" w14:textId="77777777" w:rsidR="00CB26CB" w:rsidRPr="00CB26CB" w:rsidRDefault="00CB26CB" w:rsidP="00CB26CB">
      <w:pPr>
        <w:spacing w:after="0" w:line="240" w:lineRule="auto"/>
        <w:jc w:val="both"/>
        <w:rPr>
          <w:rFonts w:ascii="Arial" w:eastAsia="Arial" w:hAnsi="Arial" w:cs="Arial"/>
          <w:sz w:val="20"/>
          <w:lang w:eastAsia="pl-PL"/>
        </w:rPr>
      </w:pPr>
    </w:p>
    <w:p w14:paraId="260FDA32" w14:textId="77777777" w:rsidR="00CB26CB" w:rsidRPr="00CB26CB" w:rsidRDefault="00CB26CB" w:rsidP="00CB26CB">
      <w:pPr>
        <w:spacing w:after="0" w:line="240" w:lineRule="auto"/>
        <w:jc w:val="both"/>
        <w:rPr>
          <w:rFonts w:ascii="Arial" w:eastAsia="Arial" w:hAnsi="Arial" w:cs="Arial"/>
          <w:b/>
          <w:color w:val="FF0000"/>
          <w:sz w:val="20"/>
          <w:lang w:eastAsia="pl-PL"/>
        </w:rPr>
      </w:pPr>
    </w:p>
    <w:p w14:paraId="493286A2" w14:textId="77777777" w:rsidR="00CB26CB" w:rsidRPr="00CB26CB" w:rsidRDefault="00CB26CB" w:rsidP="00CB26CB">
      <w:pPr>
        <w:spacing w:after="0" w:line="240" w:lineRule="auto"/>
        <w:jc w:val="both"/>
        <w:rPr>
          <w:rFonts w:ascii="Arial" w:eastAsia="Arial" w:hAnsi="Arial" w:cs="Arial"/>
          <w:b/>
          <w:sz w:val="20"/>
          <w:lang w:eastAsia="pl-PL"/>
        </w:rPr>
      </w:pPr>
      <w:r w:rsidRPr="00CB26CB">
        <w:rPr>
          <w:rFonts w:ascii="Arial" w:eastAsia="Arial" w:hAnsi="Arial" w:cs="Arial"/>
          <w:b/>
          <w:sz w:val="20"/>
          <w:shd w:val="clear" w:color="auto" w:fill="C0C0C0"/>
          <w:lang w:eastAsia="pl-PL"/>
        </w:rPr>
        <w:t>WYPEŁNIA  PODMIOT  UDOSTĘPNIAJĄCY  ZASOBY:</w:t>
      </w:r>
    </w:p>
    <w:p w14:paraId="3263BFDB" w14:textId="77777777" w:rsidR="00CB26CB" w:rsidRPr="00CB26CB" w:rsidRDefault="00CB26CB" w:rsidP="00CB26CB">
      <w:pPr>
        <w:spacing w:after="0" w:line="240" w:lineRule="auto"/>
        <w:jc w:val="both"/>
        <w:rPr>
          <w:rFonts w:ascii="Arial" w:eastAsia="Arial" w:hAnsi="Arial" w:cs="Arial"/>
          <w:sz w:val="20"/>
          <w:lang w:eastAsia="pl-PL"/>
        </w:rPr>
      </w:pPr>
    </w:p>
    <w:p w14:paraId="37C40794" w14:textId="16EC005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Oświadczam, że spełniam warunki udziału w postępowaniu określone przez Zamawiającego </w:t>
      </w:r>
      <w:r w:rsidR="0090010D">
        <w:rPr>
          <w:rFonts w:ascii="Arial" w:eastAsia="Arial" w:hAnsi="Arial" w:cs="Arial"/>
          <w:sz w:val="20"/>
          <w:lang w:eastAsia="pl-PL"/>
        </w:rPr>
        <w:t xml:space="preserve">                                </w:t>
      </w:r>
      <w:r w:rsidRPr="00CB26CB">
        <w:rPr>
          <w:rFonts w:ascii="Arial" w:eastAsia="Arial" w:hAnsi="Arial" w:cs="Arial"/>
          <w:sz w:val="20"/>
          <w:lang w:eastAsia="pl-PL"/>
        </w:rPr>
        <w:t>w Rozdziale XX SWZ w następującym zakresie: ……………………………… (</w:t>
      </w:r>
      <w:r w:rsidRPr="00CB26CB">
        <w:rPr>
          <w:rFonts w:ascii="Arial" w:eastAsia="Arial" w:hAnsi="Arial" w:cs="Arial"/>
          <w:i/>
          <w:iCs/>
          <w:sz w:val="20"/>
          <w:lang w:eastAsia="pl-PL"/>
        </w:rPr>
        <w:t>wskazać w jakim zakresie podmiot udostępniający zasoby wskazuje spełnienie warunków udziału)</w:t>
      </w:r>
      <w:r w:rsidRPr="00CB26CB">
        <w:rPr>
          <w:rFonts w:ascii="Arial" w:eastAsia="Arial" w:hAnsi="Arial" w:cs="Arial"/>
          <w:sz w:val="20"/>
          <w:lang w:eastAsia="pl-PL"/>
        </w:rPr>
        <w:t xml:space="preserve"> </w:t>
      </w:r>
    </w:p>
    <w:p w14:paraId="76639C7E" w14:textId="77777777" w:rsidR="00CB26CB" w:rsidRPr="00CB26CB" w:rsidRDefault="00CB26CB" w:rsidP="00CB26CB">
      <w:pPr>
        <w:spacing w:after="0" w:line="240" w:lineRule="auto"/>
        <w:jc w:val="both"/>
        <w:rPr>
          <w:rFonts w:ascii="Arial" w:eastAsia="Arial" w:hAnsi="Arial" w:cs="Arial"/>
          <w:sz w:val="20"/>
          <w:lang w:eastAsia="pl-PL"/>
        </w:rPr>
      </w:pPr>
    </w:p>
    <w:p w14:paraId="667784E8" w14:textId="77777777" w:rsidR="00CB26CB" w:rsidRPr="00CB26CB" w:rsidRDefault="00CB26CB" w:rsidP="00CB26CB">
      <w:pPr>
        <w:spacing w:after="0" w:line="240" w:lineRule="auto"/>
        <w:jc w:val="both"/>
        <w:rPr>
          <w:rFonts w:ascii="Arial" w:eastAsia="Arial" w:hAnsi="Arial" w:cs="Arial"/>
          <w:sz w:val="20"/>
          <w:lang w:eastAsia="pl-PL"/>
        </w:rPr>
      </w:pPr>
    </w:p>
    <w:p w14:paraId="1232B14B"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dnia …………….</w:t>
      </w:r>
    </w:p>
    <w:p w14:paraId="3DC84B22"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                                                                                         </w:t>
      </w:r>
    </w:p>
    <w:p w14:paraId="47F73CBB" w14:textId="77777777" w:rsidR="00CB26CB" w:rsidRPr="00CB26CB" w:rsidRDefault="00CB26CB" w:rsidP="00CB26CB">
      <w:pPr>
        <w:spacing w:after="0" w:line="240" w:lineRule="auto"/>
        <w:jc w:val="right"/>
        <w:rPr>
          <w:rFonts w:ascii="Arial" w:eastAsia="Arial" w:hAnsi="Arial" w:cs="Arial"/>
          <w:sz w:val="20"/>
          <w:lang w:eastAsia="pl-PL"/>
        </w:rPr>
      </w:pPr>
      <w:r w:rsidRPr="00CB26CB">
        <w:rPr>
          <w:rFonts w:ascii="Arial" w:eastAsia="Arial" w:hAnsi="Arial" w:cs="Arial"/>
          <w:sz w:val="20"/>
          <w:lang w:eastAsia="pl-PL"/>
        </w:rPr>
        <w:t xml:space="preserve">                                                                                       ..............................................................</w:t>
      </w:r>
    </w:p>
    <w:p w14:paraId="72E1A28E" w14:textId="77777777" w:rsidR="00CB26CB" w:rsidRPr="00CB26CB" w:rsidRDefault="00CB26CB" w:rsidP="00CB26CB">
      <w:pPr>
        <w:spacing w:after="0" w:line="240" w:lineRule="auto"/>
        <w:jc w:val="right"/>
        <w:rPr>
          <w:rFonts w:ascii="Arial" w:eastAsia="Arial" w:hAnsi="Arial" w:cs="Arial"/>
          <w:sz w:val="20"/>
          <w:lang w:eastAsia="pl-PL"/>
        </w:rPr>
      </w:pPr>
      <w:r w:rsidRPr="00CB26CB">
        <w:rPr>
          <w:rFonts w:ascii="Arial" w:eastAsia="Arial" w:hAnsi="Arial" w:cs="Arial"/>
          <w:sz w:val="16"/>
          <w:lang w:eastAsia="pl-PL"/>
        </w:rPr>
        <w:t>podpis</w:t>
      </w:r>
      <w:r w:rsidRPr="00CB26CB">
        <w:rPr>
          <w:rFonts w:ascii="Arial" w:eastAsia="Arial" w:hAnsi="Arial" w:cs="Arial"/>
          <w:sz w:val="20"/>
          <w:lang w:eastAsia="pl-PL"/>
        </w:rPr>
        <w:t xml:space="preserve">                                             </w:t>
      </w:r>
    </w:p>
    <w:p w14:paraId="55260C82"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2FBAB8DC" w14:textId="77777777" w:rsidR="00CB26CB" w:rsidRPr="00CB26CB" w:rsidRDefault="00CB26CB" w:rsidP="00CB26CB">
      <w:pPr>
        <w:spacing w:after="0" w:line="240" w:lineRule="auto"/>
        <w:jc w:val="both"/>
        <w:rPr>
          <w:rFonts w:ascii="Arial" w:eastAsia="Arial" w:hAnsi="Arial" w:cs="Arial"/>
          <w:b/>
          <w:color w:val="FF0000"/>
          <w:sz w:val="20"/>
          <w:lang w:eastAsia="pl-PL"/>
        </w:rPr>
      </w:pPr>
    </w:p>
    <w:p w14:paraId="29529D66" w14:textId="77777777" w:rsidR="00CB26CB" w:rsidRPr="00CB26CB" w:rsidRDefault="00CB26CB" w:rsidP="00CB26CB">
      <w:pPr>
        <w:spacing w:after="0" w:line="240" w:lineRule="auto"/>
        <w:jc w:val="both"/>
        <w:rPr>
          <w:rFonts w:ascii="Arial" w:eastAsia="Arial" w:hAnsi="Arial" w:cs="Arial"/>
          <w:b/>
          <w:color w:val="FF0000"/>
          <w:sz w:val="20"/>
          <w:lang w:eastAsia="pl-PL"/>
        </w:rPr>
      </w:pPr>
    </w:p>
    <w:p w14:paraId="616D24D9" w14:textId="77777777" w:rsidR="00CB26CB" w:rsidRPr="00CB26CB" w:rsidRDefault="00CB26CB" w:rsidP="00CB26CB">
      <w:pPr>
        <w:spacing w:after="0" w:line="240" w:lineRule="auto"/>
        <w:jc w:val="both"/>
        <w:rPr>
          <w:rFonts w:ascii="Arial" w:eastAsia="Arial" w:hAnsi="Arial" w:cs="Arial"/>
          <w:b/>
          <w:sz w:val="20"/>
          <w:lang w:eastAsia="pl-PL"/>
        </w:rPr>
      </w:pPr>
      <w:r w:rsidRPr="00CB26CB">
        <w:rPr>
          <w:rFonts w:ascii="Arial" w:eastAsia="Arial" w:hAnsi="Arial" w:cs="Arial"/>
          <w:b/>
          <w:sz w:val="20"/>
          <w:shd w:val="clear" w:color="auto" w:fill="C0C0C0"/>
          <w:lang w:eastAsia="pl-PL"/>
        </w:rPr>
        <w:t>OŚWIADCZENIE  DOTYCZACE  PODANYCH  INFORMACJI:</w:t>
      </w:r>
    </w:p>
    <w:p w14:paraId="332B8E05" w14:textId="77777777" w:rsidR="00CB26CB" w:rsidRPr="00CB26CB" w:rsidRDefault="00CB26CB" w:rsidP="00CB26CB">
      <w:pPr>
        <w:spacing w:after="0" w:line="240" w:lineRule="auto"/>
        <w:jc w:val="both"/>
        <w:rPr>
          <w:rFonts w:ascii="Arial" w:eastAsia="Arial" w:hAnsi="Arial" w:cs="Arial"/>
          <w:sz w:val="20"/>
          <w:lang w:eastAsia="pl-PL"/>
        </w:rPr>
      </w:pPr>
    </w:p>
    <w:p w14:paraId="28F432F4"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Oświadczam, że wszystkie informacje podane w powyższych oświadczeniach są aktualne i zgodne                       z prawdą oraz zostały przedstawione z pełną świadomością konsekwencji wprowadzenia Zamawiającego w błąd przy przedstawianiu informacji. </w:t>
      </w:r>
    </w:p>
    <w:p w14:paraId="3B538C03" w14:textId="77777777" w:rsidR="00CB26CB" w:rsidRPr="00CB26CB" w:rsidRDefault="00CB26CB" w:rsidP="00CB26CB">
      <w:pPr>
        <w:spacing w:after="0" w:line="240" w:lineRule="auto"/>
        <w:jc w:val="both"/>
        <w:rPr>
          <w:rFonts w:ascii="Arial" w:eastAsia="Arial" w:hAnsi="Arial" w:cs="Arial"/>
          <w:sz w:val="20"/>
          <w:lang w:eastAsia="pl-PL"/>
        </w:rPr>
      </w:pPr>
    </w:p>
    <w:p w14:paraId="0F2F32F9"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 dnia …………….                                                                                        </w:t>
      </w:r>
    </w:p>
    <w:p w14:paraId="20C332CE" w14:textId="77777777" w:rsidR="00CB26CB" w:rsidRPr="00CB26CB" w:rsidRDefault="00CB26CB" w:rsidP="00CB26CB">
      <w:pPr>
        <w:spacing w:after="0" w:line="240" w:lineRule="auto"/>
        <w:jc w:val="right"/>
        <w:rPr>
          <w:rFonts w:ascii="Arial" w:eastAsia="Arial" w:hAnsi="Arial" w:cs="Arial"/>
          <w:sz w:val="20"/>
          <w:lang w:eastAsia="pl-PL"/>
        </w:rPr>
      </w:pPr>
      <w:r w:rsidRPr="00CB26CB">
        <w:rPr>
          <w:rFonts w:ascii="Arial" w:eastAsia="Arial" w:hAnsi="Arial" w:cs="Arial"/>
          <w:sz w:val="20"/>
          <w:lang w:eastAsia="pl-PL"/>
        </w:rPr>
        <w:t xml:space="preserve">                                                                                       ..............................................................</w:t>
      </w:r>
    </w:p>
    <w:p w14:paraId="7B80D316" w14:textId="77777777" w:rsidR="00CB26CB" w:rsidRPr="00CB26CB" w:rsidRDefault="00CB26CB" w:rsidP="00CB26CB">
      <w:pPr>
        <w:spacing w:after="0" w:line="240" w:lineRule="auto"/>
        <w:jc w:val="right"/>
        <w:rPr>
          <w:rFonts w:ascii="Arial" w:eastAsia="Arial" w:hAnsi="Arial" w:cs="Arial"/>
          <w:sz w:val="20"/>
          <w:lang w:eastAsia="pl-PL"/>
        </w:rPr>
      </w:pPr>
      <w:r w:rsidRPr="00CB26CB">
        <w:rPr>
          <w:rFonts w:ascii="Arial" w:eastAsia="Arial" w:hAnsi="Arial" w:cs="Arial"/>
          <w:sz w:val="16"/>
          <w:lang w:eastAsia="pl-PL"/>
        </w:rPr>
        <w:t>podpis</w:t>
      </w:r>
      <w:r w:rsidRPr="00CB26CB">
        <w:rPr>
          <w:rFonts w:ascii="Arial" w:eastAsia="Arial" w:hAnsi="Arial" w:cs="Arial"/>
          <w:sz w:val="20"/>
          <w:lang w:eastAsia="pl-PL"/>
        </w:rPr>
        <w:t xml:space="preserve">                                            </w:t>
      </w:r>
    </w:p>
    <w:p w14:paraId="182EF36C" w14:textId="77777777" w:rsidR="00CB26CB" w:rsidRPr="00CB26CB" w:rsidRDefault="00CB26CB" w:rsidP="00CB26CB">
      <w:pPr>
        <w:spacing w:after="0" w:line="240" w:lineRule="auto"/>
        <w:jc w:val="both"/>
        <w:rPr>
          <w:rFonts w:ascii="Arial" w:eastAsia="Arial" w:hAnsi="Arial" w:cs="Arial"/>
          <w:sz w:val="20"/>
          <w:lang w:eastAsia="pl-PL"/>
        </w:rPr>
      </w:pPr>
    </w:p>
    <w:p w14:paraId="5C3D3699"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3364668C"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3A5BF21C"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7463F51C"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9BF2450" w14:textId="77777777" w:rsidR="00CB26CB" w:rsidRPr="00CB26CB" w:rsidRDefault="00CB26CB" w:rsidP="00CB26CB">
      <w:pPr>
        <w:spacing w:after="0" w:line="240" w:lineRule="auto"/>
        <w:rPr>
          <w:rFonts w:ascii="Arial" w:eastAsia="Times New Roman" w:hAnsi="Arial" w:cs="Arial"/>
          <w:sz w:val="16"/>
          <w:szCs w:val="16"/>
          <w:lang w:eastAsia="pl-PL"/>
        </w:rPr>
      </w:pPr>
      <w:r w:rsidRPr="00CB26CB">
        <w:rPr>
          <w:rFonts w:ascii="Arial" w:eastAsia="Times New Roman" w:hAnsi="Arial" w:cs="Arial"/>
          <w:sz w:val="16"/>
          <w:szCs w:val="16"/>
          <w:lang w:eastAsia="pl-PL"/>
        </w:rPr>
        <w:lastRenderedPageBreak/>
        <w:t>dokument należy podpisać kwalifikowanym podpisem elektronicznym lub podpisem zaufanym lub podpisem osobistym przez osobę lub osoby umocowane do podpisu w imieniu Wykonawcy</w:t>
      </w:r>
    </w:p>
    <w:p w14:paraId="74E0F5B0" w14:textId="77777777" w:rsidR="00CB26CB" w:rsidRPr="00CB26CB" w:rsidRDefault="00CB26CB" w:rsidP="00CB26CB">
      <w:pPr>
        <w:spacing w:after="0" w:line="240" w:lineRule="auto"/>
        <w:ind w:left="4956"/>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t>
      </w:r>
    </w:p>
    <w:p w14:paraId="753E5EF7" w14:textId="77777777" w:rsidR="00CB26CB" w:rsidRPr="00CB26CB" w:rsidRDefault="00CB26CB" w:rsidP="00CB26CB">
      <w:pPr>
        <w:spacing w:after="0" w:line="240" w:lineRule="auto"/>
        <w:rPr>
          <w:rFonts w:ascii="Arial" w:eastAsia="Times New Roman" w:hAnsi="Arial" w:cs="Arial"/>
          <w:color w:val="FF0000"/>
          <w:sz w:val="20"/>
          <w:szCs w:val="20"/>
          <w:lang w:eastAsia="pl-PL"/>
        </w:rPr>
      </w:pPr>
    </w:p>
    <w:p w14:paraId="74CE17A6"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216E2721"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2CB2F4C" w14:textId="25234EF4" w:rsidR="0090010D" w:rsidRDefault="0090010D" w:rsidP="00CB26CB">
      <w:pPr>
        <w:spacing w:after="0" w:line="240" w:lineRule="auto"/>
        <w:jc w:val="both"/>
        <w:rPr>
          <w:rFonts w:ascii="Arial" w:eastAsia="Times New Roman" w:hAnsi="Arial" w:cs="Arial"/>
          <w:sz w:val="20"/>
          <w:szCs w:val="20"/>
          <w:lang w:eastAsia="pl-PL"/>
        </w:rPr>
      </w:pPr>
    </w:p>
    <w:p w14:paraId="5698AFFF" w14:textId="3AA49CCF" w:rsidR="00820042" w:rsidRDefault="00820042" w:rsidP="00CB26CB">
      <w:pPr>
        <w:spacing w:after="0" w:line="240" w:lineRule="auto"/>
        <w:jc w:val="both"/>
        <w:rPr>
          <w:rFonts w:ascii="Arial" w:eastAsia="Times New Roman" w:hAnsi="Arial" w:cs="Arial"/>
          <w:sz w:val="20"/>
          <w:szCs w:val="20"/>
          <w:lang w:eastAsia="pl-PL"/>
        </w:rPr>
      </w:pPr>
    </w:p>
    <w:p w14:paraId="58207C80" w14:textId="71552964" w:rsidR="00820042" w:rsidRDefault="00820042" w:rsidP="00CB26CB">
      <w:pPr>
        <w:spacing w:after="0" w:line="240" w:lineRule="auto"/>
        <w:jc w:val="both"/>
        <w:rPr>
          <w:rFonts w:ascii="Arial" w:eastAsia="Times New Roman" w:hAnsi="Arial" w:cs="Arial"/>
          <w:sz w:val="20"/>
          <w:szCs w:val="20"/>
          <w:lang w:eastAsia="pl-PL"/>
        </w:rPr>
      </w:pPr>
    </w:p>
    <w:p w14:paraId="6B21DAEF" w14:textId="0CD8FB8A" w:rsidR="00820042" w:rsidRDefault="00820042" w:rsidP="00CB26CB">
      <w:pPr>
        <w:spacing w:after="0" w:line="240" w:lineRule="auto"/>
        <w:jc w:val="both"/>
        <w:rPr>
          <w:rFonts w:ascii="Arial" w:eastAsia="Times New Roman" w:hAnsi="Arial" w:cs="Arial"/>
          <w:sz w:val="20"/>
          <w:szCs w:val="20"/>
          <w:lang w:eastAsia="pl-PL"/>
        </w:rPr>
      </w:pPr>
    </w:p>
    <w:p w14:paraId="7B368238" w14:textId="77777777" w:rsidR="00820042" w:rsidRDefault="00820042" w:rsidP="00CB26CB">
      <w:pPr>
        <w:spacing w:after="0" w:line="240" w:lineRule="auto"/>
        <w:jc w:val="both"/>
        <w:rPr>
          <w:rFonts w:ascii="Arial" w:eastAsia="Times New Roman" w:hAnsi="Arial" w:cs="Arial"/>
          <w:sz w:val="20"/>
          <w:szCs w:val="20"/>
          <w:lang w:eastAsia="pl-PL"/>
        </w:rPr>
      </w:pPr>
    </w:p>
    <w:p w14:paraId="19DFDF27" w14:textId="5AEE97E4"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Załącznik nr </w:t>
      </w:r>
      <w:r w:rsidR="00E746C5">
        <w:rPr>
          <w:rFonts w:ascii="Arial" w:eastAsia="Times New Roman" w:hAnsi="Arial" w:cs="Arial"/>
          <w:sz w:val="20"/>
          <w:szCs w:val="20"/>
          <w:lang w:eastAsia="pl-PL"/>
        </w:rPr>
        <w:t>15</w:t>
      </w:r>
      <w:r w:rsidRPr="00CB26CB">
        <w:rPr>
          <w:rFonts w:ascii="Arial" w:eastAsia="Times New Roman" w:hAnsi="Arial" w:cs="Arial"/>
          <w:sz w:val="20"/>
          <w:szCs w:val="20"/>
          <w:lang w:eastAsia="pl-PL"/>
        </w:rPr>
        <w:t xml:space="preserve"> do SWZ</w:t>
      </w:r>
    </w:p>
    <w:p w14:paraId="3C809D8E" w14:textId="77777777" w:rsidR="00CB26CB" w:rsidRPr="00CB26CB" w:rsidRDefault="00CB26CB" w:rsidP="00CB26CB">
      <w:pPr>
        <w:spacing w:after="0" w:line="240" w:lineRule="auto"/>
        <w:jc w:val="both"/>
        <w:rPr>
          <w:rFonts w:ascii="Arial" w:eastAsia="Arial" w:hAnsi="Arial" w:cs="Arial"/>
          <w:b/>
          <w:color w:val="FF0000"/>
          <w:sz w:val="20"/>
          <w:lang w:eastAsia="pl-PL"/>
        </w:rPr>
      </w:pPr>
    </w:p>
    <w:p w14:paraId="2D2927E1" w14:textId="77777777" w:rsidR="00CB26CB" w:rsidRPr="00CB26CB" w:rsidRDefault="00CB26CB" w:rsidP="00CB26CB">
      <w:pPr>
        <w:spacing w:after="0" w:line="240" w:lineRule="auto"/>
        <w:jc w:val="both"/>
        <w:rPr>
          <w:rFonts w:ascii="Arial" w:eastAsia="Arial" w:hAnsi="Arial" w:cs="Arial"/>
          <w:b/>
          <w:sz w:val="20"/>
          <w:lang w:eastAsia="pl-PL"/>
        </w:rPr>
      </w:pPr>
      <w:r w:rsidRPr="00CB26CB">
        <w:rPr>
          <w:rFonts w:ascii="Arial" w:eastAsia="Arial" w:hAnsi="Arial" w:cs="Arial"/>
          <w:b/>
          <w:color w:val="FF0000"/>
          <w:sz w:val="20"/>
          <w:lang w:eastAsia="pl-PL"/>
        </w:rPr>
        <w:t xml:space="preserve"> </w:t>
      </w:r>
      <w:r w:rsidRPr="00CB26CB">
        <w:rPr>
          <w:rFonts w:ascii="Arial" w:eastAsia="Arial" w:hAnsi="Arial" w:cs="Arial"/>
          <w:b/>
          <w:sz w:val="20"/>
          <w:lang w:eastAsia="pl-PL"/>
        </w:rPr>
        <w:t>Oświadczam, iż:</w:t>
      </w:r>
    </w:p>
    <w:p w14:paraId="1EEBADAB"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color w:val="FF0000"/>
          <w:sz w:val="20"/>
          <w:lang w:eastAsia="pl-PL"/>
        </w:rPr>
        <w:t xml:space="preserve"> </w:t>
      </w:r>
    </w:p>
    <w:p w14:paraId="5272452C"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w:t>
      </w:r>
    </w:p>
    <w:p w14:paraId="04D490D7" w14:textId="77777777" w:rsidR="00CB26CB" w:rsidRPr="00CB26CB" w:rsidRDefault="00CB26CB" w:rsidP="00CB26CB">
      <w:pPr>
        <w:spacing w:after="0" w:line="240" w:lineRule="auto"/>
        <w:rPr>
          <w:rFonts w:ascii="Arial" w:eastAsia="Arial" w:hAnsi="Arial" w:cs="Arial"/>
          <w:sz w:val="16"/>
          <w:lang w:eastAsia="pl-PL"/>
        </w:rPr>
      </w:pPr>
      <w:r w:rsidRPr="00CB26CB">
        <w:rPr>
          <w:rFonts w:ascii="Arial" w:eastAsia="Arial" w:hAnsi="Arial" w:cs="Arial"/>
          <w:sz w:val="16"/>
          <w:lang w:eastAsia="pl-PL"/>
        </w:rPr>
        <w:t>(nazwa i adres podmiotu udostępniającego zasoby)</w:t>
      </w:r>
    </w:p>
    <w:p w14:paraId="69C53223" w14:textId="77777777" w:rsidR="00CB26CB" w:rsidRPr="00CB26CB" w:rsidRDefault="00CB26CB" w:rsidP="00CB26CB">
      <w:pPr>
        <w:spacing w:after="0" w:line="240" w:lineRule="auto"/>
        <w:rPr>
          <w:rFonts w:ascii="Arial" w:eastAsia="Arial" w:hAnsi="Arial" w:cs="Arial"/>
          <w:sz w:val="16"/>
          <w:lang w:eastAsia="pl-PL"/>
        </w:rPr>
      </w:pPr>
    </w:p>
    <w:p w14:paraId="4D216518" w14:textId="77777777" w:rsidR="00CB26CB" w:rsidRPr="00CB26CB" w:rsidRDefault="00CB26CB" w:rsidP="00CB26CB">
      <w:pPr>
        <w:spacing w:after="0" w:line="240" w:lineRule="auto"/>
        <w:rPr>
          <w:rFonts w:ascii="Arial" w:eastAsia="Arial" w:hAnsi="Arial" w:cs="Arial"/>
          <w:b/>
          <w:sz w:val="20"/>
          <w:lang w:eastAsia="pl-PL"/>
        </w:rPr>
      </w:pPr>
      <w:r w:rsidRPr="00CB26CB">
        <w:rPr>
          <w:rFonts w:ascii="Arial" w:eastAsia="Arial" w:hAnsi="Arial" w:cs="Arial"/>
          <w:b/>
          <w:sz w:val="20"/>
          <w:lang w:eastAsia="pl-PL"/>
        </w:rPr>
        <w:t xml:space="preserve">oddaje do dyspozycji: </w:t>
      </w:r>
    </w:p>
    <w:p w14:paraId="153037A4" w14:textId="77777777" w:rsidR="00CB26CB" w:rsidRPr="00CB26CB" w:rsidRDefault="00CB26CB" w:rsidP="00CB26CB">
      <w:pPr>
        <w:spacing w:after="0" w:line="240" w:lineRule="auto"/>
        <w:rPr>
          <w:rFonts w:ascii="Arial" w:eastAsia="Arial" w:hAnsi="Arial" w:cs="Arial"/>
          <w:b/>
          <w:sz w:val="20"/>
          <w:lang w:eastAsia="pl-PL"/>
        </w:rPr>
      </w:pPr>
    </w:p>
    <w:p w14:paraId="75D353F5" w14:textId="77777777" w:rsidR="00CB26CB" w:rsidRPr="00CB26CB" w:rsidRDefault="00CB26CB" w:rsidP="00CB26CB">
      <w:pPr>
        <w:spacing w:after="0" w:line="240" w:lineRule="auto"/>
        <w:rPr>
          <w:rFonts w:ascii="Arial" w:eastAsia="Arial" w:hAnsi="Arial" w:cs="Arial"/>
          <w:sz w:val="20"/>
          <w:lang w:eastAsia="pl-PL"/>
        </w:rPr>
      </w:pPr>
      <w:r w:rsidRPr="00CB26CB">
        <w:rPr>
          <w:rFonts w:ascii="Arial" w:eastAsia="Arial" w:hAnsi="Arial" w:cs="Arial"/>
          <w:sz w:val="20"/>
          <w:lang w:eastAsia="pl-PL"/>
        </w:rPr>
        <w:t>………………………………………………………………………………………………………………</w:t>
      </w:r>
    </w:p>
    <w:p w14:paraId="4748E5D9" w14:textId="77777777" w:rsidR="00CB26CB" w:rsidRPr="00CB26CB" w:rsidRDefault="00CB26CB" w:rsidP="00CB26CB">
      <w:pPr>
        <w:spacing w:after="0" w:line="240" w:lineRule="auto"/>
        <w:rPr>
          <w:rFonts w:ascii="Arial" w:eastAsia="Arial" w:hAnsi="Arial" w:cs="Arial"/>
          <w:sz w:val="16"/>
          <w:lang w:eastAsia="pl-PL"/>
        </w:rPr>
      </w:pPr>
      <w:r w:rsidRPr="00CB26CB">
        <w:rPr>
          <w:rFonts w:ascii="Arial" w:eastAsia="Arial" w:hAnsi="Arial" w:cs="Arial"/>
          <w:sz w:val="16"/>
          <w:lang w:eastAsia="pl-PL"/>
        </w:rPr>
        <w:t>(nazwa i adres Wykonawcy, któremu podmiot oddaje do dyspozycji zasoby)</w:t>
      </w:r>
    </w:p>
    <w:p w14:paraId="52A69BCF" w14:textId="77777777" w:rsidR="00CB26CB" w:rsidRPr="00CB26CB" w:rsidRDefault="00CB26CB" w:rsidP="00CB26CB">
      <w:pPr>
        <w:spacing w:after="0" w:line="240" w:lineRule="auto"/>
        <w:jc w:val="center"/>
        <w:rPr>
          <w:rFonts w:ascii="Arial" w:eastAsia="Arial" w:hAnsi="Arial" w:cs="Arial"/>
          <w:sz w:val="16"/>
          <w:lang w:eastAsia="pl-PL"/>
        </w:rPr>
      </w:pPr>
    </w:p>
    <w:p w14:paraId="5CB43634"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niezbędne zasoby na potrzeby realizacji zamówienia na</w:t>
      </w:r>
    </w:p>
    <w:p w14:paraId="08905936"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24BB2ACF" w14:textId="77777777" w:rsidR="00CB26CB" w:rsidRPr="00820042" w:rsidRDefault="00CB26CB" w:rsidP="00CB26CB">
      <w:pPr>
        <w:tabs>
          <w:tab w:val="left" w:pos="6521"/>
        </w:tabs>
        <w:spacing w:after="0" w:line="240" w:lineRule="auto"/>
        <w:jc w:val="center"/>
        <w:rPr>
          <w:rFonts w:ascii="Arial" w:eastAsia="Times New Roman" w:hAnsi="Arial" w:cs="Arial"/>
          <w:b/>
          <w:sz w:val="20"/>
          <w:szCs w:val="20"/>
          <w:lang w:eastAsia="pl-PL"/>
        </w:rPr>
      </w:pPr>
      <w:r w:rsidRPr="00CB26CB">
        <w:rPr>
          <w:rFonts w:ascii="Arial" w:eastAsia="Times New Roman" w:hAnsi="Arial" w:cs="Arial"/>
          <w:sz w:val="20"/>
          <w:szCs w:val="20"/>
          <w:lang w:eastAsia="pl-PL"/>
        </w:rPr>
        <w:t>„</w:t>
      </w:r>
      <w:r w:rsidRPr="00820042">
        <w:rPr>
          <w:rFonts w:ascii="Arial" w:eastAsia="Times New Roman" w:hAnsi="Arial" w:cs="Arial"/>
          <w:b/>
          <w:sz w:val="20"/>
          <w:szCs w:val="20"/>
          <w:lang w:eastAsia="pl-PL"/>
        </w:rPr>
        <w:t>Przebudowę dróg gminnych w miejscowości Jasionno, Kopanka Pierwsza, Karczowiska Górne oraz  remont drogi gminnej w Gronowo Elbląskie”</w:t>
      </w:r>
    </w:p>
    <w:p w14:paraId="3B6617E6" w14:textId="77777777" w:rsidR="00CB26CB" w:rsidRPr="00820042" w:rsidRDefault="00CB26CB" w:rsidP="00CB26CB">
      <w:pPr>
        <w:tabs>
          <w:tab w:val="left" w:pos="6521"/>
        </w:tabs>
        <w:spacing w:after="0" w:line="240" w:lineRule="auto"/>
        <w:jc w:val="center"/>
        <w:rPr>
          <w:rFonts w:ascii="Arial" w:eastAsia="Arial" w:hAnsi="Arial" w:cs="Arial"/>
          <w:b/>
          <w:sz w:val="20"/>
          <w:lang w:eastAsia="pl-PL"/>
        </w:rPr>
      </w:pPr>
    </w:p>
    <w:p w14:paraId="56AF9E15" w14:textId="77777777" w:rsidR="00CB26CB" w:rsidRPr="00CB26CB" w:rsidRDefault="00CB26CB" w:rsidP="00CB26CB">
      <w:pPr>
        <w:spacing w:after="0" w:line="240" w:lineRule="auto"/>
        <w:jc w:val="both"/>
        <w:rPr>
          <w:rFonts w:ascii="Arial" w:eastAsia="Arial" w:hAnsi="Arial" w:cs="Arial"/>
          <w:color w:val="FF0000"/>
          <w:sz w:val="20"/>
          <w:lang w:eastAsia="pl-PL"/>
        </w:rPr>
      </w:pPr>
    </w:p>
    <w:p w14:paraId="2A506911"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prowadzonego przez Gminę Gronowo Elbląskie.</w:t>
      </w:r>
    </w:p>
    <w:p w14:paraId="69DB780E" w14:textId="77777777" w:rsidR="00CB26CB" w:rsidRPr="00CB26CB" w:rsidRDefault="00CB26CB" w:rsidP="00CB26CB">
      <w:pPr>
        <w:spacing w:after="0" w:line="240" w:lineRule="auto"/>
        <w:jc w:val="both"/>
        <w:rPr>
          <w:rFonts w:ascii="Arial" w:eastAsia="Arial" w:hAnsi="Arial" w:cs="Arial"/>
          <w:sz w:val="20"/>
          <w:lang w:eastAsia="pl-PL"/>
        </w:rPr>
      </w:pPr>
    </w:p>
    <w:p w14:paraId="2399AAD9" w14:textId="77777777" w:rsidR="00CB26CB" w:rsidRPr="00CB26CB" w:rsidRDefault="00CB26CB" w:rsidP="00CB26CB">
      <w:pPr>
        <w:numPr>
          <w:ilvl w:val="0"/>
          <w:numId w:val="90"/>
        </w:numPr>
        <w:spacing w:after="0" w:line="240" w:lineRule="auto"/>
        <w:contextualSpacing/>
        <w:jc w:val="both"/>
        <w:rPr>
          <w:rFonts w:ascii="Arial" w:eastAsia="Arial" w:hAnsi="Arial" w:cs="Arial"/>
          <w:b/>
          <w:sz w:val="20"/>
          <w:lang w:eastAsia="pl-PL"/>
        </w:rPr>
      </w:pPr>
      <w:r w:rsidRPr="00CB26CB">
        <w:rPr>
          <w:rFonts w:ascii="Arial" w:eastAsia="Arial" w:hAnsi="Arial" w:cs="Arial"/>
          <w:sz w:val="20"/>
          <w:lang w:eastAsia="pl-PL"/>
        </w:rPr>
        <w:t>Zakres dostępnych Wykonawcy zasobów podmiotu udostępniającego  zasoby:</w:t>
      </w:r>
    </w:p>
    <w:p w14:paraId="593C00AD" w14:textId="77777777" w:rsidR="00CB26CB" w:rsidRPr="00CB26CB" w:rsidRDefault="00CB26CB" w:rsidP="00CB26CB">
      <w:pPr>
        <w:spacing w:after="0" w:line="240" w:lineRule="auto"/>
        <w:ind w:left="360"/>
        <w:contextualSpacing/>
        <w:jc w:val="both"/>
        <w:rPr>
          <w:rFonts w:ascii="Arial" w:eastAsia="Arial" w:hAnsi="Arial" w:cs="Arial"/>
          <w:sz w:val="20"/>
          <w:lang w:eastAsia="pl-PL"/>
        </w:rPr>
      </w:pPr>
      <w:r w:rsidRPr="00CB26CB">
        <w:rPr>
          <w:rFonts w:ascii="Arial" w:eastAsia="Arial" w:hAnsi="Arial" w:cs="Arial"/>
          <w:sz w:val="20"/>
          <w:lang w:eastAsia="pl-PL"/>
        </w:rPr>
        <w:t>………………………………………………………………………………………………………………………………………………………………………………………………………………………………………………………………………………………………………………………………………………………</w:t>
      </w:r>
    </w:p>
    <w:p w14:paraId="6DF2CF60" w14:textId="77777777" w:rsidR="00CB26CB" w:rsidRPr="00CB26CB" w:rsidRDefault="00CB26CB" w:rsidP="00CB26CB">
      <w:pPr>
        <w:spacing w:after="0" w:line="240" w:lineRule="auto"/>
        <w:ind w:left="360"/>
        <w:contextualSpacing/>
        <w:jc w:val="both"/>
        <w:rPr>
          <w:rFonts w:ascii="Arial" w:eastAsia="Arial" w:hAnsi="Arial" w:cs="Arial"/>
          <w:b/>
          <w:sz w:val="20"/>
          <w:lang w:eastAsia="pl-PL"/>
        </w:rPr>
      </w:pPr>
    </w:p>
    <w:p w14:paraId="170A909C" w14:textId="77777777" w:rsidR="00CB26CB" w:rsidRPr="00CB26CB" w:rsidRDefault="00CB26CB" w:rsidP="00CB26CB">
      <w:pPr>
        <w:numPr>
          <w:ilvl w:val="0"/>
          <w:numId w:val="90"/>
        </w:numPr>
        <w:spacing w:after="0" w:line="240" w:lineRule="auto"/>
        <w:contextualSpacing/>
        <w:jc w:val="both"/>
        <w:rPr>
          <w:rFonts w:ascii="Arial" w:eastAsia="Arial" w:hAnsi="Arial" w:cs="Arial"/>
          <w:b/>
          <w:sz w:val="20"/>
          <w:lang w:eastAsia="pl-PL"/>
        </w:rPr>
      </w:pPr>
      <w:r w:rsidRPr="00CB26CB">
        <w:rPr>
          <w:rFonts w:ascii="Arial" w:eastAsia="Arial" w:hAnsi="Arial" w:cs="Arial"/>
          <w:sz w:val="20"/>
          <w:lang w:eastAsia="pl-PL"/>
        </w:rPr>
        <w:t>Sposób i okres udostępnienia Wykonawcy i wykorzystania przez niego zasobów podmiotu udostępniającego te zasoby przy wykonywaniu zamówienia:</w:t>
      </w:r>
    </w:p>
    <w:p w14:paraId="0B5A7888" w14:textId="77777777" w:rsidR="00CB26CB" w:rsidRPr="00CB26CB" w:rsidRDefault="00CB26CB" w:rsidP="00CB26CB">
      <w:pPr>
        <w:spacing w:after="0" w:line="240" w:lineRule="auto"/>
        <w:ind w:left="360"/>
        <w:contextualSpacing/>
        <w:jc w:val="both"/>
        <w:rPr>
          <w:rFonts w:ascii="Arial" w:eastAsia="Arial" w:hAnsi="Arial" w:cs="Arial"/>
          <w:sz w:val="20"/>
          <w:lang w:eastAsia="pl-PL"/>
        </w:rPr>
      </w:pPr>
      <w:r w:rsidRPr="00CB26CB">
        <w:rPr>
          <w:rFonts w:ascii="Arial" w:eastAsia="Arial" w:hAnsi="Arial" w:cs="Arial"/>
          <w:sz w:val="20"/>
          <w:lang w:eastAsia="pl-PL"/>
        </w:rPr>
        <w:t>……………………………………………………………………………………………………………………………………………………………………………………………………………………………………………………………………………………………………………………………………………………..</w:t>
      </w:r>
    </w:p>
    <w:p w14:paraId="28CEB44D" w14:textId="77777777" w:rsidR="00CB26CB" w:rsidRPr="00CB26CB" w:rsidRDefault="00CB26CB" w:rsidP="00CB26CB">
      <w:pPr>
        <w:spacing w:after="0" w:line="240" w:lineRule="auto"/>
        <w:ind w:left="360"/>
        <w:contextualSpacing/>
        <w:jc w:val="both"/>
        <w:rPr>
          <w:rFonts w:ascii="Arial" w:eastAsia="Arial" w:hAnsi="Arial" w:cs="Arial"/>
          <w:b/>
          <w:sz w:val="20"/>
          <w:lang w:eastAsia="pl-PL"/>
        </w:rPr>
      </w:pPr>
    </w:p>
    <w:p w14:paraId="1CE7BEF9" w14:textId="77777777" w:rsidR="00CB26CB" w:rsidRPr="00CB26CB" w:rsidRDefault="00CB26CB" w:rsidP="00CB26CB">
      <w:pPr>
        <w:numPr>
          <w:ilvl w:val="0"/>
          <w:numId w:val="90"/>
        </w:numPr>
        <w:spacing w:after="0" w:line="240" w:lineRule="auto"/>
        <w:jc w:val="both"/>
        <w:rPr>
          <w:rFonts w:ascii="Arial" w:eastAsia="Arial" w:hAnsi="Arial" w:cs="Arial"/>
          <w:sz w:val="20"/>
          <w:lang w:eastAsia="pl-PL"/>
        </w:rPr>
      </w:pPr>
      <w:r w:rsidRPr="00CB26CB">
        <w:rPr>
          <w:rFonts w:ascii="Arial" w:eastAsia="Arial" w:hAnsi="Arial" w:cs="Arial"/>
          <w:sz w:val="20"/>
          <w:lang w:eastAsia="pl-PL"/>
        </w:rPr>
        <w:t xml:space="preserve">Czy i w jakim zakresie podmiot udostępniający zasoby, na zdolnościach którego Wykonawca polega w odniesieniu do warunków udziału w postępowaniu dotyczących wykształcenia, kwalifikacji zawodowych lub doświadczenia, zrealizuje roboty budowalne lub usługi, których wskazane zdolności dotyczą: </w:t>
      </w:r>
    </w:p>
    <w:p w14:paraId="01961780" w14:textId="77777777" w:rsidR="00CB26CB" w:rsidRPr="00CB26CB" w:rsidRDefault="00CB26CB" w:rsidP="00CB26CB">
      <w:pPr>
        <w:spacing w:after="0" w:line="240" w:lineRule="auto"/>
        <w:ind w:left="360"/>
        <w:jc w:val="both"/>
        <w:rPr>
          <w:rFonts w:ascii="Arial" w:eastAsia="Arial" w:hAnsi="Arial" w:cs="Arial"/>
          <w:sz w:val="20"/>
          <w:lang w:eastAsia="pl-PL"/>
        </w:rPr>
      </w:pPr>
      <w:r w:rsidRPr="00CB26CB">
        <w:rPr>
          <w:rFonts w:ascii="Arial" w:eastAsia="Arial" w:hAnsi="Arial" w:cs="Arial"/>
          <w:sz w:val="20"/>
          <w:lang w:eastAsia="pl-PL"/>
        </w:rPr>
        <w:t>………………………………………………………………………………………………………………………………………………………………………………………………………………………………………………………………………………………………………………………………………………………</w:t>
      </w:r>
    </w:p>
    <w:p w14:paraId="76103016" w14:textId="77777777" w:rsidR="00CB26CB" w:rsidRPr="00CB26CB" w:rsidRDefault="00CB26CB" w:rsidP="00CB26CB">
      <w:pPr>
        <w:spacing w:after="0" w:line="240" w:lineRule="auto"/>
        <w:jc w:val="both"/>
        <w:rPr>
          <w:rFonts w:ascii="Arial" w:eastAsia="Arial" w:hAnsi="Arial" w:cs="Arial"/>
          <w:sz w:val="20"/>
          <w:lang w:eastAsia="pl-PL"/>
        </w:rPr>
      </w:pPr>
    </w:p>
    <w:p w14:paraId="6611AABC" w14:textId="77777777" w:rsidR="00CB26CB" w:rsidRPr="00CB26CB" w:rsidRDefault="00CB26CB" w:rsidP="00CB26CB">
      <w:pPr>
        <w:spacing w:after="0" w:line="240" w:lineRule="auto"/>
        <w:jc w:val="both"/>
        <w:rPr>
          <w:rFonts w:ascii="Arial" w:eastAsia="Arial" w:hAnsi="Arial" w:cs="Arial"/>
          <w:sz w:val="20"/>
          <w:lang w:eastAsia="pl-PL"/>
        </w:rPr>
      </w:pPr>
    </w:p>
    <w:p w14:paraId="4ECFE582" w14:textId="77777777" w:rsidR="00CB26CB" w:rsidRPr="00CB26CB" w:rsidRDefault="00CB26CB" w:rsidP="00CB26CB">
      <w:pPr>
        <w:spacing w:after="0" w:line="240" w:lineRule="auto"/>
        <w:jc w:val="both"/>
        <w:rPr>
          <w:rFonts w:ascii="Arial" w:eastAsia="Arial" w:hAnsi="Arial" w:cs="Arial"/>
          <w:sz w:val="20"/>
          <w:lang w:eastAsia="pl-PL"/>
        </w:rPr>
      </w:pPr>
    </w:p>
    <w:p w14:paraId="18A485B2" w14:textId="77777777" w:rsidR="00CB26CB" w:rsidRPr="00CB26CB" w:rsidRDefault="00CB26CB" w:rsidP="00CB26CB">
      <w:pPr>
        <w:spacing w:after="0" w:line="240" w:lineRule="auto"/>
        <w:jc w:val="both"/>
        <w:rPr>
          <w:rFonts w:ascii="Arial" w:eastAsia="Arial" w:hAnsi="Arial" w:cs="Arial"/>
          <w:sz w:val="20"/>
          <w:lang w:eastAsia="pl-PL"/>
        </w:rPr>
      </w:pPr>
      <w:r w:rsidRPr="00CB26CB">
        <w:rPr>
          <w:rFonts w:ascii="Arial" w:eastAsia="Arial" w:hAnsi="Arial" w:cs="Arial"/>
          <w:sz w:val="20"/>
          <w:lang w:eastAsia="pl-PL"/>
        </w:rPr>
        <w:t>…………………………. dnia ……………..……</w:t>
      </w:r>
    </w:p>
    <w:p w14:paraId="7AA9AC7E" w14:textId="77777777" w:rsidR="00CB26CB" w:rsidRPr="00CB26CB" w:rsidRDefault="00CB26CB" w:rsidP="00CB26CB">
      <w:pPr>
        <w:spacing w:after="0" w:line="240" w:lineRule="auto"/>
        <w:jc w:val="both"/>
        <w:rPr>
          <w:rFonts w:ascii="Arial" w:eastAsia="Arial" w:hAnsi="Arial" w:cs="Arial"/>
          <w:sz w:val="20"/>
          <w:lang w:eastAsia="pl-PL"/>
        </w:rPr>
      </w:pPr>
    </w:p>
    <w:p w14:paraId="5A4B4BC4" w14:textId="77777777" w:rsidR="00CB26CB" w:rsidRPr="00CB26CB" w:rsidRDefault="00CB26CB" w:rsidP="00CB26CB">
      <w:pPr>
        <w:widowControl w:val="0"/>
        <w:autoSpaceDE w:val="0"/>
        <w:autoSpaceDN w:val="0"/>
        <w:adjustRightInd w:val="0"/>
        <w:spacing w:after="0" w:line="240" w:lineRule="auto"/>
        <w:jc w:val="both"/>
        <w:rPr>
          <w:rFonts w:ascii="Arial" w:eastAsia="Times New Roman" w:hAnsi="Arial" w:cs="Arial"/>
          <w:sz w:val="20"/>
          <w:szCs w:val="20"/>
          <w:lang w:eastAsia="pl-PL"/>
        </w:rPr>
      </w:pPr>
    </w:p>
    <w:p w14:paraId="15A690EC" w14:textId="77777777" w:rsidR="00CB26CB" w:rsidRPr="00CB26CB" w:rsidRDefault="00CB26CB" w:rsidP="00CB26CB">
      <w:pPr>
        <w:spacing w:after="0" w:line="240" w:lineRule="auto"/>
        <w:jc w:val="right"/>
        <w:rPr>
          <w:rFonts w:ascii="Arial" w:eastAsia="Times New Roman" w:hAnsi="Arial" w:cs="Arial"/>
          <w:sz w:val="20"/>
          <w:szCs w:val="20"/>
          <w:lang w:eastAsia="pl-PL"/>
        </w:rPr>
      </w:pPr>
      <w:r w:rsidRPr="00CB26CB">
        <w:rPr>
          <w:rFonts w:ascii="Arial" w:eastAsia="Times New Roman" w:hAnsi="Arial" w:cs="Arial"/>
          <w:sz w:val="20"/>
          <w:szCs w:val="20"/>
          <w:lang w:eastAsia="pl-PL"/>
        </w:rPr>
        <w:t>………...............................................................</w:t>
      </w:r>
    </w:p>
    <w:p w14:paraId="321264BC" w14:textId="77777777" w:rsidR="00CB26CB" w:rsidRPr="00CB26CB" w:rsidRDefault="00CB26CB" w:rsidP="00CB26CB">
      <w:pPr>
        <w:spacing w:after="0" w:line="240" w:lineRule="auto"/>
        <w:ind w:left="4956" w:firstLine="708"/>
        <w:jc w:val="both"/>
        <w:rPr>
          <w:rFonts w:ascii="Arial" w:eastAsia="Times New Roman" w:hAnsi="Arial" w:cs="Arial"/>
          <w:sz w:val="16"/>
          <w:szCs w:val="16"/>
          <w:lang w:eastAsia="pl-PL"/>
        </w:rPr>
      </w:pPr>
      <w:r w:rsidRPr="00CB26CB">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p>
    <w:p w14:paraId="06AF4037" w14:textId="77777777" w:rsidR="00CB26CB" w:rsidRPr="00CB26CB" w:rsidRDefault="00CB26CB" w:rsidP="00CB26CB">
      <w:pPr>
        <w:spacing w:after="0" w:line="240" w:lineRule="auto"/>
        <w:ind w:left="4956"/>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t>
      </w:r>
    </w:p>
    <w:p w14:paraId="0C3F2F23"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6F000B2F"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6FB9F020"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4B3DE4C0"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207D6D99"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06E243E1"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152B22E"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4C8A6554"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745E2074"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5A0FF348"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0F4F5C9"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4085F7B0"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6E7BE257"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21A727C8"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24ADE705"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E84699B" w14:textId="2716E276"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Załącznik nr </w:t>
      </w:r>
      <w:r w:rsidR="00E746C5">
        <w:rPr>
          <w:rFonts w:ascii="Arial" w:eastAsia="Times New Roman" w:hAnsi="Arial" w:cs="Arial"/>
          <w:sz w:val="20"/>
          <w:szCs w:val="20"/>
          <w:lang w:eastAsia="pl-PL"/>
        </w:rPr>
        <w:t>16</w:t>
      </w:r>
      <w:r w:rsidRPr="00CB26CB">
        <w:rPr>
          <w:rFonts w:ascii="Arial" w:eastAsia="Times New Roman" w:hAnsi="Arial" w:cs="Arial"/>
          <w:sz w:val="20"/>
          <w:szCs w:val="20"/>
          <w:lang w:eastAsia="pl-PL"/>
        </w:rPr>
        <w:t xml:space="preserve"> do SWZ</w:t>
      </w:r>
    </w:p>
    <w:p w14:paraId="78D44163"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01DD6A41"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2641F9AF" w14:textId="77777777" w:rsidR="00CB26CB" w:rsidRPr="00CB26CB" w:rsidRDefault="00CB26CB" w:rsidP="00CB26CB">
      <w:pPr>
        <w:spacing w:after="0" w:line="240" w:lineRule="auto"/>
        <w:jc w:val="right"/>
        <w:rPr>
          <w:rFonts w:ascii="Arial" w:eastAsia="Times New Roman" w:hAnsi="Arial" w:cs="Arial"/>
          <w:b/>
          <w:sz w:val="20"/>
          <w:szCs w:val="20"/>
          <w:lang w:eastAsia="pl-PL"/>
        </w:rPr>
      </w:pPr>
      <w:r w:rsidRPr="00CB26CB">
        <w:rPr>
          <w:rFonts w:ascii="Arial" w:eastAsia="Times New Roman" w:hAnsi="Arial" w:cs="Arial"/>
          <w:b/>
          <w:sz w:val="20"/>
          <w:szCs w:val="20"/>
          <w:lang w:eastAsia="pl-PL"/>
        </w:rPr>
        <w:t>Zamawiający:</w:t>
      </w:r>
    </w:p>
    <w:p w14:paraId="4C147FA6" w14:textId="77777777" w:rsidR="00CB26CB" w:rsidRPr="00CB26CB" w:rsidRDefault="00CB26CB" w:rsidP="00CB26CB">
      <w:pPr>
        <w:spacing w:after="0" w:line="240" w:lineRule="auto"/>
        <w:jc w:val="right"/>
        <w:rPr>
          <w:rFonts w:ascii="Arial" w:eastAsia="Times New Roman" w:hAnsi="Arial" w:cs="Arial"/>
          <w:b/>
          <w:sz w:val="20"/>
          <w:szCs w:val="20"/>
          <w:lang w:eastAsia="pl-PL"/>
        </w:rPr>
      </w:pPr>
      <w:smartTag w:uri="urn:schemas-microsoft-com:office:smarttags" w:element="PersonName">
        <w:smartTagPr>
          <w:attr w:name="ProductID" w:val="Gmina Gronowo"/>
        </w:smartTagPr>
        <w:r w:rsidRPr="00CB26CB">
          <w:rPr>
            <w:rFonts w:ascii="Arial" w:eastAsia="Times New Roman" w:hAnsi="Arial" w:cs="Arial"/>
            <w:b/>
            <w:sz w:val="20"/>
            <w:szCs w:val="20"/>
            <w:lang w:eastAsia="pl-PL"/>
          </w:rPr>
          <w:t>Gmina Gronowo</w:t>
        </w:r>
      </w:smartTag>
      <w:r w:rsidRPr="00CB26CB">
        <w:rPr>
          <w:rFonts w:ascii="Arial" w:eastAsia="Times New Roman" w:hAnsi="Arial" w:cs="Arial"/>
          <w:b/>
          <w:sz w:val="20"/>
          <w:szCs w:val="20"/>
          <w:lang w:eastAsia="pl-PL"/>
        </w:rPr>
        <w:t xml:space="preserve"> Elbląskie </w:t>
      </w:r>
    </w:p>
    <w:p w14:paraId="4971E250" w14:textId="77777777" w:rsidR="00CB26CB" w:rsidRPr="00CB26CB" w:rsidRDefault="00CB26CB" w:rsidP="00CB26CB">
      <w:pPr>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Wykonawca:</w:t>
      </w:r>
    </w:p>
    <w:p w14:paraId="3103FD31" w14:textId="77777777" w:rsidR="00CB26CB" w:rsidRPr="00CB26CB" w:rsidRDefault="00CB26CB" w:rsidP="00CB26CB">
      <w:pPr>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w:t>
      </w:r>
    </w:p>
    <w:p w14:paraId="01150A62" w14:textId="77777777" w:rsidR="00CB26CB" w:rsidRPr="00CB26CB" w:rsidRDefault="00CB26CB" w:rsidP="00CB26CB">
      <w:pPr>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w:t>
      </w:r>
    </w:p>
    <w:p w14:paraId="1F3C1351" w14:textId="77777777" w:rsidR="00CB26CB" w:rsidRPr="00CB26CB" w:rsidRDefault="00CB26CB" w:rsidP="00CB26CB">
      <w:pPr>
        <w:spacing w:after="0" w:line="240" w:lineRule="auto"/>
        <w:rPr>
          <w:rFonts w:ascii="Arial" w:eastAsia="Times New Roman" w:hAnsi="Arial" w:cs="Arial"/>
          <w:i/>
          <w:iCs/>
          <w:sz w:val="16"/>
          <w:szCs w:val="16"/>
          <w:lang w:eastAsia="pl-PL"/>
        </w:rPr>
      </w:pPr>
      <w:r w:rsidRPr="00CB26CB">
        <w:rPr>
          <w:rFonts w:ascii="Arial" w:eastAsia="Times New Roman" w:hAnsi="Arial" w:cs="Arial"/>
          <w:i/>
          <w:iCs/>
          <w:sz w:val="16"/>
          <w:szCs w:val="16"/>
          <w:lang w:eastAsia="pl-PL"/>
        </w:rPr>
        <w:t>(pełna nazwa/firma, adres Wykonawcy)</w:t>
      </w:r>
    </w:p>
    <w:p w14:paraId="5EBDC95D" w14:textId="77777777" w:rsidR="00CB26CB" w:rsidRPr="00CB26CB" w:rsidRDefault="00CB26CB" w:rsidP="00CB26CB">
      <w:pPr>
        <w:spacing w:after="0" w:line="240" w:lineRule="auto"/>
        <w:rPr>
          <w:rFonts w:ascii="Arial" w:eastAsia="Times New Roman" w:hAnsi="Arial" w:cs="Arial"/>
          <w:sz w:val="16"/>
          <w:szCs w:val="16"/>
          <w:lang w:eastAsia="pl-PL"/>
        </w:rPr>
      </w:pPr>
    </w:p>
    <w:p w14:paraId="31E2F04E" w14:textId="77777777" w:rsidR="00CB26CB" w:rsidRPr="00CB26CB" w:rsidRDefault="00CB26CB" w:rsidP="00CB26CB">
      <w:pPr>
        <w:spacing w:after="0" w:line="240" w:lineRule="auto"/>
        <w:rPr>
          <w:rFonts w:ascii="Arial" w:eastAsia="Times New Roman" w:hAnsi="Arial" w:cs="Arial"/>
          <w:sz w:val="16"/>
          <w:szCs w:val="16"/>
          <w:lang w:eastAsia="pl-PL"/>
        </w:rPr>
      </w:pPr>
      <w:r w:rsidRPr="00CB26CB">
        <w:rPr>
          <w:rFonts w:ascii="Arial" w:eastAsia="Times New Roman" w:hAnsi="Arial" w:cs="Arial"/>
          <w:sz w:val="16"/>
          <w:szCs w:val="16"/>
          <w:lang w:eastAsia="pl-PL"/>
        </w:rPr>
        <w:t xml:space="preserve"> </w:t>
      </w:r>
    </w:p>
    <w:p w14:paraId="6A29B7B3" w14:textId="77777777" w:rsidR="00CB26CB" w:rsidRPr="00CB26CB" w:rsidRDefault="00CB26CB" w:rsidP="00CB26CB">
      <w:pPr>
        <w:spacing w:after="0" w:line="240" w:lineRule="auto"/>
        <w:rPr>
          <w:rFonts w:ascii="Arial" w:eastAsia="Times New Roman" w:hAnsi="Arial" w:cs="Arial"/>
          <w:sz w:val="16"/>
          <w:szCs w:val="16"/>
          <w:lang w:eastAsia="pl-PL"/>
        </w:rPr>
      </w:pPr>
    </w:p>
    <w:p w14:paraId="5D794649"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reprezentowany przez: </w:t>
      </w:r>
    </w:p>
    <w:p w14:paraId="108A4CD1"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t>
      </w:r>
    </w:p>
    <w:p w14:paraId="24B1AFCA"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t>
      </w:r>
    </w:p>
    <w:p w14:paraId="4FB1A542" w14:textId="77777777" w:rsidR="00CB26CB" w:rsidRPr="00CB26CB" w:rsidRDefault="00CB26CB" w:rsidP="00CB26CB">
      <w:pPr>
        <w:spacing w:after="0" w:line="240" w:lineRule="auto"/>
        <w:rPr>
          <w:rFonts w:ascii="Arial" w:eastAsia="Times New Roman" w:hAnsi="Arial" w:cs="Arial"/>
          <w:i/>
          <w:iCs/>
          <w:sz w:val="16"/>
          <w:szCs w:val="16"/>
          <w:lang w:eastAsia="pl-PL"/>
        </w:rPr>
      </w:pPr>
      <w:r w:rsidRPr="00CB26CB">
        <w:rPr>
          <w:rFonts w:ascii="Arial" w:eastAsia="Times New Roman" w:hAnsi="Arial" w:cs="Arial"/>
          <w:i/>
          <w:iCs/>
          <w:sz w:val="16"/>
          <w:szCs w:val="16"/>
          <w:lang w:eastAsia="pl-PL"/>
        </w:rPr>
        <w:t>(imię i nazwisko, stanowisko/podstawa do reprezentowania)</w:t>
      </w:r>
    </w:p>
    <w:p w14:paraId="6D1DBCC0" w14:textId="77777777" w:rsidR="00CB26CB" w:rsidRPr="00CB26CB" w:rsidRDefault="00CB26CB" w:rsidP="00CB26CB">
      <w:pPr>
        <w:spacing w:after="0" w:line="240" w:lineRule="auto"/>
        <w:rPr>
          <w:rFonts w:ascii="Arial" w:eastAsia="Times New Roman" w:hAnsi="Arial" w:cs="Arial"/>
          <w:sz w:val="20"/>
          <w:szCs w:val="20"/>
          <w:lang w:eastAsia="pl-PL"/>
        </w:rPr>
      </w:pPr>
    </w:p>
    <w:p w14:paraId="0E4B0BA3" w14:textId="1DE19D8C" w:rsidR="00CB26CB" w:rsidRPr="0090010D" w:rsidRDefault="00CB26CB" w:rsidP="0090010D">
      <w:pPr>
        <w:spacing w:after="0" w:line="240" w:lineRule="auto"/>
        <w:jc w:val="center"/>
        <w:rPr>
          <w:rFonts w:ascii="Arial" w:eastAsia="Times New Roman" w:hAnsi="Arial" w:cs="Arial"/>
          <w:b/>
          <w:sz w:val="20"/>
          <w:szCs w:val="20"/>
          <w:lang w:eastAsia="pl-PL"/>
        </w:rPr>
      </w:pPr>
      <w:r w:rsidRPr="00CB26CB">
        <w:rPr>
          <w:rFonts w:ascii="Arial" w:eastAsia="Times New Roman" w:hAnsi="Arial" w:cs="Arial"/>
          <w:b/>
          <w:sz w:val="20"/>
          <w:szCs w:val="20"/>
          <w:lang w:eastAsia="pl-PL"/>
        </w:rPr>
        <w:t xml:space="preserve">   </w:t>
      </w:r>
    </w:p>
    <w:p w14:paraId="700A3365" w14:textId="77777777" w:rsidR="00CB26CB" w:rsidRPr="00B5187E" w:rsidRDefault="00CB26CB" w:rsidP="00CB26CB">
      <w:pPr>
        <w:tabs>
          <w:tab w:val="left" w:pos="6521"/>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Na potrzeby postępowania o udzielenie zamówienia publicznego na „</w:t>
      </w:r>
      <w:r w:rsidRPr="00B5187E">
        <w:rPr>
          <w:rFonts w:ascii="Arial" w:eastAsia="Times New Roman" w:hAnsi="Arial" w:cs="Arial"/>
          <w:b/>
          <w:sz w:val="20"/>
          <w:szCs w:val="20"/>
          <w:lang w:eastAsia="pl-PL"/>
        </w:rPr>
        <w:t>Przebudowę dróg gminnych                      w miejscowości Jasionno, Kopanka Pierwsza, Karczowiska Górne oraz  remont drogi gminnej      w Gronowo Elbląskie”</w:t>
      </w:r>
    </w:p>
    <w:p w14:paraId="526298F6" w14:textId="77777777" w:rsidR="00CB26CB" w:rsidRPr="00CB26CB" w:rsidRDefault="00CB26CB" w:rsidP="00CB26CB">
      <w:pPr>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prowadzonego przez Gminę Gronowo Elbląskie przedkładam zgodnie z wymogami zawartymi                           w Rozdziale XX Specyfikacji Warunków Zamówienia:</w:t>
      </w:r>
    </w:p>
    <w:p w14:paraId="2B92E52B" w14:textId="77777777" w:rsidR="00CB26CB" w:rsidRPr="00CB26CB" w:rsidRDefault="00CB26CB" w:rsidP="00CB26CB">
      <w:pPr>
        <w:jc w:val="both"/>
        <w:rPr>
          <w:rFonts w:ascii="Arial" w:eastAsia="Times New Roman" w:hAnsi="Arial" w:cs="Arial"/>
          <w:b/>
          <w:bCs/>
          <w:sz w:val="20"/>
          <w:szCs w:val="20"/>
          <w:lang w:eastAsia="pl-PL"/>
        </w:rPr>
      </w:pPr>
      <w:r w:rsidRPr="00CB26CB">
        <w:rPr>
          <w:rFonts w:ascii="Arial" w:eastAsia="Times New Roman" w:hAnsi="Arial" w:cs="Arial"/>
          <w:b/>
          <w:bCs/>
          <w:sz w:val="20"/>
          <w:szCs w:val="20"/>
          <w:lang w:eastAsia="pl-PL"/>
        </w:rPr>
        <w:t>WYKAZ  ROBÓT  BUDOWLANYCH</w:t>
      </w:r>
    </w:p>
    <w:p w14:paraId="3D6E6742" w14:textId="768DAB13" w:rsidR="00CB26CB" w:rsidRPr="00B04A29" w:rsidRDefault="00CB26CB" w:rsidP="00CB26CB">
      <w:pPr>
        <w:jc w:val="both"/>
        <w:rPr>
          <w:rFonts w:ascii="Arial" w:eastAsia="Arial" w:hAnsi="Arial" w:cs="Arial"/>
          <w:b/>
          <w:sz w:val="20"/>
          <w:lang w:eastAsia="pl-PL"/>
        </w:rPr>
      </w:pPr>
      <w:r w:rsidRPr="00CB26CB">
        <w:rPr>
          <w:rFonts w:ascii="Arial" w:eastAsia="Times New Roman" w:hAnsi="Arial" w:cs="Arial"/>
          <w:sz w:val="20"/>
          <w:szCs w:val="20"/>
          <w:lang w:eastAsia="pl-PL"/>
        </w:rPr>
        <w:t xml:space="preserve">wykonanych nie wcześniej niż w okresie ostatnich 5 lat przed upływem terminu do składania ofert, </w:t>
      </w:r>
      <w:r w:rsidR="0090010D">
        <w:rPr>
          <w:rFonts w:ascii="Arial" w:eastAsia="Times New Roman" w:hAnsi="Arial" w:cs="Arial"/>
          <w:sz w:val="20"/>
          <w:szCs w:val="20"/>
          <w:lang w:eastAsia="pl-PL"/>
        </w:rPr>
        <w:t xml:space="preserve">                         </w:t>
      </w:r>
      <w:r w:rsidRPr="00B5187E">
        <w:rPr>
          <w:rFonts w:ascii="Arial" w:eastAsia="Times New Roman" w:hAnsi="Arial" w:cs="Arial"/>
          <w:sz w:val="20"/>
          <w:szCs w:val="20"/>
          <w:lang w:eastAsia="pl-PL"/>
        </w:rPr>
        <w:t>a jeżeli okres działalności jest krótsz</w:t>
      </w:r>
      <w:r w:rsidR="00B04A29">
        <w:rPr>
          <w:rFonts w:ascii="Arial" w:eastAsia="Times New Roman" w:hAnsi="Arial" w:cs="Arial"/>
          <w:sz w:val="20"/>
          <w:szCs w:val="20"/>
          <w:lang w:eastAsia="pl-PL"/>
        </w:rPr>
        <w:t>y -</w:t>
      </w:r>
      <w:r w:rsidRPr="00B5187E">
        <w:rPr>
          <w:rFonts w:ascii="Arial" w:eastAsia="Times New Roman" w:hAnsi="Arial" w:cs="Arial"/>
          <w:sz w:val="20"/>
          <w:szCs w:val="20"/>
          <w:lang w:eastAsia="pl-PL"/>
        </w:rPr>
        <w:t xml:space="preserve"> w tym okresie</w:t>
      </w:r>
      <w:r w:rsidR="00E047FA">
        <w:rPr>
          <w:rFonts w:ascii="Arial" w:eastAsia="Times New Roman" w:hAnsi="Arial" w:cs="Arial"/>
          <w:sz w:val="20"/>
          <w:szCs w:val="20"/>
          <w:lang w:eastAsia="pl-PL"/>
        </w:rPr>
        <w:t xml:space="preserve">, </w:t>
      </w:r>
      <w:r w:rsidRPr="00B5187E">
        <w:rPr>
          <w:rFonts w:ascii="Arial" w:eastAsia="Times New Roman" w:hAnsi="Arial" w:cs="Arial"/>
          <w:sz w:val="20"/>
          <w:szCs w:val="20"/>
          <w:lang w:eastAsia="pl-PL"/>
        </w:rPr>
        <w:t xml:space="preserve"> co najmniej jednej roboty budowlanej polegającej na: budowie, przebudowie, remoncie dróg w podobnym zakresie do przedmiotu zamówienia o wartości nie mniejszej niż </w:t>
      </w:r>
      <w:r w:rsidR="00820042" w:rsidRPr="00B5187E">
        <w:rPr>
          <w:rFonts w:ascii="Arial" w:eastAsia="Times New Roman" w:hAnsi="Arial" w:cs="Arial"/>
          <w:sz w:val="20"/>
          <w:szCs w:val="20"/>
          <w:lang w:eastAsia="pl-PL"/>
        </w:rPr>
        <w:t>4</w:t>
      </w:r>
      <w:r w:rsidRPr="00B5187E">
        <w:rPr>
          <w:rFonts w:ascii="Arial" w:eastAsia="Times New Roman" w:hAnsi="Arial" w:cs="Arial"/>
          <w:sz w:val="20"/>
          <w:szCs w:val="20"/>
          <w:lang w:eastAsia="pl-PL"/>
        </w:rPr>
        <w:t>00.000 zł  wraz</w:t>
      </w:r>
      <w:r w:rsidRPr="00B5187E">
        <w:rPr>
          <w:rFonts w:ascii="Arial" w:eastAsia="Arial" w:hAnsi="Arial" w:cs="Arial"/>
          <w:sz w:val="20"/>
          <w:lang w:eastAsia="pl-PL"/>
        </w:rPr>
        <w:t xml:space="preserve"> z podaniem </w:t>
      </w:r>
      <w:r w:rsidRPr="00B04A29">
        <w:rPr>
          <w:rFonts w:ascii="Arial" w:eastAsia="Arial" w:hAnsi="Arial" w:cs="Arial"/>
          <w:sz w:val="20"/>
          <w:lang w:eastAsia="pl-PL"/>
        </w:rPr>
        <w:t>jej rodzaju, wartości, daty</w:t>
      </w:r>
      <w:r w:rsidR="00B04A29" w:rsidRPr="00B04A29">
        <w:rPr>
          <w:rFonts w:ascii="Arial" w:eastAsia="Arial" w:hAnsi="Arial" w:cs="Arial"/>
          <w:sz w:val="20"/>
          <w:lang w:eastAsia="pl-PL"/>
        </w:rPr>
        <w:t xml:space="preserve"> i </w:t>
      </w:r>
      <w:r w:rsidRPr="00B04A29">
        <w:rPr>
          <w:rFonts w:ascii="Arial" w:eastAsia="Arial" w:hAnsi="Arial" w:cs="Arial"/>
          <w:sz w:val="20"/>
          <w:lang w:eastAsia="pl-PL"/>
        </w:rPr>
        <w:t>miejsca wykonania</w:t>
      </w:r>
      <w:r w:rsidR="00B04A29" w:rsidRPr="00B04A29">
        <w:rPr>
          <w:rFonts w:ascii="Arial" w:eastAsia="Arial" w:hAnsi="Arial" w:cs="Arial"/>
          <w:sz w:val="20"/>
          <w:lang w:eastAsia="pl-PL"/>
        </w:rPr>
        <w:t xml:space="preserve"> oraz</w:t>
      </w:r>
      <w:r w:rsidRPr="00B04A29">
        <w:rPr>
          <w:rFonts w:ascii="Arial" w:eastAsia="Arial" w:hAnsi="Arial" w:cs="Arial"/>
          <w:sz w:val="20"/>
          <w:lang w:eastAsia="pl-PL"/>
        </w:rPr>
        <w:t xml:space="preserve"> podmiotu, na rzecz którego robota ta została wykonana oraz załączeniem dowodu określającego czy ta robota budowlana została wykonana należycie, przy czym  dowodem, o którym mowa, są referencje bądź inne dokumenty </w:t>
      </w:r>
      <w:r w:rsidR="00B04A29" w:rsidRPr="00B04A29">
        <w:rPr>
          <w:rFonts w:ascii="Arial" w:eastAsia="Arial" w:hAnsi="Arial" w:cs="Arial"/>
          <w:sz w:val="20"/>
          <w:lang w:eastAsia="pl-PL"/>
        </w:rPr>
        <w:t xml:space="preserve">sporządzone </w:t>
      </w:r>
      <w:r w:rsidRPr="00B04A29">
        <w:rPr>
          <w:rFonts w:ascii="Arial" w:eastAsia="Arial" w:hAnsi="Arial" w:cs="Arial"/>
          <w:sz w:val="20"/>
          <w:lang w:eastAsia="pl-PL"/>
        </w:rPr>
        <w:t>przez podmiot, na rzecz którego robot</w:t>
      </w:r>
      <w:r w:rsidR="00B04A29" w:rsidRPr="00B04A29">
        <w:rPr>
          <w:rFonts w:ascii="Arial" w:eastAsia="Arial" w:hAnsi="Arial" w:cs="Arial"/>
          <w:sz w:val="20"/>
          <w:lang w:eastAsia="pl-PL"/>
        </w:rPr>
        <w:t>a</w:t>
      </w:r>
      <w:r w:rsidRPr="00B04A29">
        <w:rPr>
          <w:rFonts w:ascii="Arial" w:eastAsia="Arial" w:hAnsi="Arial" w:cs="Arial"/>
          <w:sz w:val="20"/>
          <w:lang w:eastAsia="pl-PL"/>
        </w:rPr>
        <w:t xml:space="preserve"> budowlan</w:t>
      </w:r>
      <w:r w:rsidR="00B04A29" w:rsidRPr="00B04A29">
        <w:rPr>
          <w:rFonts w:ascii="Arial" w:eastAsia="Arial" w:hAnsi="Arial" w:cs="Arial"/>
          <w:sz w:val="20"/>
          <w:lang w:eastAsia="pl-PL"/>
        </w:rPr>
        <w:t>a</w:t>
      </w:r>
      <w:r w:rsidRPr="00B04A29">
        <w:rPr>
          <w:rFonts w:ascii="Arial" w:eastAsia="Arial" w:hAnsi="Arial" w:cs="Arial"/>
          <w:sz w:val="20"/>
          <w:lang w:eastAsia="pl-PL"/>
        </w:rPr>
        <w:t xml:space="preserve"> został</w:t>
      </w:r>
      <w:r w:rsidR="00B04A29" w:rsidRPr="00B04A29">
        <w:rPr>
          <w:rFonts w:ascii="Arial" w:eastAsia="Arial" w:hAnsi="Arial" w:cs="Arial"/>
          <w:sz w:val="20"/>
          <w:lang w:eastAsia="pl-PL"/>
        </w:rPr>
        <w:t>a</w:t>
      </w:r>
      <w:r w:rsidRPr="00B04A29">
        <w:rPr>
          <w:rFonts w:ascii="Arial" w:eastAsia="Arial" w:hAnsi="Arial" w:cs="Arial"/>
          <w:sz w:val="20"/>
          <w:lang w:eastAsia="pl-PL"/>
        </w:rPr>
        <w:t xml:space="preserve"> wykonan</w:t>
      </w:r>
      <w:r w:rsidR="00B04A29" w:rsidRPr="00B04A29">
        <w:rPr>
          <w:rFonts w:ascii="Arial" w:eastAsia="Arial" w:hAnsi="Arial" w:cs="Arial"/>
          <w:sz w:val="20"/>
          <w:lang w:eastAsia="pl-PL"/>
        </w:rPr>
        <w:t>a</w:t>
      </w:r>
      <w:r w:rsidRPr="00B04A29">
        <w:rPr>
          <w:rFonts w:ascii="Arial" w:eastAsia="Arial" w:hAnsi="Arial" w:cs="Arial"/>
          <w:sz w:val="20"/>
          <w:lang w:eastAsia="pl-PL"/>
        </w:rPr>
        <w:t>, a jeżeli Wykonawca z przyczyn niezależnych od niego nie jest w stanie uzyskać tych dokumentów – inne odpowiednie dokumenty.</w:t>
      </w:r>
    </w:p>
    <w:p w14:paraId="4F7C1123" w14:textId="77777777" w:rsidR="00CB26CB" w:rsidRPr="00CB26CB" w:rsidRDefault="00CB26CB" w:rsidP="00CB26CB">
      <w:pPr>
        <w:jc w:val="both"/>
        <w:rPr>
          <w:rFonts w:ascii="Arial" w:eastAsia="Times New Roman" w:hAnsi="Arial" w:cs="Arial"/>
          <w:color w:val="00B050"/>
          <w:sz w:val="20"/>
          <w:szCs w:val="20"/>
          <w:lang w:eastAsia="pl-PL"/>
        </w:rPr>
      </w:pPr>
    </w:p>
    <w:tbl>
      <w:tblPr>
        <w:tblW w:w="9590" w:type="dxa"/>
        <w:tblLayout w:type="fixed"/>
        <w:tblCellMar>
          <w:left w:w="70" w:type="dxa"/>
          <w:right w:w="70" w:type="dxa"/>
        </w:tblCellMar>
        <w:tblLook w:val="0000" w:firstRow="0" w:lastRow="0" w:firstColumn="0" w:lastColumn="0" w:noHBand="0" w:noVBand="0"/>
      </w:tblPr>
      <w:tblGrid>
        <w:gridCol w:w="430"/>
        <w:gridCol w:w="2823"/>
        <w:gridCol w:w="1417"/>
        <w:gridCol w:w="2126"/>
        <w:gridCol w:w="2794"/>
      </w:tblGrid>
      <w:tr w:rsidR="00CB26CB" w:rsidRPr="00CB26CB" w14:paraId="41E0A7CC" w14:textId="77777777" w:rsidTr="0074509F">
        <w:tc>
          <w:tcPr>
            <w:tcW w:w="430" w:type="dxa"/>
            <w:tcBorders>
              <w:top w:val="single" w:sz="6" w:space="0" w:color="auto"/>
              <w:left w:val="single" w:sz="6" w:space="0" w:color="auto"/>
              <w:bottom w:val="single" w:sz="6" w:space="0" w:color="auto"/>
              <w:right w:val="single" w:sz="6" w:space="0" w:color="auto"/>
            </w:tcBorders>
            <w:vAlign w:val="center"/>
          </w:tcPr>
          <w:p w14:paraId="65AA5476" w14:textId="77777777" w:rsidR="00CB26CB" w:rsidRPr="00CB26CB" w:rsidRDefault="00CB26CB" w:rsidP="00CB26CB">
            <w:pPr>
              <w:spacing w:after="0" w:line="240" w:lineRule="auto"/>
              <w:jc w:val="center"/>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t>
            </w:r>
          </w:p>
          <w:p w14:paraId="52773085" w14:textId="77777777" w:rsidR="00CB26CB" w:rsidRPr="00CB26CB" w:rsidRDefault="00CB26CB" w:rsidP="00CB26CB">
            <w:pPr>
              <w:spacing w:after="0" w:line="240" w:lineRule="auto"/>
              <w:jc w:val="center"/>
              <w:rPr>
                <w:rFonts w:ascii="Arial" w:eastAsia="Times New Roman" w:hAnsi="Arial" w:cs="Arial"/>
                <w:sz w:val="20"/>
                <w:szCs w:val="20"/>
                <w:lang w:eastAsia="pl-PL"/>
              </w:rPr>
            </w:pPr>
            <w:r w:rsidRPr="00CB26CB">
              <w:rPr>
                <w:rFonts w:ascii="Arial" w:eastAsia="Times New Roman" w:hAnsi="Arial" w:cs="Arial"/>
                <w:sz w:val="20"/>
                <w:szCs w:val="20"/>
                <w:lang w:eastAsia="pl-PL"/>
              </w:rPr>
              <w:t>Lp.</w:t>
            </w:r>
          </w:p>
          <w:p w14:paraId="418D4F9C" w14:textId="77777777" w:rsidR="00CB26CB" w:rsidRPr="00CB26CB" w:rsidRDefault="00CB26CB" w:rsidP="00CB26CB">
            <w:pPr>
              <w:spacing w:after="0" w:line="240" w:lineRule="auto"/>
              <w:jc w:val="center"/>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vAlign w:val="center"/>
          </w:tcPr>
          <w:p w14:paraId="6533DFB9" w14:textId="77777777" w:rsidR="00CB26CB" w:rsidRPr="00CB26CB" w:rsidRDefault="00CB26CB" w:rsidP="00CB26CB">
            <w:pPr>
              <w:spacing w:after="0" w:line="240" w:lineRule="auto"/>
              <w:jc w:val="center"/>
              <w:rPr>
                <w:rFonts w:ascii="Arial" w:eastAsia="Times New Roman" w:hAnsi="Arial" w:cs="Arial"/>
                <w:sz w:val="20"/>
                <w:szCs w:val="20"/>
                <w:lang w:eastAsia="pl-PL"/>
              </w:rPr>
            </w:pPr>
          </w:p>
          <w:p w14:paraId="121AA410" w14:textId="77777777" w:rsidR="00CB26CB" w:rsidRPr="00CB26CB" w:rsidRDefault="00CB26CB" w:rsidP="00CB26CB">
            <w:pPr>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Przedmiot zamówienia</w:t>
            </w:r>
          </w:p>
          <w:p w14:paraId="2314A3D9" w14:textId="77777777" w:rsidR="00CB26CB" w:rsidRPr="00CB26CB" w:rsidRDefault="00CB26CB" w:rsidP="00CB26CB">
            <w:pPr>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(rodzaj roboty budowalnej)</w:t>
            </w:r>
          </w:p>
          <w:p w14:paraId="69DE91D9" w14:textId="77777777" w:rsidR="00CB26CB" w:rsidRPr="00CB26CB" w:rsidRDefault="00CB26CB" w:rsidP="00CB26CB">
            <w:pPr>
              <w:spacing w:after="0" w:line="240" w:lineRule="auto"/>
              <w:jc w:val="center"/>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vAlign w:val="center"/>
          </w:tcPr>
          <w:p w14:paraId="1A8E1FC1" w14:textId="77777777" w:rsidR="00CB26CB" w:rsidRPr="00CB26CB" w:rsidRDefault="00CB26CB" w:rsidP="00CB26CB">
            <w:pPr>
              <w:spacing w:after="0" w:line="240" w:lineRule="auto"/>
              <w:jc w:val="center"/>
              <w:rPr>
                <w:rFonts w:ascii="Arial" w:eastAsia="Times New Roman" w:hAnsi="Arial" w:cs="Arial"/>
                <w:sz w:val="20"/>
                <w:szCs w:val="20"/>
                <w:lang w:eastAsia="pl-PL"/>
              </w:rPr>
            </w:pPr>
          </w:p>
          <w:p w14:paraId="5964F47F" w14:textId="77777777" w:rsidR="00CB26CB" w:rsidRPr="00CB26CB" w:rsidRDefault="00CB26CB" w:rsidP="00CB26CB">
            <w:pPr>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Wartość robót</w:t>
            </w:r>
          </w:p>
          <w:p w14:paraId="11048D9F" w14:textId="77777777" w:rsidR="00CB26CB" w:rsidRPr="00CB26CB" w:rsidRDefault="00CB26CB" w:rsidP="00CB26CB">
            <w:pPr>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brutto (PLN)</w:t>
            </w:r>
          </w:p>
        </w:tc>
        <w:tc>
          <w:tcPr>
            <w:tcW w:w="2126" w:type="dxa"/>
            <w:tcBorders>
              <w:top w:val="single" w:sz="6" w:space="0" w:color="auto"/>
              <w:left w:val="single" w:sz="6" w:space="0" w:color="auto"/>
              <w:bottom w:val="single" w:sz="6" w:space="0" w:color="auto"/>
              <w:right w:val="single" w:sz="6" w:space="0" w:color="auto"/>
            </w:tcBorders>
            <w:vAlign w:val="center"/>
          </w:tcPr>
          <w:p w14:paraId="76B9CC4C" w14:textId="77777777" w:rsidR="00CB26CB" w:rsidRPr="00CB26CB" w:rsidRDefault="00CB26CB" w:rsidP="00CB26CB">
            <w:pPr>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Data wykonania</w:t>
            </w:r>
          </w:p>
          <w:p w14:paraId="50DF8103" w14:textId="77777777" w:rsidR="00CB26CB" w:rsidRPr="00CB26CB" w:rsidRDefault="00CB26CB" w:rsidP="00CB26CB">
            <w:pPr>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(dzień, miesiąc, rok)</w:t>
            </w:r>
          </w:p>
          <w:p w14:paraId="29651E3E" w14:textId="77777777" w:rsidR="00CB26CB" w:rsidRPr="00CB26CB" w:rsidRDefault="00CB26CB" w:rsidP="00CB26CB">
            <w:pPr>
              <w:spacing w:after="0" w:line="240" w:lineRule="auto"/>
              <w:jc w:val="center"/>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vAlign w:val="center"/>
          </w:tcPr>
          <w:p w14:paraId="2745F54F" w14:textId="77777777" w:rsidR="00CB26CB" w:rsidRPr="00CB26CB" w:rsidRDefault="00CB26CB" w:rsidP="00CB26CB">
            <w:pPr>
              <w:spacing w:after="0" w:line="240" w:lineRule="auto"/>
              <w:rPr>
                <w:rFonts w:ascii="Arial" w:eastAsia="Times New Roman" w:hAnsi="Arial" w:cs="Arial"/>
                <w:sz w:val="20"/>
                <w:szCs w:val="20"/>
                <w:lang w:eastAsia="pl-PL"/>
              </w:rPr>
            </w:pPr>
            <w:r w:rsidRPr="00CB26CB">
              <w:rPr>
                <w:rFonts w:ascii="Arial" w:eastAsia="Times New Roman" w:hAnsi="Arial" w:cs="Arial"/>
                <w:sz w:val="20"/>
                <w:szCs w:val="20"/>
                <w:lang w:eastAsia="pl-PL"/>
              </w:rPr>
              <w:t>Miejsce wykonania                    i podmioty na rzecz, których roboty zostały wykonane</w:t>
            </w:r>
          </w:p>
        </w:tc>
      </w:tr>
      <w:tr w:rsidR="00CB26CB" w:rsidRPr="00CB26CB" w14:paraId="01F42A80" w14:textId="77777777" w:rsidTr="0074509F">
        <w:tc>
          <w:tcPr>
            <w:tcW w:w="430" w:type="dxa"/>
            <w:tcBorders>
              <w:top w:val="single" w:sz="6" w:space="0" w:color="auto"/>
              <w:left w:val="single" w:sz="6" w:space="0" w:color="auto"/>
              <w:bottom w:val="single" w:sz="6" w:space="0" w:color="auto"/>
              <w:right w:val="single" w:sz="6" w:space="0" w:color="auto"/>
            </w:tcBorders>
          </w:tcPr>
          <w:p w14:paraId="62921D9D"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1A870E71" w14:textId="77777777" w:rsidR="00CB26CB" w:rsidRPr="00CB26CB" w:rsidRDefault="00CB26CB" w:rsidP="00CB26CB">
            <w:pPr>
              <w:spacing w:after="0" w:line="240" w:lineRule="auto"/>
              <w:jc w:val="both"/>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tcPr>
          <w:p w14:paraId="4A41C8EF" w14:textId="77777777" w:rsidR="00CB26CB" w:rsidRPr="00CB26CB" w:rsidRDefault="00CB26CB" w:rsidP="00CB26CB">
            <w:pPr>
              <w:spacing w:after="0" w:line="240" w:lineRule="auto"/>
              <w:ind w:left="328" w:hanging="328"/>
              <w:jc w:val="center"/>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tcPr>
          <w:p w14:paraId="58C66864" w14:textId="77777777" w:rsidR="00CB26CB" w:rsidRPr="00CB26CB" w:rsidRDefault="00CB26CB" w:rsidP="00CB26CB">
            <w:pPr>
              <w:spacing w:after="0" w:line="240" w:lineRule="auto"/>
              <w:jc w:val="both"/>
              <w:rPr>
                <w:rFonts w:ascii="Arial" w:eastAsia="Times New Roman" w:hAnsi="Arial" w:cs="Arial"/>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14:paraId="4E9FAFED"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5F2CEAA4" w14:textId="77777777" w:rsidR="00CB26CB" w:rsidRPr="00CB26CB" w:rsidRDefault="00CB26CB" w:rsidP="00CB26CB">
            <w:pPr>
              <w:spacing w:after="0" w:line="240" w:lineRule="auto"/>
              <w:jc w:val="both"/>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tcPr>
          <w:p w14:paraId="593283B9" w14:textId="77777777" w:rsidR="00CB26CB" w:rsidRPr="00CB26CB" w:rsidRDefault="00CB26CB" w:rsidP="00CB26CB">
            <w:pPr>
              <w:spacing w:after="0" w:line="240" w:lineRule="auto"/>
              <w:rPr>
                <w:rFonts w:ascii="Arial" w:eastAsia="Times New Roman" w:hAnsi="Arial" w:cs="Arial"/>
                <w:sz w:val="20"/>
                <w:szCs w:val="20"/>
                <w:lang w:eastAsia="pl-PL"/>
              </w:rPr>
            </w:pPr>
          </w:p>
        </w:tc>
      </w:tr>
      <w:tr w:rsidR="00CB26CB" w:rsidRPr="00CB26CB" w14:paraId="230EF51D" w14:textId="77777777" w:rsidTr="0074509F">
        <w:tc>
          <w:tcPr>
            <w:tcW w:w="430" w:type="dxa"/>
            <w:tcBorders>
              <w:top w:val="single" w:sz="6" w:space="0" w:color="auto"/>
              <w:left w:val="single" w:sz="6" w:space="0" w:color="auto"/>
              <w:bottom w:val="single" w:sz="6" w:space="0" w:color="auto"/>
              <w:right w:val="single" w:sz="6" w:space="0" w:color="auto"/>
            </w:tcBorders>
          </w:tcPr>
          <w:p w14:paraId="0F0F1F42"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522EE7A4" w14:textId="77777777" w:rsidR="00CB26CB" w:rsidRPr="00CB26CB" w:rsidRDefault="00CB26CB" w:rsidP="00CB26CB">
            <w:pPr>
              <w:spacing w:after="0" w:line="240" w:lineRule="auto"/>
              <w:jc w:val="both"/>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tcPr>
          <w:p w14:paraId="6C79660D" w14:textId="77777777" w:rsidR="00CB26CB" w:rsidRPr="00CB26CB" w:rsidRDefault="00CB26CB" w:rsidP="00CB26CB">
            <w:pPr>
              <w:spacing w:after="0" w:line="240" w:lineRule="auto"/>
              <w:jc w:val="both"/>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tcPr>
          <w:p w14:paraId="084CFB02" w14:textId="77777777" w:rsidR="00CB26CB" w:rsidRPr="00CB26CB" w:rsidRDefault="00CB26CB" w:rsidP="00CB26CB">
            <w:pPr>
              <w:spacing w:after="0" w:line="240" w:lineRule="auto"/>
              <w:jc w:val="both"/>
              <w:rPr>
                <w:rFonts w:ascii="Arial" w:eastAsia="Times New Roman" w:hAnsi="Arial" w:cs="Arial"/>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14:paraId="0C463FFD"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7E119297" w14:textId="77777777" w:rsidR="00CB26CB" w:rsidRPr="00CB26CB" w:rsidRDefault="00CB26CB" w:rsidP="00CB26CB">
            <w:pPr>
              <w:spacing w:after="0" w:line="240" w:lineRule="auto"/>
              <w:jc w:val="both"/>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tcPr>
          <w:p w14:paraId="0331A837" w14:textId="77777777" w:rsidR="00CB26CB" w:rsidRPr="00CB26CB" w:rsidRDefault="00CB26CB" w:rsidP="00CB26CB">
            <w:pPr>
              <w:spacing w:after="0" w:line="240" w:lineRule="auto"/>
              <w:rPr>
                <w:rFonts w:ascii="Arial" w:eastAsia="Times New Roman" w:hAnsi="Arial" w:cs="Arial"/>
                <w:sz w:val="20"/>
                <w:szCs w:val="20"/>
                <w:lang w:eastAsia="pl-PL"/>
              </w:rPr>
            </w:pPr>
          </w:p>
        </w:tc>
      </w:tr>
      <w:tr w:rsidR="00CB26CB" w:rsidRPr="00CB26CB" w14:paraId="1673BE27" w14:textId="77777777" w:rsidTr="0074509F">
        <w:tc>
          <w:tcPr>
            <w:tcW w:w="430" w:type="dxa"/>
            <w:tcBorders>
              <w:top w:val="single" w:sz="6" w:space="0" w:color="auto"/>
              <w:left w:val="single" w:sz="6" w:space="0" w:color="auto"/>
              <w:bottom w:val="single" w:sz="6" w:space="0" w:color="auto"/>
              <w:right w:val="single" w:sz="6" w:space="0" w:color="auto"/>
            </w:tcBorders>
          </w:tcPr>
          <w:p w14:paraId="0FDE16AF"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5618E415" w14:textId="77777777" w:rsidR="00CB26CB" w:rsidRPr="00CB26CB" w:rsidRDefault="00CB26CB" w:rsidP="00CB26CB">
            <w:pPr>
              <w:spacing w:after="0" w:line="240" w:lineRule="auto"/>
              <w:jc w:val="both"/>
              <w:rPr>
                <w:rFonts w:ascii="Arial" w:eastAsia="Times New Roman" w:hAnsi="Arial" w:cs="Arial"/>
                <w:sz w:val="20"/>
                <w:szCs w:val="20"/>
                <w:lang w:eastAsia="pl-PL"/>
              </w:rPr>
            </w:pPr>
          </w:p>
        </w:tc>
        <w:tc>
          <w:tcPr>
            <w:tcW w:w="2823" w:type="dxa"/>
            <w:tcBorders>
              <w:top w:val="single" w:sz="6" w:space="0" w:color="auto"/>
              <w:left w:val="single" w:sz="6" w:space="0" w:color="auto"/>
              <w:bottom w:val="single" w:sz="6" w:space="0" w:color="auto"/>
              <w:right w:val="single" w:sz="6" w:space="0" w:color="auto"/>
            </w:tcBorders>
          </w:tcPr>
          <w:p w14:paraId="13F2CF6D" w14:textId="77777777" w:rsidR="00CB26CB" w:rsidRPr="00CB26CB" w:rsidRDefault="00CB26CB" w:rsidP="00CB26CB">
            <w:pPr>
              <w:spacing w:after="0" w:line="240" w:lineRule="auto"/>
              <w:jc w:val="both"/>
              <w:rPr>
                <w:rFonts w:ascii="Arial" w:eastAsia="Times New Roman" w:hAnsi="Arial" w:cs="Arial"/>
                <w:sz w:val="20"/>
                <w:szCs w:val="20"/>
                <w:lang w:eastAsia="pl-PL"/>
              </w:rPr>
            </w:pPr>
          </w:p>
        </w:tc>
        <w:tc>
          <w:tcPr>
            <w:tcW w:w="1417" w:type="dxa"/>
            <w:tcBorders>
              <w:top w:val="single" w:sz="6" w:space="0" w:color="auto"/>
              <w:left w:val="single" w:sz="6" w:space="0" w:color="auto"/>
              <w:bottom w:val="single" w:sz="6" w:space="0" w:color="auto"/>
              <w:right w:val="single" w:sz="6" w:space="0" w:color="auto"/>
            </w:tcBorders>
          </w:tcPr>
          <w:p w14:paraId="650C3B3F" w14:textId="77777777" w:rsidR="00CB26CB" w:rsidRPr="00CB26CB" w:rsidRDefault="00CB26CB" w:rsidP="00CB26CB">
            <w:pPr>
              <w:spacing w:after="0" w:line="240" w:lineRule="auto"/>
              <w:jc w:val="both"/>
              <w:rPr>
                <w:rFonts w:ascii="Arial" w:eastAsia="Times New Roman" w:hAnsi="Arial" w:cs="Arial"/>
                <w:sz w:val="20"/>
                <w:szCs w:val="20"/>
                <w:lang w:eastAsia="pl-PL"/>
              </w:rPr>
            </w:pPr>
          </w:p>
        </w:tc>
        <w:tc>
          <w:tcPr>
            <w:tcW w:w="2126" w:type="dxa"/>
            <w:tcBorders>
              <w:top w:val="single" w:sz="6" w:space="0" w:color="auto"/>
              <w:left w:val="single" w:sz="6" w:space="0" w:color="auto"/>
              <w:bottom w:val="single" w:sz="6" w:space="0" w:color="auto"/>
              <w:right w:val="single" w:sz="6" w:space="0" w:color="auto"/>
            </w:tcBorders>
          </w:tcPr>
          <w:p w14:paraId="2149D800"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28F031FF" w14:textId="77777777" w:rsidR="00CB26CB" w:rsidRPr="00CB26CB" w:rsidRDefault="00CB26CB" w:rsidP="00CB26CB">
            <w:pPr>
              <w:spacing w:after="0" w:line="240" w:lineRule="auto"/>
              <w:jc w:val="both"/>
              <w:rPr>
                <w:rFonts w:ascii="Arial" w:eastAsia="Times New Roman" w:hAnsi="Arial" w:cs="Arial"/>
                <w:sz w:val="20"/>
                <w:szCs w:val="20"/>
                <w:lang w:eastAsia="pl-PL"/>
              </w:rPr>
            </w:pPr>
          </w:p>
        </w:tc>
        <w:tc>
          <w:tcPr>
            <w:tcW w:w="2794" w:type="dxa"/>
            <w:tcBorders>
              <w:top w:val="single" w:sz="6" w:space="0" w:color="auto"/>
              <w:left w:val="single" w:sz="6" w:space="0" w:color="auto"/>
              <w:bottom w:val="single" w:sz="6" w:space="0" w:color="auto"/>
              <w:right w:val="single" w:sz="6" w:space="0" w:color="auto"/>
            </w:tcBorders>
          </w:tcPr>
          <w:p w14:paraId="21BACDBE" w14:textId="77777777" w:rsidR="00CB26CB" w:rsidRPr="00CB26CB" w:rsidRDefault="00CB26CB" w:rsidP="00CB26CB">
            <w:pPr>
              <w:spacing w:after="0" w:line="240" w:lineRule="auto"/>
              <w:rPr>
                <w:rFonts w:ascii="Arial" w:eastAsia="Times New Roman" w:hAnsi="Arial" w:cs="Arial"/>
                <w:sz w:val="20"/>
                <w:szCs w:val="20"/>
                <w:lang w:eastAsia="pl-PL"/>
              </w:rPr>
            </w:pPr>
          </w:p>
        </w:tc>
      </w:tr>
    </w:tbl>
    <w:p w14:paraId="7152A69F"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0ACF1468" w14:textId="77777777" w:rsidR="00CB26CB" w:rsidRPr="00CB26CB" w:rsidRDefault="00CB26CB" w:rsidP="00CB26CB">
      <w:pPr>
        <w:spacing w:after="0" w:line="240" w:lineRule="auto"/>
        <w:jc w:val="both"/>
        <w:rPr>
          <w:rFonts w:ascii="Arial" w:eastAsia="+mn-ea" w:hAnsi="Arial" w:cs="Arial"/>
          <w:sz w:val="20"/>
          <w:szCs w:val="20"/>
          <w:lang w:eastAsia="pl-PL"/>
        </w:rPr>
      </w:pPr>
    </w:p>
    <w:p w14:paraId="454E89F6" w14:textId="77777777" w:rsidR="00CB26CB" w:rsidRPr="00CB26CB" w:rsidRDefault="00CB26CB" w:rsidP="00CB26CB">
      <w:pPr>
        <w:widowControl w:val="0"/>
        <w:autoSpaceDE w:val="0"/>
        <w:autoSpaceDN w:val="0"/>
        <w:adjustRightInd w:val="0"/>
        <w:spacing w:after="0" w:line="240" w:lineRule="auto"/>
        <w:jc w:val="both"/>
        <w:rPr>
          <w:rFonts w:ascii="Arial" w:eastAsia="Times New Roman" w:hAnsi="Arial" w:cs="Arial"/>
          <w:b/>
          <w:bCs/>
          <w:sz w:val="20"/>
          <w:szCs w:val="20"/>
          <w:lang w:eastAsia="pl-PL"/>
        </w:rPr>
      </w:pPr>
      <w:r w:rsidRPr="00CB26CB">
        <w:rPr>
          <w:rFonts w:ascii="Arial" w:eastAsia="Times New Roman" w:hAnsi="Arial" w:cs="Arial"/>
          <w:b/>
          <w:bCs/>
          <w:sz w:val="20"/>
          <w:szCs w:val="20"/>
          <w:lang w:eastAsia="pl-PL"/>
        </w:rPr>
        <w:t xml:space="preserve">                                                                                                                                                      </w:t>
      </w:r>
    </w:p>
    <w:p w14:paraId="710F7456" w14:textId="77777777" w:rsidR="00CB26CB" w:rsidRPr="00CB26CB" w:rsidRDefault="00CB26CB" w:rsidP="00CB26CB">
      <w:pPr>
        <w:widowControl w:val="0"/>
        <w:autoSpaceDE w:val="0"/>
        <w:autoSpaceDN w:val="0"/>
        <w:adjustRightInd w:val="0"/>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dnia ………………              </w:t>
      </w:r>
    </w:p>
    <w:p w14:paraId="78EEFC80" w14:textId="77777777" w:rsidR="00CB26CB" w:rsidRPr="00CB26CB" w:rsidRDefault="00CB26CB" w:rsidP="00CB26CB">
      <w:pPr>
        <w:widowControl w:val="0"/>
        <w:autoSpaceDE w:val="0"/>
        <w:autoSpaceDN w:val="0"/>
        <w:adjustRightInd w:val="0"/>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t>
      </w:r>
    </w:p>
    <w:p w14:paraId="0359C50C" w14:textId="77777777" w:rsidR="00CB26CB" w:rsidRPr="00CB26CB" w:rsidRDefault="00CB26CB" w:rsidP="00CB26CB">
      <w:pPr>
        <w:widowControl w:val="0"/>
        <w:autoSpaceDE w:val="0"/>
        <w:autoSpaceDN w:val="0"/>
        <w:adjustRightInd w:val="0"/>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 xml:space="preserve">                                                                                                                                                                                             </w:t>
      </w:r>
    </w:p>
    <w:p w14:paraId="25E90B4B" w14:textId="77777777" w:rsidR="00CB26CB" w:rsidRPr="00CB26CB" w:rsidRDefault="00CB26CB" w:rsidP="00CB26CB">
      <w:pPr>
        <w:spacing w:after="0" w:line="240" w:lineRule="auto"/>
        <w:jc w:val="right"/>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t>
      </w:r>
    </w:p>
    <w:p w14:paraId="7862FCFB" w14:textId="77777777" w:rsidR="00CB26CB" w:rsidRPr="00CB26CB" w:rsidRDefault="00CB26CB" w:rsidP="00CB26CB">
      <w:pPr>
        <w:spacing w:after="0" w:line="240" w:lineRule="auto"/>
        <w:ind w:left="4956" w:firstLine="708"/>
        <w:jc w:val="both"/>
        <w:rPr>
          <w:rFonts w:ascii="Arial" w:eastAsia="Times New Roman" w:hAnsi="Arial" w:cs="Arial"/>
          <w:sz w:val="16"/>
          <w:szCs w:val="16"/>
          <w:lang w:eastAsia="pl-PL"/>
        </w:rPr>
      </w:pPr>
      <w:r w:rsidRPr="00CB26CB">
        <w:rPr>
          <w:rFonts w:ascii="Arial" w:eastAsia="Times New Roman" w:hAnsi="Arial" w:cs="Arial"/>
          <w:sz w:val="16"/>
          <w:szCs w:val="16"/>
          <w:lang w:eastAsia="pl-PL"/>
        </w:rPr>
        <w:t xml:space="preserve">dokument należy podpisać kwalifikowanym podpisem elektronicznym lub podpisem zaufanym lub podpisem osobistym przez osobę lub osoby umocowane do podpisu w imieniu Wykonawcy </w:t>
      </w:r>
      <w:r w:rsidRPr="00CB26CB">
        <w:rPr>
          <w:rFonts w:ascii="Arial" w:eastAsia="Times New Roman" w:hAnsi="Arial" w:cs="Arial"/>
          <w:sz w:val="20"/>
          <w:szCs w:val="20"/>
          <w:lang w:eastAsia="pl-PL"/>
        </w:rPr>
        <w:t xml:space="preserve">                                       </w:t>
      </w:r>
      <w:r w:rsidRPr="00CB26CB">
        <w:rPr>
          <w:rFonts w:ascii="Arial" w:eastAsia="Times New Roman" w:hAnsi="Arial" w:cs="Arial"/>
          <w:color w:val="FF0000"/>
          <w:sz w:val="20"/>
          <w:szCs w:val="20"/>
          <w:lang w:eastAsia="pl-PL"/>
        </w:rPr>
        <w:t xml:space="preserve">                                                                                                                                    </w:t>
      </w:r>
    </w:p>
    <w:p w14:paraId="089026FE"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1D3490DA" w14:textId="77777777" w:rsidR="00CB26CB" w:rsidRPr="00CB26CB" w:rsidRDefault="00CB26CB" w:rsidP="00CB26CB">
      <w:pPr>
        <w:spacing w:after="0" w:line="240" w:lineRule="auto"/>
        <w:jc w:val="center"/>
        <w:rPr>
          <w:rFonts w:ascii="Arial" w:eastAsia="Times New Roman" w:hAnsi="Arial" w:cs="Arial"/>
          <w:color w:val="FF0000"/>
          <w:sz w:val="20"/>
          <w:szCs w:val="20"/>
          <w:lang w:eastAsia="pl-PL"/>
        </w:rPr>
      </w:pPr>
    </w:p>
    <w:p w14:paraId="04A5C5FA"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66A8C5EF"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73BE51EA"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67597405" w14:textId="258486A8"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Załącznik nr </w:t>
      </w:r>
      <w:r w:rsidR="00E746C5">
        <w:rPr>
          <w:rFonts w:ascii="Arial" w:eastAsia="Times New Roman" w:hAnsi="Arial" w:cs="Arial"/>
          <w:sz w:val="20"/>
          <w:szCs w:val="20"/>
          <w:lang w:eastAsia="pl-PL"/>
        </w:rPr>
        <w:t>17</w:t>
      </w:r>
      <w:r w:rsidRPr="00CB26CB">
        <w:rPr>
          <w:rFonts w:ascii="Arial" w:eastAsia="Times New Roman" w:hAnsi="Arial" w:cs="Arial"/>
          <w:sz w:val="20"/>
          <w:szCs w:val="20"/>
          <w:lang w:eastAsia="pl-PL"/>
        </w:rPr>
        <w:t xml:space="preserve"> do SWZ</w:t>
      </w:r>
    </w:p>
    <w:p w14:paraId="6DC4C0F3" w14:textId="77777777" w:rsidR="00CB26CB" w:rsidRPr="00CB26CB" w:rsidRDefault="00CB26CB" w:rsidP="00CB26CB">
      <w:pPr>
        <w:spacing w:after="0" w:line="240" w:lineRule="auto"/>
        <w:jc w:val="both"/>
        <w:rPr>
          <w:rFonts w:ascii="Arial" w:eastAsia="Times New Roman" w:hAnsi="Arial" w:cs="Arial"/>
          <w:b/>
          <w:lang w:eastAsia="pl-PL"/>
        </w:rPr>
      </w:pPr>
      <w:r w:rsidRPr="00CB26CB">
        <w:rPr>
          <w:rFonts w:ascii="Arial" w:eastAsia="Times New Roman" w:hAnsi="Arial" w:cs="Arial"/>
          <w:b/>
          <w:lang w:eastAsia="pl-PL"/>
        </w:rPr>
        <w:t>Oświadczenie Wykonawcy o przynależności lub braku przynależności do tej samej grupy kapitałowej</w:t>
      </w:r>
    </w:p>
    <w:p w14:paraId="302B2204" w14:textId="77777777" w:rsidR="00CB26CB" w:rsidRPr="00CB26CB" w:rsidRDefault="00CB26CB" w:rsidP="00CB26CB">
      <w:pPr>
        <w:spacing w:after="0" w:line="240" w:lineRule="auto"/>
        <w:jc w:val="both"/>
        <w:rPr>
          <w:rFonts w:ascii="Arial" w:eastAsia="Times New Roman" w:hAnsi="Arial" w:cs="Arial"/>
          <w:lang w:eastAsia="pl-PL"/>
        </w:rPr>
      </w:pPr>
    </w:p>
    <w:p w14:paraId="01C4B120" w14:textId="77777777" w:rsidR="00CB26CB" w:rsidRPr="00CB26CB" w:rsidRDefault="00CB26CB" w:rsidP="00CB26CB">
      <w:pPr>
        <w:spacing w:after="0" w:line="240" w:lineRule="auto"/>
        <w:jc w:val="right"/>
        <w:rPr>
          <w:rFonts w:ascii="Arial" w:eastAsia="Times New Roman" w:hAnsi="Arial" w:cs="Arial"/>
          <w:b/>
          <w:lang w:eastAsia="pl-PL"/>
        </w:rPr>
      </w:pPr>
      <w:r w:rsidRPr="00CB26CB">
        <w:rPr>
          <w:rFonts w:ascii="Arial" w:eastAsia="Times New Roman" w:hAnsi="Arial" w:cs="Arial"/>
          <w:b/>
          <w:lang w:eastAsia="pl-PL"/>
        </w:rPr>
        <w:t>Zamawiający:</w:t>
      </w:r>
    </w:p>
    <w:p w14:paraId="71CBB88B" w14:textId="77777777" w:rsidR="00CB26CB" w:rsidRPr="00CB26CB" w:rsidRDefault="00CB26CB" w:rsidP="00CB26CB">
      <w:pPr>
        <w:spacing w:after="0" w:line="240" w:lineRule="auto"/>
        <w:jc w:val="right"/>
        <w:rPr>
          <w:rFonts w:ascii="Arial" w:eastAsia="Times New Roman" w:hAnsi="Arial" w:cs="Arial"/>
          <w:b/>
          <w:lang w:eastAsia="pl-PL"/>
        </w:rPr>
      </w:pPr>
      <w:smartTag w:uri="urn:schemas-microsoft-com:office:smarttags" w:element="PersonName">
        <w:smartTagPr>
          <w:attr w:name="ProductID" w:val="Gmina Gronowo"/>
        </w:smartTagPr>
        <w:r w:rsidRPr="00CB26CB">
          <w:rPr>
            <w:rFonts w:ascii="Arial" w:eastAsia="Times New Roman" w:hAnsi="Arial" w:cs="Arial"/>
            <w:b/>
            <w:lang w:eastAsia="pl-PL"/>
          </w:rPr>
          <w:t>Gmina Gronowo</w:t>
        </w:r>
      </w:smartTag>
      <w:r w:rsidRPr="00CB26CB">
        <w:rPr>
          <w:rFonts w:ascii="Arial" w:eastAsia="Times New Roman" w:hAnsi="Arial" w:cs="Arial"/>
          <w:b/>
          <w:lang w:eastAsia="pl-PL"/>
        </w:rPr>
        <w:t xml:space="preserve"> Elbląskie </w:t>
      </w:r>
    </w:p>
    <w:p w14:paraId="2F7394E0" w14:textId="77777777" w:rsidR="00CB26CB" w:rsidRPr="00CB26CB" w:rsidRDefault="00CB26CB" w:rsidP="00CB26CB">
      <w:pPr>
        <w:spacing w:after="0" w:line="240" w:lineRule="auto"/>
        <w:rPr>
          <w:rFonts w:ascii="Arial" w:eastAsia="Times New Roman" w:hAnsi="Arial" w:cs="Arial"/>
          <w:lang w:eastAsia="pl-PL"/>
        </w:rPr>
      </w:pPr>
      <w:r w:rsidRPr="00CB26CB">
        <w:rPr>
          <w:rFonts w:ascii="Arial" w:eastAsia="Times New Roman" w:hAnsi="Arial" w:cs="Arial"/>
          <w:lang w:eastAsia="pl-PL"/>
        </w:rPr>
        <w:t>Wykonawca:</w:t>
      </w:r>
    </w:p>
    <w:p w14:paraId="002320D5" w14:textId="77777777" w:rsidR="00CB26CB" w:rsidRPr="00CB26CB" w:rsidRDefault="00CB26CB" w:rsidP="00CB26CB">
      <w:pPr>
        <w:spacing w:after="0" w:line="240" w:lineRule="auto"/>
        <w:rPr>
          <w:rFonts w:ascii="Arial" w:eastAsia="Times New Roman" w:hAnsi="Arial" w:cs="Arial"/>
          <w:lang w:eastAsia="pl-PL"/>
        </w:rPr>
      </w:pPr>
      <w:r w:rsidRPr="00CB26CB">
        <w:rPr>
          <w:rFonts w:ascii="Arial" w:eastAsia="Times New Roman" w:hAnsi="Arial" w:cs="Arial"/>
          <w:lang w:eastAsia="pl-PL"/>
        </w:rPr>
        <w:t>…………………………………………..</w:t>
      </w:r>
    </w:p>
    <w:p w14:paraId="5EAF3B7B" w14:textId="77777777" w:rsidR="00CB26CB" w:rsidRPr="00CB26CB" w:rsidRDefault="00CB26CB" w:rsidP="00CB26CB">
      <w:pPr>
        <w:spacing w:after="0" w:line="240" w:lineRule="auto"/>
        <w:rPr>
          <w:rFonts w:ascii="Arial" w:eastAsia="Times New Roman" w:hAnsi="Arial" w:cs="Arial"/>
          <w:lang w:eastAsia="pl-PL"/>
        </w:rPr>
      </w:pPr>
      <w:r w:rsidRPr="00CB26CB">
        <w:rPr>
          <w:rFonts w:ascii="Arial" w:eastAsia="Times New Roman" w:hAnsi="Arial" w:cs="Arial"/>
          <w:lang w:eastAsia="pl-PL"/>
        </w:rPr>
        <w:t>…………………………………………..</w:t>
      </w:r>
    </w:p>
    <w:p w14:paraId="0389CF0E" w14:textId="77777777" w:rsidR="00CB26CB" w:rsidRPr="00CB26CB" w:rsidRDefault="00CB26CB" w:rsidP="00CB26CB">
      <w:pPr>
        <w:spacing w:after="0" w:line="240" w:lineRule="auto"/>
        <w:rPr>
          <w:rFonts w:ascii="Arial" w:eastAsia="Times New Roman" w:hAnsi="Arial" w:cs="Arial"/>
          <w:i/>
          <w:iCs/>
          <w:sz w:val="18"/>
          <w:szCs w:val="18"/>
          <w:lang w:eastAsia="pl-PL"/>
        </w:rPr>
      </w:pPr>
      <w:r w:rsidRPr="00CB26CB">
        <w:rPr>
          <w:rFonts w:ascii="Arial" w:eastAsia="Times New Roman" w:hAnsi="Arial" w:cs="Arial"/>
          <w:i/>
          <w:iCs/>
          <w:sz w:val="18"/>
          <w:szCs w:val="18"/>
          <w:lang w:eastAsia="pl-PL"/>
        </w:rPr>
        <w:t>(pełna nazwa/firma, adres Wykonawcy)</w:t>
      </w:r>
    </w:p>
    <w:p w14:paraId="58D90721" w14:textId="77777777" w:rsidR="00CB26CB" w:rsidRPr="00CB26CB" w:rsidRDefault="00CB26CB" w:rsidP="00CB26CB">
      <w:pPr>
        <w:spacing w:after="0" w:line="240" w:lineRule="auto"/>
        <w:rPr>
          <w:rFonts w:ascii="Arial" w:eastAsia="Times New Roman" w:hAnsi="Arial" w:cs="Arial"/>
          <w:sz w:val="18"/>
          <w:szCs w:val="18"/>
          <w:lang w:eastAsia="pl-PL"/>
        </w:rPr>
      </w:pPr>
    </w:p>
    <w:p w14:paraId="18F35BED" w14:textId="77777777" w:rsidR="00CB26CB" w:rsidRPr="00CB26CB" w:rsidRDefault="00CB26CB" w:rsidP="00CB26CB">
      <w:pPr>
        <w:spacing w:after="0" w:line="240" w:lineRule="auto"/>
        <w:rPr>
          <w:rFonts w:ascii="Arial" w:eastAsia="Times New Roman" w:hAnsi="Arial" w:cs="Arial"/>
          <w:sz w:val="18"/>
          <w:szCs w:val="18"/>
          <w:lang w:eastAsia="pl-PL"/>
        </w:rPr>
      </w:pPr>
      <w:r w:rsidRPr="00CB26CB">
        <w:rPr>
          <w:rFonts w:ascii="Arial" w:eastAsia="Times New Roman" w:hAnsi="Arial" w:cs="Arial"/>
          <w:sz w:val="18"/>
          <w:szCs w:val="18"/>
          <w:lang w:eastAsia="pl-PL"/>
        </w:rPr>
        <w:t xml:space="preserve"> </w:t>
      </w:r>
    </w:p>
    <w:p w14:paraId="4B1A4BE5" w14:textId="77777777" w:rsidR="00CB26CB" w:rsidRPr="00CB26CB" w:rsidRDefault="00CB26CB" w:rsidP="00CB26CB">
      <w:pPr>
        <w:spacing w:after="0" w:line="240" w:lineRule="auto"/>
        <w:rPr>
          <w:rFonts w:ascii="Arial" w:eastAsia="Times New Roman" w:hAnsi="Arial" w:cs="Arial"/>
          <w:sz w:val="18"/>
          <w:szCs w:val="18"/>
          <w:lang w:eastAsia="pl-PL"/>
        </w:rPr>
      </w:pPr>
    </w:p>
    <w:p w14:paraId="4ADE5DE4" w14:textId="77777777" w:rsidR="00CB26CB" w:rsidRPr="00CB26CB" w:rsidRDefault="00CB26CB" w:rsidP="00CB26CB">
      <w:pPr>
        <w:spacing w:after="0" w:line="240" w:lineRule="auto"/>
        <w:jc w:val="both"/>
        <w:rPr>
          <w:rFonts w:ascii="Arial" w:eastAsia="Times New Roman" w:hAnsi="Arial" w:cs="Arial"/>
          <w:lang w:eastAsia="pl-PL"/>
        </w:rPr>
      </w:pPr>
      <w:r w:rsidRPr="00CB26CB">
        <w:rPr>
          <w:rFonts w:ascii="Arial" w:eastAsia="Times New Roman" w:hAnsi="Arial" w:cs="Arial"/>
          <w:lang w:eastAsia="pl-PL"/>
        </w:rPr>
        <w:t xml:space="preserve">reprezentowany przez: </w:t>
      </w:r>
    </w:p>
    <w:p w14:paraId="4FC4DB87" w14:textId="77777777" w:rsidR="00CB26CB" w:rsidRPr="00CB26CB" w:rsidRDefault="00CB26CB" w:rsidP="00CB26CB">
      <w:pPr>
        <w:spacing w:after="0" w:line="240" w:lineRule="auto"/>
        <w:jc w:val="both"/>
        <w:rPr>
          <w:rFonts w:ascii="Arial" w:eastAsia="Times New Roman" w:hAnsi="Arial" w:cs="Arial"/>
          <w:lang w:eastAsia="pl-PL"/>
        </w:rPr>
      </w:pPr>
      <w:r w:rsidRPr="00CB26CB">
        <w:rPr>
          <w:rFonts w:ascii="Arial" w:eastAsia="Times New Roman" w:hAnsi="Arial" w:cs="Arial"/>
          <w:lang w:eastAsia="pl-PL"/>
        </w:rPr>
        <w:t>……………………………………………………..</w:t>
      </w:r>
    </w:p>
    <w:p w14:paraId="4E26B2DE" w14:textId="77777777" w:rsidR="00CB26CB" w:rsidRPr="00CB26CB" w:rsidRDefault="00CB26CB" w:rsidP="00CB26CB">
      <w:pPr>
        <w:spacing w:after="0" w:line="240" w:lineRule="auto"/>
        <w:jc w:val="both"/>
        <w:rPr>
          <w:rFonts w:ascii="Arial" w:eastAsia="Times New Roman" w:hAnsi="Arial" w:cs="Arial"/>
          <w:lang w:eastAsia="pl-PL"/>
        </w:rPr>
      </w:pPr>
      <w:r w:rsidRPr="00CB26CB">
        <w:rPr>
          <w:rFonts w:ascii="Arial" w:eastAsia="Times New Roman" w:hAnsi="Arial" w:cs="Arial"/>
          <w:lang w:eastAsia="pl-PL"/>
        </w:rPr>
        <w:t>…………………………………………………….</w:t>
      </w:r>
    </w:p>
    <w:p w14:paraId="3DA8CCE9" w14:textId="77777777" w:rsidR="00CB26CB" w:rsidRPr="00CB26CB" w:rsidRDefault="00CB26CB" w:rsidP="00CB26CB">
      <w:pPr>
        <w:spacing w:after="0" w:line="240" w:lineRule="auto"/>
        <w:rPr>
          <w:rFonts w:ascii="Arial" w:eastAsia="Times New Roman" w:hAnsi="Arial" w:cs="Arial"/>
          <w:i/>
          <w:iCs/>
          <w:sz w:val="18"/>
          <w:szCs w:val="18"/>
          <w:lang w:eastAsia="pl-PL"/>
        </w:rPr>
      </w:pPr>
      <w:r w:rsidRPr="00CB26CB">
        <w:rPr>
          <w:rFonts w:ascii="Arial" w:eastAsia="Times New Roman" w:hAnsi="Arial" w:cs="Arial"/>
          <w:i/>
          <w:iCs/>
          <w:sz w:val="18"/>
          <w:szCs w:val="18"/>
          <w:lang w:eastAsia="pl-PL"/>
        </w:rPr>
        <w:t>(imię i nazwisko, stanowisko/podstawa do reprezentowania)</w:t>
      </w:r>
    </w:p>
    <w:p w14:paraId="0FC9CD74" w14:textId="77777777" w:rsidR="00CB26CB" w:rsidRPr="00CB26CB" w:rsidRDefault="00CB26CB" w:rsidP="00CB26CB">
      <w:pPr>
        <w:spacing w:after="0" w:line="240" w:lineRule="auto"/>
        <w:rPr>
          <w:rFonts w:ascii="Arial" w:eastAsia="Times New Roman" w:hAnsi="Arial" w:cs="Arial"/>
          <w:lang w:eastAsia="pl-PL"/>
        </w:rPr>
      </w:pPr>
    </w:p>
    <w:p w14:paraId="4BDBA791" w14:textId="77777777" w:rsidR="00CB26CB" w:rsidRPr="00CB26CB" w:rsidRDefault="00CB26CB" w:rsidP="00CB26CB">
      <w:pPr>
        <w:spacing w:after="0" w:line="240" w:lineRule="auto"/>
        <w:jc w:val="center"/>
        <w:rPr>
          <w:rFonts w:ascii="Arial" w:eastAsia="Times New Roman" w:hAnsi="Arial" w:cs="Arial"/>
          <w:b/>
          <w:lang w:eastAsia="pl-PL"/>
        </w:rPr>
      </w:pPr>
      <w:r w:rsidRPr="00CB26CB">
        <w:rPr>
          <w:rFonts w:ascii="Arial" w:eastAsia="Times New Roman" w:hAnsi="Arial" w:cs="Arial"/>
          <w:b/>
          <w:lang w:eastAsia="pl-PL"/>
        </w:rPr>
        <w:t xml:space="preserve">   </w:t>
      </w:r>
    </w:p>
    <w:p w14:paraId="44B84A01" w14:textId="77777777" w:rsidR="00CB26CB" w:rsidRPr="00B5187E" w:rsidRDefault="00CB26CB" w:rsidP="00CB26CB">
      <w:pPr>
        <w:tabs>
          <w:tab w:val="left" w:pos="6521"/>
        </w:tabs>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Na potrzeby postępowania o udzielenie zamówienia publicznego na </w:t>
      </w:r>
      <w:r w:rsidRPr="00CB26CB">
        <w:rPr>
          <w:rFonts w:ascii="Arial" w:eastAsia="Times New Roman" w:hAnsi="Arial" w:cs="Arial"/>
          <w:lang w:eastAsia="pl-PL"/>
        </w:rPr>
        <w:t xml:space="preserve"> </w:t>
      </w:r>
      <w:r w:rsidRPr="00B5187E">
        <w:rPr>
          <w:rFonts w:ascii="Arial" w:eastAsia="Times New Roman" w:hAnsi="Arial" w:cs="Arial"/>
          <w:sz w:val="20"/>
          <w:szCs w:val="20"/>
          <w:lang w:eastAsia="pl-PL"/>
        </w:rPr>
        <w:t>„</w:t>
      </w:r>
      <w:r w:rsidRPr="00B5187E">
        <w:rPr>
          <w:rFonts w:ascii="Arial" w:eastAsia="Times New Roman" w:hAnsi="Arial" w:cs="Arial"/>
          <w:b/>
          <w:sz w:val="20"/>
          <w:szCs w:val="20"/>
          <w:lang w:eastAsia="pl-PL"/>
        </w:rPr>
        <w:t xml:space="preserve">Przebudowę dróg gminnych              w miejscowości Jasionno, Kopanka Pierwsza, Karczowiska Górne oraz  remont drogi gminnej   w Gronowo Elbląskie” </w:t>
      </w:r>
      <w:r w:rsidRPr="00B5187E">
        <w:rPr>
          <w:rFonts w:ascii="Arial" w:eastAsia="Times New Roman" w:hAnsi="Arial" w:cs="Arial"/>
          <w:sz w:val="20"/>
          <w:szCs w:val="20"/>
          <w:lang w:eastAsia="pl-PL"/>
        </w:rPr>
        <w:t>prowadzonego przez Gminę Gronowo Elbląskie</w:t>
      </w:r>
    </w:p>
    <w:p w14:paraId="6CFBEA84" w14:textId="77777777" w:rsidR="00CB26CB" w:rsidRPr="00CB26CB" w:rsidRDefault="00CB26CB" w:rsidP="00CB26CB">
      <w:pPr>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oświadczam, że </w:t>
      </w:r>
    </w:p>
    <w:p w14:paraId="1760C836"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nie należę do grupy kapitałowej z żadnym w Wykonawców, który złożył odrębną ofertę w wyżej wymienionym postępowaniu *</w:t>
      </w:r>
    </w:p>
    <w:p w14:paraId="76ED75A3"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0EC6ECFF"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należę  do tej samej grupy kapitałowej z innym Wykonawcą, który złożył odrębną ofertę w wyżej wymienionym postępowaniu*:</w:t>
      </w:r>
    </w:p>
    <w:p w14:paraId="007EB301"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1) ……………………………………………….</w:t>
      </w:r>
    </w:p>
    <w:p w14:paraId="17A5E1F7"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2) ……………………………………………….</w:t>
      </w:r>
    </w:p>
    <w:p w14:paraId="51DA87D6"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3) ……………………………………………….</w:t>
      </w:r>
    </w:p>
    <w:p w14:paraId="479A108B" w14:textId="77777777" w:rsidR="00CB26CB" w:rsidRPr="00CB26CB" w:rsidRDefault="00CB26CB" w:rsidP="00CB26CB">
      <w:pPr>
        <w:spacing w:after="0" w:line="240" w:lineRule="auto"/>
        <w:jc w:val="both"/>
        <w:rPr>
          <w:rFonts w:ascii="Arial" w:eastAsia="Times New Roman" w:hAnsi="Arial" w:cs="Arial"/>
          <w:sz w:val="16"/>
          <w:szCs w:val="16"/>
          <w:lang w:eastAsia="pl-PL"/>
        </w:rPr>
      </w:pPr>
      <w:r w:rsidRPr="00CB26CB">
        <w:rPr>
          <w:rFonts w:ascii="Arial" w:eastAsia="Times New Roman" w:hAnsi="Arial" w:cs="Arial"/>
          <w:sz w:val="16"/>
          <w:szCs w:val="16"/>
          <w:lang w:eastAsia="pl-PL"/>
        </w:rPr>
        <w:t xml:space="preserve">          (proszę podać nazwy i adres tych Wykonawców)</w:t>
      </w:r>
    </w:p>
    <w:p w14:paraId="7C7986F3"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5D3B0C0A"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Przedstawiam w załączeniu następujące dokumenty lub informacje potwierdzające, że przygotowanie oferty nastąpiło niezależnie od </w:t>
      </w:r>
      <w:proofErr w:type="spellStart"/>
      <w:r w:rsidRPr="00CB26CB">
        <w:rPr>
          <w:rFonts w:ascii="Arial" w:eastAsia="Times New Roman" w:hAnsi="Arial" w:cs="Arial"/>
          <w:sz w:val="20"/>
          <w:szCs w:val="20"/>
          <w:lang w:eastAsia="pl-PL"/>
        </w:rPr>
        <w:t>ww</w:t>
      </w:r>
      <w:proofErr w:type="spellEnd"/>
      <w:r w:rsidRPr="00CB26CB">
        <w:rPr>
          <w:rFonts w:ascii="Arial" w:eastAsia="Times New Roman" w:hAnsi="Arial" w:cs="Arial"/>
          <w:sz w:val="20"/>
          <w:szCs w:val="20"/>
          <w:lang w:eastAsia="pl-PL"/>
        </w:rPr>
        <w:t xml:space="preserve"> Wykonawcy/Wykonawców oraz że powiązania a </w:t>
      </w:r>
      <w:proofErr w:type="spellStart"/>
      <w:r w:rsidRPr="00CB26CB">
        <w:rPr>
          <w:rFonts w:ascii="Arial" w:eastAsia="Times New Roman" w:hAnsi="Arial" w:cs="Arial"/>
          <w:sz w:val="20"/>
          <w:szCs w:val="20"/>
          <w:lang w:eastAsia="pl-PL"/>
        </w:rPr>
        <w:t>ww</w:t>
      </w:r>
      <w:proofErr w:type="spellEnd"/>
      <w:r w:rsidRPr="00CB26CB">
        <w:rPr>
          <w:rFonts w:ascii="Arial" w:eastAsia="Times New Roman" w:hAnsi="Arial" w:cs="Arial"/>
          <w:sz w:val="20"/>
          <w:szCs w:val="20"/>
          <w:lang w:eastAsia="pl-PL"/>
        </w:rPr>
        <w:t xml:space="preserve"> Wykonawcą/Wykonawcami nie prowadzi do zakłócenia konkurencji w postępowaniu o udzielenie niniejszego zamówienia</w:t>
      </w:r>
    </w:p>
    <w:p w14:paraId="3D49CDE6"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t>
      </w:r>
    </w:p>
    <w:p w14:paraId="536CCA78" w14:textId="77777777" w:rsidR="00CB26CB" w:rsidRPr="00CB26CB" w:rsidRDefault="00CB26CB" w:rsidP="00CB26CB">
      <w:pPr>
        <w:spacing w:after="0" w:line="240" w:lineRule="auto"/>
        <w:jc w:val="both"/>
        <w:rPr>
          <w:rFonts w:ascii="Arial" w:eastAsia="Times New Roman" w:hAnsi="Arial" w:cs="Arial"/>
          <w:sz w:val="18"/>
          <w:szCs w:val="18"/>
          <w:lang w:eastAsia="pl-PL"/>
        </w:rPr>
      </w:pPr>
    </w:p>
    <w:p w14:paraId="0FA0363D" w14:textId="77777777" w:rsidR="00CB26CB" w:rsidRPr="00CB26CB" w:rsidRDefault="00CB26CB" w:rsidP="00CB26CB">
      <w:pPr>
        <w:spacing w:after="0" w:line="240" w:lineRule="auto"/>
        <w:jc w:val="both"/>
        <w:rPr>
          <w:rFonts w:ascii="Arial" w:eastAsia="Times New Roman" w:hAnsi="Arial" w:cs="Arial"/>
          <w:sz w:val="18"/>
          <w:szCs w:val="18"/>
          <w:lang w:eastAsia="pl-PL"/>
        </w:rPr>
      </w:pPr>
    </w:p>
    <w:p w14:paraId="104D7112" w14:textId="77777777" w:rsidR="00CB26CB" w:rsidRPr="00CB26CB" w:rsidRDefault="00CB26CB" w:rsidP="00CB26CB">
      <w:pPr>
        <w:spacing w:after="0" w:line="240" w:lineRule="auto"/>
        <w:jc w:val="both"/>
        <w:rPr>
          <w:rFonts w:ascii="Arial" w:eastAsia="Times New Roman" w:hAnsi="Arial" w:cs="Arial"/>
          <w:sz w:val="18"/>
          <w:szCs w:val="18"/>
          <w:lang w:eastAsia="pl-PL"/>
        </w:rPr>
      </w:pPr>
      <w:r w:rsidRPr="00CB26CB">
        <w:rPr>
          <w:rFonts w:ascii="Arial" w:eastAsia="Times New Roman" w:hAnsi="Arial" w:cs="Arial"/>
          <w:sz w:val="18"/>
          <w:szCs w:val="18"/>
          <w:lang w:eastAsia="pl-PL"/>
        </w:rPr>
        <w:t>* niepotrzebne skreślić</w:t>
      </w:r>
    </w:p>
    <w:p w14:paraId="05F767C8" w14:textId="77777777" w:rsidR="00CB26CB" w:rsidRPr="00CB26CB" w:rsidRDefault="00CB26CB" w:rsidP="00CB26CB">
      <w:pPr>
        <w:spacing w:after="0" w:line="240" w:lineRule="auto"/>
        <w:jc w:val="both"/>
        <w:rPr>
          <w:rFonts w:ascii="Arial" w:eastAsia="Times New Roman" w:hAnsi="Arial" w:cs="Arial"/>
          <w:sz w:val="18"/>
          <w:szCs w:val="18"/>
          <w:lang w:eastAsia="pl-PL"/>
        </w:rPr>
      </w:pPr>
    </w:p>
    <w:p w14:paraId="7F550585" w14:textId="77777777" w:rsidR="00CB26CB" w:rsidRPr="00CB26CB" w:rsidRDefault="00CB26CB" w:rsidP="00CB26CB">
      <w:pPr>
        <w:spacing w:after="0" w:line="240" w:lineRule="auto"/>
        <w:jc w:val="both"/>
        <w:rPr>
          <w:rFonts w:ascii="Arial" w:eastAsia="Times New Roman" w:hAnsi="Arial" w:cs="Arial"/>
          <w:sz w:val="18"/>
          <w:szCs w:val="18"/>
          <w:lang w:eastAsia="pl-PL"/>
        </w:rPr>
      </w:pPr>
      <w:r w:rsidRPr="00CB26CB">
        <w:rPr>
          <w:rFonts w:ascii="Arial" w:eastAsia="Times New Roman" w:hAnsi="Arial" w:cs="Arial"/>
          <w:sz w:val="18"/>
          <w:szCs w:val="18"/>
          <w:lang w:eastAsia="pl-PL"/>
        </w:rPr>
        <w:t>Uwaga:</w:t>
      </w:r>
    </w:p>
    <w:p w14:paraId="7BC1C369" w14:textId="77777777" w:rsidR="00CB26CB" w:rsidRPr="00CB26CB" w:rsidRDefault="00CB26CB" w:rsidP="00CB26CB">
      <w:pPr>
        <w:spacing w:after="0" w:line="240" w:lineRule="auto"/>
        <w:jc w:val="both"/>
        <w:rPr>
          <w:rFonts w:ascii="Arial" w:eastAsia="Times New Roman" w:hAnsi="Arial" w:cs="Arial"/>
          <w:sz w:val="18"/>
          <w:szCs w:val="18"/>
          <w:lang w:eastAsia="pl-PL"/>
        </w:rPr>
      </w:pPr>
      <w:r w:rsidRPr="00CB26CB">
        <w:rPr>
          <w:rFonts w:ascii="Arial" w:eastAsia="Times New Roman" w:hAnsi="Arial" w:cs="Arial"/>
          <w:sz w:val="18"/>
          <w:szCs w:val="18"/>
          <w:lang w:eastAsia="pl-PL"/>
        </w:rPr>
        <w:t>„Grupa kapitałowa” w rozumieniu ustawy z dnia 16 lutego 2007r. o ochronie konkurencji i konsumentów (Dz. U.                 z 2021r., poz. 275)</w:t>
      </w:r>
    </w:p>
    <w:p w14:paraId="53729C56" w14:textId="77777777" w:rsidR="00CB26CB" w:rsidRPr="00CB26CB" w:rsidRDefault="00CB26CB" w:rsidP="00CB26CB">
      <w:pPr>
        <w:spacing w:after="0" w:line="240" w:lineRule="auto"/>
        <w:jc w:val="both"/>
        <w:rPr>
          <w:rFonts w:ascii="Arial" w:eastAsia="Times New Roman" w:hAnsi="Arial" w:cs="Arial"/>
          <w:b/>
          <w:sz w:val="20"/>
          <w:szCs w:val="20"/>
          <w:lang w:eastAsia="pl-PL"/>
        </w:rPr>
      </w:pPr>
    </w:p>
    <w:p w14:paraId="6EE47F8F"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4EFE7581"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12EEA6B7"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dnia …………………</w:t>
      </w:r>
    </w:p>
    <w:p w14:paraId="687E6D94" w14:textId="77777777" w:rsidR="00CB26CB" w:rsidRPr="00CB26CB" w:rsidRDefault="00CB26CB" w:rsidP="00CB26CB">
      <w:pPr>
        <w:spacing w:after="0" w:line="240" w:lineRule="auto"/>
        <w:jc w:val="right"/>
        <w:rPr>
          <w:rFonts w:ascii="Arial" w:eastAsia="Times New Roman" w:hAnsi="Arial" w:cs="Arial"/>
          <w:sz w:val="20"/>
          <w:szCs w:val="20"/>
          <w:lang w:eastAsia="pl-PL"/>
        </w:rPr>
      </w:pPr>
      <w:r w:rsidRPr="00CB26CB">
        <w:rPr>
          <w:rFonts w:ascii="Arial" w:eastAsia="Times New Roman" w:hAnsi="Arial" w:cs="Arial"/>
          <w:color w:val="FF0000"/>
          <w:sz w:val="20"/>
          <w:szCs w:val="20"/>
          <w:lang w:eastAsia="pl-PL"/>
        </w:rPr>
        <w:t xml:space="preserve">                                                                                                                                                                      </w:t>
      </w:r>
      <w:r w:rsidRPr="00CB26CB">
        <w:rPr>
          <w:rFonts w:ascii="Arial" w:eastAsia="Times New Roman" w:hAnsi="Arial" w:cs="Arial"/>
          <w:sz w:val="20"/>
          <w:szCs w:val="20"/>
          <w:lang w:eastAsia="pl-PL"/>
        </w:rPr>
        <w:t>..............................................................</w:t>
      </w:r>
    </w:p>
    <w:p w14:paraId="553EC252" w14:textId="77777777" w:rsidR="00CB26CB" w:rsidRPr="00CB26CB" w:rsidRDefault="00CB26CB" w:rsidP="00CB26CB">
      <w:pPr>
        <w:spacing w:after="0" w:line="240" w:lineRule="auto"/>
        <w:ind w:left="4956" w:firstLine="708"/>
        <w:jc w:val="both"/>
        <w:rPr>
          <w:rFonts w:ascii="Arial" w:eastAsia="Times New Roman" w:hAnsi="Arial" w:cs="Arial"/>
          <w:sz w:val="16"/>
          <w:szCs w:val="16"/>
          <w:lang w:eastAsia="pl-PL"/>
        </w:rPr>
      </w:pPr>
      <w:r w:rsidRPr="00CB26CB">
        <w:rPr>
          <w:rFonts w:ascii="Arial" w:eastAsia="Times New Roman" w:hAnsi="Arial" w:cs="Arial"/>
          <w:sz w:val="16"/>
          <w:szCs w:val="16"/>
          <w:lang w:eastAsia="pl-PL"/>
        </w:rPr>
        <w:lastRenderedPageBreak/>
        <w:t xml:space="preserve">dokument należy podpisać kwalifikowanym podpisem elektronicznym lub podpisem zaufanym lub podpisem osobistym przez osobę lub osoby umocowane do podpisu w imieniu Wykonawcy </w:t>
      </w:r>
    </w:p>
    <w:p w14:paraId="63B1B1C8" w14:textId="77777777" w:rsidR="00CB26CB" w:rsidRPr="00CB26CB" w:rsidRDefault="00CB26CB" w:rsidP="00CB26CB">
      <w:pPr>
        <w:spacing w:after="0" w:line="240" w:lineRule="auto"/>
        <w:ind w:left="4956" w:firstLine="708"/>
        <w:rPr>
          <w:rFonts w:ascii="Arial" w:eastAsia="Times New Roman" w:hAnsi="Arial" w:cs="Arial"/>
          <w:sz w:val="20"/>
          <w:szCs w:val="20"/>
          <w:lang w:eastAsia="pl-PL"/>
        </w:rPr>
      </w:pPr>
    </w:p>
    <w:p w14:paraId="32FE385F"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5DC571DF"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7AAE5E49" w14:textId="77777777" w:rsidR="00CB26CB" w:rsidRPr="006B3138" w:rsidRDefault="00CB26CB" w:rsidP="00CB26CB">
      <w:pPr>
        <w:spacing w:after="0" w:line="240" w:lineRule="auto"/>
        <w:jc w:val="both"/>
        <w:rPr>
          <w:rFonts w:ascii="Arial" w:eastAsia="Times New Roman" w:hAnsi="Arial" w:cs="Arial"/>
          <w:sz w:val="20"/>
          <w:szCs w:val="20"/>
          <w:lang w:eastAsia="pl-PL"/>
        </w:rPr>
      </w:pPr>
      <w:r w:rsidRPr="006B3138">
        <w:rPr>
          <w:rFonts w:ascii="Arial" w:eastAsia="Times New Roman" w:hAnsi="Arial" w:cs="Arial"/>
          <w:sz w:val="20"/>
          <w:szCs w:val="20"/>
          <w:lang w:eastAsia="pl-PL"/>
        </w:rPr>
        <w:t>Oświadczenie zobowiązany będzie złożyć tylko Wykonawca wezwany.</w:t>
      </w:r>
    </w:p>
    <w:p w14:paraId="0E641467" w14:textId="77777777" w:rsidR="00CB26CB" w:rsidRPr="006B3138" w:rsidRDefault="00CB26CB" w:rsidP="00CB26CB">
      <w:pPr>
        <w:spacing w:after="0" w:line="240" w:lineRule="auto"/>
        <w:jc w:val="both"/>
        <w:rPr>
          <w:rFonts w:ascii="Arial" w:eastAsia="Times New Roman" w:hAnsi="Arial" w:cs="Arial"/>
          <w:sz w:val="20"/>
          <w:szCs w:val="20"/>
          <w:lang w:eastAsia="pl-PL"/>
        </w:rPr>
      </w:pPr>
    </w:p>
    <w:p w14:paraId="306F6CE4"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3DB12685" w14:textId="77777777" w:rsidR="00CB26CB" w:rsidRPr="00CB26CB" w:rsidRDefault="00CB26CB" w:rsidP="00CB26CB">
      <w:pPr>
        <w:spacing w:after="0" w:line="240" w:lineRule="auto"/>
        <w:ind w:left="4956"/>
        <w:jc w:val="both"/>
        <w:rPr>
          <w:rFonts w:ascii="Arial" w:eastAsia="Times New Roman" w:hAnsi="Arial" w:cs="Arial"/>
          <w:color w:val="FF0000"/>
          <w:sz w:val="20"/>
          <w:szCs w:val="20"/>
          <w:lang w:eastAsia="pl-PL"/>
        </w:rPr>
      </w:pPr>
      <w:r w:rsidRPr="00CB26CB">
        <w:rPr>
          <w:rFonts w:ascii="Arial" w:eastAsia="Times New Roman" w:hAnsi="Arial" w:cs="Arial"/>
          <w:color w:val="FF0000"/>
          <w:sz w:val="20"/>
          <w:szCs w:val="20"/>
          <w:lang w:eastAsia="pl-PL"/>
        </w:rPr>
        <w:t xml:space="preserve">                                                                                                                                                                      </w:t>
      </w:r>
      <w:r w:rsidRPr="00CB26CB">
        <w:rPr>
          <w:rFonts w:ascii="Times New Roman" w:eastAsia="Times New Roman" w:hAnsi="Times New Roman" w:cs="Times New Roman"/>
          <w:color w:val="FF0000"/>
          <w:sz w:val="24"/>
          <w:szCs w:val="24"/>
          <w:lang w:eastAsia="pl-PL"/>
        </w:rPr>
        <w:t xml:space="preserve">                                     </w:t>
      </w:r>
      <w:r w:rsidRPr="00CB26CB">
        <w:rPr>
          <w:rFonts w:ascii="Arial" w:eastAsia="Times New Roman" w:hAnsi="Arial" w:cs="Arial"/>
          <w:b/>
          <w:color w:val="FF0000"/>
          <w:sz w:val="20"/>
          <w:szCs w:val="20"/>
          <w:lang w:eastAsia="pl-PL"/>
        </w:rPr>
        <w:t xml:space="preserve">                                                                                                                                                    </w:t>
      </w:r>
    </w:p>
    <w:p w14:paraId="501F7EED" w14:textId="1548099F"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sz w:val="20"/>
          <w:szCs w:val="20"/>
          <w:lang w:eastAsia="pl-PL"/>
        </w:rPr>
        <w:t xml:space="preserve">Załącznik nr </w:t>
      </w:r>
      <w:r w:rsidR="00E746C5">
        <w:rPr>
          <w:rFonts w:ascii="Arial" w:eastAsia="Times New Roman" w:hAnsi="Arial" w:cs="Arial"/>
          <w:sz w:val="20"/>
          <w:szCs w:val="20"/>
          <w:lang w:eastAsia="pl-PL"/>
        </w:rPr>
        <w:t>18</w:t>
      </w:r>
      <w:r w:rsidRPr="00CB26CB">
        <w:rPr>
          <w:rFonts w:ascii="Arial" w:eastAsia="Times New Roman" w:hAnsi="Arial" w:cs="Arial"/>
          <w:sz w:val="20"/>
          <w:szCs w:val="20"/>
          <w:lang w:eastAsia="pl-PL"/>
        </w:rPr>
        <w:t xml:space="preserve"> do SWZ</w:t>
      </w:r>
    </w:p>
    <w:p w14:paraId="6355364B" w14:textId="77777777" w:rsidR="00CB26CB" w:rsidRPr="00CB26CB" w:rsidRDefault="00CB26CB" w:rsidP="00CB26CB">
      <w:pPr>
        <w:spacing w:after="0" w:line="240" w:lineRule="auto"/>
        <w:rPr>
          <w:rFonts w:ascii="Arial" w:eastAsia="Times New Roman" w:hAnsi="Arial" w:cs="Arial"/>
          <w:b/>
          <w:sz w:val="20"/>
          <w:szCs w:val="20"/>
          <w:lang w:eastAsia="pl-PL"/>
        </w:rPr>
      </w:pPr>
    </w:p>
    <w:p w14:paraId="5710C02C" w14:textId="77777777" w:rsidR="00CB26CB" w:rsidRPr="00CB26CB" w:rsidRDefault="00CB26CB" w:rsidP="00CB26CB">
      <w:pPr>
        <w:spacing w:after="0" w:line="240" w:lineRule="auto"/>
        <w:jc w:val="center"/>
        <w:rPr>
          <w:rFonts w:ascii="Arial" w:eastAsia="Times New Roman" w:hAnsi="Arial" w:cs="Arial"/>
          <w:b/>
          <w:sz w:val="20"/>
          <w:szCs w:val="20"/>
          <w:lang w:eastAsia="pl-PL"/>
        </w:rPr>
      </w:pPr>
      <w:r w:rsidRPr="00CB26CB">
        <w:rPr>
          <w:rFonts w:ascii="Arial" w:eastAsia="Times New Roman" w:hAnsi="Arial" w:cs="Arial"/>
          <w:b/>
          <w:sz w:val="20"/>
          <w:szCs w:val="20"/>
          <w:lang w:eastAsia="pl-PL"/>
        </w:rPr>
        <w:t xml:space="preserve">W Z Ó R      U M O W Y   NR   </w:t>
      </w:r>
      <w:proofErr w:type="spellStart"/>
      <w:r w:rsidRPr="00CB26CB">
        <w:rPr>
          <w:rFonts w:ascii="Arial" w:eastAsia="Times New Roman" w:hAnsi="Arial" w:cs="Arial"/>
          <w:b/>
          <w:sz w:val="20"/>
          <w:szCs w:val="20"/>
          <w:lang w:eastAsia="pl-PL"/>
        </w:rPr>
        <w:t>ZRGo</w:t>
      </w:r>
      <w:proofErr w:type="spellEnd"/>
      <w:r w:rsidRPr="00CB26CB">
        <w:rPr>
          <w:rFonts w:ascii="Arial" w:eastAsia="Times New Roman" w:hAnsi="Arial" w:cs="Arial"/>
          <w:b/>
          <w:sz w:val="20"/>
          <w:szCs w:val="20"/>
          <w:lang w:eastAsia="pl-PL"/>
        </w:rPr>
        <w:t xml:space="preserve"> – PN – … / 2021</w:t>
      </w:r>
    </w:p>
    <w:p w14:paraId="38A94B86" w14:textId="77777777" w:rsidR="00CB26CB" w:rsidRPr="00CB26CB" w:rsidRDefault="00CB26CB" w:rsidP="00CB26CB">
      <w:pPr>
        <w:overflowPunct w:val="0"/>
        <w:autoSpaceDE w:val="0"/>
        <w:autoSpaceDN w:val="0"/>
        <w:adjustRightInd w:val="0"/>
        <w:spacing w:after="0" w:line="240" w:lineRule="auto"/>
        <w:jc w:val="both"/>
        <w:textAlignment w:val="baseline"/>
        <w:rPr>
          <w:rFonts w:ascii="Arial" w:eastAsia="Times New Roman" w:hAnsi="Arial" w:cs="Arial"/>
          <w:sz w:val="16"/>
          <w:szCs w:val="16"/>
          <w:lang w:eastAsia="pl-PL"/>
        </w:rPr>
      </w:pPr>
    </w:p>
    <w:p w14:paraId="51C330F7" w14:textId="77777777" w:rsidR="00CB26CB" w:rsidRPr="00CB26CB" w:rsidRDefault="00CB26CB" w:rsidP="00CB26CB">
      <w:pPr>
        <w:overflowPunct w:val="0"/>
        <w:autoSpaceDE w:val="0"/>
        <w:autoSpaceDN w:val="0"/>
        <w:adjustRightInd w:val="0"/>
        <w:spacing w:after="0" w:line="240" w:lineRule="auto"/>
        <w:jc w:val="both"/>
        <w:textAlignment w:val="baseline"/>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zawarta w dniu ...........…………………………………….. pomiędzy Gminą Gronowo Elbląskie </w:t>
      </w:r>
      <w:r w:rsidRPr="00CB26CB">
        <w:rPr>
          <w:rFonts w:ascii="Arial" w:eastAsia="Times New Roman" w:hAnsi="Arial" w:cs="Arial"/>
          <w:sz w:val="20"/>
          <w:szCs w:val="20"/>
          <w:lang w:eastAsia="pl-PL"/>
        </w:rPr>
        <w:br/>
        <w:t>z siedzibą w Gronowie Elbląskim przy ul. Łączności 3, NIP 578-298-29-29, reprezentowaną przez Wójta Gminy – Marcina Ślęzak zwaną w dalszej treści umowy „Zamawiającym”, przy kontrasygnacie Skarbnika Gminy – Natalii Kadamus,</w:t>
      </w:r>
    </w:p>
    <w:p w14:paraId="483A530A"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a</w:t>
      </w:r>
    </w:p>
    <w:p w14:paraId="00908246"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42E27086"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z siedzibą ………………………………; NIP ………………………………..…,</w:t>
      </w:r>
    </w:p>
    <w:p w14:paraId="0403AE42"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1C40D64C"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reprezentowanym przez:</w:t>
      </w:r>
    </w:p>
    <w:p w14:paraId="7E69DD8C"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3E65500D"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t>
      </w:r>
    </w:p>
    <w:p w14:paraId="4FBCD6DE"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1A8BDBD1"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zwaną/</w:t>
      </w:r>
      <w:proofErr w:type="spellStart"/>
      <w:r w:rsidRPr="00CB26CB">
        <w:rPr>
          <w:rFonts w:ascii="Arial" w:eastAsia="Times New Roman" w:hAnsi="Arial" w:cs="Arial"/>
          <w:sz w:val="20"/>
          <w:szCs w:val="20"/>
          <w:lang w:eastAsia="pl-PL"/>
        </w:rPr>
        <w:t>ym</w:t>
      </w:r>
      <w:proofErr w:type="spellEnd"/>
      <w:r w:rsidRPr="00CB26CB">
        <w:rPr>
          <w:rFonts w:ascii="Arial" w:eastAsia="Times New Roman" w:hAnsi="Arial" w:cs="Arial"/>
          <w:sz w:val="20"/>
          <w:szCs w:val="20"/>
          <w:lang w:eastAsia="pl-PL"/>
        </w:rPr>
        <w:t xml:space="preserve"> w dalszej treści umowy „Wykonawcą”.</w:t>
      </w:r>
    </w:p>
    <w:p w14:paraId="027C9A40" w14:textId="77777777" w:rsidR="00CB26CB" w:rsidRPr="00CB26CB" w:rsidRDefault="00CB26CB" w:rsidP="00CB26CB">
      <w:pPr>
        <w:spacing w:after="0" w:line="240" w:lineRule="auto"/>
        <w:jc w:val="both"/>
        <w:rPr>
          <w:rFonts w:ascii="Arial" w:eastAsia="Times New Roman" w:hAnsi="Arial" w:cs="Arial"/>
          <w:sz w:val="16"/>
          <w:szCs w:val="16"/>
          <w:lang w:eastAsia="pl-PL"/>
        </w:rPr>
      </w:pPr>
    </w:p>
    <w:p w14:paraId="01363B02"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 wyniku postępowania prowadzonego w trybie podstawowym bez przeprowadzenia negocjacji na podstawie art. 275 pkt 1 ustawy z dnia 11 września 2019r. Prawo zamówień publicznych (Dz. U. z 2019r. ,poz. 2019 ze zm. , dalej zwanej: ustawa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została zawarta umowa następującej treści:</w:t>
      </w:r>
    </w:p>
    <w:p w14:paraId="18826039" w14:textId="77777777" w:rsidR="00CB26CB" w:rsidRPr="00CB26CB" w:rsidRDefault="00CB26CB" w:rsidP="00CB26CB">
      <w:pPr>
        <w:spacing w:after="0" w:line="240" w:lineRule="auto"/>
        <w:jc w:val="both"/>
        <w:rPr>
          <w:rFonts w:ascii="Arial" w:eastAsia="Times New Roman" w:hAnsi="Arial" w:cs="Arial"/>
          <w:sz w:val="20"/>
          <w:szCs w:val="20"/>
          <w:lang w:eastAsia="pl-PL"/>
        </w:rPr>
      </w:pPr>
    </w:p>
    <w:p w14:paraId="5CB2206C"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B26CB">
        <w:rPr>
          <w:rFonts w:ascii="Arial" w:eastAsia="Times New Roman" w:hAnsi="Arial" w:cs="Arial"/>
          <w:b/>
          <w:sz w:val="20"/>
          <w:szCs w:val="20"/>
          <w:lang w:eastAsia="pl-PL"/>
        </w:rPr>
        <w:t>§ 1</w:t>
      </w:r>
    </w:p>
    <w:p w14:paraId="3892C561" w14:textId="77777777" w:rsidR="00CB26CB" w:rsidRPr="00CB26CB" w:rsidRDefault="00CB26CB" w:rsidP="00CB26CB">
      <w:pPr>
        <w:spacing w:after="0" w:line="240" w:lineRule="auto"/>
        <w:jc w:val="both"/>
        <w:rPr>
          <w:rFonts w:ascii="Arial" w:eastAsia="Times New Roman" w:hAnsi="Arial" w:cs="Arial"/>
          <w:sz w:val="20"/>
          <w:szCs w:val="20"/>
          <w:lang w:eastAsia="pl-PL"/>
        </w:rPr>
      </w:pPr>
      <w:bookmarkStart w:id="18" w:name="_Hlk18993948"/>
      <w:r w:rsidRPr="00CB26CB">
        <w:rPr>
          <w:rFonts w:ascii="Arial" w:eastAsia="Times New Roman" w:hAnsi="Arial" w:cs="Arial"/>
          <w:b/>
          <w:bCs/>
          <w:sz w:val="20"/>
          <w:szCs w:val="20"/>
          <w:lang w:eastAsia="pl-PL"/>
        </w:rPr>
        <w:t>Przedmiot umowy</w:t>
      </w:r>
      <w:r w:rsidRPr="00CB26CB">
        <w:rPr>
          <w:rFonts w:ascii="Arial" w:eastAsia="Times New Roman" w:hAnsi="Arial" w:cs="Arial"/>
          <w:sz w:val="20"/>
          <w:szCs w:val="20"/>
          <w:lang w:eastAsia="pl-PL"/>
        </w:rPr>
        <w:t xml:space="preserve"> </w:t>
      </w:r>
    </w:p>
    <w:p w14:paraId="71AAE6BD" w14:textId="77777777" w:rsidR="00CB26CB" w:rsidRPr="00B5187E" w:rsidRDefault="00CB26CB" w:rsidP="00CB26CB">
      <w:pPr>
        <w:numPr>
          <w:ilvl w:val="0"/>
          <w:numId w:val="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zleca, a Wykonawca zobowiązuje się do wykonania przedmiotu zamówienia: </w:t>
      </w:r>
      <w:r w:rsidRPr="00CB26CB">
        <w:rPr>
          <w:rFonts w:ascii="Arial" w:hAnsi="Arial" w:cs="Arial"/>
          <w:sz w:val="20"/>
          <w:szCs w:val="20"/>
        </w:rPr>
        <w:t>„</w:t>
      </w:r>
      <w:r w:rsidRPr="00B5187E">
        <w:rPr>
          <w:rFonts w:ascii="Arial" w:hAnsi="Arial" w:cs="Arial"/>
          <w:b/>
          <w:sz w:val="20"/>
          <w:szCs w:val="20"/>
        </w:rPr>
        <w:t>Przebudowę dróg gminnych w miejscowości Jasionno, Kopanka Pierwsza, Karczowiska Górne oraz  remont drogi gminnej w Gronowo Elbląskie”</w:t>
      </w:r>
    </w:p>
    <w:bookmarkEnd w:id="18"/>
    <w:p w14:paraId="4462CBF5" w14:textId="17802CE9" w:rsidR="00CB26CB" w:rsidRPr="00CB26CB" w:rsidRDefault="00CB26CB" w:rsidP="00CB26CB">
      <w:pPr>
        <w:numPr>
          <w:ilvl w:val="0"/>
          <w:numId w:val="2"/>
        </w:numPr>
        <w:spacing w:after="0" w:line="240" w:lineRule="auto"/>
        <w:jc w:val="both"/>
        <w:rPr>
          <w:rFonts w:ascii="Arial" w:eastAsia="Times New Roman" w:hAnsi="Arial" w:cs="Arial"/>
          <w:sz w:val="20"/>
          <w:szCs w:val="20"/>
          <w:lang w:eastAsia="pl-PL"/>
        </w:rPr>
      </w:pPr>
      <w:r w:rsidRPr="00CB26CB">
        <w:rPr>
          <w:rFonts w:ascii="ArialMT" w:eastAsia="Times New Roman" w:hAnsi="ArialMT" w:cs="ArialMT"/>
          <w:sz w:val="20"/>
          <w:szCs w:val="20"/>
          <w:lang w:eastAsia="pl-PL"/>
        </w:rPr>
        <w:t>Szczegółowy zakres robót opisany został w dokumentacji projektowej</w:t>
      </w:r>
      <w:r w:rsidR="00B5187E">
        <w:rPr>
          <w:rFonts w:ascii="ArialMT" w:eastAsia="Times New Roman" w:hAnsi="ArialMT" w:cs="ArialMT"/>
          <w:sz w:val="20"/>
          <w:szCs w:val="20"/>
          <w:lang w:eastAsia="pl-PL"/>
        </w:rPr>
        <w:t xml:space="preserve"> </w:t>
      </w:r>
      <w:r w:rsidR="00B5187E" w:rsidRPr="000F7618">
        <w:rPr>
          <w:rFonts w:ascii="ArialMT" w:eastAsia="Times New Roman" w:hAnsi="ArialMT" w:cs="ArialMT"/>
          <w:sz w:val="20"/>
          <w:szCs w:val="20"/>
          <w:lang w:eastAsia="pl-PL"/>
        </w:rPr>
        <w:t xml:space="preserve">Projektach </w:t>
      </w:r>
      <w:r w:rsidR="000F7618" w:rsidRPr="000F7618">
        <w:rPr>
          <w:rFonts w:ascii="ArialMT" w:eastAsia="Times New Roman" w:hAnsi="ArialMT" w:cs="ArialMT"/>
          <w:sz w:val="20"/>
          <w:szCs w:val="20"/>
          <w:lang w:eastAsia="pl-PL"/>
        </w:rPr>
        <w:t>Wykonawczych</w:t>
      </w:r>
      <w:r w:rsidRPr="000F7618">
        <w:rPr>
          <w:rFonts w:ascii="ArialMT" w:eastAsia="Times New Roman" w:hAnsi="ArialMT" w:cs="ArialMT"/>
          <w:sz w:val="20"/>
          <w:szCs w:val="20"/>
          <w:lang w:eastAsia="pl-PL"/>
        </w:rPr>
        <w:t xml:space="preserve">, </w:t>
      </w:r>
      <w:r w:rsidRPr="00CB26CB">
        <w:rPr>
          <w:rFonts w:ascii="ArialMT" w:eastAsia="Times New Roman" w:hAnsi="ArialMT" w:cs="ArialMT"/>
          <w:sz w:val="20"/>
          <w:szCs w:val="20"/>
          <w:lang w:eastAsia="pl-PL"/>
        </w:rPr>
        <w:t>Specyfikacja</w:t>
      </w:r>
      <w:r w:rsidR="00B5187E">
        <w:rPr>
          <w:rFonts w:ascii="ArialMT" w:eastAsia="Times New Roman" w:hAnsi="ArialMT" w:cs="ArialMT"/>
          <w:sz w:val="20"/>
          <w:szCs w:val="20"/>
          <w:lang w:eastAsia="pl-PL"/>
        </w:rPr>
        <w:t>ch</w:t>
      </w:r>
      <w:r w:rsidRPr="00CB26CB">
        <w:rPr>
          <w:rFonts w:ascii="ArialMT" w:eastAsia="Times New Roman" w:hAnsi="ArialMT" w:cs="ArialMT"/>
          <w:sz w:val="20"/>
          <w:szCs w:val="20"/>
          <w:lang w:eastAsia="pl-PL"/>
        </w:rPr>
        <w:t xml:space="preserve"> Techniczn</w:t>
      </w:r>
      <w:r w:rsidR="00B5187E">
        <w:rPr>
          <w:rFonts w:ascii="ArialMT" w:eastAsia="Times New Roman" w:hAnsi="ArialMT" w:cs="ArialMT"/>
          <w:sz w:val="20"/>
          <w:szCs w:val="20"/>
          <w:lang w:eastAsia="pl-PL"/>
        </w:rPr>
        <w:t>ych</w:t>
      </w:r>
      <w:r w:rsidRPr="00CB26CB">
        <w:rPr>
          <w:rFonts w:ascii="ArialMT" w:eastAsia="Times New Roman" w:hAnsi="ArialMT" w:cs="ArialMT"/>
          <w:sz w:val="20"/>
          <w:szCs w:val="20"/>
          <w:lang w:eastAsia="pl-PL"/>
        </w:rPr>
        <w:t>, wytycznych i zaleceniach określonych w SWZ.</w:t>
      </w:r>
    </w:p>
    <w:p w14:paraId="1D37540B" w14:textId="2CE79442" w:rsidR="00CB26CB" w:rsidRPr="00B5187E" w:rsidRDefault="00CB26CB" w:rsidP="00CB26CB">
      <w:pPr>
        <w:numPr>
          <w:ilvl w:val="0"/>
          <w:numId w:val="2"/>
        </w:numPr>
        <w:spacing w:after="0" w:line="240" w:lineRule="auto"/>
        <w:jc w:val="both"/>
        <w:rPr>
          <w:rFonts w:ascii="Arial" w:eastAsia="Times New Roman" w:hAnsi="Arial" w:cs="Arial"/>
          <w:sz w:val="20"/>
          <w:szCs w:val="20"/>
          <w:lang w:eastAsia="pl-PL"/>
        </w:rPr>
      </w:pPr>
      <w:r w:rsidRPr="00B5187E">
        <w:rPr>
          <w:rFonts w:ascii="Arial" w:eastAsia="Times New Roman" w:hAnsi="Arial" w:cs="Arial"/>
          <w:sz w:val="20"/>
          <w:szCs w:val="20"/>
          <w:lang w:eastAsia="pl-PL"/>
        </w:rPr>
        <w:t xml:space="preserve">Zakres przedmiotu zamówienia obejmuje </w:t>
      </w:r>
      <w:r w:rsidR="0090010D" w:rsidRPr="00B5187E">
        <w:rPr>
          <w:rFonts w:ascii="Arial" w:eastAsia="Times New Roman" w:hAnsi="Arial" w:cs="Arial"/>
          <w:sz w:val="20"/>
          <w:szCs w:val="20"/>
          <w:lang w:eastAsia="pl-PL"/>
        </w:rPr>
        <w:t>zadania</w:t>
      </w:r>
      <w:r w:rsidRPr="00B5187E">
        <w:rPr>
          <w:rFonts w:ascii="Arial" w:eastAsia="Times New Roman" w:hAnsi="Arial" w:cs="Arial"/>
          <w:sz w:val="20"/>
          <w:szCs w:val="20"/>
          <w:lang w:eastAsia="pl-PL"/>
        </w:rPr>
        <w:t>:</w:t>
      </w:r>
    </w:p>
    <w:p w14:paraId="6E9FDBE5" w14:textId="77777777" w:rsidR="00CB26CB" w:rsidRPr="00B5187E" w:rsidRDefault="00CB26CB" w:rsidP="00CB26CB">
      <w:pPr>
        <w:numPr>
          <w:ilvl w:val="0"/>
          <w:numId w:val="91"/>
        </w:numPr>
        <w:suppressAutoHyphens/>
        <w:spacing w:after="0" w:line="240" w:lineRule="auto"/>
        <w:jc w:val="both"/>
        <w:rPr>
          <w:rFonts w:ascii="Arial" w:eastAsia="Times New Roman" w:hAnsi="Arial" w:cs="Arial"/>
          <w:b/>
          <w:bCs/>
          <w:sz w:val="20"/>
          <w:szCs w:val="20"/>
          <w:lang w:eastAsia="pl-PL"/>
        </w:rPr>
      </w:pPr>
      <w:r w:rsidRPr="00B5187E">
        <w:rPr>
          <w:rFonts w:ascii="Arial" w:eastAsia="Times New Roman" w:hAnsi="Arial" w:cs="Arial"/>
          <w:b/>
          <w:bCs/>
          <w:sz w:val="20"/>
          <w:szCs w:val="20"/>
          <w:lang w:eastAsia="pl-PL"/>
        </w:rPr>
        <w:t xml:space="preserve">Przebudowa drogi gminnej wewnętrznej w miejscowości Jasionno na działkach nr 55                 i 70 obręb Jasionno: </w:t>
      </w:r>
    </w:p>
    <w:p w14:paraId="05C3DF59" w14:textId="77777777" w:rsidR="00CB26CB" w:rsidRPr="00B5187E" w:rsidRDefault="00CB26CB" w:rsidP="00CB26CB">
      <w:pPr>
        <w:numPr>
          <w:ilvl w:val="0"/>
          <w:numId w:val="86"/>
        </w:numPr>
        <w:suppressAutoHyphens/>
        <w:spacing w:after="0" w:line="240" w:lineRule="auto"/>
        <w:ind w:hanging="357"/>
        <w:jc w:val="both"/>
        <w:rPr>
          <w:rFonts w:ascii="Arial" w:eastAsia="Times New Roman" w:hAnsi="Arial" w:cs="Arial"/>
          <w:sz w:val="20"/>
          <w:szCs w:val="20"/>
          <w:lang w:eastAsia="pl-PL"/>
        </w:rPr>
      </w:pPr>
      <w:r w:rsidRPr="00B5187E">
        <w:rPr>
          <w:rFonts w:ascii="Arial" w:eastAsia="Times New Roman" w:hAnsi="Arial" w:cs="Arial"/>
          <w:sz w:val="20"/>
          <w:szCs w:val="20"/>
          <w:lang w:eastAsia="pl-PL"/>
        </w:rPr>
        <w:t>wykonanie dwukierunkowej nowej bitumicznej jezdni z warstwą ścieralną dla kategorii ruchu KR1 SMA 16 JENA gr. 5cm, o szer. 3,50 do 4,50m,</w:t>
      </w:r>
    </w:p>
    <w:p w14:paraId="465C1640" w14:textId="77777777" w:rsidR="00CB26CB" w:rsidRPr="00B5187E" w:rsidRDefault="00CB26CB" w:rsidP="00CB26CB">
      <w:pPr>
        <w:numPr>
          <w:ilvl w:val="0"/>
          <w:numId w:val="86"/>
        </w:numPr>
        <w:suppressAutoHyphens/>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poprawę geometrii skrzyżowań drogi gminnej,</w:t>
      </w:r>
    </w:p>
    <w:p w14:paraId="55CE6293" w14:textId="77777777" w:rsidR="00CB26CB" w:rsidRPr="00B5187E" w:rsidRDefault="00CB26CB" w:rsidP="00CB26CB">
      <w:pPr>
        <w:numPr>
          <w:ilvl w:val="0"/>
          <w:numId w:val="86"/>
        </w:numPr>
        <w:suppressAutoHyphens/>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regulację łuków drogi gminnej,</w:t>
      </w:r>
    </w:p>
    <w:p w14:paraId="69A88C9F" w14:textId="77777777" w:rsidR="00CB26CB" w:rsidRPr="00B5187E" w:rsidRDefault="00CB26CB" w:rsidP="00CB26CB">
      <w:pPr>
        <w:numPr>
          <w:ilvl w:val="0"/>
          <w:numId w:val="86"/>
        </w:numPr>
        <w:suppressAutoHyphens/>
        <w:spacing w:after="0" w:line="240" w:lineRule="auto"/>
        <w:ind w:hanging="357"/>
        <w:jc w:val="both"/>
        <w:rPr>
          <w:rFonts w:ascii="Arial" w:eastAsia="Times New Roman" w:hAnsi="Arial" w:cs="Arial"/>
          <w:sz w:val="20"/>
          <w:szCs w:val="20"/>
          <w:lang w:eastAsia="pl-PL"/>
        </w:rPr>
      </w:pPr>
      <w:r w:rsidRPr="00B5187E">
        <w:rPr>
          <w:rFonts w:ascii="Arial" w:eastAsia="Times New Roman" w:hAnsi="Arial" w:cs="Arial"/>
          <w:sz w:val="20"/>
          <w:szCs w:val="20"/>
          <w:lang w:eastAsia="pl-PL"/>
        </w:rPr>
        <w:t>wykonanie nowej nawierzchni z kostki betonowej na istniejących zjazdach i dojściach do posesji,</w:t>
      </w:r>
    </w:p>
    <w:p w14:paraId="0227AD32" w14:textId="77777777" w:rsidR="00CB26CB" w:rsidRPr="00B5187E" w:rsidRDefault="00CB26CB" w:rsidP="00CB26CB">
      <w:pPr>
        <w:numPr>
          <w:ilvl w:val="0"/>
          <w:numId w:val="86"/>
        </w:numPr>
        <w:suppressAutoHyphens/>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renowację istniejących rowów odwodniających,</w:t>
      </w:r>
    </w:p>
    <w:p w14:paraId="472C0D30" w14:textId="77777777" w:rsidR="00CB26CB" w:rsidRPr="00B5187E" w:rsidRDefault="00CB26CB" w:rsidP="00CB26CB">
      <w:pPr>
        <w:numPr>
          <w:ilvl w:val="0"/>
          <w:numId w:val="86"/>
        </w:numPr>
        <w:suppressAutoHyphens/>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wymianę istniejącego oznakowania pionowego</w:t>
      </w:r>
    </w:p>
    <w:p w14:paraId="0002C2DC" w14:textId="77777777" w:rsidR="00CB26CB" w:rsidRPr="00B5187E" w:rsidRDefault="00CB26CB" w:rsidP="00CB26CB">
      <w:pPr>
        <w:numPr>
          <w:ilvl w:val="0"/>
          <w:numId w:val="91"/>
        </w:numPr>
        <w:suppressAutoHyphens/>
        <w:spacing w:after="0" w:line="240" w:lineRule="auto"/>
        <w:ind w:hanging="357"/>
        <w:jc w:val="both"/>
        <w:rPr>
          <w:rFonts w:ascii="Arial" w:eastAsia="Times New Roman" w:hAnsi="Arial" w:cs="Arial"/>
          <w:b/>
          <w:bCs/>
          <w:sz w:val="20"/>
          <w:szCs w:val="20"/>
          <w:lang w:eastAsia="pl-PL"/>
        </w:rPr>
      </w:pPr>
      <w:r w:rsidRPr="00B5187E">
        <w:rPr>
          <w:rFonts w:ascii="Arial" w:eastAsia="Times New Roman" w:hAnsi="Arial" w:cs="Arial"/>
          <w:b/>
          <w:bCs/>
          <w:sz w:val="20"/>
          <w:szCs w:val="20"/>
          <w:lang w:eastAsia="pl-PL"/>
        </w:rPr>
        <w:t xml:space="preserve">Przebudowa drogi gminnej wewnętrznej prowadzącej do świetlicy wiejskiej                                      w miejscowości Karczowiska Górne, położonej na działkach 153, 130 oraz 166 obręb Karczowiska Górne: </w:t>
      </w:r>
    </w:p>
    <w:p w14:paraId="04FA22EE" w14:textId="77777777" w:rsidR="00CB26CB" w:rsidRPr="00B5187E" w:rsidRDefault="00CB26CB" w:rsidP="00CB26CB">
      <w:pPr>
        <w:numPr>
          <w:ilvl w:val="0"/>
          <w:numId w:val="87"/>
        </w:numPr>
        <w:suppressAutoHyphens/>
        <w:spacing w:after="0" w:line="240" w:lineRule="auto"/>
        <w:ind w:hanging="357"/>
        <w:jc w:val="both"/>
        <w:rPr>
          <w:rFonts w:ascii="Arial" w:eastAsia="Times New Roman" w:hAnsi="Arial" w:cs="Arial"/>
          <w:sz w:val="20"/>
          <w:szCs w:val="20"/>
          <w:lang w:eastAsia="pl-PL"/>
        </w:rPr>
      </w:pPr>
      <w:r w:rsidRPr="00B5187E">
        <w:rPr>
          <w:rFonts w:ascii="Arial" w:eastAsia="Times New Roman" w:hAnsi="Arial" w:cs="Arial"/>
          <w:sz w:val="20"/>
          <w:szCs w:val="20"/>
          <w:lang w:eastAsia="pl-PL"/>
        </w:rPr>
        <w:t>wykonanie nowej bitumicznej jezdni z warstwą ścieralną dla kategorii ruchu KR1 SMA 16 JENA gr. 5cm, o szer. 4,00 do 4,50m (odcinek A-B oraz C-D),</w:t>
      </w:r>
    </w:p>
    <w:p w14:paraId="0B1AB000" w14:textId="77777777" w:rsidR="00CB26CB" w:rsidRPr="00B5187E"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wykonanie nowej jezdni z kostki betonowej gr. 8cm o szer. 3,00m (odcinek E-F),</w:t>
      </w:r>
    </w:p>
    <w:p w14:paraId="19DE9F67" w14:textId="77777777" w:rsidR="00CB26CB" w:rsidRPr="00B5187E" w:rsidRDefault="00CB26CB" w:rsidP="00CB26CB">
      <w:pPr>
        <w:numPr>
          <w:ilvl w:val="0"/>
          <w:numId w:val="87"/>
        </w:numPr>
        <w:suppressAutoHyphens/>
        <w:spacing w:after="0" w:line="240" w:lineRule="auto"/>
        <w:ind w:hanging="357"/>
        <w:jc w:val="both"/>
        <w:rPr>
          <w:rFonts w:ascii="Arial" w:eastAsia="Times New Roman" w:hAnsi="Arial" w:cs="Arial"/>
          <w:sz w:val="20"/>
          <w:szCs w:val="20"/>
          <w:lang w:eastAsia="pl-PL"/>
        </w:rPr>
      </w:pPr>
      <w:r w:rsidRPr="00B5187E">
        <w:rPr>
          <w:rFonts w:ascii="Arial" w:eastAsia="Times New Roman" w:hAnsi="Arial" w:cs="Arial"/>
          <w:sz w:val="20"/>
          <w:szCs w:val="20"/>
          <w:lang w:eastAsia="pl-PL"/>
        </w:rPr>
        <w:t>wykonanie nowej nawierzchni placu manewrowego o nawierzchni z kostki betonowej gr. 8cm,</w:t>
      </w:r>
    </w:p>
    <w:p w14:paraId="0C960407" w14:textId="77777777" w:rsidR="00CB26CB" w:rsidRPr="00B5187E"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wykonanie nowych chodników o nawierzchni z kostki betonowej gr. 8cm,</w:t>
      </w:r>
    </w:p>
    <w:p w14:paraId="72253BD9" w14:textId="77777777" w:rsidR="00CB26CB" w:rsidRPr="00B5187E"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poprawę geometrii skrzyżowań drogi gminnej,</w:t>
      </w:r>
    </w:p>
    <w:p w14:paraId="1975D7FA" w14:textId="77777777" w:rsidR="00CB26CB" w:rsidRPr="00B5187E"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regulację łuków drogi gminnej,</w:t>
      </w:r>
    </w:p>
    <w:p w14:paraId="58EB4F7C" w14:textId="77777777" w:rsidR="00CB26CB" w:rsidRPr="00B5187E" w:rsidRDefault="00CB26CB" w:rsidP="00CB26CB">
      <w:pPr>
        <w:numPr>
          <w:ilvl w:val="0"/>
          <w:numId w:val="87"/>
        </w:numPr>
        <w:suppressAutoHyphens/>
        <w:spacing w:after="0" w:line="240" w:lineRule="auto"/>
        <w:ind w:hanging="357"/>
        <w:jc w:val="both"/>
        <w:rPr>
          <w:rFonts w:ascii="Arial" w:eastAsia="Times New Roman" w:hAnsi="Arial" w:cs="Arial"/>
          <w:sz w:val="20"/>
          <w:szCs w:val="20"/>
          <w:lang w:eastAsia="pl-PL"/>
        </w:rPr>
      </w:pPr>
      <w:r w:rsidRPr="00B5187E">
        <w:rPr>
          <w:rFonts w:ascii="Arial" w:eastAsia="Times New Roman" w:hAnsi="Arial" w:cs="Arial"/>
          <w:sz w:val="20"/>
          <w:szCs w:val="20"/>
          <w:lang w:eastAsia="pl-PL"/>
        </w:rPr>
        <w:lastRenderedPageBreak/>
        <w:t>wykonanie nowej nawierzchni z kostki betonowej na istniejących zjazdach i dojściach do posesji,</w:t>
      </w:r>
    </w:p>
    <w:p w14:paraId="565534B1" w14:textId="77777777" w:rsidR="00CB26CB" w:rsidRPr="00B5187E"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renowację istniejących rowów odwodniających,</w:t>
      </w:r>
    </w:p>
    <w:p w14:paraId="1DD352AE" w14:textId="77777777" w:rsidR="00CB26CB" w:rsidRPr="00B5187E"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częściowe umocnienie istniejących rowów płytą MEBA gr. 10cm</w:t>
      </w:r>
    </w:p>
    <w:p w14:paraId="4F1791A9" w14:textId="77777777" w:rsidR="00CB26CB" w:rsidRPr="00B5187E" w:rsidRDefault="00CB26CB" w:rsidP="00CB26CB">
      <w:pPr>
        <w:numPr>
          <w:ilvl w:val="0"/>
          <w:numId w:val="87"/>
        </w:numPr>
        <w:suppressAutoHyphens/>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wymianę istniejącego oznakowania pionowego</w:t>
      </w:r>
    </w:p>
    <w:p w14:paraId="563BDFED" w14:textId="77777777" w:rsidR="00CB26CB" w:rsidRPr="00B5187E" w:rsidRDefault="00CB26CB" w:rsidP="00CB26CB">
      <w:pPr>
        <w:numPr>
          <w:ilvl w:val="0"/>
          <w:numId w:val="91"/>
        </w:numPr>
        <w:suppressAutoHyphens/>
        <w:spacing w:after="0" w:line="240" w:lineRule="auto"/>
        <w:ind w:hanging="357"/>
        <w:jc w:val="both"/>
        <w:rPr>
          <w:rFonts w:ascii="Arial" w:eastAsia="Times New Roman" w:hAnsi="Arial" w:cs="Arial"/>
          <w:b/>
          <w:bCs/>
          <w:sz w:val="20"/>
          <w:szCs w:val="20"/>
          <w:lang w:eastAsia="pl-PL"/>
        </w:rPr>
      </w:pPr>
      <w:r w:rsidRPr="00B5187E">
        <w:rPr>
          <w:rFonts w:ascii="Arial" w:eastAsia="Times New Roman" w:hAnsi="Arial" w:cs="Arial"/>
          <w:b/>
          <w:bCs/>
          <w:sz w:val="20"/>
          <w:szCs w:val="20"/>
          <w:lang w:eastAsia="pl-PL"/>
        </w:rPr>
        <w:t xml:space="preserve">Przebudowa wewnętrznej drogi gminnej Nr 1004 w miejscowości Kopanka Pierwsza: </w:t>
      </w:r>
    </w:p>
    <w:p w14:paraId="520A77A4" w14:textId="77777777"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wykonanie jednojezdniowej, jednopasowej drogi dwukierunkowej o nawierzchni bitumicznej na odcinku A-B</w:t>
      </w:r>
    </w:p>
    <w:p w14:paraId="769CA1AC" w14:textId="77777777"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poprawę geometrii skrzyżowań drogi gminnej,</w:t>
      </w:r>
    </w:p>
    <w:p w14:paraId="71F32E2E" w14:textId="77777777"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przebudowę zjazdów do posesji,</w:t>
      </w:r>
    </w:p>
    <w:p w14:paraId="193F8DBB" w14:textId="77777777" w:rsidR="00CB26CB" w:rsidRPr="00B5187E" w:rsidRDefault="00CB26CB" w:rsidP="00CB26CB">
      <w:pPr>
        <w:numPr>
          <w:ilvl w:val="0"/>
          <w:numId w:val="91"/>
        </w:numPr>
        <w:suppressAutoHyphens/>
        <w:spacing w:after="0" w:line="240" w:lineRule="auto"/>
        <w:ind w:hanging="357"/>
        <w:jc w:val="both"/>
        <w:rPr>
          <w:rFonts w:ascii="Arial" w:eastAsia="Times New Roman" w:hAnsi="Arial" w:cs="Arial"/>
          <w:b/>
          <w:bCs/>
          <w:sz w:val="20"/>
          <w:szCs w:val="20"/>
          <w:lang w:eastAsia="pl-PL"/>
        </w:rPr>
      </w:pPr>
      <w:r w:rsidRPr="00B5187E">
        <w:rPr>
          <w:rFonts w:ascii="Arial" w:eastAsia="Times New Roman" w:hAnsi="Arial" w:cs="Arial"/>
          <w:b/>
          <w:bCs/>
          <w:sz w:val="20"/>
          <w:szCs w:val="20"/>
          <w:lang w:eastAsia="pl-PL"/>
        </w:rPr>
        <w:t xml:space="preserve">Remont drogi gminnej nr 102084N tj. ul. Osiedlowej w miejscowości Gronowo Elbląskie: </w:t>
      </w:r>
    </w:p>
    <w:p w14:paraId="362CEB84" w14:textId="77777777"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oznakowanie prowadzonych robót budowlanych związanych z wykonaniem projektu,</w:t>
      </w:r>
    </w:p>
    <w:p w14:paraId="745403B6" w14:textId="77777777"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roboty rozbiórkowe: nawierzchnia drogi z płyt betonowych typu TRYLINKA,</w:t>
      </w:r>
    </w:p>
    <w:p w14:paraId="561F5860" w14:textId="1285C260"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wykonanie korytowania pod cał</w:t>
      </w:r>
      <w:r w:rsidR="00795569">
        <w:rPr>
          <w:rFonts w:ascii="Arial" w:eastAsia="Times New Roman" w:hAnsi="Arial" w:cs="Arial"/>
          <w:sz w:val="20"/>
          <w:szCs w:val="20"/>
          <w:lang w:eastAsia="pl-PL"/>
        </w:rPr>
        <w:t>ą</w:t>
      </w:r>
      <w:r w:rsidRPr="00B5187E">
        <w:rPr>
          <w:rFonts w:ascii="Arial" w:eastAsia="Times New Roman" w:hAnsi="Arial" w:cs="Arial"/>
          <w:sz w:val="20"/>
          <w:szCs w:val="20"/>
          <w:lang w:eastAsia="pl-PL"/>
        </w:rPr>
        <w:t xml:space="preserve"> szerokością jezdni oraz zjazdów,</w:t>
      </w:r>
    </w:p>
    <w:p w14:paraId="0B8E2D13" w14:textId="77777777" w:rsidR="00CB26CB" w:rsidRPr="00B5187E" w:rsidRDefault="00CB26CB" w:rsidP="00CB26CB">
      <w:pPr>
        <w:numPr>
          <w:ilvl w:val="0"/>
          <w:numId w:val="88"/>
        </w:numPr>
        <w:spacing w:after="0" w:line="240" w:lineRule="auto"/>
        <w:ind w:hanging="357"/>
        <w:jc w:val="both"/>
        <w:rPr>
          <w:rFonts w:ascii="Arial" w:eastAsia="Times New Roman" w:hAnsi="Arial" w:cs="Arial"/>
          <w:sz w:val="20"/>
          <w:szCs w:val="20"/>
          <w:lang w:eastAsia="pl-PL"/>
        </w:rPr>
      </w:pPr>
      <w:r w:rsidRPr="00B5187E">
        <w:rPr>
          <w:rFonts w:ascii="Arial" w:eastAsia="Times New Roman" w:hAnsi="Arial" w:cs="Arial"/>
          <w:sz w:val="20"/>
          <w:szCs w:val="20"/>
          <w:lang w:eastAsia="pl-PL"/>
        </w:rPr>
        <w:t>wykonanie dolnych warstw konstrukcyjnych jezdni, zjazdów, parkingów oraz dojść do posesji,</w:t>
      </w:r>
    </w:p>
    <w:p w14:paraId="6863EF57" w14:textId="77777777"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ustawienie betonowych krawężników na ławie betonowej,</w:t>
      </w:r>
    </w:p>
    <w:p w14:paraId="5CE1DAB5" w14:textId="77777777"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budowa dojść do posesji oraz zjazdów,</w:t>
      </w:r>
    </w:p>
    <w:p w14:paraId="5F90467E" w14:textId="77777777"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wykonanie warstw bitumicznych jezdni,</w:t>
      </w:r>
    </w:p>
    <w:p w14:paraId="3CED2977" w14:textId="77777777"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utwardzenie poboczy kruszywem łamanym,</w:t>
      </w:r>
    </w:p>
    <w:p w14:paraId="715C7DF7" w14:textId="77777777"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odtworzenie istniejącego oznakowania pionowego</w:t>
      </w:r>
    </w:p>
    <w:p w14:paraId="04594E5E" w14:textId="77777777" w:rsidR="00CB26CB" w:rsidRPr="00B5187E" w:rsidRDefault="00CB26CB" w:rsidP="00CB26CB">
      <w:pPr>
        <w:numPr>
          <w:ilvl w:val="0"/>
          <w:numId w:val="88"/>
        </w:numPr>
        <w:spacing w:after="0" w:line="240" w:lineRule="auto"/>
        <w:ind w:hanging="357"/>
        <w:rPr>
          <w:rFonts w:ascii="Arial" w:eastAsia="Times New Roman" w:hAnsi="Arial" w:cs="Arial"/>
          <w:sz w:val="20"/>
          <w:szCs w:val="20"/>
          <w:lang w:eastAsia="pl-PL"/>
        </w:rPr>
      </w:pPr>
      <w:r w:rsidRPr="00B5187E">
        <w:rPr>
          <w:rFonts w:ascii="Arial" w:eastAsia="Times New Roman" w:hAnsi="Arial" w:cs="Arial"/>
          <w:sz w:val="20"/>
          <w:szCs w:val="20"/>
          <w:lang w:eastAsia="pl-PL"/>
        </w:rPr>
        <w:t>humusowanie terenów zielonych.</w:t>
      </w:r>
    </w:p>
    <w:p w14:paraId="71201355" w14:textId="77777777" w:rsidR="00CB26CB" w:rsidRPr="00CB26CB" w:rsidRDefault="00CB26CB" w:rsidP="00CB26CB">
      <w:pPr>
        <w:numPr>
          <w:ilvl w:val="0"/>
          <w:numId w:val="2"/>
        </w:numPr>
        <w:spacing w:after="0" w:line="240" w:lineRule="auto"/>
        <w:jc w:val="both"/>
        <w:rPr>
          <w:rFonts w:ascii="ArialMT" w:eastAsia="Times New Roman" w:hAnsi="ArialMT" w:cs="ArialMT"/>
          <w:sz w:val="20"/>
          <w:szCs w:val="20"/>
          <w:lang w:eastAsia="pl-PL"/>
        </w:rPr>
      </w:pPr>
      <w:r w:rsidRPr="00B5187E">
        <w:rPr>
          <w:rFonts w:ascii="ArialMT" w:eastAsia="Times New Roman" w:hAnsi="ArialMT" w:cs="ArialMT"/>
          <w:sz w:val="20"/>
          <w:szCs w:val="20"/>
          <w:lang w:eastAsia="pl-PL"/>
        </w:rPr>
        <w:t xml:space="preserve">Przedmiot umowy należy wykonać w oparciu o obowiązujące </w:t>
      </w:r>
      <w:r w:rsidRPr="00CB26CB">
        <w:rPr>
          <w:rFonts w:ascii="ArialMT" w:eastAsia="Times New Roman" w:hAnsi="ArialMT" w:cs="ArialMT"/>
          <w:sz w:val="20"/>
          <w:szCs w:val="20"/>
          <w:lang w:eastAsia="pl-PL"/>
        </w:rPr>
        <w:t>przepisy, w szczególności: ustawy                   z dnia 07 lipca 1994r. Prawo budowlane (Dz. U. z 2020r.,poz. 1333) oraz ustawę z dnia                                    11 września 2019r. Prawo zamówień publicznych (Dz. U. z 2019r., poz. 2019).</w:t>
      </w:r>
    </w:p>
    <w:p w14:paraId="7692A401"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B26CB">
        <w:rPr>
          <w:rFonts w:ascii="Arial" w:eastAsia="Times New Roman" w:hAnsi="Arial" w:cs="Arial"/>
          <w:b/>
          <w:sz w:val="20"/>
          <w:szCs w:val="20"/>
          <w:lang w:eastAsia="pl-PL"/>
        </w:rPr>
        <w:t>§ 2</w:t>
      </w:r>
    </w:p>
    <w:p w14:paraId="72AAAB94" w14:textId="77777777" w:rsidR="00CB26CB" w:rsidRPr="00CB26CB" w:rsidRDefault="00CB26CB" w:rsidP="00CB26CB">
      <w:pPr>
        <w:spacing w:after="0" w:line="240" w:lineRule="auto"/>
        <w:jc w:val="both"/>
        <w:rPr>
          <w:rFonts w:ascii="Arial" w:eastAsia="Times New Roman" w:hAnsi="Arial" w:cs="Arial"/>
          <w:b/>
          <w:bCs/>
          <w:sz w:val="20"/>
          <w:szCs w:val="20"/>
          <w:lang w:eastAsia="pl-PL"/>
        </w:rPr>
      </w:pPr>
      <w:r w:rsidRPr="00CB26CB">
        <w:rPr>
          <w:rFonts w:ascii="Arial" w:eastAsia="Times New Roman" w:hAnsi="Arial" w:cs="Arial"/>
          <w:b/>
          <w:sz w:val="20"/>
          <w:szCs w:val="20"/>
          <w:lang w:eastAsia="pl-PL"/>
        </w:rPr>
        <w:t xml:space="preserve">Termin wykonania </w:t>
      </w:r>
    </w:p>
    <w:p w14:paraId="1885384A" w14:textId="77777777" w:rsidR="00CB26CB" w:rsidRPr="00CB26CB" w:rsidRDefault="00CB26CB" w:rsidP="00CB26CB">
      <w:pPr>
        <w:numPr>
          <w:ilvl w:val="0"/>
          <w:numId w:val="83"/>
        </w:numPr>
        <w:spacing w:after="0" w:line="240" w:lineRule="auto"/>
        <w:jc w:val="both"/>
        <w:rPr>
          <w:rFonts w:ascii="Arial" w:hAnsi="Arial" w:cs="Arial"/>
          <w:sz w:val="20"/>
          <w:szCs w:val="20"/>
        </w:rPr>
      </w:pPr>
      <w:r w:rsidRPr="00CB26CB">
        <w:rPr>
          <w:rFonts w:ascii="Arial" w:hAnsi="Arial" w:cs="Arial"/>
          <w:sz w:val="20"/>
          <w:szCs w:val="20"/>
        </w:rPr>
        <w:t>Termin rozpoczęcia wykonania przedmiotu umowy rozpoczyna się z dniem protokolarnego przekazania placu budowy Wykonawcy.</w:t>
      </w:r>
    </w:p>
    <w:p w14:paraId="49CD3B89" w14:textId="77777777" w:rsidR="00CB26CB" w:rsidRPr="00CB26CB" w:rsidRDefault="00CB26CB" w:rsidP="00CB26CB">
      <w:pPr>
        <w:numPr>
          <w:ilvl w:val="0"/>
          <w:numId w:val="83"/>
        </w:numPr>
        <w:spacing w:after="0" w:line="240" w:lineRule="auto"/>
        <w:jc w:val="both"/>
        <w:rPr>
          <w:rFonts w:ascii="Arial" w:hAnsi="Arial" w:cs="Arial"/>
          <w:b/>
          <w:sz w:val="20"/>
          <w:szCs w:val="20"/>
        </w:rPr>
      </w:pPr>
      <w:r w:rsidRPr="00CB26CB">
        <w:rPr>
          <w:rFonts w:ascii="Arial" w:hAnsi="Arial" w:cs="Arial"/>
          <w:sz w:val="20"/>
          <w:szCs w:val="20"/>
        </w:rPr>
        <w:t>Termin zakończenia robót będących przedmiotem umowy na poszczególne zadania nastąpi:</w:t>
      </w:r>
    </w:p>
    <w:p w14:paraId="6171C9A3" w14:textId="77777777" w:rsidR="00CB26CB" w:rsidRPr="00B5187E" w:rsidRDefault="00CB26CB" w:rsidP="00CB26CB">
      <w:pPr>
        <w:numPr>
          <w:ilvl w:val="0"/>
          <w:numId w:val="84"/>
        </w:numPr>
        <w:spacing w:after="0" w:line="240" w:lineRule="auto"/>
        <w:jc w:val="both"/>
        <w:rPr>
          <w:rFonts w:ascii="Arial" w:hAnsi="Arial" w:cs="Arial"/>
          <w:sz w:val="18"/>
          <w:szCs w:val="18"/>
        </w:rPr>
      </w:pPr>
      <w:r w:rsidRPr="00CB26CB">
        <w:rPr>
          <w:rFonts w:ascii="Arial" w:hAnsi="Arial" w:cs="Arial"/>
          <w:color w:val="FF0000"/>
          <w:sz w:val="20"/>
          <w:szCs w:val="20"/>
        </w:rPr>
        <w:t xml:space="preserve"> </w:t>
      </w:r>
      <w:r w:rsidRPr="00B5187E">
        <w:rPr>
          <w:rFonts w:ascii="Arial" w:hAnsi="Arial" w:cs="Arial"/>
          <w:sz w:val="20"/>
          <w:szCs w:val="20"/>
        </w:rPr>
        <w:t>Przebudowa drogi gminnej wewnętrznej w miejscowości Jasionno na działkach nr 55 i 70 obręb Jasionno do dnia 30.09.2021 r.</w:t>
      </w:r>
    </w:p>
    <w:p w14:paraId="65516E5E" w14:textId="77777777" w:rsidR="00CB26CB" w:rsidRPr="00B5187E" w:rsidRDefault="00CB26CB" w:rsidP="00CB26CB">
      <w:pPr>
        <w:numPr>
          <w:ilvl w:val="0"/>
          <w:numId w:val="84"/>
        </w:numPr>
        <w:spacing w:after="0" w:line="240" w:lineRule="auto"/>
        <w:jc w:val="both"/>
        <w:rPr>
          <w:rFonts w:ascii="Arial" w:hAnsi="Arial" w:cs="Arial"/>
          <w:sz w:val="18"/>
          <w:szCs w:val="18"/>
        </w:rPr>
      </w:pPr>
      <w:r w:rsidRPr="00B5187E">
        <w:rPr>
          <w:rFonts w:ascii="Arial" w:hAnsi="Arial" w:cs="Arial"/>
          <w:sz w:val="20"/>
          <w:szCs w:val="20"/>
        </w:rPr>
        <w:t>Przebudowa drogi gminnej wewnętrznej prowadzącej do świetlicy wiejskiej w miejscowości Karczowiska Górne, położonej na działkach 153, 130 oraz 166 obręb Karczowiska Górne do dnia 30.09.2021 r.</w:t>
      </w:r>
    </w:p>
    <w:p w14:paraId="00040B88" w14:textId="77777777" w:rsidR="00CB26CB" w:rsidRPr="00B5187E" w:rsidRDefault="00CB26CB" w:rsidP="00CB26CB">
      <w:pPr>
        <w:numPr>
          <w:ilvl w:val="0"/>
          <w:numId w:val="84"/>
        </w:numPr>
        <w:spacing w:after="0" w:line="240" w:lineRule="auto"/>
        <w:jc w:val="both"/>
        <w:rPr>
          <w:rFonts w:ascii="Arial" w:hAnsi="Arial" w:cs="Arial"/>
          <w:sz w:val="18"/>
          <w:szCs w:val="18"/>
        </w:rPr>
      </w:pPr>
      <w:r w:rsidRPr="00B5187E">
        <w:rPr>
          <w:rFonts w:ascii="Arial" w:hAnsi="Arial" w:cs="Arial"/>
          <w:sz w:val="20"/>
          <w:szCs w:val="20"/>
        </w:rPr>
        <w:t>Przebudowa wewnętrznej drogi gminnej Nr 1004 w miejscowości Kopanka Pierwsza do dnia 30.11.2021 r</w:t>
      </w:r>
    </w:p>
    <w:p w14:paraId="363B0BCA" w14:textId="77777777" w:rsidR="00CB26CB" w:rsidRPr="00B5187E" w:rsidRDefault="00CB26CB" w:rsidP="00CB26CB">
      <w:pPr>
        <w:numPr>
          <w:ilvl w:val="0"/>
          <w:numId w:val="84"/>
        </w:numPr>
        <w:spacing w:after="0" w:line="240" w:lineRule="auto"/>
        <w:jc w:val="both"/>
        <w:rPr>
          <w:rFonts w:ascii="Arial" w:hAnsi="Arial" w:cs="Arial"/>
          <w:sz w:val="18"/>
          <w:szCs w:val="18"/>
        </w:rPr>
      </w:pPr>
      <w:r w:rsidRPr="00B5187E">
        <w:rPr>
          <w:rFonts w:ascii="Arial" w:hAnsi="Arial" w:cs="Arial"/>
          <w:sz w:val="20"/>
          <w:szCs w:val="20"/>
        </w:rPr>
        <w:t>Remont drogi gminnej nr 102084N tj. ul. Osiedlowej w miejscowości Gronowo Elbląskie do dnia 30.09.2021 r.</w:t>
      </w:r>
    </w:p>
    <w:p w14:paraId="124024BF" w14:textId="77777777" w:rsidR="00CB26CB" w:rsidRPr="00CB26CB" w:rsidRDefault="00CB26CB" w:rsidP="00CB26CB">
      <w:pPr>
        <w:spacing w:after="0" w:line="240" w:lineRule="auto"/>
        <w:jc w:val="both"/>
        <w:rPr>
          <w:rFonts w:ascii="Arial" w:eastAsia="Times New Roman" w:hAnsi="Arial" w:cs="Arial"/>
          <w:color w:val="FF0000"/>
          <w:sz w:val="20"/>
          <w:szCs w:val="20"/>
          <w:lang w:eastAsia="pl-PL"/>
        </w:rPr>
      </w:pPr>
    </w:p>
    <w:p w14:paraId="41CE64FD"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CB26CB">
        <w:rPr>
          <w:rFonts w:ascii="Arial" w:eastAsia="Times New Roman" w:hAnsi="Arial" w:cs="Arial"/>
          <w:b/>
          <w:sz w:val="20"/>
          <w:szCs w:val="20"/>
          <w:lang w:eastAsia="pl-PL"/>
        </w:rPr>
        <w:t>§ 3</w:t>
      </w:r>
    </w:p>
    <w:p w14:paraId="26052131" w14:textId="77777777" w:rsidR="00CB26CB" w:rsidRPr="00CB26CB" w:rsidRDefault="00CB26CB" w:rsidP="00CB26CB">
      <w:pPr>
        <w:keepLines/>
        <w:widowControl w:val="0"/>
        <w:spacing w:before="120" w:after="0" w:line="240" w:lineRule="exact"/>
        <w:jc w:val="both"/>
        <w:rPr>
          <w:rFonts w:ascii="Arial" w:eastAsia="Times New Roman" w:hAnsi="Arial" w:cs="Arial"/>
          <w:b/>
          <w:bCs/>
          <w:snapToGrid w:val="0"/>
          <w:sz w:val="20"/>
          <w:szCs w:val="20"/>
          <w:lang w:eastAsia="pl-PL"/>
        </w:rPr>
      </w:pPr>
      <w:r w:rsidRPr="00CB26CB">
        <w:rPr>
          <w:rFonts w:ascii="Arial" w:eastAsia="Times New Roman" w:hAnsi="Arial" w:cs="Arial"/>
          <w:b/>
          <w:bCs/>
          <w:snapToGrid w:val="0"/>
          <w:sz w:val="20"/>
          <w:szCs w:val="20"/>
          <w:lang w:eastAsia="pl-PL"/>
        </w:rPr>
        <w:t>Obowiązki Zamawiającego</w:t>
      </w:r>
    </w:p>
    <w:p w14:paraId="2DD72221"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Do obowiązku Zamawiającego należy:</w:t>
      </w:r>
    </w:p>
    <w:p w14:paraId="314510D9" w14:textId="77777777" w:rsidR="00CB26CB" w:rsidRPr="00CB26CB" w:rsidRDefault="00CB26CB" w:rsidP="00CB26CB">
      <w:pPr>
        <w:numPr>
          <w:ilvl w:val="1"/>
          <w:numId w:val="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przekazanie dokumentacji projektowej,</w:t>
      </w:r>
    </w:p>
    <w:p w14:paraId="41A42BE6" w14:textId="77777777" w:rsidR="00CB26CB" w:rsidRPr="00CB26CB" w:rsidRDefault="00CB26CB" w:rsidP="00CB26CB">
      <w:pPr>
        <w:numPr>
          <w:ilvl w:val="1"/>
          <w:numId w:val="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przekazanie Wykonawcy placu budowy,</w:t>
      </w:r>
    </w:p>
    <w:p w14:paraId="5234F2F1" w14:textId="77777777" w:rsidR="00CB26CB" w:rsidRPr="00CB26CB" w:rsidRDefault="00CB26CB" w:rsidP="00CB26CB">
      <w:pPr>
        <w:numPr>
          <w:ilvl w:val="1"/>
          <w:numId w:val="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odbiór robót zanikających i ulegających zakryciu,</w:t>
      </w:r>
    </w:p>
    <w:p w14:paraId="5458DFF7" w14:textId="77777777" w:rsidR="00CB26CB" w:rsidRPr="00CB26CB" w:rsidRDefault="00CB26CB" w:rsidP="00CB26CB">
      <w:pPr>
        <w:numPr>
          <w:ilvl w:val="1"/>
          <w:numId w:val="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odbiór końcowy </w:t>
      </w:r>
      <w:r w:rsidRPr="0090010D">
        <w:rPr>
          <w:rFonts w:ascii="Arial" w:eastAsia="Times New Roman" w:hAnsi="Arial" w:cs="Arial"/>
          <w:sz w:val="20"/>
          <w:szCs w:val="20"/>
          <w:lang w:eastAsia="pl-PL"/>
        </w:rPr>
        <w:t xml:space="preserve">poszczególnych zadań </w:t>
      </w:r>
      <w:r w:rsidRPr="00CB26CB">
        <w:rPr>
          <w:rFonts w:ascii="Arial" w:eastAsia="Times New Roman" w:hAnsi="Arial" w:cs="Arial"/>
          <w:sz w:val="20"/>
          <w:szCs w:val="20"/>
          <w:lang w:eastAsia="pl-PL"/>
        </w:rPr>
        <w:t>przedmiotu umowy po jego wykonaniu,</w:t>
      </w:r>
    </w:p>
    <w:p w14:paraId="7094ED74" w14:textId="77777777" w:rsidR="00CB26CB" w:rsidRPr="00CB26CB" w:rsidRDefault="00CB26CB" w:rsidP="00CB26CB">
      <w:pPr>
        <w:numPr>
          <w:ilvl w:val="1"/>
          <w:numId w:val="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zapewnienie środków do finansowania przedmiotu umowy,</w:t>
      </w:r>
    </w:p>
    <w:p w14:paraId="1C667C78" w14:textId="77777777" w:rsidR="00CB26CB" w:rsidRPr="00CB26CB" w:rsidRDefault="00CB26CB" w:rsidP="00CB26CB">
      <w:pPr>
        <w:numPr>
          <w:ilvl w:val="1"/>
          <w:numId w:val="3"/>
        </w:numPr>
        <w:spacing w:after="0" w:line="240" w:lineRule="auto"/>
        <w:jc w:val="both"/>
        <w:rPr>
          <w:rFonts w:ascii="Arial" w:eastAsia="Times New Roman" w:hAnsi="Arial" w:cs="Arial"/>
          <w:snapToGrid w:val="0"/>
          <w:sz w:val="20"/>
          <w:szCs w:val="20"/>
          <w:lang w:eastAsia="pl-PL"/>
        </w:rPr>
      </w:pPr>
      <w:r w:rsidRPr="00CB26CB">
        <w:rPr>
          <w:rFonts w:ascii="Arial" w:eastAsia="Times New Roman" w:hAnsi="Arial" w:cs="Arial"/>
          <w:sz w:val="20"/>
          <w:szCs w:val="20"/>
          <w:lang w:eastAsia="pl-PL"/>
        </w:rPr>
        <w:t>terminowa zapłata wynagrodzenia za wykonane przedmiotu umowy.</w:t>
      </w:r>
      <w:r w:rsidRPr="00CB26CB">
        <w:rPr>
          <w:rFonts w:ascii="Arial" w:eastAsia="Times New Roman" w:hAnsi="Arial" w:cs="Arial"/>
          <w:b/>
          <w:sz w:val="20"/>
          <w:szCs w:val="20"/>
          <w:lang w:eastAsia="pl-PL"/>
        </w:rPr>
        <w:t xml:space="preserve"> </w:t>
      </w:r>
    </w:p>
    <w:p w14:paraId="22C1CEDA"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B26CB">
        <w:rPr>
          <w:rFonts w:ascii="Arial" w:eastAsia="Times New Roman" w:hAnsi="Arial" w:cs="Arial"/>
          <w:b/>
          <w:sz w:val="20"/>
          <w:szCs w:val="20"/>
          <w:lang w:eastAsia="pl-PL"/>
        </w:rPr>
        <w:t>§ 4</w:t>
      </w:r>
    </w:p>
    <w:p w14:paraId="00295113" w14:textId="77777777" w:rsidR="00CB26CB" w:rsidRPr="00CB26CB" w:rsidRDefault="00CB26CB" w:rsidP="00CB26CB">
      <w:pPr>
        <w:keepLines/>
        <w:widowControl w:val="0"/>
        <w:spacing w:before="120" w:after="0" w:line="240" w:lineRule="exact"/>
        <w:jc w:val="both"/>
        <w:rPr>
          <w:rFonts w:ascii="Arial" w:eastAsia="Times New Roman" w:hAnsi="Arial" w:cs="Arial"/>
          <w:b/>
          <w:bCs/>
          <w:snapToGrid w:val="0"/>
          <w:sz w:val="20"/>
          <w:szCs w:val="20"/>
          <w:lang w:eastAsia="pl-PL"/>
        </w:rPr>
      </w:pPr>
      <w:r w:rsidRPr="00CB26CB">
        <w:rPr>
          <w:rFonts w:ascii="Arial" w:eastAsia="Times New Roman" w:hAnsi="Arial" w:cs="Arial"/>
          <w:b/>
          <w:bCs/>
          <w:snapToGrid w:val="0"/>
          <w:sz w:val="20"/>
          <w:szCs w:val="20"/>
          <w:lang w:eastAsia="pl-PL"/>
        </w:rPr>
        <w:t>Obowiązki Wykonawcy</w:t>
      </w:r>
    </w:p>
    <w:p w14:paraId="4C17EB24" w14:textId="77777777" w:rsidR="00CB26CB" w:rsidRPr="00CB26CB" w:rsidRDefault="00CB26CB" w:rsidP="00CB26CB">
      <w:pPr>
        <w:numPr>
          <w:ilvl w:val="0"/>
          <w:numId w:val="2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Do obowiązku Wykonawcy należy:</w:t>
      </w:r>
    </w:p>
    <w:p w14:paraId="4CA4A87C"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wykonanie robót będących przedmiotem umowy z należytą starannością, zgodnie ze sztuka budowlaną, z zachowaniem wszystkich wymogów jakościowych, technicznych                                    i bezpieczeństwa, określonych w obowiązujących przepisach prawa oraz w odpowiednich normach wykonania,</w:t>
      </w:r>
    </w:p>
    <w:p w14:paraId="63E06E31"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dbanie o porządek na placu budowy oraz utrzymanie budowy w stanie wolnym od przeszkód komunikacyjnych,</w:t>
      </w:r>
    </w:p>
    <w:p w14:paraId="33F04324"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wykonanie i utrzymanie na swój koszt zaplecza budowy wraz z ewentualnym zasilaniem                         w energie elektryczna i wodę oraz zlikwidowania go po zakończeniu prac,</w:t>
      </w:r>
    </w:p>
    <w:p w14:paraId="234C80CA"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Wykonawca ponosi koszty wszystkich mediów niezbędnych dla zabezpieczenia potrzeb budowy i na cele socjalne np.: wody, ciepła, energii elektrycznej,</w:t>
      </w:r>
    </w:p>
    <w:p w14:paraId="48F58E83"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zapewnienie kompleksowej obsługi geodezyjnej ( wytyczenie i inwentaryzacja powykonawcza),</w:t>
      </w:r>
    </w:p>
    <w:p w14:paraId="0F691C39"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zapewnienie nadzoru nad bezpieczeństwem i higieną pracy, przestrzegania przepisów ochrony środowiska na terenie budowy, zapewnienie zabezpieczenia przeciwpożarowego,</w:t>
      </w:r>
    </w:p>
    <w:p w14:paraId="479AFF3C" w14:textId="77777777" w:rsidR="009F4789" w:rsidRPr="001D32B1" w:rsidRDefault="009F4789" w:rsidP="009F4789">
      <w:pPr>
        <w:numPr>
          <w:ilvl w:val="1"/>
          <w:numId w:val="4"/>
        </w:numPr>
        <w:spacing w:after="0" w:line="240" w:lineRule="auto"/>
        <w:jc w:val="both"/>
        <w:rPr>
          <w:rFonts w:ascii="Arial" w:hAnsi="Arial" w:cs="Arial"/>
          <w:sz w:val="20"/>
          <w:szCs w:val="20"/>
        </w:rPr>
      </w:pPr>
      <w:r>
        <w:rPr>
          <w:rFonts w:ascii="Arial" w:hAnsi="Arial" w:cs="Arial"/>
          <w:sz w:val="20"/>
          <w:szCs w:val="20"/>
        </w:rPr>
        <w:t xml:space="preserve">zapewnienie obsługi </w:t>
      </w:r>
      <w:r w:rsidRPr="00496485">
        <w:rPr>
          <w:rFonts w:ascii="Arial" w:hAnsi="Arial" w:cs="Arial"/>
          <w:sz w:val="20"/>
          <w:szCs w:val="20"/>
        </w:rPr>
        <w:t>geodezy</w:t>
      </w:r>
      <w:r>
        <w:rPr>
          <w:rFonts w:ascii="Arial" w:hAnsi="Arial" w:cs="Arial"/>
          <w:sz w:val="20"/>
          <w:szCs w:val="20"/>
        </w:rPr>
        <w:t>jnej</w:t>
      </w:r>
      <w:r w:rsidRPr="00496485">
        <w:rPr>
          <w:rFonts w:ascii="Arial" w:hAnsi="Arial" w:cs="Arial"/>
          <w:sz w:val="20"/>
          <w:szCs w:val="20"/>
        </w:rPr>
        <w:t xml:space="preserve"> inwestycji, w tym między innymi poprzez, wytyczenie remontowanego odcinka w terenie, bieżąc</w:t>
      </w:r>
      <w:r>
        <w:rPr>
          <w:rFonts w:ascii="Arial" w:hAnsi="Arial" w:cs="Arial"/>
          <w:sz w:val="20"/>
          <w:szCs w:val="20"/>
        </w:rPr>
        <w:t>ej</w:t>
      </w:r>
      <w:r w:rsidRPr="00496485">
        <w:rPr>
          <w:rFonts w:ascii="Arial" w:hAnsi="Arial" w:cs="Arial"/>
          <w:sz w:val="20"/>
          <w:szCs w:val="20"/>
        </w:rPr>
        <w:t xml:space="preserve"> obsług</w:t>
      </w:r>
      <w:r>
        <w:rPr>
          <w:rFonts w:ascii="Arial" w:hAnsi="Arial" w:cs="Arial"/>
          <w:sz w:val="20"/>
          <w:szCs w:val="20"/>
        </w:rPr>
        <w:t>i</w:t>
      </w:r>
      <w:r w:rsidRPr="00496485">
        <w:rPr>
          <w:rFonts w:ascii="Arial" w:hAnsi="Arial" w:cs="Arial"/>
          <w:sz w:val="20"/>
          <w:szCs w:val="20"/>
        </w:rPr>
        <w:t xml:space="preserve"> geodezyjn</w:t>
      </w:r>
      <w:r>
        <w:rPr>
          <w:rFonts w:ascii="Arial" w:hAnsi="Arial" w:cs="Arial"/>
          <w:sz w:val="20"/>
          <w:szCs w:val="20"/>
        </w:rPr>
        <w:t>ej</w:t>
      </w:r>
      <w:r w:rsidRPr="00496485">
        <w:rPr>
          <w:rFonts w:ascii="Arial" w:hAnsi="Arial" w:cs="Arial"/>
          <w:sz w:val="20"/>
          <w:szCs w:val="20"/>
        </w:rPr>
        <w:t xml:space="preserve"> w trakcie prowadzonych robót jak również sporządzenie inwentaryzacji powykonawczej.</w:t>
      </w:r>
    </w:p>
    <w:p w14:paraId="4E6C6802"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zabezpieczenie dróg prowadzących do placu budowy przed zniszczeniem i  zanieczyszczeniem spowodowanym środkami transportu Wykonawcy lub Podwykonawcy,</w:t>
      </w:r>
    </w:p>
    <w:p w14:paraId="2FDF027F"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zgłaszanie Zamawiającemu wykonanie robót zanikowych lub ulegających zakryciu,</w:t>
      </w:r>
    </w:p>
    <w:p w14:paraId="196F9FF3"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informowanie Zamawiającego o konieczności wykonania robót zamiennych niezwłocznie po stwierdzeniu konieczności ich wykonania,</w:t>
      </w:r>
    </w:p>
    <w:p w14:paraId="6A57F0A3"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przestrzeganie uzasadnionych przepisami prawa poleceń nadzoru inwestorskiego,</w:t>
      </w:r>
    </w:p>
    <w:p w14:paraId="4AB7825E"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usuwanie wszelkich wad i usterek stwierdzonych przez nadzór inwestorski w trakcie trwania robót w uzgodnionym przez Strony terminie, nie dłuższym jednak niż termin konieczny do ich usunięcia, uzasadniony względami technicznymi i technologicznymi,</w:t>
      </w:r>
    </w:p>
    <w:p w14:paraId="7D11323A"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udzielanie Zamawiającemu wszelkiego rodzaju informacji związanych z realizacja przedmiotu umowy,</w:t>
      </w:r>
    </w:p>
    <w:p w14:paraId="17C0D25C"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przygotowanie właściwej dokumentacji odbiorowej robót, w tym kompletnej inwentaryzacji powykonawczej,</w:t>
      </w:r>
    </w:p>
    <w:p w14:paraId="5B52CD7D"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przekazanie wykonanego przedmiotu umowy zgodnie z wymogami Prawa budowlanego wraz ze wszelkimi dokumentami dopuszczającymi inwestycję do użytkowania zgodnie                                           z przeznaczeniem,</w:t>
      </w:r>
    </w:p>
    <w:p w14:paraId="12A22BD9"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kompletowanie w trakcje realizacji robót, stanowiących przedmiot niniejszej umowy, wszelkiej dokumentacji zgodnie z przepisami Prawa budowlanego i przekazanie jej   Zamawiającemu, jak również przygotowanie do odbioru końcowego kompletu protokołów niezbędnych przy odbiorze,</w:t>
      </w:r>
    </w:p>
    <w:p w14:paraId="7278EBD6"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przestrzeganie przepisów związanych z gospodarka odpadami zgodnie z ustawa z dnia 14 grudnia 2012r. o odpadach (Dz. U. z 2020r.,poz. 797 ze zm.), a w tym poprzez przyjęcie iż:</w:t>
      </w:r>
    </w:p>
    <w:p w14:paraId="23FC5FF0" w14:textId="77777777" w:rsidR="00CB26CB" w:rsidRPr="00CB26CB" w:rsidRDefault="00CB26CB" w:rsidP="00CB26CB">
      <w:pPr>
        <w:spacing w:after="0" w:line="240" w:lineRule="auto"/>
        <w:ind w:left="72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Wykonawca jest wytwórcą odpadów powstałych w trakcie realizacji robót,</w:t>
      </w:r>
    </w:p>
    <w:p w14:paraId="23F942F2" w14:textId="77777777" w:rsidR="00CB26CB" w:rsidRPr="00CB26CB" w:rsidRDefault="00CB26CB" w:rsidP="00CB26CB">
      <w:pPr>
        <w:spacing w:after="0" w:line="240" w:lineRule="auto"/>
        <w:ind w:left="720"/>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Wykonawca zobowiązany jest unieszkodliwiać odpady przez uprawnionego odbiorcę,</w:t>
      </w:r>
    </w:p>
    <w:p w14:paraId="2C89FFB4"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przeanalizowanie, przed rozpoczęciem robót, otrzymanej od Zamawiającego dokumentacji projektowej, aby w razie dostrzeżenia wad zawiadomić o nich Zamawiającego w trybie art. 651 ustawy z dnia 23 kwietnia 1964r. Kodeks cywilny (Dz.U. z 2020r., poz. 1740 ze zm.),</w:t>
      </w:r>
    </w:p>
    <w:p w14:paraId="4523624C"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pisemne zawiadomienie Zamawiającego o zauważonych wadach i brakach w dokumentacji projektowej ora specyfikacji technicznej wykonania i odbioru robót, niezwłocznie od chwili ich ujawnienia, pod rygorem odpowiedzialności za szkody wynikłe wskutek nie powiadomienia                    o ich istnieniu,</w:t>
      </w:r>
    </w:p>
    <w:p w14:paraId="797EE981"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naprawienie na własny koszt szkód i zniszczeń wyrządzonych Zamawiającemu i osobom trzecim w wyniku prowadzonych robót,</w:t>
      </w:r>
    </w:p>
    <w:p w14:paraId="14D0E949"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dostarczenie niezbędnych atestów, wyników oraz protokołów badań, sprawozdań i prób dotyczących realizacji niniejszej umowy,</w:t>
      </w:r>
    </w:p>
    <w:p w14:paraId="2D924CE5"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po zakończeniu i przekazaniu robót – uporządkowanie terenu budowy, zaplecza budowy jak również terenów sąsiadujących zajętych lub użytkowanych przez Wykonawcę, łącznie                               z przywróceniem zagospodarowania terenów zielonych,</w:t>
      </w:r>
    </w:p>
    <w:p w14:paraId="609CA995"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usuwanie wad stwierdzonych w okresie gwarancji i rękojmi za wady,</w:t>
      </w:r>
    </w:p>
    <w:p w14:paraId="7522A266"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wykonanie wszystkich innych prac i czynności nie wymienionych powyżej niezbędnych do wykonania przedmiotu umowy,</w:t>
      </w:r>
    </w:p>
    <w:p w14:paraId="4CBD2B20" w14:textId="77777777" w:rsidR="00CB26CB" w:rsidRPr="00CB26CB" w:rsidRDefault="00CB26CB" w:rsidP="00CB26CB">
      <w:pPr>
        <w:numPr>
          <w:ilvl w:val="1"/>
          <w:numId w:val="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pisemne poinformowanie Zamawiającego w okresie trwania umowy i w okresie gwarancyjnym                                       o każdorazowej zmianie:  adresu siedziby Wykonawcy, jego biura, osób uprawnionych do reprezentacji, jak również o złożonym wniosku o likwidacje lub upadłość Wykonawcy.</w:t>
      </w:r>
    </w:p>
    <w:p w14:paraId="102C3F13" w14:textId="77777777" w:rsidR="00CB26CB" w:rsidRPr="00CB26CB" w:rsidRDefault="00CB26CB" w:rsidP="00CB26CB">
      <w:pPr>
        <w:numPr>
          <w:ilvl w:val="0"/>
          <w:numId w:val="2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ponosi w szczególności odpowiedzialność za:</w:t>
      </w:r>
    </w:p>
    <w:p w14:paraId="0C7C6438" w14:textId="77777777" w:rsidR="00CB26CB" w:rsidRPr="00CB26CB" w:rsidRDefault="00CB26CB" w:rsidP="00CB26CB">
      <w:pPr>
        <w:numPr>
          <w:ilvl w:val="0"/>
          <w:numId w:val="4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uszkodzenia i zniszczenia zinwentaryzowanych urządzeń podziemnych oraz urządzeń, których istnienie można było przewidzieć w trakcie realizacji robót,</w:t>
      </w:r>
    </w:p>
    <w:p w14:paraId="1B1D612F" w14:textId="77777777" w:rsidR="00CB26CB" w:rsidRPr="00CB26CB" w:rsidRDefault="00CB26CB" w:rsidP="00CB26CB">
      <w:pPr>
        <w:numPr>
          <w:ilvl w:val="0"/>
          <w:numId w:val="4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uszkodzenia i zniszczenia spowodowane na terenie sąsiadującym z terenem budowy przekazanym Wykonawcy,</w:t>
      </w:r>
    </w:p>
    <w:p w14:paraId="5125FB53" w14:textId="77777777" w:rsidR="00CB26CB" w:rsidRPr="00CB26CB" w:rsidRDefault="00CB26CB" w:rsidP="00CB26CB">
      <w:pPr>
        <w:numPr>
          <w:ilvl w:val="0"/>
          <w:numId w:val="4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szkody powstałe w wyniku wykonywania robót niezgodnie z obowiązującymi przepisami.</w:t>
      </w:r>
    </w:p>
    <w:p w14:paraId="39278249" w14:textId="09028712" w:rsidR="00CB26CB" w:rsidRPr="00CB26CB" w:rsidRDefault="00CB26CB" w:rsidP="00CB26CB">
      <w:pPr>
        <w:numPr>
          <w:ilvl w:val="0"/>
          <w:numId w:val="24"/>
        </w:numPr>
        <w:spacing w:after="0" w:line="240" w:lineRule="auto"/>
        <w:jc w:val="both"/>
        <w:rPr>
          <w:rFonts w:ascii="Arial" w:eastAsia="Times New Roman" w:hAnsi="Arial" w:cs="Arial"/>
          <w:color w:val="FF0000"/>
          <w:sz w:val="20"/>
          <w:szCs w:val="20"/>
          <w:lang w:eastAsia="pl-PL"/>
        </w:rPr>
      </w:pPr>
      <w:r w:rsidRPr="00CB26CB">
        <w:rPr>
          <w:rFonts w:ascii="Arial" w:eastAsia="Times New Roman" w:hAnsi="Arial" w:cs="Arial"/>
          <w:sz w:val="20"/>
          <w:szCs w:val="20"/>
          <w:lang w:eastAsia="pl-PL"/>
        </w:rPr>
        <w:t xml:space="preserve">Zamawiający wymaga zatrudnienia przy realizacji zamówienia przez Wykonawcę lub Podwykonawcę wszystkich pracowników budowlanych na podstawie umowy o pracę. Wyżej wymienione osoby powinny być zatrudnione w sposób określony w art. 22 § 1  ustawy z dnia  26 czerwca 1974 r. Kodeks pracy (t. j. Dz. U. z 2020r., poz. 1320) przez cały okres wykonywania zamówienia.      </w:t>
      </w:r>
      <w:r w:rsidRPr="00CB26CB">
        <w:rPr>
          <w:rFonts w:ascii="Arial" w:eastAsia="Times New Roman" w:hAnsi="Arial" w:cs="Arial"/>
          <w:color w:val="FF0000"/>
          <w:sz w:val="20"/>
          <w:szCs w:val="20"/>
          <w:lang w:eastAsia="pl-PL"/>
        </w:rPr>
        <w:t xml:space="preserve"> </w:t>
      </w:r>
    </w:p>
    <w:p w14:paraId="3BBDE9E9" w14:textId="77777777" w:rsidR="00CB26CB" w:rsidRPr="00CB26CB" w:rsidRDefault="00CB26CB" w:rsidP="00CB26CB">
      <w:pPr>
        <w:numPr>
          <w:ilvl w:val="0"/>
          <w:numId w:val="4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Wykonawca lub Podwykonawca będzie zatrudniał wyżej wymienione osoby, co najmniej                          w okresie realizacji zamówienia. W przypadku rozwiązania stosunku pracy przed zakończeniem tego okresu, zobowiązuje się do niezwłocznego zatrudnienia na to miejsce innej osoby,</w:t>
      </w:r>
    </w:p>
    <w:p w14:paraId="7FC35CBE" w14:textId="77777777" w:rsidR="00CB26CB" w:rsidRPr="00CB26CB" w:rsidRDefault="00CB26CB" w:rsidP="00CB26CB">
      <w:pPr>
        <w:numPr>
          <w:ilvl w:val="0"/>
          <w:numId w:val="4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celu weryfikacji zatrudnienia, przez Wykonawcę lub Podwykonawcę, na podstawie umowy                          o pracę, osób wykonujący wskazane w ust. 3 niniejszego paragrafu czynności w zakresie realizacji zamówienia na każde wezwanie Zamawiającego w wyznaczonym w tym wezwaniu terminie nie krótszym niż 5 dni robocze, Wykonawca przedłoży Zamawiającemu jeden ze wskazanych poniżej dowodów:</w:t>
      </w:r>
    </w:p>
    <w:p w14:paraId="04C9E1B5" w14:textId="77777777" w:rsidR="00CB26CB" w:rsidRPr="00CB26CB" w:rsidRDefault="00CB26CB" w:rsidP="00CB26CB">
      <w:pPr>
        <w:numPr>
          <w:ilvl w:val="0"/>
          <w:numId w:val="6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oświadczenie zatrudnionego pracownika,</w:t>
      </w:r>
    </w:p>
    <w:p w14:paraId="4FE499D2" w14:textId="77777777" w:rsidR="00CB26CB" w:rsidRPr="00CB26CB" w:rsidRDefault="00CB26CB" w:rsidP="00CB26CB">
      <w:pPr>
        <w:numPr>
          <w:ilvl w:val="0"/>
          <w:numId w:val="6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oświadczenie Wykonawcy lub Podwykonawcy o zatrudnieniu pracownika na podstawie umowy o pracę wykonującego czynność, którego dotyczy wezwanie Zamawiającego.</w:t>
      </w:r>
    </w:p>
    <w:p w14:paraId="0FEDE88E" w14:textId="77777777" w:rsidR="00CB26CB" w:rsidRPr="00CB26CB" w:rsidRDefault="00CB26CB" w:rsidP="00CB26CB">
      <w:pPr>
        <w:numPr>
          <w:ilvl w:val="0"/>
          <w:numId w:val="6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poświadczenie za zgodność z oryginałem kopii umowy o pracę zatrudnionego pracownika</w:t>
      </w:r>
    </w:p>
    <w:p w14:paraId="34FF4C34" w14:textId="77777777" w:rsidR="00CB26CB" w:rsidRPr="00CB26CB" w:rsidRDefault="00CB26CB" w:rsidP="00CB26CB">
      <w:pPr>
        <w:ind w:left="1146"/>
        <w:jc w:val="both"/>
        <w:rPr>
          <w:rFonts w:ascii="Arial" w:hAnsi="Arial" w:cs="Arial"/>
          <w:sz w:val="20"/>
          <w:szCs w:val="20"/>
        </w:rPr>
      </w:pPr>
      <w:r w:rsidRPr="00CB26CB">
        <w:rPr>
          <w:rFonts w:ascii="Arial" w:hAnsi="Arial" w:cs="Arial"/>
          <w:sz w:val="20"/>
          <w:szCs w:val="20"/>
        </w:rPr>
        <w:t xml:space="preserve">- zawierających informację, w tym dane osobowe, niezbędne do weryfikacji zatrudnienia na podstawie umowy o pracę, w szczególności imię i nazwisko zatrudnionego pracownika, datę zawarcia umowy o pracę, rodzaj umowy o pracę i zakres obowiązków pracownika.  </w:t>
      </w:r>
      <w:r w:rsidRPr="00CB26CB">
        <w:rPr>
          <w:rFonts w:ascii="Arial" w:hAnsi="Arial" w:cs="Arial"/>
          <w:color w:val="FF0000"/>
          <w:sz w:val="20"/>
          <w:szCs w:val="20"/>
        </w:rPr>
        <w:t xml:space="preserve"> </w:t>
      </w:r>
    </w:p>
    <w:p w14:paraId="411B3EB5" w14:textId="77777777" w:rsidR="00CB26CB" w:rsidRPr="00CB26CB" w:rsidRDefault="00CB26CB" w:rsidP="00CB26CB">
      <w:pPr>
        <w:numPr>
          <w:ilvl w:val="0"/>
          <w:numId w:val="4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uzasadnionych przypadkach, z przyczyn nie leżących po stronie Wykonawcy, możliwe jest krótkotrwałe zastąpienie ww. osób innymi pracownikami pod warunkiem, że w najkrótszym możliwym terminie zostaną dopełnione wszelkie czynności mające na celu osiągnięcie wymagań SWZ, co do sposobu zatrudnienia na okres realizacji zamówienia.</w:t>
      </w:r>
    </w:p>
    <w:p w14:paraId="4D417B19" w14:textId="77777777" w:rsidR="00CB26CB" w:rsidRPr="00CB26CB" w:rsidRDefault="00CB26CB" w:rsidP="00CB26CB">
      <w:pPr>
        <w:numPr>
          <w:ilvl w:val="0"/>
          <w:numId w:val="24"/>
        </w:numPr>
        <w:spacing w:after="0" w:line="240" w:lineRule="auto"/>
        <w:jc w:val="both"/>
        <w:rPr>
          <w:rFonts w:ascii="Arial" w:eastAsia="Times New Roman" w:hAnsi="Arial" w:cs="Arial"/>
          <w:color w:val="FF0000"/>
          <w:sz w:val="20"/>
          <w:szCs w:val="20"/>
          <w:lang w:eastAsia="pl-PL"/>
        </w:rPr>
      </w:pPr>
      <w:r w:rsidRPr="00CB26CB">
        <w:rPr>
          <w:rFonts w:ascii="Arial" w:eastAsia="Times New Roman" w:hAnsi="Arial" w:cs="Arial"/>
          <w:sz w:val="20"/>
          <w:szCs w:val="20"/>
          <w:lang w:eastAsia="pl-PL"/>
        </w:rPr>
        <w:t>Przedmiot umowy zostanie wykonany z materiałów dostarczonych przez Wykonawcę.</w:t>
      </w:r>
    </w:p>
    <w:p w14:paraId="641C43A6" w14:textId="61A11E11" w:rsidR="00CB26CB" w:rsidRPr="00CB26CB" w:rsidRDefault="00CB26CB" w:rsidP="00CB26CB">
      <w:pPr>
        <w:numPr>
          <w:ilvl w:val="0"/>
          <w:numId w:val="2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Materiały i urządzenia dostarczone przez Wykonawcę muszą odpowiadać wymogom dla wyrobów dopuszczonych do obrotu i stosowania w budownictwie zgodnie z ustawą z dnia 6 kwietnia 2004r. o wyrobach budowlanych (</w:t>
      </w:r>
      <w:r w:rsidR="00B5187E">
        <w:rPr>
          <w:rFonts w:ascii="Arial" w:eastAsia="Times New Roman" w:hAnsi="Arial" w:cs="Arial"/>
          <w:sz w:val="20"/>
          <w:szCs w:val="20"/>
          <w:lang w:eastAsia="pl-PL"/>
        </w:rPr>
        <w:t xml:space="preserve">t. j. </w:t>
      </w:r>
      <w:r w:rsidRPr="00CB26CB">
        <w:rPr>
          <w:rFonts w:ascii="Arial" w:eastAsia="Times New Roman" w:hAnsi="Arial" w:cs="Arial"/>
          <w:sz w:val="20"/>
          <w:szCs w:val="20"/>
          <w:lang w:eastAsia="pl-PL"/>
        </w:rPr>
        <w:t>Dz. U z 2020r., poz. 215) oraz art. 10 ustawy Prawo budowlane. Na potwierdzenie powyższego Wykonawca zobowiązany jest posiadać stosowne dokumenty.</w:t>
      </w:r>
    </w:p>
    <w:p w14:paraId="2B5C21C8" w14:textId="77777777" w:rsidR="00CB26CB" w:rsidRPr="00CB26CB" w:rsidRDefault="00CB26CB" w:rsidP="00CB26CB">
      <w:pPr>
        <w:numPr>
          <w:ilvl w:val="0"/>
          <w:numId w:val="2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zobowiązuje się wypełnić obowiązki informacyjne przewidziane w art. 13 lub art. 14 </w:t>
      </w:r>
      <w:r w:rsidRPr="00CB26CB">
        <w:rPr>
          <w:rFonts w:ascii="Arial" w:hAnsi="Arial" w:cs="Arial"/>
          <w:sz w:val="20"/>
          <w:szCs w:val="20"/>
        </w:rPr>
        <w:t>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realizacji niniejszej umowy.</w:t>
      </w:r>
    </w:p>
    <w:p w14:paraId="0888AD68" w14:textId="77777777" w:rsidR="00CB26CB" w:rsidRPr="00CB26CB" w:rsidRDefault="00CB26CB" w:rsidP="00CB26CB">
      <w:pPr>
        <w:numPr>
          <w:ilvl w:val="0"/>
          <w:numId w:val="2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Szkody i zniszczenia spowodowane w wykonanych robotach na skutek zdarzeń losowych i innych, powstałe przed odbiorem końcowym przedmiotu umowy Wykonawca naprawia na własny koszt.</w:t>
      </w:r>
    </w:p>
    <w:p w14:paraId="7E7127A6" w14:textId="77777777" w:rsidR="00CB26CB" w:rsidRPr="00CB26CB" w:rsidRDefault="00CB26CB" w:rsidP="00CB26CB">
      <w:pPr>
        <w:numPr>
          <w:ilvl w:val="0"/>
          <w:numId w:val="2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nie może powierzyć bez pisemnej zgody Zamawiającego, wykonania przedmiotu umowy osobom trzecim, a w przypadku takiego powierzenia Wykonawca odpowiada za działania osób trzecich jak za własne.</w:t>
      </w:r>
    </w:p>
    <w:p w14:paraId="560B0656" w14:textId="77777777" w:rsidR="00CB26CB" w:rsidRPr="00CB26CB" w:rsidRDefault="00CB26CB" w:rsidP="00CB26CB">
      <w:pPr>
        <w:numPr>
          <w:ilvl w:val="0"/>
          <w:numId w:val="2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ponosi pełną odpowiedzialność za szkody wynikłe z jego winy lub Podwykonawców spowodowane na placu budowy w związku z prowadzonymi robotami oraz zobowiązany jest do usunięcia ewentualnych szkód. </w:t>
      </w:r>
    </w:p>
    <w:p w14:paraId="7FFEF4F8"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B26CB">
        <w:rPr>
          <w:rFonts w:ascii="Arial" w:eastAsia="Times New Roman" w:hAnsi="Arial" w:cs="Arial"/>
          <w:b/>
          <w:sz w:val="20"/>
          <w:szCs w:val="20"/>
          <w:lang w:eastAsia="pl-PL"/>
        </w:rPr>
        <w:t>§ 5</w:t>
      </w:r>
    </w:p>
    <w:p w14:paraId="7308C53A"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napToGrid w:val="0"/>
          <w:sz w:val="20"/>
          <w:szCs w:val="20"/>
          <w:lang w:eastAsia="pl-PL"/>
        </w:rPr>
        <w:t>Nadzór  nad realizacją</w:t>
      </w:r>
    </w:p>
    <w:p w14:paraId="32833B15" w14:textId="77777777" w:rsidR="00CB26CB" w:rsidRPr="00CB26CB" w:rsidRDefault="00CB26CB" w:rsidP="00CB26CB">
      <w:pPr>
        <w:numPr>
          <w:ilvl w:val="0"/>
          <w:numId w:val="4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Przedstawicielem Zamawiającego w niniejszym procesie inwestycyjnym będzie …………………………………………………….. .</w:t>
      </w:r>
    </w:p>
    <w:p w14:paraId="6F7E5597" w14:textId="77777777" w:rsidR="00CB26CB" w:rsidRPr="00CB26CB" w:rsidRDefault="00CB26CB" w:rsidP="00CB26CB">
      <w:pPr>
        <w:numPr>
          <w:ilvl w:val="0"/>
          <w:numId w:val="43"/>
        </w:numPr>
        <w:overflowPunct w:val="0"/>
        <w:autoSpaceDE w:val="0"/>
        <w:autoSpaceDN w:val="0"/>
        <w:adjustRightInd w:val="0"/>
        <w:spacing w:after="0" w:line="240" w:lineRule="auto"/>
        <w:jc w:val="both"/>
        <w:textAlignment w:val="baseline"/>
        <w:rPr>
          <w:rFonts w:ascii="Arial" w:eastAsia="Times New Roman" w:hAnsi="Arial" w:cs="Arial"/>
          <w:b/>
          <w:sz w:val="16"/>
          <w:szCs w:val="16"/>
          <w:lang w:eastAsia="pl-PL"/>
        </w:rPr>
      </w:pPr>
      <w:r w:rsidRPr="00CB26CB">
        <w:rPr>
          <w:rFonts w:ascii="Arial" w:eastAsia="Times New Roman" w:hAnsi="Arial" w:cs="Arial"/>
          <w:sz w:val="20"/>
          <w:szCs w:val="20"/>
          <w:lang w:eastAsia="pl-PL"/>
        </w:rPr>
        <w:t>Przedstawicielem Wykonawcy w niniejszym procesie inwestycyjnym będzie ………………….………………….. .</w:t>
      </w:r>
    </w:p>
    <w:p w14:paraId="5CA66E33"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bCs/>
          <w:sz w:val="20"/>
          <w:szCs w:val="20"/>
          <w:lang w:eastAsia="pl-PL"/>
        </w:rPr>
      </w:pPr>
      <w:r w:rsidRPr="00CB26CB">
        <w:rPr>
          <w:rFonts w:ascii="Arial" w:eastAsia="Times New Roman" w:hAnsi="Arial" w:cs="Arial"/>
          <w:b/>
          <w:sz w:val="20"/>
          <w:szCs w:val="20"/>
          <w:lang w:eastAsia="pl-PL"/>
        </w:rPr>
        <w:t>§ 6</w:t>
      </w:r>
    </w:p>
    <w:p w14:paraId="77DE8D8A"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napToGrid w:val="0"/>
          <w:sz w:val="20"/>
          <w:szCs w:val="20"/>
          <w:lang w:eastAsia="pl-PL"/>
        </w:rPr>
        <w:t>Wynagrodzenie i zapłata wynagrodzenia</w:t>
      </w:r>
    </w:p>
    <w:p w14:paraId="2FE8E05E"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Strony ustalają, że za wykonanie przedmiotu umowy Zamawiający zapłaci wynagrodzenie ryczałtowe, zgodnie z wybraną w postępowaniu ofertą Wykonawcy w następującej kwocie ……………………………………………………...…… zł brutto (słownie: ……………………………   ) w tym cena netto: …………….. zł.</w:t>
      </w:r>
    </w:p>
    <w:p w14:paraId="13F44C18" w14:textId="77777777" w:rsidR="00CB26CB" w:rsidRPr="00CB26CB" w:rsidRDefault="00CB26CB" w:rsidP="00CB26CB">
      <w:pPr>
        <w:numPr>
          <w:ilvl w:val="0"/>
          <w:numId w:val="11"/>
        </w:numPr>
        <w:spacing w:after="0" w:line="240" w:lineRule="auto"/>
        <w:jc w:val="both"/>
        <w:rPr>
          <w:rFonts w:ascii="Arial" w:hAnsi="Arial" w:cs="Arial"/>
          <w:sz w:val="20"/>
          <w:szCs w:val="20"/>
        </w:rPr>
      </w:pPr>
      <w:r w:rsidRPr="00CB26CB">
        <w:rPr>
          <w:rFonts w:ascii="Arial" w:hAnsi="Arial" w:cs="Arial"/>
          <w:sz w:val="20"/>
          <w:szCs w:val="20"/>
        </w:rPr>
        <w:t xml:space="preserve">Na wynagrodzenie określone w ust. 1 składa się wynagrodzenia za:  </w:t>
      </w:r>
    </w:p>
    <w:p w14:paraId="1E17F54F" w14:textId="77777777" w:rsidR="00CB26CB" w:rsidRPr="0071713F" w:rsidRDefault="00CB26CB" w:rsidP="00CB26CB">
      <w:pPr>
        <w:numPr>
          <w:ilvl w:val="1"/>
          <w:numId w:val="11"/>
        </w:numPr>
        <w:spacing w:after="0" w:line="240" w:lineRule="auto"/>
        <w:jc w:val="both"/>
        <w:rPr>
          <w:rFonts w:ascii="Arial" w:hAnsi="Arial" w:cs="Arial"/>
          <w:sz w:val="20"/>
          <w:szCs w:val="20"/>
        </w:rPr>
      </w:pPr>
      <w:bookmarkStart w:id="19" w:name="_Hlk52359457"/>
      <w:r w:rsidRPr="0071713F">
        <w:rPr>
          <w:rFonts w:ascii="Arial" w:hAnsi="Arial" w:cs="Arial"/>
          <w:b/>
          <w:bCs/>
          <w:sz w:val="20"/>
          <w:szCs w:val="20"/>
        </w:rPr>
        <w:t>Przebudowa drogi gminnej wewnętrznej w miejscowości Jasionno na działkach nr 55 i 70 obręb Jasionno</w:t>
      </w:r>
      <w:r w:rsidRPr="0071713F">
        <w:rPr>
          <w:rFonts w:ascii="ArialMT" w:hAnsi="ArialMT" w:cs="ArialMT"/>
          <w:sz w:val="20"/>
          <w:szCs w:val="20"/>
        </w:rPr>
        <w:t xml:space="preserve"> </w:t>
      </w:r>
      <w:r w:rsidRPr="0071713F">
        <w:rPr>
          <w:rFonts w:ascii="Arial" w:hAnsi="Arial" w:cs="Arial"/>
          <w:sz w:val="20"/>
          <w:szCs w:val="20"/>
        </w:rPr>
        <w:t>kwota ………………………………….. zł brutto, tj. cena netto ……………….. zł + podatek VAT ……%, tj. ………………….zł,</w:t>
      </w:r>
    </w:p>
    <w:p w14:paraId="182AA135" w14:textId="77777777" w:rsidR="00CB26CB" w:rsidRPr="0071713F" w:rsidRDefault="00CB26CB" w:rsidP="00CB26CB">
      <w:pPr>
        <w:numPr>
          <w:ilvl w:val="1"/>
          <w:numId w:val="11"/>
        </w:numPr>
        <w:spacing w:after="0" w:line="240" w:lineRule="auto"/>
        <w:jc w:val="both"/>
        <w:rPr>
          <w:rFonts w:ascii="Arial" w:hAnsi="Arial" w:cs="Arial"/>
          <w:sz w:val="20"/>
          <w:szCs w:val="20"/>
        </w:rPr>
      </w:pPr>
      <w:r w:rsidRPr="0071713F">
        <w:rPr>
          <w:rFonts w:ascii="Arial" w:hAnsi="Arial" w:cs="Arial"/>
          <w:b/>
          <w:bCs/>
          <w:sz w:val="20"/>
          <w:szCs w:val="20"/>
        </w:rPr>
        <w:t xml:space="preserve">Przebudowa drogi gminnej wewnętrznej prowadzącej do świetlicy wiejskiej                                      w miejscowości Karczowiska Górne, położonej na działkach 153, 130 oraz 166 obręb Karczowiska Górne </w:t>
      </w:r>
      <w:r w:rsidRPr="0071713F">
        <w:rPr>
          <w:rFonts w:ascii="Arial" w:hAnsi="Arial" w:cs="Arial"/>
          <w:sz w:val="20"/>
          <w:szCs w:val="20"/>
        </w:rPr>
        <w:t>kwota ………………………………….. zł brutto, tj. cena netto ……………….. zł + podatek VAT ……%, tj. ………………….zł,</w:t>
      </w:r>
    </w:p>
    <w:p w14:paraId="36772900" w14:textId="77777777" w:rsidR="00CB26CB" w:rsidRPr="0071713F" w:rsidRDefault="00CB26CB" w:rsidP="00CB26CB">
      <w:pPr>
        <w:numPr>
          <w:ilvl w:val="1"/>
          <w:numId w:val="11"/>
        </w:numPr>
        <w:spacing w:after="0" w:line="240" w:lineRule="auto"/>
        <w:jc w:val="both"/>
        <w:rPr>
          <w:rFonts w:ascii="Arial" w:hAnsi="Arial" w:cs="Arial"/>
          <w:sz w:val="20"/>
          <w:szCs w:val="20"/>
        </w:rPr>
      </w:pPr>
      <w:r w:rsidRPr="0071713F">
        <w:rPr>
          <w:rFonts w:ascii="Arial" w:hAnsi="Arial" w:cs="Arial"/>
          <w:b/>
          <w:bCs/>
          <w:sz w:val="20"/>
          <w:szCs w:val="20"/>
        </w:rPr>
        <w:lastRenderedPageBreak/>
        <w:t xml:space="preserve">Przebudowa wewnętrznej drogi gminnej Nr 1004 w miejscowości Kopanka Pierwsza </w:t>
      </w:r>
      <w:r w:rsidRPr="0071713F">
        <w:rPr>
          <w:rFonts w:ascii="Arial" w:hAnsi="Arial" w:cs="Arial"/>
          <w:sz w:val="20"/>
          <w:szCs w:val="20"/>
        </w:rPr>
        <w:t>kwota ………………………………….. zł brutto, tj. cena netto ……………….. zł + podatek VAT ……%, tj. …………………. zł,</w:t>
      </w:r>
    </w:p>
    <w:p w14:paraId="146CA810" w14:textId="77777777" w:rsidR="00CB26CB" w:rsidRPr="0071713F" w:rsidRDefault="00CB26CB" w:rsidP="00CB26CB">
      <w:pPr>
        <w:numPr>
          <w:ilvl w:val="1"/>
          <w:numId w:val="11"/>
        </w:numPr>
        <w:spacing w:after="0" w:line="240" w:lineRule="auto"/>
        <w:jc w:val="both"/>
        <w:rPr>
          <w:rFonts w:ascii="Arial" w:hAnsi="Arial" w:cs="Arial"/>
          <w:sz w:val="20"/>
          <w:szCs w:val="20"/>
        </w:rPr>
      </w:pPr>
      <w:r w:rsidRPr="0071713F">
        <w:rPr>
          <w:rFonts w:ascii="Arial" w:hAnsi="Arial" w:cs="Arial"/>
          <w:b/>
          <w:bCs/>
          <w:sz w:val="20"/>
          <w:szCs w:val="20"/>
        </w:rPr>
        <w:t xml:space="preserve">Remont drogi gminnej nr 102084N tj. ul. Osiedlowej w miejscowości Gronowo Elbląskie </w:t>
      </w:r>
      <w:r w:rsidRPr="0071713F">
        <w:rPr>
          <w:rFonts w:ascii="Arial" w:hAnsi="Arial" w:cs="Arial"/>
          <w:sz w:val="20"/>
          <w:szCs w:val="20"/>
        </w:rPr>
        <w:t>kwota ………………………………….. zł brutto, tj. cena netto ……………….. zł + podatek VAT ……%, tj. …………………. zł,</w:t>
      </w:r>
    </w:p>
    <w:bookmarkEnd w:id="19"/>
    <w:p w14:paraId="27783718"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Do wynagrodzenia określonego w ust. 1 stosuje się zasady przewidziane w postanowieniach art. 632 § 1 ustawy z dnia 23 kwietnia 1964r. Kodeks Cywilny. Wykonawca w szczególności nie może żądać podwyższenia wynagrodzenia ryczałtowego określonego w ust. 1, chociażby w czasie zawarcia umowy nie mógł przewidzieć rozmiaru lub kosztów prac.</w:t>
      </w:r>
    </w:p>
    <w:p w14:paraId="49E65FEC" w14:textId="77777777" w:rsidR="00CB26CB" w:rsidRPr="00CB26CB" w:rsidRDefault="00CB26CB" w:rsidP="00CB26CB">
      <w:pPr>
        <w:numPr>
          <w:ilvl w:val="0"/>
          <w:numId w:val="11"/>
        </w:numPr>
        <w:spacing w:after="0" w:line="240" w:lineRule="auto"/>
        <w:jc w:val="both"/>
        <w:rPr>
          <w:rFonts w:ascii="Arial" w:eastAsia="Times New Roman" w:hAnsi="Arial" w:cs="Arial"/>
          <w:color w:val="FF0000"/>
          <w:sz w:val="20"/>
          <w:szCs w:val="20"/>
          <w:lang w:eastAsia="pl-PL"/>
        </w:rPr>
      </w:pPr>
      <w:r w:rsidRPr="00CB26CB">
        <w:rPr>
          <w:rFonts w:ascii="Arial" w:eastAsia="Times New Roman" w:hAnsi="Arial" w:cs="Arial"/>
          <w:sz w:val="20"/>
          <w:szCs w:val="20"/>
          <w:lang w:eastAsia="pl-PL"/>
        </w:rPr>
        <w:t>Wynagrodzenie ryczałtowe, o którym mowa w ust. 1 obejmuje wszelkie koszty związane                                        z realizacją robót objętych dokumentacją, przedmiarem robót oraz specyfikacją techniczną wykonania i odbioru robót, w tym ryzyko Wykonawcy z tytułu oszacowania wszelkich kosztów związanych z realizacją przedmiotu umowy, a także oddziaływania innych czynników mających lub mogących mieć wpływ na koszt tj. roboty przygotowawcze, porządkowe, zagospodarowania                           i późniejszej likwidacji placu budowy, utrzymania zaplecza i placu budowy, zajęcia pasa drogowego i organizacji ruchu na czas prowadzenia robót, odwodnienia wykopów, ewentualnego pompowania wody, wywozu nadmiaru gruntu, zagęszczenia gruntu, wywozu materiałów pochodzących                                         z rozbiórki, robót demontażowych i wyburzeniowych, pełnej obsługi geodezyjnej, wykonania dokumentacji powykonawczej, koszty związane z odbiorami wykonanych robót, doprowadzenie terenu do stanu pierwotnego po zakończeniu realizacji robót, kosztów odszkodowania za czasowe zajęcie gruntów podczas wykonywania zadania oraz za zniszczenia i uszkodzenia powstałe na terenie budowy i w jego okolicy, będące następstwem prowadzonych robót i działań Wykonawcy, itp.</w:t>
      </w:r>
      <w:r w:rsidRPr="00CB26CB">
        <w:rPr>
          <w:rFonts w:ascii="Arial" w:eastAsia="Times New Roman" w:hAnsi="Arial" w:cs="Arial"/>
          <w:color w:val="FF0000"/>
          <w:sz w:val="20"/>
          <w:szCs w:val="20"/>
          <w:lang w:eastAsia="pl-PL"/>
        </w:rPr>
        <w:t xml:space="preserve"> </w:t>
      </w:r>
    </w:p>
    <w:p w14:paraId="25FAB029"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Nie uwzględnienie przez Wykonawcę jakichkolwiek kosztów robót na etapie przygotowania oferty przetargowej nie może stanowić roszczeń w stosunku do Zamawiającego zarówno w trakcie realizacji niniejszej umowy, jak też po wykonaniu przedmiotu umowy.</w:t>
      </w:r>
    </w:p>
    <w:p w14:paraId="1D44DD0E"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Wynagrodzenie określone w ust. 1 ustalone jest na okres realizacji umowy.</w:t>
      </w:r>
    </w:p>
    <w:p w14:paraId="75E1127D"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Cena nie będzie podlegać waloryzacji ze względu na inflację.</w:t>
      </w:r>
    </w:p>
    <w:p w14:paraId="568F2C49" w14:textId="77777777" w:rsidR="00CB26CB" w:rsidRPr="00B04A29" w:rsidRDefault="00CB26CB" w:rsidP="00CB26CB">
      <w:pPr>
        <w:numPr>
          <w:ilvl w:val="0"/>
          <w:numId w:val="11"/>
        </w:numPr>
        <w:spacing w:after="0" w:line="240" w:lineRule="auto"/>
        <w:jc w:val="both"/>
        <w:rPr>
          <w:rFonts w:ascii="Arial" w:eastAsia="Times New Roman" w:hAnsi="Arial" w:cs="Arial"/>
          <w:sz w:val="20"/>
          <w:szCs w:val="20"/>
          <w:lang w:eastAsia="pl-PL"/>
        </w:rPr>
      </w:pPr>
      <w:r w:rsidRPr="00B04A29">
        <w:rPr>
          <w:rFonts w:ascii="Arial" w:hAnsi="Arial" w:cs="Arial"/>
          <w:sz w:val="20"/>
          <w:szCs w:val="20"/>
        </w:rPr>
        <w:t xml:space="preserve">Rozliczenie za wykonanie przedmiotu umowy nastąpi po zakończeniu robót na poszczególne zadania na podstawie wystawionej faktury po wykonaniu i odebraniu robót. Faktura będzie płatna przelewem w terminie 14 dni od daty otrzymania przez Zamawiającego faktury wraz                                            z zatwierdzonym protokołem odbioru końcowego robót na poszczególne zadanie oraz                                        z oświadczeniem Wykonawcy potwierdzającym, iż odebrane i zafakturowane roboty, dostawy                            i usługi nie zostały wykonane przy udziale podwykonawców lub kopie dokumentów potwierdzających dokonanie płatności na rzecz podwykonawców lub dalszych podwykonawców.   </w:t>
      </w:r>
    </w:p>
    <w:p w14:paraId="4DA2D57E"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przypadku nieprzedłożenia przez Wykonawcę do faktur wymienionych w ust. 8 umowy dokumentów, Zamawiający wstrzyma wypłatę należnego wynagrodzenia do chwili uzupełnienia dokumentów. W takim przypadku Wykonawca za niedotrzymanie terminu zapłaty  nie ma prawa naliczyć odsetek ustawowych.</w:t>
      </w:r>
    </w:p>
    <w:p w14:paraId="7AE52EF7"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Maksymalna suma wynagrodzeń przysługujących Podwykonawcom i dalszym Podwykonawcom nie może przekroczyć kwoty wynagrodzenia ryczałtowego przysługującego Wykonawcy ze realizację przedmiotowego zadania, określonego w ust. 1 niniejszego paragrafu.</w:t>
      </w:r>
    </w:p>
    <w:p w14:paraId="4547C506"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dokona bezpośredniej zapłaty wymagalnego wynagrodzenia przysługującego Podwykonawcy lub dalszemu Podwykonawcy, który zawarł zaakceptowana przez Zamawiającego umowę o podwykonawstwo, której przedmiotem są roboty budowlane, lub który zawarł przedłożona Zamawiającemu umowę o podwykonawstwo, której przedmiotem są dostawy lub  usługi,                                w przypadku uchylenia się od obowiązku zapłaty odpowiednio przez Wykonawcę, Podwykonawcę lub dalszego Podwykonawcę zamówienia na roboty budowlane.</w:t>
      </w:r>
    </w:p>
    <w:p w14:paraId="6D5E446E"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Bezpośrednia zapłata obejmuje wyłącznie należne wynagrodzenia, bez odsetek, należnych Podwykonawcy lub dalszym Podwykonawcy.</w:t>
      </w:r>
    </w:p>
    <w:p w14:paraId="54741437"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Przed dokonaniem bezpośredniej zapłaty Zamawiający umożliwi Wykonawcy zgłoszenie pisemnych uwag dotyczących zasadności bezpośredniej zapłaty wynagrodzenia Podwykonawcy lub dalszemu Podwykonawcy, o których mowa w ust. 11 niniejszego paragrafu. Zamawiający informuje o terminie zgłoszenia uwag nie krótszym niż 7 dni od dnia doręczenia tej informacji.</w:t>
      </w:r>
    </w:p>
    <w:p w14:paraId="04385D52"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przypadku zgłoszenia uwag o których mowa w ust. 13, w terminie wskazanym przez Zamawiającego, Zamawiający może:</w:t>
      </w:r>
    </w:p>
    <w:p w14:paraId="0160D661" w14:textId="77777777" w:rsidR="00CB26CB" w:rsidRPr="00CB26CB" w:rsidRDefault="00CB26CB" w:rsidP="00CB26CB">
      <w:pPr>
        <w:numPr>
          <w:ilvl w:val="0"/>
          <w:numId w:val="4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nie dokonać bezpośredniej zapłaty wynagrodzenia Podwykonawcy lub dalszym Podwykonawcy, jeżeli Wykonawca wykaże niezasadność takiej zapłaty albo</w:t>
      </w:r>
    </w:p>
    <w:p w14:paraId="7B0CF491" w14:textId="77777777" w:rsidR="00CB26CB" w:rsidRPr="00CB26CB" w:rsidRDefault="00CB26CB" w:rsidP="00CB26CB">
      <w:pPr>
        <w:numPr>
          <w:ilvl w:val="0"/>
          <w:numId w:val="4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złożyć do depozytu sądowego kwotę potrzebna na pokrycie wynagrodzenia Podwykonawcy lub dalszego Podwykonawcy w przypadku istnienia zasadniczej wątpliwości Zamawiającego co do wysokości należnej zapłaty lub podmiotu, któremu płatność  się należy albo</w:t>
      </w:r>
    </w:p>
    <w:p w14:paraId="3B0F5AC2" w14:textId="77777777" w:rsidR="00CB26CB" w:rsidRPr="00CB26CB" w:rsidRDefault="00CB26CB" w:rsidP="00CB26CB">
      <w:pPr>
        <w:numPr>
          <w:ilvl w:val="0"/>
          <w:numId w:val="4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dokonać bezpośredniej zapłaty wynagrodzenia Podwykonawcy lub dalszemu Podwykonawcy, jeżeli Podwykonawca lub dalszy Podwykonawca wykaże zasadność takiej zapłaty.</w:t>
      </w:r>
    </w:p>
    <w:p w14:paraId="5719A210" w14:textId="77777777" w:rsidR="00CB26CB" w:rsidRPr="00CB26CB" w:rsidRDefault="00CB26CB" w:rsidP="00CB26CB">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przypadku dokonania bezpośredniej zapłaty Podwykonawcy lub dalszemu Podwykonawcy,                       o których mowa w ust. 11 niniejszego paragrafu, Zamawiający potrąca kwotę wypłaconego wynagrodzenia z wynagrodzenia należnego Wykonawcy.</w:t>
      </w:r>
    </w:p>
    <w:p w14:paraId="60035601" w14:textId="7C783119" w:rsidR="00CB26CB" w:rsidRPr="0071713F" w:rsidRDefault="00CB26CB" w:rsidP="0071713F">
      <w:pPr>
        <w:numPr>
          <w:ilvl w:val="0"/>
          <w:numId w:val="1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Konieczność wielokrotnego dokonywania bezpośredniej zapłaty Podwykonawcy lub dalszemu Podwykonawcy, o których mowa w ust. 11 niniejszego paragrafu, lub konieczność dokonania bezpośrednich zapłat na sumę większą niż 5 % wartości umowy w sprawie zamówienia publicznego będzie stanowić podstawę do odstąpienia od umowy w sprawie zamówienia publicznego przez Zamawiającego.</w:t>
      </w:r>
    </w:p>
    <w:p w14:paraId="7B074551"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B26CB">
        <w:rPr>
          <w:rFonts w:ascii="Arial" w:eastAsia="Times New Roman" w:hAnsi="Arial" w:cs="Arial"/>
          <w:b/>
          <w:sz w:val="20"/>
          <w:szCs w:val="20"/>
          <w:lang w:eastAsia="pl-PL"/>
        </w:rPr>
        <w:t>§ 7</w:t>
      </w:r>
    </w:p>
    <w:p w14:paraId="60FB3646" w14:textId="77777777" w:rsidR="00CB26CB" w:rsidRPr="00CB26CB" w:rsidRDefault="00CB26CB" w:rsidP="00CB26CB">
      <w:pPr>
        <w:spacing w:before="120" w:after="0" w:line="240" w:lineRule="auto"/>
        <w:jc w:val="both"/>
        <w:rPr>
          <w:rFonts w:ascii="Arial" w:eastAsia="Times New Roman" w:hAnsi="Arial" w:cs="Arial"/>
          <w:b/>
          <w:bCs/>
          <w:sz w:val="20"/>
          <w:szCs w:val="20"/>
          <w:lang w:eastAsia="pl-PL"/>
        </w:rPr>
      </w:pPr>
      <w:r w:rsidRPr="00CB26CB">
        <w:rPr>
          <w:rFonts w:ascii="Arial" w:eastAsia="Times New Roman" w:hAnsi="Arial" w:cs="Arial"/>
          <w:b/>
          <w:bCs/>
          <w:sz w:val="20"/>
          <w:szCs w:val="20"/>
          <w:lang w:eastAsia="pl-PL"/>
        </w:rPr>
        <w:t>Odbiory</w:t>
      </w:r>
    </w:p>
    <w:p w14:paraId="205E1364" w14:textId="77777777" w:rsidR="00CB26CB" w:rsidRPr="00CB26CB" w:rsidRDefault="00CB26CB" w:rsidP="00CB26CB">
      <w:pPr>
        <w:numPr>
          <w:ilvl w:val="0"/>
          <w:numId w:val="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Strony postanawiają, że będą stosowane następujące odbiory robót:</w:t>
      </w:r>
    </w:p>
    <w:p w14:paraId="541AB5C0" w14:textId="77777777" w:rsidR="00CB26CB" w:rsidRPr="00CB26CB" w:rsidRDefault="00CB26CB" w:rsidP="00CB26CB">
      <w:pPr>
        <w:numPr>
          <w:ilvl w:val="1"/>
          <w:numId w:val="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odbiór robót zanikających i ulegających zakryciu, </w:t>
      </w:r>
    </w:p>
    <w:p w14:paraId="1FBB5919" w14:textId="77777777" w:rsidR="00CB26CB" w:rsidRPr="00CB26CB" w:rsidRDefault="00CB26CB" w:rsidP="00CB26CB">
      <w:pPr>
        <w:numPr>
          <w:ilvl w:val="1"/>
          <w:numId w:val="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odbiór końcowy</w:t>
      </w:r>
      <w:r w:rsidRPr="00CB26CB">
        <w:rPr>
          <w:rFonts w:ascii="Arial" w:eastAsia="Times New Roman" w:hAnsi="Arial" w:cs="Arial"/>
          <w:color w:val="FF0000"/>
          <w:sz w:val="20"/>
          <w:szCs w:val="20"/>
          <w:lang w:eastAsia="pl-PL"/>
        </w:rPr>
        <w:t xml:space="preserve"> </w:t>
      </w:r>
      <w:r w:rsidRPr="00CB26CB">
        <w:rPr>
          <w:rFonts w:ascii="Arial" w:eastAsia="Times New Roman" w:hAnsi="Arial" w:cs="Arial"/>
          <w:sz w:val="20"/>
          <w:szCs w:val="20"/>
          <w:lang w:eastAsia="pl-PL"/>
        </w:rPr>
        <w:t xml:space="preserve">na poszczególne zadanie, </w:t>
      </w:r>
    </w:p>
    <w:p w14:paraId="7155DF75" w14:textId="77777777" w:rsidR="00CB26CB" w:rsidRPr="00CB26CB" w:rsidRDefault="00CB26CB" w:rsidP="00CB26CB">
      <w:pPr>
        <w:numPr>
          <w:ilvl w:val="1"/>
          <w:numId w:val="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odbiór ostateczny przed upływem terminu rękojmi i gwarancji.</w:t>
      </w:r>
    </w:p>
    <w:p w14:paraId="066A815F" w14:textId="77777777" w:rsidR="00CB26CB" w:rsidRPr="00CB26CB" w:rsidRDefault="00CB26CB" w:rsidP="00CB26CB">
      <w:pPr>
        <w:numPr>
          <w:ilvl w:val="0"/>
          <w:numId w:val="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Odbiory robót zanikających i ulegających zakryciu dokonywane będą przez przedstawiciela Zamawiającego na wniosek Wykonawcy – w postaci protokołu odbioru robót zanikających                               i ulegających zakryciu.</w:t>
      </w:r>
    </w:p>
    <w:p w14:paraId="3EF1C259" w14:textId="27FB6A50" w:rsidR="00CB26CB" w:rsidRPr="00CB26CB" w:rsidRDefault="00CB26CB" w:rsidP="00CB26CB">
      <w:pPr>
        <w:numPr>
          <w:ilvl w:val="0"/>
          <w:numId w:val="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Podstawą do zgłoszenia przez Wykonawcę odbioru końcowego robót </w:t>
      </w:r>
      <w:r w:rsidR="009A6256">
        <w:rPr>
          <w:rFonts w:ascii="Arial" w:eastAsia="Times New Roman" w:hAnsi="Arial" w:cs="Arial"/>
          <w:sz w:val="20"/>
          <w:szCs w:val="20"/>
          <w:lang w:eastAsia="pl-PL"/>
        </w:rPr>
        <w:t xml:space="preserve">na poszczególne zadanie </w:t>
      </w:r>
      <w:r w:rsidRPr="00CB26CB">
        <w:rPr>
          <w:rFonts w:ascii="Arial" w:eastAsia="Times New Roman" w:hAnsi="Arial" w:cs="Arial"/>
          <w:sz w:val="20"/>
          <w:szCs w:val="20"/>
          <w:lang w:eastAsia="pl-PL"/>
        </w:rPr>
        <w:t>będzie faktyczne zakończenia robót oraz zgłoszenie gotowości do odbioru skierowane na piśmie do Zamawiającego.</w:t>
      </w:r>
    </w:p>
    <w:p w14:paraId="5BB9A9F2" w14:textId="77777777" w:rsidR="00CB26CB" w:rsidRPr="00CB26CB" w:rsidRDefault="00CB26CB" w:rsidP="00CB26CB">
      <w:pPr>
        <w:numPr>
          <w:ilvl w:val="0"/>
          <w:numId w:val="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Odbiór końcowy robót, o którym mowa w ust. 3 niniejszego paragrafu dokonany zostanie komisyjnie z udziałem przedstawicieli Zamawiającego i Wykonawcy.</w:t>
      </w:r>
    </w:p>
    <w:p w14:paraId="7CB98C0A" w14:textId="77777777" w:rsidR="00CB26CB" w:rsidRPr="00CB26CB" w:rsidRDefault="00CB26CB" w:rsidP="00CB26CB">
      <w:pPr>
        <w:numPr>
          <w:ilvl w:val="0"/>
          <w:numId w:val="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Na dzień rozpoczęcia prac komisji odbioru końcowego robót Wykonawca dostarczy następujące dokumenty:</w:t>
      </w:r>
    </w:p>
    <w:p w14:paraId="753E67BF" w14:textId="345E6D76" w:rsidR="00CB26CB" w:rsidRDefault="00CB26CB" w:rsidP="00CB26CB">
      <w:pPr>
        <w:numPr>
          <w:ilvl w:val="1"/>
          <w:numId w:val="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projekt budowlany z naniesionymi zmianami oraz dodatkową, jeśli została sporządzona                            w trakcie realizacji umowy,</w:t>
      </w:r>
    </w:p>
    <w:p w14:paraId="259A127F" w14:textId="42D694D8" w:rsidR="00FB2A0F" w:rsidRPr="00CB26CB" w:rsidRDefault="00FB2A0F" w:rsidP="00CB26CB">
      <w:pPr>
        <w:numPr>
          <w:ilvl w:val="1"/>
          <w:numId w:val="5"/>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dziennik budowy,</w:t>
      </w:r>
    </w:p>
    <w:p w14:paraId="761EFE00" w14:textId="77777777" w:rsidR="00CB26CB" w:rsidRPr="00CB26CB" w:rsidRDefault="00CB26CB" w:rsidP="00CB26CB">
      <w:pPr>
        <w:numPr>
          <w:ilvl w:val="1"/>
          <w:numId w:val="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gwarancje producentów na prefabrykaty, materiały i urządzenia, deklaracje i certyfikaty zgodności na wbudowane materiały, wyroby i urządzenia,</w:t>
      </w:r>
    </w:p>
    <w:p w14:paraId="1E032A55" w14:textId="3D30F8A9" w:rsidR="00CB26CB" w:rsidRDefault="00CB26CB" w:rsidP="00CB26CB">
      <w:pPr>
        <w:numPr>
          <w:ilvl w:val="1"/>
          <w:numId w:val="5"/>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dokumenty gwarancji wystawione przez producentów wbudowanych materiałów i urządzeń.</w:t>
      </w:r>
    </w:p>
    <w:p w14:paraId="154DC2B1" w14:textId="7FE9830B" w:rsidR="00E746C5" w:rsidRPr="00FB2A0F" w:rsidRDefault="00E746C5" w:rsidP="00E746C5">
      <w:pPr>
        <w:numPr>
          <w:ilvl w:val="1"/>
          <w:numId w:val="5"/>
        </w:numPr>
        <w:spacing w:after="0" w:line="240" w:lineRule="auto"/>
        <w:jc w:val="both"/>
        <w:rPr>
          <w:rFonts w:ascii="Arial" w:eastAsia="Times New Roman" w:hAnsi="Arial" w:cs="Arial"/>
          <w:color w:val="FF0000"/>
          <w:sz w:val="20"/>
          <w:szCs w:val="20"/>
          <w:lang w:eastAsia="pl-PL"/>
        </w:rPr>
      </w:pPr>
      <w:r w:rsidRPr="00E746C5">
        <w:rPr>
          <w:rFonts w:ascii="Arial" w:hAnsi="Arial" w:cs="Arial"/>
          <w:sz w:val="20"/>
          <w:szCs w:val="20"/>
        </w:rPr>
        <w:t>geodezyjną inwentaryzację powykonawczą robót i sieci uzbrojenia terenu</w:t>
      </w:r>
      <w:r w:rsidR="00FB2A0F">
        <w:rPr>
          <w:rFonts w:ascii="Arial" w:hAnsi="Arial" w:cs="Arial"/>
          <w:sz w:val="20"/>
          <w:szCs w:val="20"/>
        </w:rPr>
        <w:t>,</w:t>
      </w:r>
    </w:p>
    <w:p w14:paraId="693E564B" w14:textId="2F75441E" w:rsidR="00FB2A0F" w:rsidRPr="00FB2A0F" w:rsidRDefault="00FB2A0F" w:rsidP="00FB2A0F">
      <w:pPr>
        <w:numPr>
          <w:ilvl w:val="1"/>
          <w:numId w:val="5"/>
        </w:numPr>
        <w:spacing w:after="0" w:line="240" w:lineRule="auto"/>
        <w:jc w:val="both"/>
        <w:rPr>
          <w:rFonts w:ascii="Arial" w:hAnsi="Arial" w:cs="Arial"/>
          <w:sz w:val="20"/>
          <w:szCs w:val="20"/>
        </w:rPr>
      </w:pPr>
      <w:r w:rsidRPr="00CB4ECD">
        <w:rPr>
          <w:rFonts w:ascii="Arial" w:hAnsi="Arial" w:cs="Arial"/>
          <w:sz w:val="20"/>
          <w:szCs w:val="20"/>
        </w:rPr>
        <w:t>oświadczenie kierownika budowy (robót) o zgodnośc</w:t>
      </w:r>
      <w:r>
        <w:rPr>
          <w:rFonts w:ascii="Arial" w:hAnsi="Arial" w:cs="Arial"/>
          <w:sz w:val="20"/>
          <w:szCs w:val="20"/>
        </w:rPr>
        <w:t xml:space="preserve">i wykonania robót </w:t>
      </w:r>
      <w:r w:rsidRPr="00CB4ECD">
        <w:rPr>
          <w:rFonts w:ascii="Arial" w:hAnsi="Arial" w:cs="Arial"/>
          <w:sz w:val="20"/>
          <w:szCs w:val="20"/>
        </w:rPr>
        <w:t>z dokumentacją, obowiązującymi przepisami i normami</w:t>
      </w:r>
      <w:r>
        <w:rPr>
          <w:rFonts w:ascii="Arial" w:hAnsi="Arial" w:cs="Arial"/>
          <w:sz w:val="20"/>
          <w:szCs w:val="20"/>
        </w:rPr>
        <w:t>.</w:t>
      </w:r>
    </w:p>
    <w:p w14:paraId="7A7BBABE" w14:textId="77777777" w:rsidR="00CB26CB" w:rsidRPr="00CB26CB" w:rsidRDefault="00CB26CB" w:rsidP="00CB26C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wyznaczy termin i rozpoczęcie odbioru końcowego robót będących przedmiotem umowy w terminie 14 dni roboczych od daty zawiadomienia go o zakończeniu przedmiotu umowy                   i osiągnięciu gotowości do odbioru, zawiadamiający o tym Wykonawcę.</w:t>
      </w:r>
    </w:p>
    <w:p w14:paraId="77B8103E" w14:textId="77777777" w:rsidR="00CB26CB" w:rsidRPr="00CB26CB" w:rsidRDefault="00CB26CB" w:rsidP="00CB26C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Zamawiający ma prawo przerwać odbiór końcowy, jeżeli Wykonawca nie wykonał przedmiotu umowy w całości, nie wykonał wymaganych badań i sprawozdań oraz nie przedstawił dokumentów o których mowa w ust. 5 niniejszego paragrafu.</w:t>
      </w:r>
    </w:p>
    <w:p w14:paraId="6B54193A" w14:textId="77777777" w:rsidR="00CB26CB" w:rsidRPr="00CB26CB" w:rsidRDefault="00CB26CB" w:rsidP="00CB26C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Jeżeli w toku czynności odbioru końcowego zostaną stwierdzone wady, to Zamawiającemu przysługują następujące uprawnienia:</w:t>
      </w:r>
    </w:p>
    <w:p w14:paraId="1458A5E8" w14:textId="77777777" w:rsidR="00CB26CB" w:rsidRPr="00CB26CB" w:rsidRDefault="00CB26CB" w:rsidP="00CB26CB">
      <w:pPr>
        <w:numPr>
          <w:ilvl w:val="0"/>
          <w:numId w:val="45"/>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jeżeli wady nadają się do usunięcia, Zamawiający wyznacza termin usunięcia wad,</w:t>
      </w:r>
    </w:p>
    <w:p w14:paraId="27E1750C" w14:textId="77777777" w:rsidR="00CB26CB" w:rsidRPr="00CB26CB" w:rsidRDefault="00CB26CB" w:rsidP="00CB26CB">
      <w:pPr>
        <w:numPr>
          <w:ilvl w:val="0"/>
          <w:numId w:val="45"/>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jeżeli wady nie nadają się do usunięcia to:</w:t>
      </w:r>
    </w:p>
    <w:p w14:paraId="0F5416F1" w14:textId="77777777" w:rsidR="00CB26CB" w:rsidRPr="00CB26CB" w:rsidRDefault="00CB26CB" w:rsidP="00CB26CB">
      <w:pPr>
        <w:numPr>
          <w:ilvl w:val="0"/>
          <w:numId w:val="46"/>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jeżeli umożliwiają one użytkowanie przedmiotu odbioru zgodnie z przeznaczeniem, Zamawiający może obniżyć odpowiednio wynagrodzenie,</w:t>
      </w:r>
    </w:p>
    <w:p w14:paraId="2800DD44" w14:textId="77777777" w:rsidR="00CB26CB" w:rsidRPr="00CB26CB" w:rsidRDefault="00CB26CB" w:rsidP="00CB26CB">
      <w:pPr>
        <w:numPr>
          <w:ilvl w:val="0"/>
          <w:numId w:val="46"/>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jeżeli wady uniemożliwiają użytkowanie zgodnie z przeznaczeniem, Zamawiający może odstąpić od umowy w całości lub w części lub żądać wykonania przedmiotu umowy po raz drugi na koszt Wykonawcy.</w:t>
      </w:r>
    </w:p>
    <w:p w14:paraId="443538A5" w14:textId="5DB67EF2" w:rsidR="00CB26CB" w:rsidRPr="00CB26CB" w:rsidRDefault="00CB26CB" w:rsidP="00CB26C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Strony postanawiają, że z czynności odbioru końcowego robót </w:t>
      </w:r>
      <w:r w:rsidR="009A6256">
        <w:rPr>
          <w:rFonts w:ascii="Arial" w:eastAsia="Times New Roman" w:hAnsi="Arial" w:cs="Arial"/>
          <w:sz w:val="20"/>
          <w:szCs w:val="20"/>
          <w:lang w:eastAsia="pl-PL"/>
        </w:rPr>
        <w:t xml:space="preserve">na poszczególne zadanie </w:t>
      </w:r>
      <w:r w:rsidRPr="00CB26CB">
        <w:rPr>
          <w:rFonts w:ascii="Arial" w:eastAsia="Times New Roman" w:hAnsi="Arial" w:cs="Arial"/>
          <w:sz w:val="20"/>
          <w:szCs w:val="20"/>
          <w:lang w:eastAsia="pl-PL"/>
        </w:rPr>
        <w:t>będzie spisany protokół zawierający wszelkie ustalenia dokonane w toku odbioru, jak też terminy wyznaczone na usunięcie stwierdzonych przy odbiorze wad.</w:t>
      </w:r>
    </w:p>
    <w:p w14:paraId="48CADB99" w14:textId="77777777" w:rsidR="00CB26CB" w:rsidRPr="00CB26CB" w:rsidRDefault="00CB26CB" w:rsidP="00CB26C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Strony postanawiają, że termin usunięcia przez Wykonawcę wad stwierdzonych przy odbiorze ostatecznym, w okresie gwarancyjnym wynosić będzie nie dłużej niż 14 dni roboczych od dnia zawiadomienia Zamawiającego o wadzie chyba, że w trakcie odbioru strony postanowią inaczej.</w:t>
      </w:r>
    </w:p>
    <w:p w14:paraId="29574544" w14:textId="77777777" w:rsidR="00CB26CB" w:rsidRPr="00CB26CB" w:rsidRDefault="00CB26CB" w:rsidP="00CB26C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zobowiązany jest do zawiadomienia na piśmie Zamawiającego o usunięciu wad oraz do żądania wyznaczenia terminu odbioru zakwestionowanych uprzednio robót jako wadliwych.                   W takim przypadku stosuje się odpowiednio postanowienia ust. 6 niniejszego paragrafu.</w:t>
      </w:r>
    </w:p>
    <w:p w14:paraId="1408FC86" w14:textId="77777777" w:rsidR="00CB26CB" w:rsidRPr="00CB26CB" w:rsidRDefault="00CB26CB" w:rsidP="00CB26C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wyznaczy datę odbioru ostatecznego robót przed upływem terminu gwarancji. Zamawiający powiadomi o tym terminie Wykonawcę w formie pisemnej.</w:t>
      </w:r>
    </w:p>
    <w:p w14:paraId="37CC6AB6" w14:textId="77777777" w:rsidR="00CB26CB" w:rsidRPr="00CB26CB" w:rsidRDefault="00CB26CB" w:rsidP="00CB26CB">
      <w:pPr>
        <w:numPr>
          <w:ilvl w:val="0"/>
          <w:numId w:val="5"/>
        </w:numPr>
        <w:tabs>
          <w:tab w:val="left" w:pos="2552"/>
          <w:tab w:val="left" w:pos="6804"/>
        </w:tabs>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Z czynności odbioru ostatecznego będzie spisany protokół zawierający wszelkie ustalenia dokonane w toku odbioru oraz termin wyznaczony zgodnie z ust. 10 na usunięcie stwierdzonych                 w tej dacie wad.</w:t>
      </w:r>
    </w:p>
    <w:p w14:paraId="38268D47"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B26CB">
        <w:rPr>
          <w:rFonts w:ascii="Arial" w:eastAsia="Times New Roman" w:hAnsi="Arial" w:cs="Arial"/>
          <w:b/>
          <w:sz w:val="20"/>
          <w:szCs w:val="20"/>
          <w:lang w:eastAsia="pl-PL"/>
        </w:rPr>
        <w:t>§ 8</w:t>
      </w:r>
    </w:p>
    <w:p w14:paraId="3A06A95F"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napToGrid w:val="0"/>
          <w:sz w:val="20"/>
          <w:szCs w:val="20"/>
          <w:lang w:eastAsia="pl-PL"/>
        </w:rPr>
        <w:t>Kary umowne</w:t>
      </w:r>
    </w:p>
    <w:p w14:paraId="2C9C6D6A" w14:textId="77777777" w:rsidR="00CB26CB" w:rsidRPr="00CB26CB" w:rsidRDefault="00CB26CB" w:rsidP="00CB26CB">
      <w:pPr>
        <w:numPr>
          <w:ilvl w:val="0"/>
          <w:numId w:val="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zobowiązany jest zapłacić Zamawiającemu karę umowną:</w:t>
      </w:r>
    </w:p>
    <w:p w14:paraId="081E556D" w14:textId="77777777" w:rsidR="00CB26CB" w:rsidRPr="00CB26CB" w:rsidRDefault="00CB26CB" w:rsidP="00CB26CB">
      <w:pPr>
        <w:numPr>
          <w:ilvl w:val="0"/>
          <w:numId w:val="7"/>
        </w:numPr>
        <w:spacing w:after="0" w:line="240" w:lineRule="auto"/>
        <w:jc w:val="both"/>
        <w:rPr>
          <w:rFonts w:ascii="Arial" w:eastAsia="Times New Roman" w:hAnsi="Arial" w:cs="Arial"/>
          <w:sz w:val="20"/>
          <w:szCs w:val="20"/>
          <w:lang w:eastAsia="pl-PL"/>
        </w:rPr>
      </w:pPr>
      <w:bookmarkStart w:id="20" w:name="_Hlk67640241"/>
      <w:r w:rsidRPr="00CB26CB">
        <w:rPr>
          <w:rFonts w:ascii="Arial" w:eastAsia="Times New Roman" w:hAnsi="Arial" w:cs="Arial"/>
          <w:sz w:val="20"/>
          <w:szCs w:val="20"/>
          <w:lang w:eastAsia="pl-PL"/>
        </w:rPr>
        <w:t>w wysokości 0,1 % wynagrodzenia brutto, o którym mowa w § 6 ust. 1, za każdy dzień zwłoki w wykonaniu przedmiotu umowy,</w:t>
      </w:r>
    </w:p>
    <w:bookmarkEnd w:id="20"/>
    <w:p w14:paraId="0EBFE8E1" w14:textId="77777777" w:rsidR="00CB26CB" w:rsidRPr="00CB26CB" w:rsidRDefault="00CB26CB" w:rsidP="00CB26CB">
      <w:pPr>
        <w:numPr>
          <w:ilvl w:val="0"/>
          <w:numId w:val="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wysokości 0,1 % wynagrodzenia brutto, o którym mowa w § 6 ust. 1, za każdy dzień zwłoki ponad termin ustalony przez Strony, w usunięciu wad i usterek stwierdzonych w czasie odbioru końcowego lub w okresie gwarancji bądź rękojmi,</w:t>
      </w:r>
    </w:p>
    <w:p w14:paraId="7355AEA4" w14:textId="77777777" w:rsidR="00CB26CB" w:rsidRPr="00CB26CB" w:rsidRDefault="00CB26CB" w:rsidP="00CB26CB">
      <w:pPr>
        <w:numPr>
          <w:ilvl w:val="0"/>
          <w:numId w:val="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wysokości 10 % wynagrodzenia brutto, o którym mowa w § 6 ust.1, za odstąpienie od umowy przez Zamawiającego z przyczyn leżących po stronie Wykonawcy, a w szczególności                               w przypadkach określonych w  § 9 ust. 2.</w:t>
      </w:r>
    </w:p>
    <w:p w14:paraId="3919BE8B" w14:textId="77777777" w:rsidR="00CB26CB" w:rsidRPr="00CB26CB" w:rsidRDefault="00CB26CB" w:rsidP="00CB26CB">
      <w:pPr>
        <w:numPr>
          <w:ilvl w:val="0"/>
          <w:numId w:val="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wysokości 0,1 % wynagrodzenia brutto, o którym mowa w § 6 ust. 1:</w:t>
      </w:r>
    </w:p>
    <w:p w14:paraId="2BAFA2CE" w14:textId="77777777" w:rsidR="00CB26CB" w:rsidRPr="00CB26CB" w:rsidRDefault="00CB26CB" w:rsidP="00CB26CB">
      <w:pPr>
        <w:numPr>
          <w:ilvl w:val="0"/>
          <w:numId w:val="4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braku zapłaty lub nieterminowej zapłaty wynagrodzenia należnego Podwykonawcy lub dalszym Podwykonawcom,</w:t>
      </w:r>
    </w:p>
    <w:p w14:paraId="0C05772E" w14:textId="77777777" w:rsidR="00CB26CB" w:rsidRPr="00CB26CB" w:rsidRDefault="00CB26CB" w:rsidP="00CB26CB">
      <w:pPr>
        <w:numPr>
          <w:ilvl w:val="0"/>
          <w:numId w:val="4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nieprzedłożenia do zaakceptowania projektu umowy o podwykonawstwo, której przedmiotem są roboty budowlane, lub projektu jej zmiany,</w:t>
      </w:r>
    </w:p>
    <w:p w14:paraId="48B9D7FB" w14:textId="307E9765" w:rsidR="00CB26CB" w:rsidRPr="00CB26CB" w:rsidRDefault="00CB26CB" w:rsidP="00CB26CB">
      <w:pPr>
        <w:numPr>
          <w:ilvl w:val="0"/>
          <w:numId w:val="4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nieprzedłożenia poświadczonej za zgodność z oryginałem kopii umowy o podwykonawstwo lub jej zmiany, </w:t>
      </w:r>
    </w:p>
    <w:p w14:paraId="1C9FA1D6" w14:textId="77777777" w:rsidR="00CB26CB" w:rsidRPr="00CB26CB" w:rsidRDefault="00CB26CB" w:rsidP="00CB26CB">
      <w:pPr>
        <w:numPr>
          <w:ilvl w:val="0"/>
          <w:numId w:val="4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brak zmiany umowy o podwykonawstwo w zakresie zmiany terminu zapłaty.</w:t>
      </w:r>
    </w:p>
    <w:p w14:paraId="33104691" w14:textId="77777777" w:rsidR="00CB26CB" w:rsidRPr="00CB26CB" w:rsidRDefault="00CB26CB" w:rsidP="00CB26CB">
      <w:pPr>
        <w:numPr>
          <w:ilvl w:val="0"/>
          <w:numId w:val="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wysokości 1.600,00 zł za każdą osobę, która wykonuje czynności  określone w § 4 ust.3,                           a nie jest zatrudniona na podstawie umowy o pracę przez Wykonawcę lub Podwykonawcę,</w:t>
      </w:r>
    </w:p>
    <w:p w14:paraId="126FE885" w14:textId="77777777" w:rsidR="00CB26CB" w:rsidRPr="00CB26CB" w:rsidRDefault="00CB26CB" w:rsidP="00CB26CB">
      <w:pPr>
        <w:numPr>
          <w:ilvl w:val="0"/>
          <w:numId w:val="7"/>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sz w:val="20"/>
          <w:szCs w:val="20"/>
          <w:lang w:eastAsia="pl-PL"/>
        </w:rPr>
        <w:t>w wysokości 500,00 zł za każdy dzień zwłoki w przedstawieniu przez Wykonawcę lub Podwykonawcę Zamawiającemu na żądanie dokumentów, o którym mowa w § 4 ust.3.</w:t>
      </w:r>
    </w:p>
    <w:p w14:paraId="6A37E080" w14:textId="77777777" w:rsidR="00CB26CB" w:rsidRPr="00CB26CB" w:rsidRDefault="00CB26CB" w:rsidP="00CB26CB">
      <w:pPr>
        <w:numPr>
          <w:ilvl w:val="0"/>
          <w:numId w:val="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zobowiązany jest zapłacić Wykonawcy karę umowną w wysokości 10 % wynagrodzenia brutto, o którym mowa w § 6 ust. 1 za odstąpienie od umowy przez Wykonawcę                             z przyczyn dotyczących Zamawiającego.</w:t>
      </w:r>
    </w:p>
    <w:p w14:paraId="7CAC7273" w14:textId="77777777" w:rsidR="00CB26CB" w:rsidRPr="00CB26CB" w:rsidRDefault="00CB26CB" w:rsidP="00CB26CB">
      <w:pPr>
        <w:numPr>
          <w:ilvl w:val="0"/>
          <w:numId w:val="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ma prawo naliczyć odsetki za nieterminową zapłatę faktury w wysokości ustawowej.</w:t>
      </w:r>
    </w:p>
    <w:p w14:paraId="7EAFB1D1" w14:textId="77777777" w:rsidR="00CB26CB" w:rsidRPr="00CB26CB" w:rsidRDefault="00CB26CB" w:rsidP="00CB26CB">
      <w:pPr>
        <w:numPr>
          <w:ilvl w:val="0"/>
          <w:numId w:val="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wyraża zgodę na potrącenie kar umownych naliczonych przez Zamawiającego                            z wystawionej przez siebie faktury.</w:t>
      </w:r>
    </w:p>
    <w:p w14:paraId="35458B7F" w14:textId="77777777" w:rsidR="00CB26CB" w:rsidRPr="00CB26CB" w:rsidRDefault="00CB26CB" w:rsidP="00CB26CB">
      <w:pPr>
        <w:numPr>
          <w:ilvl w:val="0"/>
          <w:numId w:val="6"/>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Jeżeli kary umowne nie pokrywają poniesionej przez Zamawiającego szkody może on dochodzić odszkodowania uzupełniającego.</w:t>
      </w:r>
    </w:p>
    <w:p w14:paraId="4805689E" w14:textId="5CB5D77D" w:rsidR="00CB26CB" w:rsidRPr="0071713F" w:rsidRDefault="00CB26CB" w:rsidP="00CB26CB">
      <w:pPr>
        <w:numPr>
          <w:ilvl w:val="0"/>
          <w:numId w:val="6"/>
        </w:numPr>
        <w:spacing w:after="0" w:line="240" w:lineRule="auto"/>
        <w:jc w:val="both"/>
        <w:rPr>
          <w:rFonts w:ascii="Arial" w:eastAsia="Times New Roman" w:hAnsi="Arial" w:cs="Arial"/>
          <w:sz w:val="20"/>
          <w:szCs w:val="20"/>
          <w:lang w:eastAsia="pl-PL"/>
        </w:rPr>
      </w:pPr>
      <w:r w:rsidRPr="0071713F">
        <w:rPr>
          <w:rFonts w:ascii="Arial" w:eastAsia="Times New Roman" w:hAnsi="Arial" w:cs="Arial"/>
          <w:sz w:val="20"/>
          <w:szCs w:val="20"/>
          <w:lang w:eastAsia="pl-PL"/>
        </w:rPr>
        <w:t xml:space="preserve">Łączna maksymalna wysokość kar umownych nie może wynosić </w:t>
      </w:r>
      <w:r w:rsidR="0071713F" w:rsidRPr="0071713F">
        <w:rPr>
          <w:rFonts w:ascii="Arial" w:eastAsia="Times New Roman" w:hAnsi="Arial" w:cs="Arial"/>
          <w:sz w:val="20"/>
          <w:szCs w:val="20"/>
          <w:lang w:eastAsia="pl-PL"/>
        </w:rPr>
        <w:t>20</w:t>
      </w:r>
      <w:r w:rsidRPr="0071713F">
        <w:rPr>
          <w:rFonts w:ascii="Arial" w:eastAsia="Times New Roman" w:hAnsi="Arial" w:cs="Arial"/>
          <w:sz w:val="20"/>
          <w:szCs w:val="20"/>
          <w:lang w:eastAsia="pl-PL"/>
        </w:rPr>
        <w:t xml:space="preserve"> % wynagrodzenia brutto,                    o którym mowa w § 6 ust.1.</w:t>
      </w:r>
    </w:p>
    <w:p w14:paraId="128B5B4E"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CB26CB">
        <w:rPr>
          <w:rFonts w:ascii="Arial" w:eastAsia="Times New Roman" w:hAnsi="Arial" w:cs="Arial"/>
          <w:b/>
          <w:snapToGrid w:val="0"/>
          <w:sz w:val="20"/>
          <w:szCs w:val="20"/>
          <w:lang w:eastAsia="pl-PL"/>
        </w:rPr>
        <w:t>§ 9</w:t>
      </w:r>
    </w:p>
    <w:p w14:paraId="073A7404" w14:textId="77777777" w:rsidR="00CB26CB" w:rsidRPr="00CB26CB" w:rsidRDefault="00CB26CB" w:rsidP="00CB26CB">
      <w:pPr>
        <w:spacing w:after="0" w:line="240" w:lineRule="auto"/>
        <w:jc w:val="both"/>
        <w:rPr>
          <w:rFonts w:ascii="Arial" w:eastAsia="Times New Roman" w:hAnsi="Arial" w:cs="Arial"/>
          <w:b/>
          <w:snapToGrid w:val="0"/>
          <w:sz w:val="20"/>
          <w:szCs w:val="20"/>
          <w:lang w:eastAsia="pl-PL"/>
        </w:rPr>
      </w:pPr>
      <w:r w:rsidRPr="00CB26CB">
        <w:rPr>
          <w:rFonts w:ascii="Arial" w:eastAsia="Times New Roman" w:hAnsi="Arial" w:cs="Arial"/>
          <w:b/>
          <w:snapToGrid w:val="0"/>
          <w:sz w:val="20"/>
          <w:szCs w:val="20"/>
          <w:lang w:eastAsia="pl-PL"/>
        </w:rPr>
        <w:t>Odstąpienia od umowy</w:t>
      </w:r>
    </w:p>
    <w:p w14:paraId="6881652A" w14:textId="77777777" w:rsidR="00CB26CB" w:rsidRPr="00CB26CB" w:rsidRDefault="00CB26CB" w:rsidP="00CB26CB">
      <w:pPr>
        <w:numPr>
          <w:ilvl w:val="0"/>
          <w:numId w:val="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może odstąpić od umowy w terminie 30 dni od powzięcia wiadomości o wystąpieniu istotnej zmiany okoliczności powodującej, że wykonanie umowy nie leży w interesie publicznym, czego nie można było przewidzieć w chwili zawarcia umowy. W takim wypadku Wykonawcy przysługuje jedynie wynagrodzenie należne z tytułu wykonania części umowy.</w:t>
      </w:r>
    </w:p>
    <w:p w14:paraId="4712E070" w14:textId="77777777" w:rsidR="00CB26CB" w:rsidRPr="00CB26CB" w:rsidRDefault="00CB26CB" w:rsidP="00CB26CB">
      <w:pPr>
        <w:numPr>
          <w:ilvl w:val="0"/>
          <w:numId w:val="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może odstąpić od umowy, ze skutkiem natychmiastowym z przyczyn leżących po stronie Wykonawcy tylko z ważnych powodów. Ważny powód istnieje w szczególności, gdy:</w:t>
      </w:r>
    </w:p>
    <w:p w14:paraId="3A38FCE8" w14:textId="4D2C9389" w:rsidR="00CB26CB" w:rsidRPr="00CB26CB" w:rsidRDefault="00CB26CB" w:rsidP="00CB26CB">
      <w:pPr>
        <w:numPr>
          <w:ilvl w:val="0"/>
          <w:numId w:val="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nie rozpoczął robót w terminie </w:t>
      </w:r>
      <w:r w:rsidR="00A91EAE">
        <w:rPr>
          <w:rFonts w:ascii="Arial" w:eastAsia="Times New Roman" w:hAnsi="Arial" w:cs="Arial"/>
          <w:sz w:val="20"/>
          <w:szCs w:val="20"/>
          <w:lang w:eastAsia="pl-PL"/>
        </w:rPr>
        <w:t>14</w:t>
      </w:r>
      <w:r w:rsidRPr="00CB26CB">
        <w:rPr>
          <w:rFonts w:ascii="Arial" w:eastAsia="Times New Roman" w:hAnsi="Arial" w:cs="Arial"/>
          <w:sz w:val="20"/>
          <w:szCs w:val="20"/>
          <w:lang w:eastAsia="pl-PL"/>
        </w:rPr>
        <w:t xml:space="preserve"> dni od przekazania terenu budowy,</w:t>
      </w:r>
    </w:p>
    <w:p w14:paraId="374B306A" w14:textId="19F1BDE5" w:rsidR="00CB26CB" w:rsidRPr="00CB26CB" w:rsidRDefault="00CB26CB" w:rsidP="00CB26CB">
      <w:pPr>
        <w:numPr>
          <w:ilvl w:val="0"/>
          <w:numId w:val="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przerwał realizację robót i nie kontynuuje ich pomimo wezwania Zamawiającego, a przerwa trwa dłużej niż </w:t>
      </w:r>
      <w:r w:rsidR="00A91EAE">
        <w:rPr>
          <w:rFonts w:ascii="Arial" w:eastAsia="Times New Roman" w:hAnsi="Arial" w:cs="Arial"/>
          <w:sz w:val="20"/>
          <w:szCs w:val="20"/>
          <w:lang w:eastAsia="pl-PL"/>
        </w:rPr>
        <w:t>14</w:t>
      </w:r>
      <w:r w:rsidRPr="00CB26CB">
        <w:rPr>
          <w:rFonts w:ascii="Arial" w:eastAsia="Times New Roman" w:hAnsi="Arial" w:cs="Arial"/>
          <w:sz w:val="20"/>
          <w:szCs w:val="20"/>
          <w:lang w:eastAsia="pl-PL"/>
        </w:rPr>
        <w:t xml:space="preserve"> dni,</w:t>
      </w:r>
    </w:p>
    <w:p w14:paraId="5A8D2E12" w14:textId="77777777" w:rsidR="00CB26CB" w:rsidRPr="00CB26CB" w:rsidRDefault="00CB26CB" w:rsidP="00CB26CB">
      <w:pPr>
        <w:numPr>
          <w:ilvl w:val="0"/>
          <w:numId w:val="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wykonuje roboty niezgodnie z umową, dokumentacją i przepisami prawa budowlanego i pomimo wezwania nie nastąpiła poprawa ich wykonania,</w:t>
      </w:r>
    </w:p>
    <w:p w14:paraId="752D4107" w14:textId="77777777" w:rsidR="00CB26CB" w:rsidRPr="00CB26CB" w:rsidRDefault="00CB26CB" w:rsidP="00CB26CB">
      <w:pPr>
        <w:numPr>
          <w:ilvl w:val="0"/>
          <w:numId w:val="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nastąpi ciężkie i/lub trwałe naruszenie postanowień niniejszej umowy przez Wykonawcę,</w:t>
      </w:r>
    </w:p>
    <w:p w14:paraId="6424973C" w14:textId="77777777" w:rsidR="00CB26CB" w:rsidRPr="00CB26CB" w:rsidRDefault="00CB26CB" w:rsidP="00CB26CB">
      <w:pPr>
        <w:numPr>
          <w:ilvl w:val="0"/>
          <w:numId w:val="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wobec Wykonawcy zostanie wszczęte postępowanie egzekucyjne, które w ocenie Zamawiającego może uniemożliwić prawidłowe i terminowe wykonanie przedmiotu umowy,</w:t>
      </w:r>
    </w:p>
    <w:p w14:paraId="6ACAD600" w14:textId="77777777" w:rsidR="00CB26CB" w:rsidRPr="00CB26CB" w:rsidRDefault="00CB26CB" w:rsidP="00CB26CB">
      <w:pPr>
        <w:numPr>
          <w:ilvl w:val="0"/>
          <w:numId w:val="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przypadku co najmniej dwukrotnego stwierdzenia niezatrudnienia osób na umowę o pracę przy realizacji określonego przez Zamawiającego w § 4 ust. 3 czynności, Zamawiający po uprzednim wezwaniu do zrealizowania nałożonego obowiązku, ma prawo odstąpić od umowy    i naliczyć dodatkowe kary umowne za odstąpienie od umowy z winy Wykonawcy.</w:t>
      </w:r>
    </w:p>
    <w:p w14:paraId="0280ABD9" w14:textId="77777777" w:rsidR="00CB26CB" w:rsidRPr="00CB26CB" w:rsidRDefault="00CB26CB" w:rsidP="00CB26CB">
      <w:pPr>
        <w:numPr>
          <w:ilvl w:val="0"/>
          <w:numId w:val="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wypadku odstąpienia od umowy Strony zobowiązane są do następujących czynności:</w:t>
      </w:r>
    </w:p>
    <w:p w14:paraId="1D4D6266" w14:textId="77777777" w:rsidR="00CB26CB" w:rsidRPr="00CB26CB" w:rsidRDefault="00CB26CB" w:rsidP="00CB26CB">
      <w:pPr>
        <w:numPr>
          <w:ilvl w:val="0"/>
          <w:numId w:val="4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wspólnie z Zamawiającym sporządzą protokół inwentaryzacji wykonanych robót.</w:t>
      </w:r>
    </w:p>
    <w:p w14:paraId="3CC4B03C" w14:textId="77777777" w:rsidR="00CB26CB" w:rsidRPr="00CB26CB" w:rsidRDefault="00CB26CB" w:rsidP="00CB26CB">
      <w:pPr>
        <w:numPr>
          <w:ilvl w:val="0"/>
          <w:numId w:val="4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Strony wspólnie ustala sposób zabezpieczenia przerwanych robót. Wykonawca zabezpieczy przerwane roboty. Koszt robót i czynności zabezpieczających poniesie strona, po której leży przyczyna odstąpienia od umowy.</w:t>
      </w:r>
    </w:p>
    <w:p w14:paraId="60A9BBB8" w14:textId="77777777" w:rsidR="00CB26CB" w:rsidRPr="00CB26CB" w:rsidRDefault="00CB26CB" w:rsidP="00CB26CB">
      <w:pPr>
        <w:numPr>
          <w:ilvl w:val="0"/>
          <w:numId w:val="4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Wykonawca sporządzi wykaz materiałów i urządzeń, których nie można wykorzystać do realizowania innych robót. O ile przerwanie robót nie nastąpiło z winy Wykonawcy, Zamawiający jest zobowiązany pokryć koszt materiałów i urządzeń oraz je przejąć.</w:t>
      </w:r>
    </w:p>
    <w:p w14:paraId="6A937E72" w14:textId="77777777" w:rsidR="00CB26CB" w:rsidRPr="00CB26CB" w:rsidRDefault="00CB26CB" w:rsidP="00CB26CB">
      <w:pPr>
        <w:numPr>
          <w:ilvl w:val="0"/>
          <w:numId w:val="4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usunie z terenu budowy obiekty i urządzenia zaplecza budowy oraz materiały                         i konstrukcje stanowiące jego własność.</w:t>
      </w:r>
    </w:p>
    <w:p w14:paraId="3766DE3D" w14:textId="77777777" w:rsidR="00CB26CB" w:rsidRPr="00CB26CB" w:rsidRDefault="00CB26CB" w:rsidP="00CB26CB">
      <w:pPr>
        <w:numPr>
          <w:ilvl w:val="0"/>
          <w:numId w:val="4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zgłosi do odbioru roboty wykonane do czasu odstąpienia od umowy oraz roboty zabezpieczające.</w:t>
      </w:r>
    </w:p>
    <w:p w14:paraId="0068A98C" w14:textId="77777777" w:rsidR="00CB26CB" w:rsidRPr="00CB26CB" w:rsidRDefault="00CB26CB" w:rsidP="00CB26CB">
      <w:pPr>
        <w:numPr>
          <w:ilvl w:val="0"/>
          <w:numId w:val="4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jest zobowiązany do odbioru wykonanych robót.</w:t>
      </w:r>
    </w:p>
    <w:p w14:paraId="4A3D1C1A" w14:textId="77777777" w:rsidR="00CB26CB" w:rsidRPr="00CB26CB" w:rsidRDefault="00CB26CB" w:rsidP="00CB26CB">
      <w:pPr>
        <w:numPr>
          <w:ilvl w:val="0"/>
          <w:numId w:val="4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Strony wspólnie rozliczą koszty związane z odstąpieniem od umowy uwzględniając przyczyny odstąpienia. </w:t>
      </w:r>
    </w:p>
    <w:p w14:paraId="256BECC9" w14:textId="77777777" w:rsidR="00CB26CB" w:rsidRPr="00CB26CB" w:rsidRDefault="00CB26CB" w:rsidP="00CB26CB">
      <w:pPr>
        <w:numPr>
          <w:ilvl w:val="0"/>
          <w:numId w:val="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w razie odstąpienia od umowy z przyczyn, za które Wykonawca nie odpowiada, obowiązany jest do:</w:t>
      </w:r>
    </w:p>
    <w:p w14:paraId="3867ACFE" w14:textId="77777777" w:rsidR="00CB26CB" w:rsidRPr="00CB26CB" w:rsidRDefault="00CB26CB" w:rsidP="00CB26CB">
      <w:pPr>
        <w:numPr>
          <w:ilvl w:val="0"/>
          <w:numId w:val="5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dokonania odbioru robót przerwanych, w terminie 14 dni od daty przerwania oraz do zapłaty wynagrodzenia za roboty, które zostały wykonane do dnia odstąpienia,</w:t>
      </w:r>
    </w:p>
    <w:p w14:paraId="7C645B2B" w14:textId="77777777" w:rsidR="00CB26CB" w:rsidRPr="00CB26CB" w:rsidRDefault="00CB26CB" w:rsidP="00CB26CB">
      <w:pPr>
        <w:numPr>
          <w:ilvl w:val="0"/>
          <w:numId w:val="5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przejęcia od Wykonawcy terenu budowy pod swój dozór w terminie 14 dni od daty podpisania przez strony protokołu inwentaryzacji robót.</w:t>
      </w:r>
    </w:p>
    <w:p w14:paraId="310A8B17" w14:textId="77777777" w:rsidR="00CB26CB" w:rsidRPr="00CB26CB" w:rsidRDefault="00CB26CB" w:rsidP="00CB26CB">
      <w:pPr>
        <w:numPr>
          <w:ilvl w:val="0"/>
          <w:numId w:val="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zastrzega sobie prawo dochodzenia roszczeń tytułu poniesionych strat w wypadku odstąpienia od umowy z przyczyn leżących po stronie Wykonawcy. </w:t>
      </w:r>
    </w:p>
    <w:p w14:paraId="7C86BE9A" w14:textId="77777777" w:rsidR="00CB26CB" w:rsidRPr="00CB26CB" w:rsidRDefault="00CB26CB" w:rsidP="00CB26CB">
      <w:pPr>
        <w:numPr>
          <w:ilvl w:val="0"/>
          <w:numId w:val="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Odstąpienie od umowy wymaga formy pisemnej pod rygorem nieważności. Strona odstępująca zobowiązana jest podać pisemne uzasadnienie swojej decyzji. </w:t>
      </w:r>
    </w:p>
    <w:p w14:paraId="584B2490"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snapToGrid w:val="0"/>
          <w:sz w:val="20"/>
          <w:szCs w:val="20"/>
          <w:lang w:eastAsia="pl-PL"/>
        </w:rPr>
      </w:pPr>
      <w:r w:rsidRPr="00CB26CB">
        <w:rPr>
          <w:rFonts w:ascii="Arial" w:eastAsia="Times New Roman" w:hAnsi="Arial" w:cs="Arial"/>
          <w:b/>
          <w:snapToGrid w:val="0"/>
          <w:sz w:val="20"/>
          <w:szCs w:val="20"/>
          <w:lang w:eastAsia="pl-PL"/>
        </w:rPr>
        <w:t>§ 10</w:t>
      </w:r>
    </w:p>
    <w:p w14:paraId="55C683A6" w14:textId="77777777" w:rsidR="00CB26CB" w:rsidRPr="00CB26CB" w:rsidRDefault="00CB26CB" w:rsidP="00CB26CB">
      <w:pPr>
        <w:spacing w:after="0" w:line="240" w:lineRule="auto"/>
        <w:jc w:val="both"/>
        <w:rPr>
          <w:rFonts w:ascii="Arial" w:eastAsia="Times New Roman" w:hAnsi="Arial" w:cs="Arial"/>
          <w:b/>
          <w:snapToGrid w:val="0"/>
          <w:sz w:val="20"/>
          <w:szCs w:val="20"/>
          <w:lang w:eastAsia="pl-PL"/>
        </w:rPr>
      </w:pPr>
      <w:r w:rsidRPr="00CB26CB">
        <w:rPr>
          <w:rFonts w:ascii="Arial" w:eastAsia="Times New Roman" w:hAnsi="Arial" w:cs="Arial"/>
          <w:b/>
          <w:snapToGrid w:val="0"/>
          <w:sz w:val="20"/>
          <w:szCs w:val="20"/>
          <w:lang w:eastAsia="pl-PL"/>
        </w:rPr>
        <w:t>Podwykonawcy</w:t>
      </w:r>
    </w:p>
    <w:p w14:paraId="3BB56141"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w ramach niniejszej umowy, może wykonać następujące roboty budowlane przy udziale Podwykonawców lub dalszych Podwykonawców: ………………………………………                (jeżeli dotyczy).</w:t>
      </w:r>
    </w:p>
    <w:p w14:paraId="3860CE4F"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jest odpowiedzialny za wszelkie działania lub zaniechania Podwykonawców, jego przedstawicieli lub pracowników, a także dalszych Podwykonawców jak za własne.</w:t>
      </w:r>
    </w:p>
    <w:p w14:paraId="74D7826A"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Umowa z Podwykonawcą, a także umowa między Podwykonawcą, a dalszym Podwykonawcą wymaga formy pisemnej, pod rygorem jej nieważności.</w:t>
      </w:r>
    </w:p>
    <w:p w14:paraId="0AB314EC"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Umowa o podwykonawstwo będzie zawierała w szczególności postanowienia dotyczące:</w:t>
      </w:r>
    </w:p>
    <w:p w14:paraId="13365151" w14:textId="77777777" w:rsidR="00CB26CB" w:rsidRPr="00CB26CB" w:rsidRDefault="00CB26CB" w:rsidP="00CB26CB">
      <w:pPr>
        <w:numPr>
          <w:ilvl w:val="0"/>
          <w:numId w:val="5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obowiązku przedkładania przez Wykonawcę Zamawiającemu projektu umowy                                          o podwykonawstwo, której przedmiotem są roboty budowalne, a także projektu jej zmiany oraz poświadczonej za zgodność z oryginałem kopii zawartej umowy o podwykonawstwo,  której przedmiotem są roboty budowlane i jej zmian;</w:t>
      </w:r>
    </w:p>
    <w:p w14:paraId="25DA5104" w14:textId="77777777" w:rsidR="00CB26CB" w:rsidRPr="00CB26CB" w:rsidRDefault="00CB26CB" w:rsidP="00CB26CB">
      <w:pPr>
        <w:numPr>
          <w:ilvl w:val="0"/>
          <w:numId w:val="5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wskazania terminu na zgłoszenie przez Zamawiającego zastrzeżeń do  projektu umowy                           o podwykonawstwo, której przedmiotem są roboty budowlane do projektu jej zmiany lub sprzeciwu do umowy o podwykonawstwo, której przedmiotem są roboty budowlane i do jej zmian;</w:t>
      </w:r>
    </w:p>
    <w:p w14:paraId="4362CFF5" w14:textId="77777777" w:rsidR="00CB26CB" w:rsidRPr="00CB26CB" w:rsidRDefault="00CB26CB" w:rsidP="00CB26CB">
      <w:pPr>
        <w:numPr>
          <w:ilvl w:val="0"/>
          <w:numId w:val="5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obowiązku przedkładania przez Wykonawcę Zamawiającemu poświadczonej za zgodność                     z oryginałem kopii zawartych umów o podwykonawstwo, których przedmiotem są dostawy lub usługi oraz ich zmian;</w:t>
      </w:r>
    </w:p>
    <w:p w14:paraId="40D0CB1C" w14:textId="77777777" w:rsidR="00CB26CB" w:rsidRPr="00CB26CB" w:rsidRDefault="00CB26CB" w:rsidP="00CB26CB">
      <w:pPr>
        <w:numPr>
          <w:ilvl w:val="0"/>
          <w:numId w:val="5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zasad zapłaty wynagrodzenia Wykonawcy, uwarunkowanej przedstawieniem przez niego dowodów potwierdzających zapłatę wymagalnego wynagrodzenia Podwykonawcom lub dalszym Podwykonawcom;</w:t>
      </w:r>
    </w:p>
    <w:p w14:paraId="250CDA99" w14:textId="77777777" w:rsidR="00CB26CB" w:rsidRPr="00CB26CB" w:rsidRDefault="00CB26CB" w:rsidP="00CB26CB">
      <w:pPr>
        <w:numPr>
          <w:ilvl w:val="0"/>
          <w:numId w:val="5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terminu zapłaty wynagrodzenia Podwykonawcy lub dalszemu Podwykonawcy, który nie może być dłuższy niż 30 dni od dnia doręczenia Wykonawcy, Podwykonawcy lub dalszemu Podwykonawcy faktury lub rachunku, potwierdzających wykonanie zleconej Podwykonawcy lub dalszemu Podwykonawcy dostawy, usługi lub robót budowlanych;</w:t>
      </w:r>
    </w:p>
    <w:p w14:paraId="792AE8DC" w14:textId="77777777" w:rsidR="00CB26CB" w:rsidRPr="00CB26CB" w:rsidRDefault="00CB26CB" w:rsidP="00CB26CB">
      <w:pPr>
        <w:numPr>
          <w:ilvl w:val="0"/>
          <w:numId w:val="5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zastrzeżenie, że w przypadku uchylenia się przez Wykonawcę od zapłaty wynagrodzenia przysługującego Podwykonawcy, który zawarł zaakceptowaną przez Zamawiającego umowę, Zamawiający bezpośrednio zapłaci Podwykonawcy kwotę należnego mu wynagrodzenia, bez odsetek należnych Podwykonawcy, zgodnie z treścią Umowy o podwykonawstwo;</w:t>
      </w:r>
    </w:p>
    <w:p w14:paraId="7E34327C" w14:textId="77777777" w:rsidR="00CB26CB" w:rsidRPr="00CB26CB" w:rsidRDefault="00CB26CB" w:rsidP="00CB26CB">
      <w:pPr>
        <w:numPr>
          <w:ilvl w:val="0"/>
          <w:numId w:val="5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zasad zawierania umów o podwykonawstwo z dalszymi Podwykonawcami;</w:t>
      </w:r>
    </w:p>
    <w:p w14:paraId="3381B4E9" w14:textId="77777777" w:rsidR="00CB26CB" w:rsidRPr="00CB26CB" w:rsidRDefault="00CB26CB" w:rsidP="00CB26CB">
      <w:pPr>
        <w:numPr>
          <w:ilvl w:val="0"/>
          <w:numId w:val="51"/>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wysokość kar umownych, z tytułu:</w:t>
      </w:r>
    </w:p>
    <w:p w14:paraId="12061DD9" w14:textId="77777777" w:rsidR="00CB26CB" w:rsidRPr="00CB26CB" w:rsidRDefault="00CB26CB" w:rsidP="00CB26CB">
      <w:pPr>
        <w:numPr>
          <w:ilvl w:val="0"/>
          <w:numId w:val="5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brak zapłaty lub nieterminowej zapłaty wynagrodzenia należnego Podwykonawcom lub dalszym Podwykonawcom,</w:t>
      </w:r>
    </w:p>
    <w:p w14:paraId="0FB3C116" w14:textId="77777777" w:rsidR="00CB26CB" w:rsidRPr="00CB26CB" w:rsidRDefault="00CB26CB" w:rsidP="00CB26CB">
      <w:pPr>
        <w:numPr>
          <w:ilvl w:val="0"/>
          <w:numId w:val="5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nieprzedłożenia do zaakceptowania projektu umowy o podwykonawstwo, której przedmiotem są roboty budowlane, lub projektu jej zmiany,</w:t>
      </w:r>
    </w:p>
    <w:p w14:paraId="7E0325C1" w14:textId="77777777" w:rsidR="00CB26CB" w:rsidRPr="00CB26CB" w:rsidRDefault="00CB26CB" w:rsidP="00CB26CB">
      <w:pPr>
        <w:numPr>
          <w:ilvl w:val="0"/>
          <w:numId w:val="5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nieprzedłożenie poświadczonej za zgodność z oryginałem kopii umowy o podwykonawstwo lub jej zmiany,</w:t>
      </w:r>
    </w:p>
    <w:p w14:paraId="59CC693A" w14:textId="77777777" w:rsidR="00CB26CB" w:rsidRPr="00CB26CB" w:rsidRDefault="00CB26CB" w:rsidP="00CB26CB">
      <w:pPr>
        <w:numPr>
          <w:ilvl w:val="0"/>
          <w:numId w:val="5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braku zmiany umowy o podwykonawstwo w zakresie terminu zapłaty.</w:t>
      </w:r>
    </w:p>
    <w:p w14:paraId="11EDC9B0"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Podwykonawca lub dalszy Podwykonawca zamówienia na roboty budowlane zamierzający zawrzeć umowę o podwykonawstwo, której przedmiotem są roboty budowlane, jest </w:t>
      </w:r>
      <w:r w:rsidRPr="00CB26CB">
        <w:rPr>
          <w:rFonts w:ascii="Arial" w:eastAsia="Times New Roman" w:hAnsi="Arial" w:cs="Arial"/>
          <w:sz w:val="20"/>
          <w:szCs w:val="20"/>
          <w:lang w:eastAsia="pl-PL"/>
        </w:rPr>
        <w:lastRenderedPageBreak/>
        <w:t xml:space="preserve">obowiązany, w trakcie realizacji zamówienia publicznego na roboty budowlane </w:t>
      </w:r>
      <w:r w:rsidRPr="00CB26CB">
        <w:rPr>
          <w:rFonts w:ascii="Arial" w:eastAsia="Times New Roman" w:hAnsi="Arial" w:cs="Arial"/>
          <w:sz w:val="20"/>
          <w:szCs w:val="20"/>
          <w:lang w:eastAsia="pl-PL"/>
        </w:rPr>
        <w:br/>
        <w:t>do przedłożenia Zamawiającemu projektu tej umowy, przy czym Podwykonawca lub dalszy Podwykonawca jest obowiązany dołączyć zgodę Wykonawcy na zawarcie umowy                                       o podwykonawstwo o treści zgodnej z projektem umowy.</w:t>
      </w:r>
    </w:p>
    <w:p w14:paraId="6A5F22D3"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roby budowlanej. </w:t>
      </w:r>
    </w:p>
    <w:p w14:paraId="5EC7FA34"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w terminie 7 dni zgłasza pisemne zastrzeżenie do projektu umowy                                                o podwykonawstwo, której przedmiotem są roboty budowlane:</w:t>
      </w:r>
    </w:p>
    <w:p w14:paraId="38D678E7" w14:textId="77777777" w:rsidR="00CB26CB" w:rsidRPr="00CB26CB" w:rsidRDefault="00CB26CB" w:rsidP="00CB26CB">
      <w:pPr>
        <w:numPr>
          <w:ilvl w:val="0"/>
          <w:numId w:val="5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niespełniającej wymagań określonych w specyfikacji warunków zamówienia;</w:t>
      </w:r>
    </w:p>
    <w:p w14:paraId="16E911DC" w14:textId="77777777" w:rsidR="00CB26CB" w:rsidRPr="00CB26CB" w:rsidRDefault="00CB26CB" w:rsidP="00CB26CB">
      <w:pPr>
        <w:numPr>
          <w:ilvl w:val="0"/>
          <w:numId w:val="5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gdy przewiduje termin zapłaty wynagrodzenia dłuższy niż określonych w ust. 6 niniejszego paragrafu;</w:t>
      </w:r>
    </w:p>
    <w:p w14:paraId="065ED388" w14:textId="77777777" w:rsidR="00CB26CB" w:rsidRPr="00CB26CB" w:rsidRDefault="00CB26CB" w:rsidP="00CB26CB">
      <w:pPr>
        <w:numPr>
          <w:ilvl w:val="0"/>
          <w:numId w:val="5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gdy termin realizacji robót budowlanych określony projektem jest dłuższy niż przewidywana Umową;</w:t>
      </w:r>
    </w:p>
    <w:p w14:paraId="7EE5BB21" w14:textId="77777777" w:rsidR="00CB26CB" w:rsidRPr="00CB26CB" w:rsidRDefault="00CB26CB" w:rsidP="00CB26CB">
      <w:pPr>
        <w:numPr>
          <w:ilvl w:val="0"/>
          <w:numId w:val="53"/>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gdy projekt zawiera postanowienia dotyczące sposobu rozliczeń za wykonanie roboty uniemożliwiającego rozliczenie tych robót pomiędzy Zamawiającym, a Wykonawcą na podstawie Umowy.</w:t>
      </w:r>
    </w:p>
    <w:p w14:paraId="4E48E011"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Niezgłoszenie pisemnych zastrzeżeń do przedłożonego projektu umowy o podwykonawstwo, której przedmiotem są roboty budowlane, w terminie 7 dni, uważa się za akceptację projektu umowy przez Zamawiającego.</w:t>
      </w:r>
    </w:p>
    <w:p w14:paraId="5CC8C869"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Podwykonawca lub dalszy Podwykonawca zamówienia na roboty budowlane przedkłada Zamawiającemu poświadczoną za zgodność z oryginałem kopię zawartej umowy                    o podwykonawstwo, której przedmiotem są roboty budowlane, w terminie 7 dni od dnia </w:t>
      </w:r>
      <w:r w:rsidRPr="00CB26CB">
        <w:rPr>
          <w:rFonts w:ascii="Arial" w:eastAsia="Times New Roman" w:hAnsi="Arial" w:cs="Arial"/>
          <w:sz w:val="20"/>
          <w:szCs w:val="20"/>
          <w:lang w:eastAsia="pl-PL"/>
        </w:rPr>
        <w:br/>
        <w:t xml:space="preserve">jej zawarcia. </w:t>
      </w:r>
    </w:p>
    <w:p w14:paraId="1DBD54FD"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w terminie 7 dni zgłasza pisemny sprzeciw do umowy o podwykonawstwo, której przedmiotem są roboty budowlane, której przedmiotem są roboty budowlane, w przypadkach,                           o których mowa w ust. 7 niniejszego paragrafu.</w:t>
      </w:r>
    </w:p>
    <w:p w14:paraId="03723685"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Niezgłoszenie pisemnego sprzeciwu do przedłożonej umowy o podwykonawstwo, której przedmiotem są roboty budowlane w terminie 7 dni, uważa się za akceptację umowy przez Zamawiającego. </w:t>
      </w:r>
    </w:p>
    <w:p w14:paraId="4FA2402B"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Podwykonawca lub dalszy Podwykonawca zamówienia na roboty budowalne  przedkłada Zamawiającemu poświadczoną za zgodność z oryginałem kopię zawartej umowy                                     o podwykonawstwo, której przedmiotem są dostawy lub usługi, w terminie 7 dni od dnia jej zawarcia, z wyłączeniem umów o podwykonawstwo o wartości mniejszej niż 0,5 % wartości umowy w sprawie zamówienia publicznego. Wyłączenie, o którym mowa w zdaniu pierwszym, nie dotyczy umów                           o podwykonawstwo o wartości większej niż 50.000 zł. </w:t>
      </w:r>
    </w:p>
    <w:p w14:paraId="1E847FC6"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przypadku, o którym mowa w</w:t>
      </w:r>
      <w:r w:rsidRPr="00CB26CB">
        <w:rPr>
          <w:rFonts w:ascii="Arial" w:eastAsia="Times New Roman" w:hAnsi="Arial" w:cs="Arial"/>
          <w:color w:val="00B050"/>
          <w:sz w:val="20"/>
          <w:szCs w:val="20"/>
          <w:lang w:eastAsia="pl-PL"/>
        </w:rPr>
        <w:t xml:space="preserve"> </w:t>
      </w:r>
      <w:r w:rsidRPr="00CB26CB">
        <w:rPr>
          <w:rFonts w:ascii="Arial" w:eastAsia="Times New Roman" w:hAnsi="Arial" w:cs="Arial"/>
          <w:sz w:val="20"/>
          <w:szCs w:val="20"/>
          <w:lang w:eastAsia="pl-PL"/>
        </w:rPr>
        <w:t xml:space="preserve">ust.12 niniejszego paragrafu, jeżeli termin zapłaty wynagrodzenia jest dłuższy niż określony w ust. 6, Zamawiający informuje o tym Wykonawcę i wzywa </w:t>
      </w:r>
      <w:r w:rsidRPr="00CB26CB">
        <w:rPr>
          <w:rFonts w:ascii="Arial" w:eastAsia="Times New Roman" w:hAnsi="Arial" w:cs="Arial"/>
          <w:sz w:val="20"/>
          <w:szCs w:val="20"/>
          <w:lang w:eastAsia="pl-PL"/>
        </w:rPr>
        <w:br/>
        <w:t xml:space="preserve">go do doprowadzenia do zmiany tej umowy pod rygorem wystąpienia o zapłatę kary umownej.  </w:t>
      </w:r>
    </w:p>
    <w:p w14:paraId="5C2693B6"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Przepisy ust. 5-13 niniejszego paragrafu stosuje się odpowiednio do zmian umowy                                             o podwykonawstwo. </w:t>
      </w:r>
    </w:p>
    <w:p w14:paraId="4EFDA394"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może żądać od Wykonawcy zmiany lub odsunięcia Podwykonawcy, jeżeli sprzęt techniczny, osoby i kwalifikacje, którymi dysponuje Podwykonawca, nie spełniają warunków lub wymagań dotyczących podwykonawstwa, określonych w  postępowaniu o udzielenie zamówienia publicznego, nie dają rękojmi należytego wykonania powierzonych Podwykonawcy robót budowlanych, nie dają gwarancji dotrzymania terminów realizacji robót budowlanych lub                                   w przypadku, gdy Podwykonawca narusza przepisy BHP.</w:t>
      </w:r>
    </w:p>
    <w:p w14:paraId="73794545" w14:textId="77777777" w:rsidR="00CB26CB" w:rsidRPr="00CB26CB" w:rsidRDefault="00CB26CB" w:rsidP="00CB26CB">
      <w:pPr>
        <w:numPr>
          <w:ilvl w:val="0"/>
          <w:numId w:val="12"/>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Zapisy niniejszej Umowy są nadrzędne w przypadku kolizji z zapisami umów zawieranych przez Wykonawcę, Podwykonawcę i każdy następny podmiot.</w:t>
      </w:r>
    </w:p>
    <w:p w14:paraId="0E636679"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B26CB">
        <w:rPr>
          <w:rFonts w:ascii="Arial" w:eastAsia="Times New Roman" w:hAnsi="Arial" w:cs="Arial"/>
          <w:b/>
          <w:sz w:val="20"/>
          <w:szCs w:val="20"/>
          <w:lang w:eastAsia="pl-PL"/>
        </w:rPr>
        <w:t>§ 11</w:t>
      </w:r>
    </w:p>
    <w:p w14:paraId="165EF3EB" w14:textId="77777777" w:rsidR="00CB26CB" w:rsidRPr="00CB26CB" w:rsidRDefault="00CB26CB" w:rsidP="00CB26CB">
      <w:pPr>
        <w:spacing w:after="0" w:line="240" w:lineRule="auto"/>
        <w:jc w:val="both"/>
        <w:rPr>
          <w:rFonts w:ascii="Arial" w:eastAsia="Times New Roman" w:hAnsi="Arial" w:cs="Arial"/>
          <w:b/>
          <w:snapToGrid w:val="0"/>
          <w:sz w:val="20"/>
          <w:szCs w:val="20"/>
          <w:lang w:eastAsia="pl-PL"/>
        </w:rPr>
      </w:pPr>
      <w:r w:rsidRPr="00CB26CB">
        <w:rPr>
          <w:rFonts w:ascii="Arial" w:eastAsia="Times New Roman" w:hAnsi="Arial" w:cs="Arial"/>
          <w:b/>
          <w:snapToGrid w:val="0"/>
          <w:color w:val="00B050"/>
          <w:sz w:val="20"/>
          <w:szCs w:val="20"/>
          <w:lang w:eastAsia="pl-PL"/>
        </w:rPr>
        <w:t xml:space="preserve"> </w:t>
      </w:r>
      <w:r w:rsidRPr="00CB26CB">
        <w:rPr>
          <w:rFonts w:ascii="Arial" w:eastAsia="Times New Roman" w:hAnsi="Arial" w:cs="Arial"/>
          <w:b/>
          <w:snapToGrid w:val="0"/>
          <w:sz w:val="20"/>
          <w:szCs w:val="20"/>
          <w:lang w:eastAsia="pl-PL"/>
        </w:rPr>
        <w:t>Gwarancja i rękojmia</w:t>
      </w:r>
    </w:p>
    <w:p w14:paraId="53C04E8B" w14:textId="77777777" w:rsidR="00CB26CB" w:rsidRPr="00CB26CB" w:rsidRDefault="00CB26CB" w:rsidP="00CB26CB">
      <w:pPr>
        <w:numPr>
          <w:ilvl w:val="0"/>
          <w:numId w:val="1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gwarantuje wykonanie przedmiotu umowy jakościowo bez zastrzeżeń, zgodnie                           z obowiązującymi przepisami prawa i sztuką budowlaną oraz bez wad.</w:t>
      </w:r>
    </w:p>
    <w:p w14:paraId="139211FA" w14:textId="77777777" w:rsidR="00CB26CB" w:rsidRPr="00CB26CB" w:rsidRDefault="00CB26CB" w:rsidP="00CB26CB">
      <w:pPr>
        <w:numPr>
          <w:ilvl w:val="0"/>
          <w:numId w:val="1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Jedynym gwarantem należytego wykonania umowy, od którego Zamawiający może dochodzić kar umownych jest Wykonawca. Działający na zlecenie Wykonawcy poddostawcy materiałów, wyrobów budowlanych, urządzeń i usług oraz Podwykonawcy nie są w tym zakresie stroną dla Zamawiającego.</w:t>
      </w:r>
    </w:p>
    <w:p w14:paraId="65C85160" w14:textId="77777777" w:rsidR="00CB26CB" w:rsidRPr="00CB26CB" w:rsidRDefault="00CB26CB" w:rsidP="00CB26CB">
      <w:pPr>
        <w:numPr>
          <w:ilvl w:val="0"/>
          <w:numId w:val="1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Wykonawca zapewnia, iż w ramach wynagrodzenia, o którym mowa w § 6 ust. 1 świadczone będą usługi serwisu gwarancyjnego, w tym zakresie wykonywania przeglądów gwarancyjnych niezbędnych do prawidłowego funkcjonowania przedmiotu umowy</w:t>
      </w:r>
    </w:p>
    <w:p w14:paraId="50E6BA7F" w14:textId="77777777" w:rsidR="00CB26CB" w:rsidRPr="00CB26CB" w:rsidRDefault="00CB26CB" w:rsidP="00CB26CB">
      <w:pPr>
        <w:numPr>
          <w:ilvl w:val="0"/>
          <w:numId w:val="1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udziela gwarancji jakości na wykonane roboty w ramach zamówienia na okres </w:t>
      </w:r>
      <w:r w:rsidRPr="00CB26CB">
        <w:rPr>
          <w:rFonts w:ascii="Arial" w:eastAsia="Times New Roman" w:hAnsi="Arial" w:cs="Arial"/>
          <w:color w:val="00B050"/>
          <w:sz w:val="20"/>
          <w:szCs w:val="20"/>
          <w:lang w:eastAsia="pl-PL"/>
        </w:rPr>
        <w:t xml:space="preserve">……….. </w:t>
      </w:r>
      <w:r w:rsidRPr="00CB26CB">
        <w:rPr>
          <w:rFonts w:ascii="Arial" w:eastAsia="Times New Roman" w:hAnsi="Arial" w:cs="Arial"/>
          <w:sz w:val="20"/>
          <w:szCs w:val="20"/>
          <w:lang w:eastAsia="pl-PL"/>
        </w:rPr>
        <w:t>od dnia odbioru końcowego robót na roboty budowlane.</w:t>
      </w:r>
    </w:p>
    <w:p w14:paraId="3E8D862F" w14:textId="77777777" w:rsidR="00CB26CB" w:rsidRPr="00CB26CB" w:rsidRDefault="00CB26CB" w:rsidP="00CB26CB">
      <w:pPr>
        <w:numPr>
          <w:ilvl w:val="0"/>
          <w:numId w:val="1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lastRenderedPageBreak/>
        <w:t xml:space="preserve"> Okres rękojmi za wady biegnie równolegle z okresem udzielonej gwarancji.</w:t>
      </w:r>
    </w:p>
    <w:p w14:paraId="56619011" w14:textId="77777777" w:rsidR="00CB26CB" w:rsidRPr="00CB26CB" w:rsidRDefault="00CB26CB" w:rsidP="00CB26CB">
      <w:pPr>
        <w:numPr>
          <w:ilvl w:val="0"/>
          <w:numId w:val="1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udziela Zamawiającemu rękojmi za wady przedmiotu umowy zgodnie z przepisami Kodeksu cywilnego.</w:t>
      </w:r>
    </w:p>
    <w:p w14:paraId="77E0B197" w14:textId="77777777" w:rsidR="00CB26CB" w:rsidRPr="00CB26CB" w:rsidRDefault="00CB26CB" w:rsidP="00CB26CB">
      <w:pPr>
        <w:numPr>
          <w:ilvl w:val="0"/>
          <w:numId w:val="1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zobowiązuje się, że przystąpi niezwłocznie (w terminie nie dłuższym niż 2 dni robocze) do usunięcia ujawnionych i wskazanych przez Zamawiającego wad i usterek. Termin przystąpienia do usuwania wad i usterek w technicznie uzasadnionych przypadkach może zostać wydłużona za zgodą Zamawiającego. Strony ustalą termin niezbędny do usunięcia wad lub/i usterek, a w przypadku braku ustaleń uznaje się, że termin ten nie może być dłuższy niż 14 dni.</w:t>
      </w:r>
    </w:p>
    <w:p w14:paraId="0209F0C2" w14:textId="77777777" w:rsidR="00CB26CB" w:rsidRPr="00CB26CB" w:rsidRDefault="00CB26CB" w:rsidP="00CB26CB">
      <w:pPr>
        <w:numPr>
          <w:ilvl w:val="0"/>
          <w:numId w:val="1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Wykonawca nie może odmówić usunięcia wad i usterek bez względu na związane z tym koszty.</w:t>
      </w:r>
    </w:p>
    <w:p w14:paraId="5266028A" w14:textId="77777777" w:rsidR="00CB26CB" w:rsidRPr="00CB26CB" w:rsidRDefault="00CB26CB" w:rsidP="00CB26CB">
      <w:pPr>
        <w:numPr>
          <w:ilvl w:val="0"/>
          <w:numId w:val="1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razie nie usunięcia wad i usterek w wyznaczonym terminie, Zamawiający może:</w:t>
      </w:r>
    </w:p>
    <w:p w14:paraId="2E7C4D97" w14:textId="77777777" w:rsidR="00CB26CB" w:rsidRPr="00CB26CB" w:rsidRDefault="00CB26CB" w:rsidP="00CB26CB">
      <w:pPr>
        <w:numPr>
          <w:ilvl w:val="0"/>
          <w:numId w:val="4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usunąć je na koszt Wykonawcy z zachowaniem swoich praw wynikających z gwarancji jakości lub rękojmi za wady. Zamawiający powiadomi pisemnie Wykonawcę o skorzystaniu                                      z powyższego uprawnienia,</w:t>
      </w:r>
    </w:p>
    <w:p w14:paraId="71B96215" w14:textId="77777777" w:rsidR="00CB26CB" w:rsidRPr="00CB26CB" w:rsidRDefault="00CB26CB" w:rsidP="00CB26CB">
      <w:pPr>
        <w:numPr>
          <w:ilvl w:val="0"/>
          <w:numId w:val="47"/>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zastrzega sobie prawo, do zlecenia innemu Wykonawcy usunięcia wad i usterek powstałych w okresie gwarancji i rękojmi, w przypadku gdy Wykonawca nie przystąpi do ich usunięcia  w ciągu 3 dni od wezwania przez Zamawiającego lub nie zakończy ich usuwania w wyznaczonym terminie na czas. Koszty usunięcia wad i usterek przez innego Wykonawcę pokryje Wykonawca będący Stroną niniejszej umowy.</w:t>
      </w:r>
    </w:p>
    <w:p w14:paraId="6FF4C3BA" w14:textId="77777777" w:rsidR="00CB26CB" w:rsidRPr="00CB26CB" w:rsidRDefault="00CB26CB" w:rsidP="00CB26CB">
      <w:pPr>
        <w:numPr>
          <w:ilvl w:val="0"/>
          <w:numId w:val="10"/>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okresie obowiązywania, po rozwiązaniu, lub po wygaśnięciu umowy, Wykonawca jest i będzie odpowiedzialny wobec Zamawiającego na zasadach uregulowanych w Kodeksie cywilnym za wszelkie szkody (wydatki, koszty postepowań) oraz roszczenia osób trzecich w przypadku, gdy będą one wynikać z wad przedmiotu umowy lub nie dołożenia należytej staranności przez Wykonawcę przy wykonywaniu przedmiotu umowy.</w:t>
      </w:r>
    </w:p>
    <w:p w14:paraId="1C059967" w14:textId="77777777" w:rsidR="00CB26CB" w:rsidRPr="00CB26CB" w:rsidRDefault="00CB26CB" w:rsidP="00CB26CB">
      <w:pPr>
        <w:numPr>
          <w:ilvl w:val="0"/>
          <w:numId w:val="10"/>
        </w:numPr>
        <w:spacing w:after="0" w:line="240" w:lineRule="auto"/>
        <w:jc w:val="both"/>
        <w:rPr>
          <w:rFonts w:ascii="Arial" w:eastAsia="Times New Roman" w:hAnsi="Arial" w:cs="Arial"/>
          <w:snapToGrid w:val="0"/>
          <w:sz w:val="20"/>
          <w:szCs w:val="20"/>
          <w:lang w:eastAsia="pl-PL"/>
        </w:rPr>
      </w:pPr>
      <w:r w:rsidRPr="00CB26CB">
        <w:rPr>
          <w:rFonts w:ascii="Arial" w:eastAsia="Times New Roman" w:hAnsi="Arial" w:cs="Arial"/>
          <w:snapToGrid w:val="0"/>
          <w:sz w:val="20"/>
          <w:szCs w:val="20"/>
          <w:lang w:eastAsia="pl-PL"/>
        </w:rPr>
        <w:t>Niniejsza umowa stanowi dokument gwarancji jakości w rozumieniu przepisów Kodeksu cywilnego.</w:t>
      </w:r>
    </w:p>
    <w:p w14:paraId="1DDACE60" w14:textId="77777777" w:rsidR="00CB26CB" w:rsidRPr="00CB26CB" w:rsidRDefault="00CB26CB" w:rsidP="00CB26CB">
      <w:pPr>
        <w:overflowPunct w:val="0"/>
        <w:autoSpaceDE w:val="0"/>
        <w:autoSpaceDN w:val="0"/>
        <w:adjustRightInd w:val="0"/>
        <w:spacing w:after="0" w:line="240" w:lineRule="auto"/>
        <w:ind w:left="360"/>
        <w:jc w:val="center"/>
        <w:textAlignment w:val="baseline"/>
        <w:rPr>
          <w:rFonts w:ascii="Arial" w:eastAsia="Times New Roman" w:hAnsi="Arial" w:cs="Arial"/>
          <w:b/>
          <w:sz w:val="20"/>
          <w:szCs w:val="20"/>
          <w:lang w:eastAsia="pl-PL"/>
        </w:rPr>
      </w:pPr>
      <w:r w:rsidRPr="00CB26CB">
        <w:rPr>
          <w:rFonts w:ascii="Arial" w:eastAsia="Times New Roman" w:hAnsi="Arial" w:cs="Arial"/>
          <w:b/>
          <w:sz w:val="20"/>
          <w:szCs w:val="20"/>
          <w:lang w:eastAsia="pl-PL"/>
        </w:rPr>
        <w:t>§ 12</w:t>
      </w:r>
    </w:p>
    <w:p w14:paraId="6E2BF710" w14:textId="77777777" w:rsidR="00CB26CB" w:rsidRPr="00CB26CB" w:rsidRDefault="00CB26CB" w:rsidP="00CB26CB">
      <w:pPr>
        <w:spacing w:after="0"/>
        <w:jc w:val="both"/>
        <w:rPr>
          <w:rFonts w:ascii="Arial" w:hAnsi="Arial" w:cs="Arial"/>
          <w:b/>
          <w:snapToGrid w:val="0"/>
          <w:sz w:val="20"/>
          <w:szCs w:val="20"/>
        </w:rPr>
      </w:pPr>
      <w:r w:rsidRPr="00CB26CB">
        <w:rPr>
          <w:rFonts w:ascii="Arial" w:hAnsi="Arial" w:cs="Arial"/>
          <w:b/>
          <w:snapToGrid w:val="0"/>
          <w:sz w:val="20"/>
          <w:szCs w:val="20"/>
        </w:rPr>
        <w:t>Zabezpieczenie należytego wykonania umowy</w:t>
      </w:r>
    </w:p>
    <w:p w14:paraId="27B217E0" w14:textId="77777777" w:rsidR="00CB26CB" w:rsidRPr="00CB26CB" w:rsidRDefault="00CB26CB" w:rsidP="00CB26CB">
      <w:pPr>
        <w:spacing w:after="0"/>
        <w:jc w:val="both"/>
        <w:rPr>
          <w:rFonts w:ascii="Arial" w:hAnsi="Arial" w:cs="Arial"/>
          <w:bCs/>
          <w:snapToGrid w:val="0"/>
          <w:sz w:val="20"/>
          <w:szCs w:val="20"/>
        </w:rPr>
      </w:pPr>
      <w:r w:rsidRPr="00CB26CB">
        <w:rPr>
          <w:rFonts w:ascii="Arial" w:hAnsi="Arial" w:cs="Arial"/>
          <w:bCs/>
          <w:snapToGrid w:val="0"/>
          <w:sz w:val="20"/>
          <w:szCs w:val="20"/>
        </w:rPr>
        <w:t>Zamawiający nie wymaga wniesienia przez Wykonawcę zabezpieczenia należytego wykonania Umowy.</w:t>
      </w:r>
    </w:p>
    <w:p w14:paraId="764AB7FA"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sz w:val="20"/>
          <w:szCs w:val="20"/>
          <w:lang w:eastAsia="pl-PL"/>
        </w:rPr>
      </w:pPr>
      <w:r w:rsidRPr="00CB26CB">
        <w:rPr>
          <w:rFonts w:ascii="Arial" w:eastAsia="Times New Roman" w:hAnsi="Arial" w:cs="Arial"/>
          <w:b/>
          <w:sz w:val="20"/>
          <w:szCs w:val="20"/>
          <w:lang w:eastAsia="pl-PL"/>
        </w:rPr>
        <w:t>§ 13</w:t>
      </w:r>
    </w:p>
    <w:p w14:paraId="2B80D63A" w14:textId="77777777" w:rsidR="00CB26CB" w:rsidRPr="00CB26CB" w:rsidRDefault="00CB26CB" w:rsidP="00CB26CB">
      <w:pPr>
        <w:spacing w:after="0" w:line="240" w:lineRule="auto"/>
        <w:jc w:val="both"/>
        <w:rPr>
          <w:rFonts w:ascii="Arial" w:eastAsia="Times New Roman" w:hAnsi="Arial" w:cs="Arial"/>
          <w:b/>
          <w:sz w:val="20"/>
          <w:szCs w:val="20"/>
          <w:lang w:eastAsia="pl-PL"/>
        </w:rPr>
      </w:pPr>
      <w:r w:rsidRPr="00CB26CB">
        <w:rPr>
          <w:rFonts w:ascii="Arial" w:eastAsia="Times New Roman" w:hAnsi="Arial" w:cs="Arial"/>
          <w:b/>
          <w:snapToGrid w:val="0"/>
          <w:sz w:val="20"/>
          <w:szCs w:val="20"/>
          <w:lang w:eastAsia="pl-PL"/>
        </w:rPr>
        <w:t>Zmiana umowy</w:t>
      </w:r>
    </w:p>
    <w:p w14:paraId="08A731D6" w14:textId="6EE6FF63" w:rsidR="00CB26CB" w:rsidRDefault="00CB26CB" w:rsidP="00CB26CB">
      <w:pPr>
        <w:numPr>
          <w:ilvl w:val="0"/>
          <w:numId w:val="5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Zamawiający przewiduje możliwość dokonania zmian postanowień zawartej umowy w stosunku do treści oferty, na podstawie, której będzie dokonany wybór Wykonawcy.</w:t>
      </w:r>
    </w:p>
    <w:p w14:paraId="335B4F25" w14:textId="70BE91E5" w:rsidR="00D430A1" w:rsidRPr="00D430A1" w:rsidRDefault="00D430A1" w:rsidP="00D430A1">
      <w:pPr>
        <w:numPr>
          <w:ilvl w:val="0"/>
          <w:numId w:val="54"/>
        </w:numPr>
        <w:spacing w:after="0" w:line="240" w:lineRule="auto"/>
        <w:jc w:val="both"/>
        <w:rPr>
          <w:rFonts w:ascii="Arial" w:eastAsia="Times New Roman" w:hAnsi="Arial" w:cs="Arial"/>
          <w:sz w:val="20"/>
          <w:szCs w:val="20"/>
          <w:lang w:eastAsia="pl-PL"/>
        </w:rPr>
      </w:pPr>
      <w:r w:rsidRPr="00D430A1">
        <w:rPr>
          <w:rFonts w:ascii="Arial" w:eastAsia="Times New Roman" w:hAnsi="Arial" w:cs="Arial"/>
          <w:bCs/>
          <w:sz w:val="20"/>
          <w:szCs w:val="20"/>
          <w:lang w:eastAsia="pl-PL"/>
        </w:rPr>
        <w:t>Zmiana umowy wymaga dla swej ważności, pod rygorem nieważności zachowania formy pisemnej.</w:t>
      </w:r>
    </w:p>
    <w:p w14:paraId="50F80D01" w14:textId="5D17F0A0" w:rsidR="00D430A1" w:rsidRPr="003E03B1" w:rsidRDefault="00D430A1" w:rsidP="00D430A1">
      <w:pPr>
        <w:numPr>
          <w:ilvl w:val="0"/>
          <w:numId w:val="54"/>
        </w:numPr>
        <w:spacing w:after="0" w:line="240" w:lineRule="auto"/>
        <w:jc w:val="both"/>
        <w:rPr>
          <w:rFonts w:ascii="Arial" w:eastAsia="Times New Roman" w:hAnsi="Arial" w:cs="Arial"/>
          <w:sz w:val="20"/>
          <w:szCs w:val="20"/>
          <w:lang w:eastAsia="pl-PL"/>
        </w:rPr>
      </w:pPr>
      <w:r w:rsidRPr="00D430A1">
        <w:rPr>
          <w:rFonts w:ascii="Arial" w:eastAsia="Times New Roman" w:hAnsi="Arial" w:cs="Arial"/>
          <w:bCs/>
          <w:sz w:val="20"/>
          <w:szCs w:val="20"/>
          <w:lang w:eastAsia="pl-PL"/>
        </w:rPr>
        <w:t>Zamawiający określa następujące warunki, w jakich przewiduje możliwość dokonania zmian zawartej umowy:</w:t>
      </w:r>
    </w:p>
    <w:p w14:paraId="2B3097FF" w14:textId="1DAB4816" w:rsidR="003E03B1" w:rsidRDefault="003E03B1" w:rsidP="003E03B1">
      <w:pPr>
        <w:pStyle w:val="Akapitzlist"/>
        <w:numPr>
          <w:ilvl w:val="0"/>
          <w:numId w:val="96"/>
        </w:numPr>
        <w:jc w:val="both"/>
        <w:rPr>
          <w:rFonts w:ascii="Arial" w:hAnsi="Arial" w:cs="Arial"/>
          <w:sz w:val="20"/>
          <w:szCs w:val="20"/>
        </w:rPr>
      </w:pPr>
      <w:r w:rsidRPr="003E03B1">
        <w:rPr>
          <w:rFonts w:ascii="Arial" w:hAnsi="Arial" w:cs="Arial"/>
          <w:sz w:val="20"/>
          <w:szCs w:val="20"/>
        </w:rPr>
        <w:t>W zakresie zamiany terminu realizacji przedmiotu zamówienia, w szczególności jego przedłużenie o czas niezbędny do zakończenia wykonanie jej przedmiotu w sposób należyty, nie dłużej niż o okres trwania następujących okoliczności:</w:t>
      </w:r>
    </w:p>
    <w:p w14:paraId="038C3A6E" w14:textId="211507DC" w:rsidR="003E03B1" w:rsidRDefault="003E03B1" w:rsidP="003E03B1">
      <w:pPr>
        <w:pStyle w:val="Akapitzlist"/>
        <w:numPr>
          <w:ilvl w:val="0"/>
          <w:numId w:val="97"/>
        </w:numPr>
        <w:jc w:val="both"/>
        <w:rPr>
          <w:rFonts w:ascii="Arial" w:hAnsi="Arial" w:cs="Arial"/>
          <w:sz w:val="20"/>
          <w:szCs w:val="20"/>
        </w:rPr>
      </w:pPr>
      <w:r w:rsidRPr="003E03B1">
        <w:rPr>
          <w:rFonts w:ascii="Arial" w:hAnsi="Arial" w:cs="Arial"/>
          <w:sz w:val="20"/>
          <w:szCs w:val="20"/>
        </w:rPr>
        <w:t>z powodu wystąpienia sił wyższych, tj. wyjątkowego zdarzenia lub okoliczności                                       w szczególności zagrażających bezpośrednio życiu lub zdrowiu ludzi albo grożącym powstaniem szkody w mieniu (np.: przeszkody atmosferyczne o charakterze katastrof, warunki pogodowe znacznie odbiegające od normy, zdarzenia o charakterze regionalnym tj. powódź, podtopienia). Nie uważa się za czynniki zakłócające wpływ czynników atmosferycznych w czasie realizacji robót, który przy składaniu ofert musi być normalnie brany pod uwagę,</w:t>
      </w:r>
    </w:p>
    <w:p w14:paraId="35AA3F6A" w14:textId="48BF11FC" w:rsidR="003E03B1" w:rsidRDefault="003E03B1" w:rsidP="003E03B1">
      <w:pPr>
        <w:pStyle w:val="Akapitzlist"/>
        <w:numPr>
          <w:ilvl w:val="0"/>
          <w:numId w:val="97"/>
        </w:numPr>
        <w:jc w:val="both"/>
        <w:rPr>
          <w:rFonts w:ascii="Arial" w:hAnsi="Arial" w:cs="Arial"/>
          <w:sz w:val="20"/>
          <w:szCs w:val="20"/>
        </w:rPr>
      </w:pPr>
      <w:r w:rsidRPr="003E03B1">
        <w:rPr>
          <w:rFonts w:ascii="Arial" w:hAnsi="Arial" w:cs="Arial"/>
          <w:sz w:val="20"/>
          <w:szCs w:val="20"/>
        </w:rPr>
        <w:t>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w:t>
      </w:r>
    </w:p>
    <w:p w14:paraId="5F4F9AD9" w14:textId="76F754A0" w:rsidR="003E03B1" w:rsidRDefault="003E03B1" w:rsidP="003E03B1">
      <w:pPr>
        <w:pStyle w:val="Akapitzlist"/>
        <w:numPr>
          <w:ilvl w:val="0"/>
          <w:numId w:val="97"/>
        </w:numPr>
        <w:jc w:val="both"/>
        <w:rPr>
          <w:rFonts w:ascii="Arial" w:hAnsi="Arial" w:cs="Arial"/>
          <w:sz w:val="20"/>
          <w:szCs w:val="20"/>
        </w:rPr>
      </w:pPr>
      <w:r w:rsidRPr="003E03B1">
        <w:rPr>
          <w:rFonts w:ascii="Arial" w:hAnsi="Arial" w:cs="Arial"/>
          <w:sz w:val="20"/>
          <w:szCs w:val="20"/>
        </w:rPr>
        <w:t>z powodu działań osób trzecich uniemożliwiających wykonanie prac, które to działania nie są konsekwencją winy którejkolwiek ze stron,</w:t>
      </w:r>
    </w:p>
    <w:p w14:paraId="0BF472C4" w14:textId="1BC430E3" w:rsidR="003E03B1" w:rsidRDefault="003E03B1" w:rsidP="003E03B1">
      <w:pPr>
        <w:pStyle w:val="Akapitzlist"/>
        <w:numPr>
          <w:ilvl w:val="0"/>
          <w:numId w:val="97"/>
        </w:numPr>
        <w:jc w:val="both"/>
        <w:rPr>
          <w:rFonts w:ascii="Arial" w:hAnsi="Arial" w:cs="Arial"/>
          <w:sz w:val="20"/>
          <w:szCs w:val="20"/>
        </w:rPr>
      </w:pPr>
      <w:r w:rsidRPr="003E03B1">
        <w:rPr>
          <w:rFonts w:ascii="Arial" w:hAnsi="Arial" w:cs="Arial"/>
          <w:sz w:val="20"/>
          <w:szCs w:val="20"/>
        </w:rPr>
        <w:t>z powodu istotnych braków lub błędów w dokumentacji projektowej, w tym polegających na niezgodności dokumentacji z przepisami prawa,</w:t>
      </w:r>
    </w:p>
    <w:p w14:paraId="3BE38D50" w14:textId="23D0537B" w:rsidR="003E03B1" w:rsidRDefault="003E03B1" w:rsidP="003E03B1">
      <w:pPr>
        <w:pStyle w:val="Akapitzlist"/>
        <w:numPr>
          <w:ilvl w:val="0"/>
          <w:numId w:val="97"/>
        </w:numPr>
        <w:jc w:val="both"/>
        <w:rPr>
          <w:rFonts w:ascii="Arial" w:hAnsi="Arial" w:cs="Arial"/>
          <w:sz w:val="20"/>
          <w:szCs w:val="20"/>
        </w:rPr>
      </w:pPr>
      <w:r w:rsidRPr="003E03B1">
        <w:rPr>
          <w:rFonts w:ascii="Arial" w:hAnsi="Arial" w:cs="Arial"/>
          <w:sz w:val="20"/>
          <w:szCs w:val="20"/>
        </w:rPr>
        <w:t xml:space="preserve">jeżeli wystąpi brak możliwości wykonywania robót z powodu nie dopuszczenia do ich wykonywania  przez uprawniony organ lub nakazania ich wstrzymania przez uprawniony organ, z przyczyn niezależnych od Wykonawcy, </w:t>
      </w:r>
    </w:p>
    <w:p w14:paraId="23B1142D" w14:textId="77777777" w:rsidR="003E03B1" w:rsidRPr="003E03B1" w:rsidRDefault="003E03B1" w:rsidP="003E03B1">
      <w:pPr>
        <w:pStyle w:val="Akapitzlist"/>
        <w:numPr>
          <w:ilvl w:val="0"/>
          <w:numId w:val="97"/>
        </w:numPr>
        <w:jc w:val="both"/>
        <w:rPr>
          <w:rFonts w:ascii="Arial" w:hAnsi="Arial" w:cs="Arial"/>
          <w:sz w:val="20"/>
          <w:szCs w:val="20"/>
        </w:rPr>
      </w:pPr>
      <w:r w:rsidRPr="003E03B1">
        <w:rPr>
          <w:rFonts w:ascii="Arial" w:hAnsi="Arial" w:cs="Arial"/>
          <w:sz w:val="20"/>
          <w:szCs w:val="20"/>
        </w:rPr>
        <w:t>zachodzi konieczność wykonania robót dodatkowych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w:t>
      </w:r>
    </w:p>
    <w:p w14:paraId="3C1F9772" w14:textId="2DD0574C" w:rsidR="003E03B1" w:rsidRDefault="003E03B1" w:rsidP="003E03B1">
      <w:pPr>
        <w:pStyle w:val="Akapitzlist"/>
        <w:numPr>
          <w:ilvl w:val="0"/>
          <w:numId w:val="96"/>
        </w:numPr>
        <w:jc w:val="both"/>
        <w:rPr>
          <w:rFonts w:ascii="Arial" w:hAnsi="Arial" w:cs="Arial"/>
          <w:sz w:val="20"/>
          <w:szCs w:val="20"/>
        </w:rPr>
      </w:pPr>
      <w:r w:rsidRPr="003E03B1">
        <w:rPr>
          <w:rFonts w:ascii="Arial" w:hAnsi="Arial" w:cs="Arial"/>
          <w:sz w:val="20"/>
          <w:szCs w:val="20"/>
        </w:rPr>
        <w:lastRenderedPageBreak/>
        <w:t>W zakresie wykonania robót dodatkowych nieobjętych zmówieniem podstawowym, których wykonanie stało się konieczne do realizacji zamówienia podstawowego na skutek sytuacji, których nie można było wcześniej przewidzieć oraz gdy:</w:t>
      </w:r>
    </w:p>
    <w:p w14:paraId="06A9B3FE" w14:textId="7F4CA58D" w:rsidR="003E03B1" w:rsidRPr="003E03B1" w:rsidRDefault="003E03B1" w:rsidP="003E03B1">
      <w:pPr>
        <w:pStyle w:val="Akapitzlist"/>
        <w:numPr>
          <w:ilvl w:val="0"/>
          <w:numId w:val="98"/>
        </w:numPr>
        <w:jc w:val="both"/>
        <w:rPr>
          <w:rFonts w:ascii="Arial" w:hAnsi="Arial" w:cs="Arial"/>
          <w:sz w:val="20"/>
          <w:szCs w:val="20"/>
        </w:rPr>
      </w:pPr>
      <w:r w:rsidRPr="003E03B1">
        <w:rPr>
          <w:rFonts w:ascii="Arial" w:hAnsi="Arial" w:cs="Arial"/>
          <w:sz w:val="20"/>
          <w:szCs w:val="20"/>
        </w:rPr>
        <w:t>zmiana Wykonawcy nie może zostać dokonana z powodów ekonomicznych lub technicznych,</w:t>
      </w:r>
    </w:p>
    <w:p w14:paraId="376ADD2F" w14:textId="77777777" w:rsidR="003E03B1" w:rsidRPr="00CB26CB" w:rsidRDefault="003E03B1" w:rsidP="003E03B1">
      <w:pPr>
        <w:numPr>
          <w:ilvl w:val="0"/>
          <w:numId w:val="9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zmiana Wykonawcy spowodowałaby istotną niezgodność lub znaczne zwiększenie kosztów dla Zamawiającego,</w:t>
      </w:r>
    </w:p>
    <w:p w14:paraId="19B4199C" w14:textId="77777777" w:rsidR="003E03B1" w:rsidRPr="00CB26CB" w:rsidRDefault="003E03B1" w:rsidP="003E03B1">
      <w:pPr>
        <w:numPr>
          <w:ilvl w:val="0"/>
          <w:numId w:val="9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 wartość każdej kolejnej zmiany nie przekracza 50 % wartości zamówienia,</w:t>
      </w:r>
    </w:p>
    <w:p w14:paraId="2D473EBA" w14:textId="77777777" w:rsidR="003E03B1" w:rsidRPr="00CB26CB" w:rsidRDefault="003E03B1" w:rsidP="003E03B1">
      <w:pPr>
        <w:numPr>
          <w:ilvl w:val="0"/>
          <w:numId w:val="98"/>
        </w:num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z</w:t>
      </w:r>
      <w:r w:rsidRPr="00CB26CB">
        <w:rPr>
          <w:rFonts w:ascii="Arial" w:eastAsia="Times New Roman" w:hAnsi="Arial" w:cs="Arial"/>
          <w:sz w:val="20"/>
          <w:szCs w:val="20"/>
          <w:lang w:eastAsia="pl-PL"/>
        </w:rPr>
        <w:t>aistniałe przypadki wykonania robót dodatkowych musza być każdorazowo uzgadniane                         z Zamawiającym, w przeciwnym wypadku Wykonawcy nie przysługuje zapłata za wykonanie tych robót,</w:t>
      </w:r>
    </w:p>
    <w:p w14:paraId="059F1CEC" w14:textId="1F4C5103" w:rsidR="003E03B1" w:rsidRPr="003E03B1" w:rsidRDefault="003E03B1" w:rsidP="003E03B1">
      <w:pPr>
        <w:numPr>
          <w:ilvl w:val="0"/>
          <w:numId w:val="98"/>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udzieli na roboty dodatkowe i konieczne zamówienia przy zachowaniu tych samych norm, parametrów, standardów i składników do kosztorysowania jak w ofercie Wykonawcy. </w:t>
      </w:r>
    </w:p>
    <w:p w14:paraId="4AF35C82" w14:textId="5104D5DF" w:rsidR="003E03B1" w:rsidRPr="003E03B1" w:rsidRDefault="003E03B1" w:rsidP="003E03B1">
      <w:pPr>
        <w:pStyle w:val="Akapitzlist"/>
        <w:numPr>
          <w:ilvl w:val="0"/>
          <w:numId w:val="96"/>
        </w:numPr>
        <w:jc w:val="both"/>
        <w:rPr>
          <w:rFonts w:ascii="Arial" w:hAnsi="Arial" w:cs="Arial"/>
          <w:sz w:val="20"/>
          <w:szCs w:val="20"/>
        </w:rPr>
      </w:pPr>
      <w:r w:rsidRPr="003E03B1">
        <w:rPr>
          <w:rFonts w:ascii="Arial" w:hAnsi="Arial" w:cs="Arial"/>
          <w:sz w:val="20"/>
          <w:szCs w:val="20"/>
        </w:rPr>
        <w:t xml:space="preserve">W zakresie podwykonawstwa: </w:t>
      </w:r>
    </w:p>
    <w:p w14:paraId="32FAF8C5" w14:textId="7D0E0622" w:rsidR="003E03B1" w:rsidRDefault="003E03B1" w:rsidP="003E03B1">
      <w:pPr>
        <w:pStyle w:val="Akapitzlist"/>
        <w:numPr>
          <w:ilvl w:val="0"/>
          <w:numId w:val="99"/>
        </w:numPr>
        <w:jc w:val="both"/>
        <w:rPr>
          <w:rFonts w:ascii="Arial" w:hAnsi="Arial" w:cs="Arial"/>
          <w:sz w:val="20"/>
          <w:szCs w:val="20"/>
        </w:rPr>
      </w:pPr>
      <w:r w:rsidRPr="00D430A1">
        <w:rPr>
          <w:rFonts w:ascii="Arial" w:hAnsi="Arial" w:cs="Arial"/>
          <w:sz w:val="20"/>
          <w:szCs w:val="20"/>
        </w:rPr>
        <w:t>zmiana zakresu robót powierzonych Podwykonawcom,</w:t>
      </w:r>
    </w:p>
    <w:p w14:paraId="7F1A585D" w14:textId="53926A0B" w:rsidR="003E03B1" w:rsidRPr="003E03B1" w:rsidRDefault="003E03B1" w:rsidP="003E03B1">
      <w:pPr>
        <w:pStyle w:val="Akapitzlist"/>
        <w:numPr>
          <w:ilvl w:val="0"/>
          <w:numId w:val="99"/>
        </w:numPr>
        <w:jc w:val="both"/>
        <w:rPr>
          <w:rFonts w:ascii="Arial" w:hAnsi="Arial" w:cs="Arial"/>
          <w:sz w:val="20"/>
          <w:szCs w:val="20"/>
        </w:rPr>
      </w:pPr>
      <w:r w:rsidRPr="003E03B1">
        <w:rPr>
          <w:rFonts w:ascii="Arial" w:hAnsi="Arial" w:cs="Arial"/>
          <w:sz w:val="20"/>
          <w:szCs w:val="20"/>
        </w:rPr>
        <w:t>zmiana Podwykonawcy, pod warunkiem odpowiedniego zgłoszenia i po akceptacji przez Zamawiającego,</w:t>
      </w:r>
    </w:p>
    <w:p w14:paraId="30BCEDD5" w14:textId="77777777" w:rsidR="003E03B1" w:rsidRPr="00CB26CB" w:rsidRDefault="003E03B1" w:rsidP="003E03B1">
      <w:pPr>
        <w:numPr>
          <w:ilvl w:val="0"/>
          <w:numId w:val="9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zlecenie części robót Podwykonawcy, pod warunkiem odpowiedniego zgłoszenia i po akceptacji przez Zamawiającego,</w:t>
      </w:r>
    </w:p>
    <w:p w14:paraId="5AFCDC91" w14:textId="77777777" w:rsidR="003E03B1" w:rsidRPr="00CB26CB" w:rsidRDefault="003E03B1" w:rsidP="003E03B1">
      <w:pPr>
        <w:numPr>
          <w:ilvl w:val="0"/>
          <w:numId w:val="9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rezygnacja z Podwykonawcy,</w:t>
      </w:r>
    </w:p>
    <w:p w14:paraId="6F767CB5" w14:textId="5C0010C7" w:rsidR="003E03B1" w:rsidRPr="003E03B1" w:rsidRDefault="003E03B1" w:rsidP="003E03B1">
      <w:pPr>
        <w:numPr>
          <w:ilvl w:val="0"/>
          <w:numId w:val="99"/>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jeżeli zmiana albo rezygnacja z Podwykonawcy dotyczy podmiotu, na którego zasoby Wykonawca powoływał się, na zasadach określonych w art. 118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xml:space="preserve">, w celu  wykazania spełniania warunków udziału w postepowaniu, o których mowa w art. 112 ust. 2 pkt 4 ustawy </w:t>
      </w:r>
      <w:proofErr w:type="spellStart"/>
      <w:r w:rsidRPr="00CB26CB">
        <w:rPr>
          <w:rFonts w:ascii="Arial" w:eastAsia="Times New Roman" w:hAnsi="Arial" w:cs="Arial"/>
          <w:sz w:val="20"/>
          <w:szCs w:val="20"/>
          <w:lang w:eastAsia="pl-PL"/>
        </w:rPr>
        <w:t>Pzp</w:t>
      </w:r>
      <w:proofErr w:type="spellEnd"/>
      <w:r w:rsidRPr="00CB26CB">
        <w:rPr>
          <w:rFonts w:ascii="Arial" w:eastAsia="Times New Roman" w:hAnsi="Arial" w:cs="Arial"/>
          <w:sz w:val="20"/>
          <w:szCs w:val="20"/>
          <w:lang w:eastAsia="pl-PL"/>
        </w:rPr>
        <w:t>, Wykonawca jest obowiązany wykazać Zamawiającemu, iż proponowany inny Podwykonawca lub Wykonawca samodzielnie spełnia je w stopniu nie mniejszym niż wymagany w trakcie postępowania o udzielenie zamówienia.</w:t>
      </w:r>
    </w:p>
    <w:p w14:paraId="0A642DB6" w14:textId="278B66CE" w:rsidR="003E03B1" w:rsidRPr="003E03B1" w:rsidRDefault="003E03B1" w:rsidP="003E03B1">
      <w:pPr>
        <w:pStyle w:val="Akapitzlist"/>
        <w:numPr>
          <w:ilvl w:val="0"/>
          <w:numId w:val="96"/>
        </w:numPr>
        <w:jc w:val="both"/>
        <w:rPr>
          <w:rFonts w:ascii="Arial" w:hAnsi="Arial" w:cs="Arial"/>
          <w:sz w:val="20"/>
          <w:szCs w:val="20"/>
        </w:rPr>
      </w:pPr>
      <w:r w:rsidRPr="003E03B1">
        <w:rPr>
          <w:rFonts w:ascii="Arial" w:hAnsi="Arial" w:cs="Arial"/>
          <w:sz w:val="20"/>
          <w:szCs w:val="20"/>
        </w:rPr>
        <w:t xml:space="preserve">W sytuacji, których nie można było przewidzieć w chwili zawarcia niniejszej umowy i mających charakter zmian nieistotnych tj.   nieodnoszących się do warunków, które gdyby zostały ujęte                     w ramach pierwotnej procedury wyboru Wykonawcy i udzielania zamówienia, umożliwiłyby dopuszczenie innej oferty niż ta, która została pierwotnie dopuszczona. </w:t>
      </w:r>
    </w:p>
    <w:p w14:paraId="7296D2A7" w14:textId="1D41B30D" w:rsidR="003E03B1" w:rsidRPr="003E03B1" w:rsidRDefault="003E03B1" w:rsidP="003E03B1">
      <w:pPr>
        <w:numPr>
          <w:ilvl w:val="0"/>
          <w:numId w:val="54"/>
        </w:numPr>
        <w:spacing w:after="0" w:line="240" w:lineRule="auto"/>
        <w:jc w:val="both"/>
        <w:rPr>
          <w:rFonts w:ascii="Arial" w:eastAsia="Times New Roman" w:hAnsi="Arial" w:cs="Arial"/>
          <w:sz w:val="20"/>
          <w:szCs w:val="20"/>
          <w:lang w:eastAsia="pl-PL"/>
        </w:rPr>
      </w:pPr>
      <w:r w:rsidRPr="003E03B1">
        <w:rPr>
          <w:rFonts w:ascii="Arial" w:eastAsia="Times New Roman" w:hAnsi="Arial" w:cs="Arial"/>
          <w:bCs/>
          <w:sz w:val="20"/>
          <w:szCs w:val="20"/>
          <w:lang w:eastAsia="pl-PL"/>
        </w:rPr>
        <w:t xml:space="preserve">Warunkiem wprowadzenia zmian do zawartej umowy będzie potwierdzenie powstałych okoliczności w formie opisowej i właściwie umotywowanej (protokół konieczności wraz z uzasadnieniem) przez powołaną przez Zamawiającego komisję techniczną. </w:t>
      </w:r>
    </w:p>
    <w:p w14:paraId="1F1C52BF" w14:textId="77777777" w:rsidR="003E03B1" w:rsidRPr="003E03B1" w:rsidRDefault="003E03B1" w:rsidP="003E03B1">
      <w:pPr>
        <w:numPr>
          <w:ilvl w:val="0"/>
          <w:numId w:val="54"/>
        </w:numPr>
        <w:spacing w:after="0" w:line="240" w:lineRule="auto"/>
        <w:jc w:val="both"/>
        <w:rPr>
          <w:rFonts w:ascii="Arial" w:eastAsia="Times New Roman" w:hAnsi="Arial" w:cs="Arial"/>
          <w:sz w:val="20"/>
          <w:szCs w:val="20"/>
          <w:lang w:eastAsia="pl-PL"/>
        </w:rPr>
      </w:pPr>
      <w:r w:rsidRPr="003E03B1">
        <w:rPr>
          <w:rFonts w:ascii="Arial" w:eastAsia="Times New Roman" w:hAnsi="Arial" w:cs="Arial"/>
          <w:bCs/>
          <w:sz w:val="20"/>
          <w:szCs w:val="20"/>
          <w:lang w:eastAsia="pl-PL"/>
        </w:rPr>
        <w:t>Tryb postępowania przy zleceniu robót dodatkowych:</w:t>
      </w:r>
    </w:p>
    <w:p w14:paraId="1C9F2974" w14:textId="77777777" w:rsidR="003E03B1" w:rsidRPr="00CB26CB" w:rsidRDefault="003E03B1" w:rsidP="003E03B1">
      <w:pPr>
        <w:numPr>
          <w:ilvl w:val="0"/>
          <w:numId w:val="6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Wykonawca zgłosi Zmawiającemu roboty dodatkowe na piśmie,</w:t>
      </w:r>
    </w:p>
    <w:p w14:paraId="2106063C" w14:textId="77777777" w:rsidR="003E03B1" w:rsidRPr="00CB26CB" w:rsidRDefault="003E03B1" w:rsidP="003E03B1">
      <w:pPr>
        <w:numPr>
          <w:ilvl w:val="0"/>
          <w:numId w:val="10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Wykonawca wspólnie z Zamawiającym spiszą protokół konieczności,</w:t>
      </w:r>
    </w:p>
    <w:p w14:paraId="7F29DD05" w14:textId="77777777" w:rsidR="003E03B1" w:rsidRPr="000824C8" w:rsidRDefault="003E03B1" w:rsidP="003E03B1">
      <w:pPr>
        <w:numPr>
          <w:ilvl w:val="0"/>
          <w:numId w:val="10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 xml:space="preserve">do protokołu konieczności Wykonawca sporządzi kosztorys </w:t>
      </w:r>
      <w:r w:rsidRPr="000824C8">
        <w:rPr>
          <w:rFonts w:ascii="Arial" w:eastAsia="Times New Roman" w:hAnsi="Arial" w:cs="Arial"/>
          <w:bCs/>
          <w:sz w:val="20"/>
          <w:szCs w:val="20"/>
          <w:lang w:eastAsia="pl-PL"/>
        </w:rPr>
        <w:t>w oparciu o parametry i stawki                          z kosztorysu ofertowego,</w:t>
      </w:r>
    </w:p>
    <w:p w14:paraId="53BE9B86" w14:textId="6B1B6A42" w:rsidR="003E03B1" w:rsidRPr="006F4224" w:rsidRDefault="003E03B1" w:rsidP="006F4224">
      <w:pPr>
        <w:numPr>
          <w:ilvl w:val="0"/>
          <w:numId w:val="100"/>
        </w:numPr>
        <w:spacing w:after="0" w:line="240" w:lineRule="auto"/>
        <w:jc w:val="both"/>
        <w:rPr>
          <w:rFonts w:ascii="Arial" w:eastAsia="Times New Roman" w:hAnsi="Arial" w:cs="Arial"/>
          <w:bCs/>
          <w:sz w:val="20"/>
          <w:szCs w:val="20"/>
          <w:lang w:eastAsia="pl-PL"/>
        </w:rPr>
      </w:pPr>
      <w:r w:rsidRPr="00CB26CB">
        <w:rPr>
          <w:rFonts w:ascii="Arial" w:eastAsia="Times New Roman" w:hAnsi="Arial" w:cs="Arial"/>
          <w:bCs/>
          <w:sz w:val="20"/>
          <w:szCs w:val="20"/>
          <w:lang w:eastAsia="pl-PL"/>
        </w:rPr>
        <w:t>podpisany przez obie strony aneks do umowy na roboty dodatkowe stanowi podstawę do rozpoczęcia robót.</w:t>
      </w:r>
    </w:p>
    <w:p w14:paraId="38F80491"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b/>
          <w:color w:val="FF0000"/>
          <w:sz w:val="16"/>
          <w:szCs w:val="16"/>
          <w:lang w:eastAsia="pl-PL"/>
        </w:rPr>
      </w:pPr>
    </w:p>
    <w:p w14:paraId="1DD3F1BD" w14:textId="77777777" w:rsidR="00CB26CB" w:rsidRPr="00CB26CB" w:rsidRDefault="00CB26CB" w:rsidP="00CB26CB">
      <w:pPr>
        <w:overflowPunct w:val="0"/>
        <w:autoSpaceDE w:val="0"/>
        <w:autoSpaceDN w:val="0"/>
        <w:adjustRightInd w:val="0"/>
        <w:spacing w:after="0" w:line="240" w:lineRule="auto"/>
        <w:jc w:val="center"/>
        <w:textAlignment w:val="baseline"/>
        <w:rPr>
          <w:rFonts w:ascii="Arial" w:eastAsia="Times New Roman" w:hAnsi="Arial" w:cs="Arial"/>
          <w:sz w:val="20"/>
          <w:szCs w:val="20"/>
          <w:lang w:eastAsia="pl-PL"/>
        </w:rPr>
      </w:pPr>
      <w:r w:rsidRPr="00CB26CB">
        <w:rPr>
          <w:rFonts w:ascii="Arial" w:eastAsia="Times New Roman" w:hAnsi="Arial" w:cs="Arial"/>
          <w:b/>
          <w:sz w:val="20"/>
          <w:szCs w:val="20"/>
          <w:lang w:eastAsia="pl-PL"/>
        </w:rPr>
        <w:t>§ 14</w:t>
      </w:r>
    </w:p>
    <w:p w14:paraId="66EDA8F0" w14:textId="77777777" w:rsidR="00CB26CB" w:rsidRPr="00CB26CB" w:rsidRDefault="00CB26CB" w:rsidP="00CB26CB">
      <w:pPr>
        <w:spacing w:after="0" w:line="240" w:lineRule="auto"/>
        <w:jc w:val="both"/>
        <w:rPr>
          <w:rFonts w:ascii="Arial" w:eastAsia="Times New Roman" w:hAnsi="Arial" w:cs="Arial"/>
          <w:b/>
          <w:snapToGrid w:val="0"/>
          <w:sz w:val="20"/>
          <w:szCs w:val="20"/>
          <w:lang w:eastAsia="pl-PL"/>
        </w:rPr>
      </w:pPr>
      <w:r w:rsidRPr="00CB26CB">
        <w:rPr>
          <w:rFonts w:ascii="Arial" w:eastAsia="Times New Roman" w:hAnsi="Arial" w:cs="Arial"/>
          <w:b/>
          <w:snapToGrid w:val="0"/>
          <w:sz w:val="20"/>
          <w:szCs w:val="20"/>
          <w:lang w:eastAsia="pl-PL"/>
        </w:rPr>
        <w:t>Postanowienia końcowe</w:t>
      </w:r>
    </w:p>
    <w:p w14:paraId="4676F1C1" w14:textId="77777777" w:rsidR="00CB26CB" w:rsidRPr="00CB26CB" w:rsidRDefault="00CB26CB" w:rsidP="00CB26CB">
      <w:pPr>
        <w:numPr>
          <w:ilvl w:val="0"/>
          <w:numId w:val="1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Prawa i obowiązki wynikające z niniejszej umowy nie mogą być przeniesione na osoby trzecie bez zgody drugiej strony pod rygorem nieważności.</w:t>
      </w:r>
    </w:p>
    <w:p w14:paraId="5C254889" w14:textId="77777777" w:rsidR="00CB26CB" w:rsidRPr="00CB26CB" w:rsidRDefault="00CB26CB" w:rsidP="00CB26CB">
      <w:pPr>
        <w:numPr>
          <w:ilvl w:val="0"/>
          <w:numId w:val="1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Wszelkie sprawy sporne powstałe w związku  z realizacją niniejszej umowy, strony będą załatwiać w pierwszej kolejności między sobą polubownie.</w:t>
      </w:r>
    </w:p>
    <w:p w14:paraId="1D5C9E4B" w14:textId="77777777" w:rsidR="00CB26CB" w:rsidRPr="00CB26CB" w:rsidRDefault="00CB26CB" w:rsidP="00CB26CB">
      <w:pPr>
        <w:numPr>
          <w:ilvl w:val="0"/>
          <w:numId w:val="1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przypadku zaistnienia sporu i nieosiągnięciu przez strony porozumienia w drodze negocjacji, właściwym będzie sąd powszechny właściwy dla siedziby Zamawiającego.</w:t>
      </w:r>
    </w:p>
    <w:p w14:paraId="053153A7" w14:textId="77777777" w:rsidR="00CB26CB" w:rsidRPr="00CB26CB" w:rsidRDefault="00CB26CB" w:rsidP="00CB26CB">
      <w:pPr>
        <w:numPr>
          <w:ilvl w:val="0"/>
          <w:numId w:val="1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sprawach, które nie zostały uregulowane w niniejszej umowie, zastosowanie mają przepisy ustawy Prawo zamówień publicznych, ustawy Prawo budowlane i Kodeksu cywilnego.</w:t>
      </w:r>
    </w:p>
    <w:p w14:paraId="5062EE2E" w14:textId="77777777" w:rsidR="00CB26CB" w:rsidRPr="00CB26CB" w:rsidRDefault="00CB26CB" w:rsidP="00CB26CB">
      <w:pPr>
        <w:numPr>
          <w:ilvl w:val="0"/>
          <w:numId w:val="1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Wykonawca jest zobowiązany do niezwłocznego przesłania do Zamawiającego pisemnej informacji o zmianie danych Wykonawcy zawartych w umowie. Zmiana ta nie wymaga dokonania zmiany umowy. </w:t>
      </w:r>
    </w:p>
    <w:p w14:paraId="7E58439B" w14:textId="77777777" w:rsidR="00CB26CB" w:rsidRPr="00CB26CB" w:rsidRDefault="00CB26CB" w:rsidP="00CB26CB">
      <w:pPr>
        <w:numPr>
          <w:ilvl w:val="0"/>
          <w:numId w:val="1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W przypadku niepowiadomienia przez Wykonawcę Zamawiającego o zmianie danych zawartych              w umowie, wszelką korespondencję wysłaną przez Zamawiającego, zgodnie z posiadanymi przez niego danymi, Strony uznają za doręczone.</w:t>
      </w:r>
    </w:p>
    <w:p w14:paraId="1B269CE7" w14:textId="77777777" w:rsidR="00CB26CB" w:rsidRPr="00CB26CB" w:rsidRDefault="00CB26CB" w:rsidP="00CB26CB">
      <w:pPr>
        <w:numPr>
          <w:ilvl w:val="0"/>
          <w:numId w:val="14"/>
        </w:num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Umowę sporządzono w dwóch jednobrzmiących egzemplarzach, po jednym dla każdej </w:t>
      </w:r>
      <w:r w:rsidRPr="00CB26CB">
        <w:rPr>
          <w:rFonts w:ascii="Arial" w:eastAsia="Times New Roman" w:hAnsi="Arial" w:cs="Arial"/>
          <w:sz w:val="20"/>
          <w:szCs w:val="20"/>
          <w:lang w:eastAsia="pl-PL"/>
        </w:rPr>
        <w:br/>
        <w:t xml:space="preserve">ze stron. </w:t>
      </w:r>
    </w:p>
    <w:p w14:paraId="335E0CAE" w14:textId="77777777" w:rsidR="00CB26CB" w:rsidRPr="00CB26CB" w:rsidRDefault="00CB26CB" w:rsidP="00CB26CB">
      <w:pPr>
        <w:spacing w:after="0" w:line="240" w:lineRule="auto"/>
        <w:jc w:val="both"/>
        <w:rPr>
          <w:rFonts w:ascii="Arial" w:eastAsia="Times New Roman" w:hAnsi="Arial" w:cs="Arial"/>
          <w:color w:val="00B050"/>
          <w:sz w:val="20"/>
          <w:szCs w:val="20"/>
          <w:lang w:eastAsia="pl-PL"/>
        </w:rPr>
      </w:pPr>
    </w:p>
    <w:p w14:paraId="3A1942FB" w14:textId="77777777" w:rsidR="00CB26CB" w:rsidRPr="00CB26CB" w:rsidRDefault="00CB26CB" w:rsidP="00CB26CB">
      <w:pPr>
        <w:spacing w:after="0" w:line="240" w:lineRule="auto"/>
        <w:jc w:val="both"/>
        <w:rPr>
          <w:rFonts w:ascii="Arial" w:eastAsia="Times New Roman" w:hAnsi="Arial" w:cs="Arial"/>
          <w:sz w:val="20"/>
          <w:szCs w:val="20"/>
          <w:lang w:eastAsia="pl-PL"/>
        </w:rPr>
      </w:pPr>
      <w:r w:rsidRPr="00CB26CB">
        <w:rPr>
          <w:rFonts w:ascii="Arial" w:eastAsia="Times New Roman" w:hAnsi="Arial" w:cs="Arial"/>
          <w:sz w:val="20"/>
          <w:szCs w:val="20"/>
          <w:lang w:eastAsia="pl-PL"/>
        </w:rPr>
        <w:t xml:space="preserve">Zamawiający                                                                                                  </w:t>
      </w:r>
      <w:r w:rsidRPr="00CB26CB">
        <w:rPr>
          <w:rFonts w:ascii="Arial" w:eastAsia="Times New Roman" w:hAnsi="Arial" w:cs="Arial"/>
          <w:sz w:val="20"/>
          <w:szCs w:val="20"/>
          <w:lang w:eastAsia="pl-PL"/>
        </w:rPr>
        <w:tab/>
      </w:r>
      <w:r w:rsidRPr="00CB26CB">
        <w:rPr>
          <w:rFonts w:ascii="Arial" w:eastAsia="Times New Roman" w:hAnsi="Arial" w:cs="Arial"/>
          <w:sz w:val="20"/>
          <w:szCs w:val="20"/>
          <w:lang w:eastAsia="pl-PL"/>
        </w:rPr>
        <w:tab/>
        <w:t>Wykonawca</w:t>
      </w:r>
    </w:p>
    <w:p w14:paraId="762B73DE" w14:textId="77777777" w:rsidR="00CB26CB" w:rsidRPr="00CB26CB" w:rsidRDefault="00CB26CB" w:rsidP="00CB26CB">
      <w:pPr>
        <w:rPr>
          <w:color w:val="FF0000"/>
        </w:rPr>
      </w:pPr>
    </w:p>
    <w:p w14:paraId="038B0D7F" w14:textId="77777777" w:rsidR="00CB26CB" w:rsidRDefault="00CB26CB"/>
    <w:sectPr w:rsidR="00CB26CB" w:rsidSect="00F50C66">
      <w:headerReference w:type="even" r:id="rId21"/>
      <w:headerReference w:type="default" r:id="rId22"/>
      <w:footerReference w:type="even" r:id="rId23"/>
      <w:footerReference w:type="default" r:id="rId24"/>
      <w:headerReference w:type="first" r:id="rId25"/>
      <w:footerReference w:type="first" r:id="rId26"/>
      <w:pgSz w:w="11906" w:h="16838"/>
      <w:pgMar w:top="907" w:right="1418"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58716" w14:textId="77777777" w:rsidR="00894C94" w:rsidRDefault="00894C94">
      <w:pPr>
        <w:spacing w:after="0" w:line="240" w:lineRule="auto"/>
      </w:pPr>
      <w:r>
        <w:separator/>
      </w:r>
    </w:p>
  </w:endnote>
  <w:endnote w:type="continuationSeparator" w:id="0">
    <w:p w14:paraId="70A395A8" w14:textId="77777777" w:rsidR="00894C94" w:rsidRDefault="0089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E0DE" w14:textId="77777777" w:rsidR="0080488E" w:rsidRDefault="00CB26CB" w:rsidP="00F50C6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3078130" w14:textId="77777777" w:rsidR="0080488E" w:rsidRDefault="003E4BA4" w:rsidP="00F50C6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30A16" w14:textId="77777777" w:rsidR="0080488E" w:rsidRPr="00E11E5D" w:rsidRDefault="00CB26CB" w:rsidP="00F50C66">
    <w:pPr>
      <w:pStyle w:val="Stopka"/>
      <w:pBdr>
        <w:top w:val="thinThickSmallGap" w:sz="24" w:space="1" w:color="622423"/>
      </w:pBdr>
      <w:tabs>
        <w:tab w:val="clear" w:pos="4536"/>
        <w:tab w:val="clear" w:pos="9072"/>
        <w:tab w:val="right" w:pos="9070"/>
      </w:tabs>
      <w:jc w:val="center"/>
      <w:rPr>
        <w:rFonts w:ascii="Arial" w:hAnsi="Arial" w:cs="Arial"/>
        <w:sz w:val="20"/>
        <w:szCs w:val="20"/>
      </w:rPr>
    </w:pPr>
    <w:r w:rsidRPr="00E11E5D">
      <w:rPr>
        <w:rFonts w:ascii="Arial" w:hAnsi="Arial" w:cs="Arial"/>
        <w:b/>
        <w:sz w:val="20"/>
        <w:szCs w:val="20"/>
      </w:rPr>
      <w:t>SPECYFIKACJA WARUNKÓW ZAMÓWIENIA</w:t>
    </w:r>
    <w:r w:rsidRPr="00E11E5D">
      <w:rPr>
        <w:rFonts w:ascii="Arial" w:hAnsi="Arial" w:cs="Arial"/>
        <w:sz w:val="20"/>
        <w:szCs w:val="20"/>
      </w:rPr>
      <w:tab/>
      <w:t xml:space="preserve">Strona </w:t>
    </w:r>
    <w:r w:rsidRPr="00E11E5D">
      <w:rPr>
        <w:rFonts w:ascii="Arial" w:hAnsi="Arial" w:cs="Arial"/>
        <w:sz w:val="20"/>
        <w:szCs w:val="20"/>
      </w:rPr>
      <w:fldChar w:fldCharType="begin"/>
    </w:r>
    <w:r w:rsidRPr="00E11E5D">
      <w:rPr>
        <w:rFonts w:ascii="Arial" w:hAnsi="Arial" w:cs="Arial"/>
        <w:sz w:val="20"/>
        <w:szCs w:val="20"/>
      </w:rPr>
      <w:instrText xml:space="preserve"> PAGE   \* MERGEFORMAT </w:instrText>
    </w:r>
    <w:r w:rsidRPr="00E11E5D">
      <w:rPr>
        <w:rFonts w:ascii="Arial" w:hAnsi="Arial" w:cs="Arial"/>
        <w:sz w:val="20"/>
        <w:szCs w:val="20"/>
      </w:rPr>
      <w:fldChar w:fldCharType="separate"/>
    </w:r>
    <w:r>
      <w:rPr>
        <w:rFonts w:ascii="Arial" w:hAnsi="Arial" w:cs="Arial"/>
        <w:noProof/>
        <w:sz w:val="20"/>
        <w:szCs w:val="20"/>
      </w:rPr>
      <w:t>34</w:t>
    </w:r>
    <w:r w:rsidRPr="00E11E5D">
      <w:rPr>
        <w:rFonts w:ascii="Arial" w:hAnsi="Arial" w:cs="Arial"/>
        <w:sz w:val="20"/>
        <w:szCs w:val="20"/>
      </w:rPr>
      <w:fldChar w:fldCharType="end"/>
    </w:r>
  </w:p>
  <w:p w14:paraId="23E6A358" w14:textId="77777777" w:rsidR="0080488E" w:rsidRPr="00A35BA8" w:rsidRDefault="003E4BA4" w:rsidP="00F50C66">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71E5" w14:textId="77777777" w:rsidR="00621529" w:rsidRDefault="003E4BA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AC7FF" w14:textId="77777777" w:rsidR="00894C94" w:rsidRDefault="00894C94">
      <w:pPr>
        <w:spacing w:after="0" w:line="240" w:lineRule="auto"/>
      </w:pPr>
      <w:r>
        <w:separator/>
      </w:r>
    </w:p>
  </w:footnote>
  <w:footnote w:type="continuationSeparator" w:id="0">
    <w:p w14:paraId="20172F17" w14:textId="77777777" w:rsidR="00894C94" w:rsidRDefault="0089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90880" w14:textId="77777777" w:rsidR="00621529" w:rsidRDefault="003E4BA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C6645" w14:textId="77777777" w:rsidR="00621529" w:rsidRDefault="003E4BA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7435C" w14:textId="77777777" w:rsidR="00621529" w:rsidRDefault="003E4BA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50684"/>
    <w:multiLevelType w:val="hybridMultilevel"/>
    <w:tmpl w:val="4BEC0C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AB6316"/>
    <w:multiLevelType w:val="hybridMultilevel"/>
    <w:tmpl w:val="B9A0DF62"/>
    <w:lvl w:ilvl="0" w:tplc="413C2404">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4432224"/>
    <w:multiLevelType w:val="hybridMultilevel"/>
    <w:tmpl w:val="613C9182"/>
    <w:lvl w:ilvl="0" w:tplc="AF9C7E88">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C32966"/>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7C427AF"/>
    <w:multiLevelType w:val="hybridMultilevel"/>
    <w:tmpl w:val="9678ECC2"/>
    <w:lvl w:ilvl="0" w:tplc="606EC53E">
      <w:start w:val="1"/>
      <w:numFmt w:val="decimal"/>
      <w:lvlText w:val="%1)"/>
      <w:lvlJc w:val="left"/>
      <w:pPr>
        <w:tabs>
          <w:tab w:val="num" w:pos="360"/>
        </w:tabs>
        <w:ind w:left="360" w:hanging="360"/>
      </w:pPr>
      <w:rPr>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7D6505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A29040C"/>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7" w15:restartNumberingAfterBreak="0">
    <w:nsid w:val="0A3D759B"/>
    <w:multiLevelType w:val="hybridMultilevel"/>
    <w:tmpl w:val="1B6417D6"/>
    <w:lvl w:ilvl="0" w:tplc="D8AE3DC2">
      <w:start w:val="1"/>
      <w:numFmt w:val="decimal"/>
      <w:lvlText w:val="%1."/>
      <w:lvlJc w:val="left"/>
      <w:pPr>
        <w:tabs>
          <w:tab w:val="num" w:pos="644"/>
        </w:tabs>
        <w:ind w:left="644" w:hanging="360"/>
      </w:pPr>
      <w:rPr>
        <w:rFonts w:hint="default"/>
        <w:b w:val="0"/>
        <w:color w:val="auto"/>
      </w:rPr>
    </w:lvl>
    <w:lvl w:ilvl="1" w:tplc="04150019">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8" w15:restartNumberingAfterBreak="0">
    <w:nsid w:val="0B7F3D32"/>
    <w:multiLevelType w:val="hybridMultilevel"/>
    <w:tmpl w:val="86D64618"/>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0BEE54F3"/>
    <w:multiLevelType w:val="hybridMultilevel"/>
    <w:tmpl w:val="84C8870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0" w15:restartNumberingAfterBreak="0">
    <w:nsid w:val="0F433075"/>
    <w:multiLevelType w:val="hybridMultilevel"/>
    <w:tmpl w:val="4D30A58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0FEE4533"/>
    <w:multiLevelType w:val="hybridMultilevel"/>
    <w:tmpl w:val="06509EE0"/>
    <w:styleLink w:val="Styl11"/>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05E0999"/>
    <w:multiLevelType w:val="hybridMultilevel"/>
    <w:tmpl w:val="D062FE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256162"/>
    <w:multiLevelType w:val="hybridMultilevel"/>
    <w:tmpl w:val="61AA42D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1511011"/>
    <w:multiLevelType w:val="hybridMultilevel"/>
    <w:tmpl w:val="FDE6F5F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117A2E7F"/>
    <w:multiLevelType w:val="hybridMultilevel"/>
    <w:tmpl w:val="B31E13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1F630A4"/>
    <w:multiLevelType w:val="hybridMultilevel"/>
    <w:tmpl w:val="7FDA6A58"/>
    <w:lvl w:ilvl="0" w:tplc="04150015">
      <w:start w:val="1"/>
      <w:numFmt w:val="upp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5A053A6"/>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18" w15:restartNumberingAfterBreak="0">
    <w:nsid w:val="15D40F60"/>
    <w:multiLevelType w:val="hybridMultilevel"/>
    <w:tmpl w:val="2016668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174B3B8E"/>
    <w:multiLevelType w:val="hybridMultilevel"/>
    <w:tmpl w:val="034E3C9C"/>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18B33C9B"/>
    <w:multiLevelType w:val="hybridMultilevel"/>
    <w:tmpl w:val="8C340E7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1" w15:restartNumberingAfterBreak="0">
    <w:nsid w:val="19237F1B"/>
    <w:multiLevelType w:val="hybridMultilevel"/>
    <w:tmpl w:val="0030B122"/>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2" w15:restartNumberingAfterBreak="0">
    <w:nsid w:val="1C25772D"/>
    <w:multiLevelType w:val="hybridMultilevel"/>
    <w:tmpl w:val="D81671B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1C895AFA"/>
    <w:multiLevelType w:val="hybridMultilevel"/>
    <w:tmpl w:val="B5E48594"/>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1E82294D"/>
    <w:multiLevelType w:val="hybridMultilevel"/>
    <w:tmpl w:val="152CA6E4"/>
    <w:lvl w:ilvl="0" w:tplc="00900CEC">
      <w:start w:val="1"/>
      <w:numFmt w:val="decimal"/>
      <w:lvlText w:val="%1."/>
      <w:lvlJc w:val="left"/>
      <w:pPr>
        <w:tabs>
          <w:tab w:val="num" w:pos="360"/>
        </w:tabs>
        <w:ind w:left="360" w:hanging="360"/>
      </w:pPr>
      <w:rPr>
        <w:rFonts w:hint="default"/>
        <w:color w:val="auto"/>
      </w:rPr>
    </w:lvl>
    <w:lvl w:ilvl="1" w:tplc="4EFC8D12">
      <w:start w:val="1"/>
      <w:numFmt w:val="lowerLetter"/>
      <w:lvlText w:val="%2)"/>
      <w:lvlJc w:val="left"/>
      <w:pPr>
        <w:tabs>
          <w:tab w:val="num" w:pos="360"/>
        </w:tabs>
        <w:ind w:left="36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5" w15:restartNumberingAfterBreak="0">
    <w:nsid w:val="1FD27C47"/>
    <w:multiLevelType w:val="hybridMultilevel"/>
    <w:tmpl w:val="E910A07A"/>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6" w15:restartNumberingAfterBreak="0">
    <w:nsid w:val="216C5C9B"/>
    <w:multiLevelType w:val="hybridMultilevel"/>
    <w:tmpl w:val="C62CFE4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1E9207B"/>
    <w:multiLevelType w:val="multilevel"/>
    <w:tmpl w:val="0415001D"/>
    <w:styleLink w:val="Sty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221D606A"/>
    <w:multiLevelType w:val="hybridMultilevel"/>
    <w:tmpl w:val="018A5C9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9" w15:restartNumberingAfterBreak="0">
    <w:nsid w:val="222B1370"/>
    <w:multiLevelType w:val="hybridMultilevel"/>
    <w:tmpl w:val="C32E68F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3484755"/>
    <w:multiLevelType w:val="hybridMultilevel"/>
    <w:tmpl w:val="AD6695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720"/>
        </w:tabs>
        <w:ind w:left="72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1" w15:restartNumberingAfterBreak="0">
    <w:nsid w:val="25765BAA"/>
    <w:multiLevelType w:val="hybridMultilevel"/>
    <w:tmpl w:val="9E2ECF32"/>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2" w15:restartNumberingAfterBreak="0">
    <w:nsid w:val="26DA3C34"/>
    <w:multiLevelType w:val="hybridMultilevel"/>
    <w:tmpl w:val="E2E2B33C"/>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27227955"/>
    <w:multiLevelType w:val="hybridMultilevel"/>
    <w:tmpl w:val="FDA4411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27C311F5"/>
    <w:multiLevelType w:val="hybridMultilevel"/>
    <w:tmpl w:val="D8721EF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5" w15:restartNumberingAfterBreak="0">
    <w:nsid w:val="27EB29F1"/>
    <w:multiLevelType w:val="hybridMultilevel"/>
    <w:tmpl w:val="69B8160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28E75412"/>
    <w:multiLevelType w:val="hybridMultilevel"/>
    <w:tmpl w:val="D5D4E7D4"/>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292A7200"/>
    <w:multiLevelType w:val="hybridMultilevel"/>
    <w:tmpl w:val="72EE85B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15:restartNumberingAfterBreak="0">
    <w:nsid w:val="294039BC"/>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9" w15:restartNumberingAfterBreak="0">
    <w:nsid w:val="29606FBC"/>
    <w:multiLevelType w:val="hybridMultilevel"/>
    <w:tmpl w:val="3BDE2762"/>
    <w:lvl w:ilvl="0" w:tplc="55506CF0">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start w:val="1"/>
      <w:numFmt w:val="decimal"/>
      <w:lvlText w:val="%4."/>
      <w:lvlJc w:val="left"/>
      <w:pPr>
        <w:tabs>
          <w:tab w:val="num" w:pos="3240"/>
        </w:tabs>
        <w:ind w:left="3240" w:hanging="360"/>
      </w:pPr>
    </w:lvl>
    <w:lvl w:ilvl="4" w:tplc="04150019">
      <w:start w:val="1"/>
      <w:numFmt w:val="lowerLetter"/>
      <w:lvlText w:val="%5."/>
      <w:lvlJc w:val="left"/>
      <w:pPr>
        <w:tabs>
          <w:tab w:val="num" w:pos="3960"/>
        </w:tabs>
        <w:ind w:left="3960" w:hanging="360"/>
      </w:pPr>
    </w:lvl>
    <w:lvl w:ilvl="5" w:tplc="0415001B">
      <w:start w:val="1"/>
      <w:numFmt w:val="lowerRoman"/>
      <w:lvlText w:val="%6."/>
      <w:lvlJc w:val="right"/>
      <w:pPr>
        <w:tabs>
          <w:tab w:val="num" w:pos="4680"/>
        </w:tabs>
        <w:ind w:left="4680" w:hanging="180"/>
      </w:pPr>
    </w:lvl>
    <w:lvl w:ilvl="6" w:tplc="0415000F">
      <w:start w:val="1"/>
      <w:numFmt w:val="decimal"/>
      <w:lvlText w:val="%7."/>
      <w:lvlJc w:val="left"/>
      <w:pPr>
        <w:tabs>
          <w:tab w:val="num" w:pos="5400"/>
        </w:tabs>
        <w:ind w:left="5400" w:hanging="360"/>
      </w:pPr>
    </w:lvl>
    <w:lvl w:ilvl="7" w:tplc="04150019">
      <w:start w:val="1"/>
      <w:numFmt w:val="lowerLetter"/>
      <w:lvlText w:val="%8."/>
      <w:lvlJc w:val="left"/>
      <w:pPr>
        <w:tabs>
          <w:tab w:val="num" w:pos="6120"/>
        </w:tabs>
        <w:ind w:left="6120" w:hanging="360"/>
      </w:pPr>
    </w:lvl>
    <w:lvl w:ilvl="8" w:tplc="0415001B">
      <w:start w:val="1"/>
      <w:numFmt w:val="lowerRoman"/>
      <w:lvlText w:val="%9."/>
      <w:lvlJc w:val="right"/>
      <w:pPr>
        <w:tabs>
          <w:tab w:val="num" w:pos="6840"/>
        </w:tabs>
        <w:ind w:left="6840" w:hanging="180"/>
      </w:pPr>
    </w:lvl>
  </w:abstractNum>
  <w:abstractNum w:abstractNumId="40" w15:restartNumberingAfterBreak="0">
    <w:nsid w:val="29B717B4"/>
    <w:multiLevelType w:val="hybridMultilevel"/>
    <w:tmpl w:val="10AC0060"/>
    <w:lvl w:ilvl="0" w:tplc="8BB64378">
      <w:start w:val="1"/>
      <w:numFmt w:val="decimal"/>
      <w:lvlText w:val="%1."/>
      <w:lvlJc w:val="left"/>
      <w:pPr>
        <w:tabs>
          <w:tab w:val="num" w:pos="360"/>
        </w:tabs>
        <w:ind w:left="360" w:hanging="360"/>
      </w:pPr>
      <w:rPr>
        <w:color w:val="auto"/>
      </w:rPr>
    </w:lvl>
    <w:lvl w:ilvl="1" w:tplc="04150017">
      <w:start w:val="1"/>
      <w:numFmt w:val="lowerLetter"/>
      <w:lvlText w:val="%2)"/>
      <w:lvlJc w:val="left"/>
      <w:pPr>
        <w:tabs>
          <w:tab w:val="num" w:pos="720"/>
        </w:tabs>
        <w:ind w:left="720" w:hanging="360"/>
      </w:pPr>
      <w:rPr>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A1E7AB4"/>
    <w:multiLevelType w:val="hybridMultilevel"/>
    <w:tmpl w:val="7854D53C"/>
    <w:lvl w:ilvl="0" w:tplc="38E2A596">
      <w:start w:val="1"/>
      <w:numFmt w:val="lowerLetter"/>
      <w:lvlText w:val="%1)"/>
      <w:lvlJc w:val="left"/>
      <w:pPr>
        <w:ind w:left="1069" w:hanging="360"/>
      </w:pPr>
      <w:rPr>
        <w:color w:val="auto"/>
      </w:rPr>
    </w:lvl>
    <w:lvl w:ilvl="1" w:tplc="04150019">
      <w:start w:val="1"/>
      <w:numFmt w:val="lowerLetter"/>
      <w:lvlText w:val="%2."/>
      <w:lvlJc w:val="left"/>
      <w:pPr>
        <w:ind w:left="2072" w:hanging="360"/>
      </w:pPr>
    </w:lvl>
    <w:lvl w:ilvl="2" w:tplc="0415001B">
      <w:start w:val="1"/>
      <w:numFmt w:val="lowerRoman"/>
      <w:lvlText w:val="%3."/>
      <w:lvlJc w:val="right"/>
      <w:pPr>
        <w:ind w:left="2792" w:hanging="180"/>
      </w:pPr>
    </w:lvl>
    <w:lvl w:ilvl="3" w:tplc="0415000F">
      <w:start w:val="1"/>
      <w:numFmt w:val="decimal"/>
      <w:lvlText w:val="%4."/>
      <w:lvlJc w:val="left"/>
      <w:pPr>
        <w:ind w:left="3512" w:hanging="360"/>
      </w:pPr>
    </w:lvl>
    <w:lvl w:ilvl="4" w:tplc="04150019">
      <w:start w:val="1"/>
      <w:numFmt w:val="lowerLetter"/>
      <w:lvlText w:val="%5."/>
      <w:lvlJc w:val="left"/>
      <w:pPr>
        <w:ind w:left="4232" w:hanging="360"/>
      </w:pPr>
    </w:lvl>
    <w:lvl w:ilvl="5" w:tplc="0415001B">
      <w:start w:val="1"/>
      <w:numFmt w:val="lowerRoman"/>
      <w:lvlText w:val="%6."/>
      <w:lvlJc w:val="right"/>
      <w:pPr>
        <w:ind w:left="4952" w:hanging="180"/>
      </w:pPr>
    </w:lvl>
    <w:lvl w:ilvl="6" w:tplc="1C544A90">
      <w:start w:val="1"/>
      <w:numFmt w:val="decimal"/>
      <w:lvlText w:val="%7."/>
      <w:lvlJc w:val="left"/>
      <w:pPr>
        <w:ind w:left="5672" w:hanging="360"/>
      </w:pPr>
      <w:rPr>
        <w:sz w:val="18"/>
      </w:rPr>
    </w:lvl>
    <w:lvl w:ilvl="7" w:tplc="04150019">
      <w:start w:val="1"/>
      <w:numFmt w:val="lowerLetter"/>
      <w:lvlText w:val="%8."/>
      <w:lvlJc w:val="left"/>
      <w:pPr>
        <w:ind w:left="6392" w:hanging="360"/>
      </w:pPr>
    </w:lvl>
    <w:lvl w:ilvl="8" w:tplc="0415001B">
      <w:start w:val="1"/>
      <w:numFmt w:val="lowerRoman"/>
      <w:lvlText w:val="%9."/>
      <w:lvlJc w:val="right"/>
      <w:pPr>
        <w:ind w:left="7112" w:hanging="180"/>
      </w:pPr>
    </w:lvl>
  </w:abstractNum>
  <w:abstractNum w:abstractNumId="42" w15:restartNumberingAfterBreak="0">
    <w:nsid w:val="2A3853D4"/>
    <w:multiLevelType w:val="hybridMultilevel"/>
    <w:tmpl w:val="515A7664"/>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3" w15:restartNumberingAfterBreak="0">
    <w:nsid w:val="2CAE4861"/>
    <w:multiLevelType w:val="hybridMultilevel"/>
    <w:tmpl w:val="8CC6F1CE"/>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4" w15:restartNumberingAfterBreak="0">
    <w:nsid w:val="30DF06EC"/>
    <w:multiLevelType w:val="hybridMultilevel"/>
    <w:tmpl w:val="CBA2B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1F42075"/>
    <w:multiLevelType w:val="hybridMultilevel"/>
    <w:tmpl w:val="D7C06C9C"/>
    <w:lvl w:ilvl="0" w:tplc="D2989378">
      <w:start w:val="1"/>
      <w:numFmt w:val="decimal"/>
      <w:lvlText w:val="%1."/>
      <w:lvlJc w:val="left"/>
      <w:pPr>
        <w:tabs>
          <w:tab w:val="num" w:pos="360"/>
        </w:tabs>
        <w:ind w:left="360" w:hanging="360"/>
      </w:pPr>
      <w:rPr>
        <w:b w:val="0"/>
      </w:rPr>
    </w:lvl>
    <w:lvl w:ilvl="1" w:tplc="2B2C8844">
      <w:start w:val="1"/>
      <w:numFmt w:val="decimal"/>
      <w:lvlText w:val="%2)"/>
      <w:lvlJc w:val="left"/>
      <w:pPr>
        <w:tabs>
          <w:tab w:val="num" w:pos="720"/>
        </w:tabs>
        <w:ind w:left="720" w:hanging="360"/>
      </w:pPr>
      <w:rPr>
        <w:rFonts w:hint="default"/>
        <w:b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351C4069"/>
    <w:multiLevelType w:val="hybridMultilevel"/>
    <w:tmpl w:val="583C6A6A"/>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7" w15:restartNumberingAfterBreak="0">
    <w:nsid w:val="35B22BAE"/>
    <w:multiLevelType w:val="hybridMultilevel"/>
    <w:tmpl w:val="E32E15B6"/>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8" w15:restartNumberingAfterBreak="0">
    <w:nsid w:val="36674D95"/>
    <w:multiLevelType w:val="hybridMultilevel"/>
    <w:tmpl w:val="138A083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9" w15:restartNumberingAfterBreak="0">
    <w:nsid w:val="38223EE8"/>
    <w:multiLevelType w:val="hybridMultilevel"/>
    <w:tmpl w:val="5A76FBC6"/>
    <w:lvl w:ilvl="0" w:tplc="D6D0A5E8">
      <w:start w:val="1"/>
      <w:numFmt w:val="decimal"/>
      <w:lvlText w:val="%1)"/>
      <w:lvlJc w:val="left"/>
      <w:pPr>
        <w:tabs>
          <w:tab w:val="num" w:pos="786"/>
        </w:tabs>
        <w:ind w:left="786"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A093721"/>
    <w:multiLevelType w:val="hybridMultilevel"/>
    <w:tmpl w:val="542A6826"/>
    <w:lvl w:ilvl="0" w:tplc="FFB6A412">
      <w:start w:val="1"/>
      <w:numFmt w:val="decimal"/>
      <w:lvlText w:val="%1."/>
      <w:lvlJc w:val="left"/>
      <w:pPr>
        <w:ind w:left="644" w:hanging="360"/>
      </w:pPr>
      <w:rPr>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3DB91208"/>
    <w:multiLevelType w:val="hybridMultilevel"/>
    <w:tmpl w:val="FEE8D436"/>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52" w15:restartNumberingAfterBreak="0">
    <w:nsid w:val="41DA06C9"/>
    <w:multiLevelType w:val="hybridMultilevel"/>
    <w:tmpl w:val="DE50644A"/>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3" w15:restartNumberingAfterBreak="0">
    <w:nsid w:val="42F20C8E"/>
    <w:multiLevelType w:val="hybridMultilevel"/>
    <w:tmpl w:val="FCAA9C42"/>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4" w15:restartNumberingAfterBreak="0">
    <w:nsid w:val="43AB3351"/>
    <w:multiLevelType w:val="hybridMultilevel"/>
    <w:tmpl w:val="CBA2B5B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54A775E"/>
    <w:multiLevelType w:val="hybridMultilevel"/>
    <w:tmpl w:val="6AD622B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45982507"/>
    <w:multiLevelType w:val="hybridMultilevel"/>
    <w:tmpl w:val="DD689E94"/>
    <w:lvl w:ilvl="0" w:tplc="2AE4C0B8">
      <w:start w:val="1"/>
      <w:numFmt w:val="decimal"/>
      <w:lvlText w:val="%1)"/>
      <w:lvlJc w:val="left"/>
      <w:pPr>
        <w:ind w:left="644" w:hanging="360"/>
      </w:pPr>
      <w:rPr>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7" w15:restartNumberingAfterBreak="0">
    <w:nsid w:val="4A427D88"/>
    <w:multiLevelType w:val="hybridMultilevel"/>
    <w:tmpl w:val="0BDA0FD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50AD436B"/>
    <w:multiLevelType w:val="hybridMultilevel"/>
    <w:tmpl w:val="625E137E"/>
    <w:lvl w:ilvl="0" w:tplc="131A52A2">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9" w15:restartNumberingAfterBreak="0">
    <w:nsid w:val="511D111A"/>
    <w:multiLevelType w:val="hybridMultilevel"/>
    <w:tmpl w:val="87DC98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516A24C4"/>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1F20353"/>
    <w:multiLevelType w:val="hybridMultilevel"/>
    <w:tmpl w:val="E2D83012"/>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2" w15:restartNumberingAfterBreak="0">
    <w:nsid w:val="52D04BC2"/>
    <w:multiLevelType w:val="hybridMultilevel"/>
    <w:tmpl w:val="25B63780"/>
    <w:lvl w:ilvl="0" w:tplc="4EFC8D12">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3" w15:restartNumberingAfterBreak="0">
    <w:nsid w:val="54CB3D42"/>
    <w:multiLevelType w:val="hybridMultilevel"/>
    <w:tmpl w:val="591E4776"/>
    <w:lvl w:ilvl="0" w:tplc="0CCC408E">
      <w:start w:val="1"/>
      <w:numFmt w:val="decimal"/>
      <w:lvlText w:val="%1."/>
      <w:lvlJc w:val="left"/>
      <w:pPr>
        <w:tabs>
          <w:tab w:val="num" w:pos="360"/>
        </w:tabs>
        <w:ind w:left="360" w:hanging="360"/>
      </w:pPr>
      <w:rPr>
        <w:rFonts w:hint="default"/>
        <w:color w:val="auto"/>
      </w:rPr>
    </w:lvl>
    <w:lvl w:ilvl="1" w:tplc="04150001">
      <w:start w:val="1"/>
      <w:numFmt w:val="bullet"/>
      <w:lvlText w:val=""/>
      <w:lvlJc w:val="left"/>
      <w:pPr>
        <w:tabs>
          <w:tab w:val="num" w:pos="720"/>
        </w:tabs>
        <w:ind w:left="720" w:hanging="360"/>
      </w:pPr>
      <w:rPr>
        <w:rFonts w:ascii="Symbol" w:hAnsi="Symbol"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4" w15:restartNumberingAfterBreak="0">
    <w:nsid w:val="55211235"/>
    <w:multiLevelType w:val="hybridMultilevel"/>
    <w:tmpl w:val="AE463F0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5" w15:restartNumberingAfterBreak="0">
    <w:nsid w:val="554D2C54"/>
    <w:multiLevelType w:val="hybridMultilevel"/>
    <w:tmpl w:val="B56A40EE"/>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6" w15:restartNumberingAfterBreak="0">
    <w:nsid w:val="56665110"/>
    <w:multiLevelType w:val="hybridMultilevel"/>
    <w:tmpl w:val="71762BB0"/>
    <w:lvl w:ilvl="0" w:tplc="0415000F">
      <w:start w:val="1"/>
      <w:numFmt w:val="decimal"/>
      <w:lvlText w:val="%1."/>
      <w:lvlJc w:val="left"/>
      <w:pPr>
        <w:tabs>
          <w:tab w:val="num" w:pos="360"/>
        </w:tabs>
        <w:ind w:left="360" w:hanging="360"/>
      </w:pPr>
      <w:rPr>
        <w:rFonts w:hint="default"/>
      </w:rPr>
    </w:lvl>
    <w:lvl w:ilvl="1" w:tplc="83EEBF44">
      <w:start w:val="1"/>
      <w:numFmt w:val="lowerLetter"/>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7" w15:restartNumberingAfterBreak="0">
    <w:nsid w:val="56902B88"/>
    <w:multiLevelType w:val="hybridMultilevel"/>
    <w:tmpl w:val="7E643E9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15:restartNumberingAfterBreak="0">
    <w:nsid w:val="56CC24AA"/>
    <w:multiLevelType w:val="hybridMultilevel"/>
    <w:tmpl w:val="9C920A14"/>
    <w:lvl w:ilvl="0" w:tplc="00900CEC">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9" w15:restartNumberingAfterBreak="0">
    <w:nsid w:val="57644D1A"/>
    <w:multiLevelType w:val="hybridMultilevel"/>
    <w:tmpl w:val="23607F3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0" w15:restartNumberingAfterBreak="0">
    <w:nsid w:val="576D3B0B"/>
    <w:multiLevelType w:val="hybridMultilevel"/>
    <w:tmpl w:val="E800D51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15:restartNumberingAfterBreak="0">
    <w:nsid w:val="57BA388B"/>
    <w:multiLevelType w:val="hybridMultilevel"/>
    <w:tmpl w:val="4BF69C84"/>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5A1F1555"/>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3" w15:restartNumberingAfterBreak="0">
    <w:nsid w:val="5FAA4C87"/>
    <w:multiLevelType w:val="hybridMultilevel"/>
    <w:tmpl w:val="9C9695E2"/>
    <w:lvl w:ilvl="0" w:tplc="0415000F">
      <w:start w:val="1"/>
      <w:numFmt w:val="decimal"/>
      <w:lvlText w:val="%1."/>
      <w:lvlJc w:val="left"/>
      <w:pPr>
        <w:tabs>
          <w:tab w:val="num" w:pos="360"/>
        </w:tabs>
        <w:ind w:left="360" w:hanging="360"/>
      </w:pPr>
      <w:rPr>
        <w:rFonts w:hint="default"/>
      </w:rPr>
    </w:lvl>
    <w:lvl w:ilvl="1" w:tplc="04150017">
      <w:start w:val="1"/>
      <w:numFmt w:val="lowerLetter"/>
      <w:lvlText w:val="%2)"/>
      <w:lvlJc w:val="left"/>
      <w:pPr>
        <w:tabs>
          <w:tab w:val="num" w:pos="720"/>
        </w:tabs>
        <w:ind w:left="72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4" w15:restartNumberingAfterBreak="0">
    <w:nsid w:val="5FBE55F3"/>
    <w:multiLevelType w:val="hybridMultilevel"/>
    <w:tmpl w:val="2EDE59A2"/>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5" w15:restartNumberingAfterBreak="0">
    <w:nsid w:val="60AB410C"/>
    <w:multiLevelType w:val="hybridMultilevel"/>
    <w:tmpl w:val="4EDA6A1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6" w15:restartNumberingAfterBreak="0">
    <w:nsid w:val="61D27996"/>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7" w15:restartNumberingAfterBreak="0">
    <w:nsid w:val="62657AF0"/>
    <w:multiLevelType w:val="hybridMultilevel"/>
    <w:tmpl w:val="44EA561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8" w15:restartNumberingAfterBreak="0">
    <w:nsid w:val="636C7028"/>
    <w:multiLevelType w:val="hybridMultilevel"/>
    <w:tmpl w:val="A5867A3A"/>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65C32FBA"/>
    <w:multiLevelType w:val="hybridMultilevel"/>
    <w:tmpl w:val="AEEABAA6"/>
    <w:lvl w:ilvl="0" w:tplc="F09C3F7A">
      <w:start w:val="1"/>
      <w:numFmt w:val="lowerLetter"/>
      <w:lvlText w:val="%1)"/>
      <w:lvlJc w:val="left"/>
      <w:pPr>
        <w:ind w:left="928" w:hanging="360"/>
      </w:pPr>
      <w:rPr>
        <w:b w:val="0"/>
        <w:bCs/>
        <w:color w:val="auto"/>
      </w:r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1C544A90">
      <w:start w:val="1"/>
      <w:numFmt w:val="decimal"/>
      <w:lvlText w:val="%7."/>
      <w:lvlJc w:val="left"/>
      <w:pPr>
        <w:ind w:left="5531" w:hanging="360"/>
      </w:pPr>
      <w:rPr>
        <w:sz w:val="18"/>
      </w:r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80" w15:restartNumberingAfterBreak="0">
    <w:nsid w:val="670F709C"/>
    <w:multiLevelType w:val="hybridMultilevel"/>
    <w:tmpl w:val="94EE052E"/>
    <w:lvl w:ilvl="0" w:tplc="0C601B0C">
      <w:start w:val="1"/>
      <w:numFmt w:val="lowerLetter"/>
      <w:lvlText w:val="%1)"/>
      <w:lvlJc w:val="left"/>
      <w:pPr>
        <w:tabs>
          <w:tab w:val="num" w:pos="720"/>
        </w:tabs>
        <w:ind w:left="720" w:hanging="360"/>
      </w:pPr>
      <w:rPr>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1" w15:restartNumberingAfterBreak="0">
    <w:nsid w:val="693D1512"/>
    <w:multiLevelType w:val="hybridMultilevel"/>
    <w:tmpl w:val="68920580"/>
    <w:lvl w:ilvl="0" w:tplc="3EEA07E6">
      <w:start w:val="1"/>
      <w:numFmt w:val="decimal"/>
      <w:lvlText w:val="%1."/>
      <w:lvlJc w:val="left"/>
      <w:pPr>
        <w:tabs>
          <w:tab w:val="num" w:pos="360"/>
        </w:tabs>
        <w:ind w:left="360" w:hanging="360"/>
      </w:pPr>
      <w:rPr>
        <w:b w:val="0"/>
        <w:color w:val="auto"/>
      </w:rPr>
    </w:lvl>
    <w:lvl w:ilvl="1" w:tplc="1692306E">
      <w:start w:val="1"/>
      <w:numFmt w:val="decimal"/>
      <w:lvlText w:val="%2)"/>
      <w:lvlJc w:val="left"/>
      <w:pPr>
        <w:tabs>
          <w:tab w:val="num" w:pos="-78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2" w15:restartNumberingAfterBreak="0">
    <w:nsid w:val="697E4D14"/>
    <w:multiLevelType w:val="hybridMultilevel"/>
    <w:tmpl w:val="71402628"/>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83" w15:restartNumberingAfterBreak="0">
    <w:nsid w:val="6A3413E4"/>
    <w:multiLevelType w:val="hybridMultilevel"/>
    <w:tmpl w:val="31609F5C"/>
    <w:lvl w:ilvl="0" w:tplc="13A88B80">
      <w:start w:val="1"/>
      <w:numFmt w:val="decimal"/>
      <w:lvlText w:val="%1."/>
      <w:lvlJc w:val="left"/>
      <w:pPr>
        <w:tabs>
          <w:tab w:val="num" w:pos="360"/>
        </w:tabs>
        <w:ind w:left="360" w:hanging="360"/>
      </w:pPr>
      <w:rPr>
        <w:b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4" w15:restartNumberingAfterBreak="0">
    <w:nsid w:val="6ADB246C"/>
    <w:multiLevelType w:val="hybridMultilevel"/>
    <w:tmpl w:val="968C239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5" w15:restartNumberingAfterBreak="0">
    <w:nsid w:val="6CA4294F"/>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6" w15:restartNumberingAfterBreak="0">
    <w:nsid w:val="709C4FA7"/>
    <w:multiLevelType w:val="hybridMultilevel"/>
    <w:tmpl w:val="54104172"/>
    <w:lvl w:ilvl="0" w:tplc="8BB64378">
      <w:start w:val="1"/>
      <w:numFmt w:val="decimal"/>
      <w:lvlText w:val="%1."/>
      <w:lvlJc w:val="left"/>
      <w:pPr>
        <w:tabs>
          <w:tab w:val="num" w:pos="360"/>
        </w:tabs>
        <w:ind w:left="360" w:hanging="360"/>
      </w:pPr>
      <w:rPr>
        <w:color w:val="auto"/>
      </w:rPr>
    </w:lvl>
    <w:lvl w:ilvl="1" w:tplc="1A768EB4">
      <w:start w:val="1"/>
      <w:numFmt w:val="decimal"/>
      <w:lvlText w:val="%2)"/>
      <w:lvlJc w:val="left"/>
      <w:pPr>
        <w:tabs>
          <w:tab w:val="num" w:pos="720"/>
        </w:tabs>
        <w:ind w:left="720" w:hanging="360"/>
      </w:pPr>
      <w:rPr>
        <w:rFonts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7" w15:restartNumberingAfterBreak="0">
    <w:nsid w:val="70D32638"/>
    <w:multiLevelType w:val="hybridMultilevel"/>
    <w:tmpl w:val="DA9AF394"/>
    <w:lvl w:ilvl="0" w:tplc="7D687BE6">
      <w:start w:val="1"/>
      <w:numFmt w:val="decimal"/>
      <w:lvlText w:val="%1."/>
      <w:lvlJc w:val="left"/>
      <w:pPr>
        <w:tabs>
          <w:tab w:val="num" w:pos="360"/>
        </w:tabs>
        <w:ind w:left="360" w:hanging="360"/>
      </w:pPr>
      <w:rPr>
        <w:rFonts w:hint="default"/>
        <w:color w:val="auto"/>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8" w15:restartNumberingAfterBreak="0">
    <w:nsid w:val="71663618"/>
    <w:multiLevelType w:val="hybridMultilevel"/>
    <w:tmpl w:val="50646DEE"/>
    <w:lvl w:ilvl="0" w:tplc="6E9A691E">
      <w:start w:val="1"/>
      <w:numFmt w:val="decimal"/>
      <w:lvlText w:val="%1."/>
      <w:lvlJc w:val="left"/>
      <w:pPr>
        <w:tabs>
          <w:tab w:val="num" w:pos="360"/>
        </w:tabs>
        <w:ind w:left="360" w:hanging="360"/>
      </w:pPr>
      <w:rPr>
        <w:rFonts w:hint="default"/>
        <w:color w:val="auto"/>
      </w:rPr>
    </w:lvl>
    <w:lvl w:ilvl="1" w:tplc="EF66A1F6">
      <w:start w:val="1"/>
      <w:numFmt w:val="lowerLetter"/>
      <w:lvlText w:val="%2)"/>
      <w:lvlJc w:val="left"/>
      <w:pPr>
        <w:tabs>
          <w:tab w:val="num" w:pos="-780"/>
        </w:tabs>
        <w:ind w:left="720" w:hanging="360"/>
      </w:pPr>
      <w:rPr>
        <w:rFonts w:hint="default"/>
        <w:color w:val="auto"/>
      </w:rPr>
    </w:lvl>
    <w:lvl w:ilvl="2" w:tplc="04150001">
      <w:start w:val="1"/>
      <w:numFmt w:val="bullet"/>
      <w:lvlText w:val=""/>
      <w:lvlJc w:val="left"/>
      <w:pPr>
        <w:tabs>
          <w:tab w:val="num" w:pos="900"/>
        </w:tabs>
        <w:ind w:left="900" w:hanging="360"/>
      </w:pPr>
      <w:rPr>
        <w:rFonts w:ascii="Symbol" w:hAnsi="Symbol" w:hint="default"/>
        <w:color w:val="auto"/>
      </w:rPr>
    </w:lvl>
    <w:lvl w:ilvl="3" w:tplc="A6C8FA4E">
      <w:start w:val="1"/>
      <w:numFmt w:val="lowerLetter"/>
      <w:lvlText w:val="%4)"/>
      <w:lvlJc w:val="left"/>
      <w:pPr>
        <w:tabs>
          <w:tab w:val="num" w:pos="-780"/>
        </w:tabs>
        <w:ind w:left="72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9" w15:restartNumberingAfterBreak="0">
    <w:nsid w:val="71D704F7"/>
    <w:multiLevelType w:val="hybridMultilevel"/>
    <w:tmpl w:val="8A06A516"/>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720"/>
        </w:tabs>
        <w:ind w:left="720" w:hanging="360"/>
      </w:pPr>
    </w:lvl>
    <w:lvl w:ilvl="2" w:tplc="F014CAEC">
      <w:start w:val="1"/>
      <w:numFmt w:val="lowerLetter"/>
      <w:lvlText w:val="%3)"/>
      <w:lvlJc w:val="left"/>
      <w:pPr>
        <w:tabs>
          <w:tab w:val="num" w:pos="-780"/>
        </w:tabs>
        <w:ind w:left="720" w:hanging="360"/>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0" w15:restartNumberingAfterBreak="0">
    <w:nsid w:val="72701631"/>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1" w15:restartNumberingAfterBreak="0">
    <w:nsid w:val="75AD3349"/>
    <w:multiLevelType w:val="hybridMultilevel"/>
    <w:tmpl w:val="4BEE413C"/>
    <w:lvl w:ilvl="0" w:tplc="493007E2">
      <w:start w:val="1"/>
      <w:numFmt w:val="lowerLetter"/>
      <w:lvlText w:val="%1)"/>
      <w:lvlJc w:val="left"/>
      <w:pPr>
        <w:ind w:left="720" w:hanging="360"/>
      </w:pPr>
      <w:rPr>
        <w:rFonts w:hint="default"/>
        <w:color w:val="auto"/>
        <w:sz w:val="20"/>
        <w:szCs w:val="20"/>
      </w:rPr>
    </w:lvl>
    <w:lvl w:ilvl="1" w:tplc="FE301198">
      <w:start w:val="1"/>
      <w:numFmt w:val="lowerLetter"/>
      <w:lvlText w:val="%2)"/>
      <w:lvlJc w:val="left"/>
      <w:pPr>
        <w:tabs>
          <w:tab w:val="num" w:pos="720"/>
        </w:tabs>
        <w:ind w:left="720" w:hanging="360"/>
      </w:pPr>
      <w:rPr>
        <w:rFonts w:hint="default"/>
        <w:b w:val="0"/>
        <w:color w:val="auto"/>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5B91261"/>
    <w:multiLevelType w:val="hybridMultilevel"/>
    <w:tmpl w:val="E2D83012"/>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93" w15:restartNumberingAfterBreak="0">
    <w:nsid w:val="75CA0F9B"/>
    <w:multiLevelType w:val="hybridMultilevel"/>
    <w:tmpl w:val="D8721EF6"/>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4" w15:restartNumberingAfterBreak="0">
    <w:nsid w:val="760874C3"/>
    <w:multiLevelType w:val="hybridMultilevel"/>
    <w:tmpl w:val="3C5E5DA8"/>
    <w:lvl w:ilvl="0" w:tplc="72384158">
      <w:start w:val="1"/>
      <w:numFmt w:val="decimal"/>
      <w:lvlText w:val="%1."/>
      <w:lvlJc w:val="left"/>
      <w:pPr>
        <w:tabs>
          <w:tab w:val="num" w:pos="360"/>
        </w:tabs>
        <w:ind w:left="360" w:hanging="360"/>
      </w:pPr>
      <w:rPr>
        <w:color w:val="auto"/>
      </w:rPr>
    </w:lvl>
    <w:lvl w:ilvl="1" w:tplc="CDBAEED0">
      <w:start w:val="1"/>
      <w:numFmt w:val="decimal"/>
      <w:lvlText w:val="%2)"/>
      <w:lvlJc w:val="left"/>
      <w:pPr>
        <w:tabs>
          <w:tab w:val="num" w:pos="644"/>
        </w:tabs>
        <w:ind w:left="644" w:hanging="360"/>
      </w:pPr>
      <w:rPr>
        <w:rFonts w:hint="default"/>
        <w:color w:val="auto"/>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5" w15:restartNumberingAfterBreak="0">
    <w:nsid w:val="77E139F6"/>
    <w:multiLevelType w:val="hybridMultilevel"/>
    <w:tmpl w:val="82C665FA"/>
    <w:lvl w:ilvl="0" w:tplc="1692306E">
      <w:start w:val="1"/>
      <w:numFmt w:val="decimal"/>
      <w:lvlText w:val="%1)"/>
      <w:lvlJc w:val="left"/>
      <w:pPr>
        <w:tabs>
          <w:tab w:val="num" w:pos="-780"/>
        </w:tabs>
        <w:ind w:left="720" w:hanging="360"/>
      </w:pPr>
      <w:rPr>
        <w:rFonts w:hint="default"/>
        <w:color w:val="auto"/>
      </w:rPr>
    </w:lvl>
    <w:lvl w:ilvl="1" w:tplc="669027FC">
      <w:start w:val="1"/>
      <w:numFmt w:val="lowerLetter"/>
      <w:lvlText w:val="%2)"/>
      <w:lvlJc w:val="left"/>
      <w:pPr>
        <w:tabs>
          <w:tab w:val="num" w:pos="-420"/>
        </w:tabs>
        <w:ind w:left="1080" w:hanging="360"/>
      </w:pPr>
      <w:rPr>
        <w:rFonts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96" w15:restartNumberingAfterBreak="0">
    <w:nsid w:val="78023D24"/>
    <w:multiLevelType w:val="hybridMultilevel"/>
    <w:tmpl w:val="61F0BF78"/>
    <w:lvl w:ilvl="0" w:tplc="04150001">
      <w:start w:val="1"/>
      <w:numFmt w:val="bullet"/>
      <w:lvlText w:val=""/>
      <w:lvlJc w:val="left"/>
      <w:pPr>
        <w:ind w:left="107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7" w15:restartNumberingAfterBreak="0">
    <w:nsid w:val="788140F9"/>
    <w:multiLevelType w:val="hybridMultilevel"/>
    <w:tmpl w:val="B988422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15:restartNumberingAfterBreak="0">
    <w:nsid w:val="79B73720"/>
    <w:multiLevelType w:val="hybridMultilevel"/>
    <w:tmpl w:val="281E8178"/>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9" w15:restartNumberingAfterBreak="0">
    <w:nsid w:val="79CA0CEE"/>
    <w:multiLevelType w:val="hybridMultilevel"/>
    <w:tmpl w:val="70D28DC0"/>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00" w15:restartNumberingAfterBreak="0">
    <w:nsid w:val="7E9C752F"/>
    <w:multiLevelType w:val="hybridMultilevel"/>
    <w:tmpl w:val="91ACE8D0"/>
    <w:lvl w:ilvl="0" w:tplc="F68CFA9A">
      <w:start w:val="1"/>
      <w:numFmt w:val="decimal"/>
      <w:lvlText w:val="%1."/>
      <w:lvlJc w:val="left"/>
      <w:pPr>
        <w:tabs>
          <w:tab w:val="num" w:pos="360"/>
        </w:tabs>
        <w:ind w:left="360" w:hanging="360"/>
      </w:pPr>
      <w:rPr>
        <w:rFonts w:hint="default"/>
        <w:color w:val="auto"/>
      </w:rPr>
    </w:lvl>
    <w:lvl w:ilvl="1" w:tplc="F014CAEC">
      <w:start w:val="1"/>
      <w:numFmt w:val="lowerLetter"/>
      <w:lvlText w:val="%2)"/>
      <w:lvlJc w:val="left"/>
      <w:pPr>
        <w:tabs>
          <w:tab w:val="num" w:pos="-600"/>
        </w:tabs>
        <w:ind w:left="90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91"/>
  </w:num>
  <w:num w:numId="2">
    <w:abstractNumId w:val="100"/>
  </w:num>
  <w:num w:numId="3">
    <w:abstractNumId w:val="24"/>
  </w:num>
  <w:num w:numId="4">
    <w:abstractNumId w:val="8"/>
  </w:num>
  <w:num w:numId="5">
    <w:abstractNumId w:val="66"/>
  </w:num>
  <w:num w:numId="6">
    <w:abstractNumId w:val="68"/>
  </w:num>
  <w:num w:numId="7">
    <w:abstractNumId w:val="95"/>
  </w:num>
  <w:num w:numId="8">
    <w:abstractNumId w:val="43"/>
  </w:num>
  <w:num w:numId="9">
    <w:abstractNumId w:val="62"/>
  </w:num>
  <w:num w:numId="10">
    <w:abstractNumId w:val="87"/>
  </w:num>
  <w:num w:numId="11">
    <w:abstractNumId w:val="94"/>
  </w:num>
  <w:num w:numId="12">
    <w:abstractNumId w:val="75"/>
  </w:num>
  <w:num w:numId="13">
    <w:abstractNumId w:val="45"/>
  </w:num>
  <w:num w:numId="14">
    <w:abstractNumId w:val="11"/>
  </w:num>
  <w:num w:numId="15">
    <w:abstractNumId w:val="27"/>
  </w:num>
  <w:num w:numId="16">
    <w:abstractNumId w:val="83"/>
  </w:num>
  <w:num w:numId="17">
    <w:abstractNumId w:val="1"/>
  </w:num>
  <w:num w:numId="18">
    <w:abstractNumId w:val="2"/>
  </w:num>
  <w:num w:numId="19">
    <w:abstractNumId w:val="81"/>
  </w:num>
  <w:num w:numId="20">
    <w:abstractNumId w:val="40"/>
  </w:num>
  <w:num w:numId="21">
    <w:abstractNumId w:val="80"/>
  </w:num>
  <w:num w:numId="22">
    <w:abstractNumId w:val="7"/>
  </w:num>
  <w:num w:numId="23">
    <w:abstractNumId w:val="88"/>
  </w:num>
  <w:num w:numId="24">
    <w:abstractNumId w:val="63"/>
  </w:num>
  <w:num w:numId="25">
    <w:abstractNumId w:val="89"/>
  </w:num>
  <w:num w:numId="26">
    <w:abstractNumId w:val="49"/>
  </w:num>
  <w:num w:numId="27">
    <w:abstractNumId w:val="56"/>
  </w:num>
  <w:num w:numId="28">
    <w:abstractNumId w:val="86"/>
  </w:num>
  <w:num w:numId="29">
    <w:abstractNumId w:val="13"/>
  </w:num>
  <w:num w:numId="30">
    <w:abstractNumId w:val="22"/>
  </w:num>
  <w:num w:numId="31">
    <w:abstractNumId w:val="73"/>
  </w:num>
  <w:num w:numId="32">
    <w:abstractNumId w:val="67"/>
  </w:num>
  <w:num w:numId="33">
    <w:abstractNumId w:val="5"/>
  </w:num>
  <w:num w:numId="34">
    <w:abstractNumId w:val="23"/>
  </w:num>
  <w:num w:numId="35">
    <w:abstractNumId w:val="64"/>
  </w:num>
  <w:num w:numId="36">
    <w:abstractNumId w:val="47"/>
  </w:num>
  <w:num w:numId="37">
    <w:abstractNumId w:val="97"/>
  </w:num>
  <w:num w:numId="38">
    <w:abstractNumId w:val="37"/>
  </w:num>
  <w:num w:numId="39">
    <w:abstractNumId w:val="19"/>
  </w:num>
  <w:num w:numId="40">
    <w:abstractNumId w:val="0"/>
  </w:num>
  <w:num w:numId="41">
    <w:abstractNumId w:val="33"/>
  </w:num>
  <w:num w:numId="42">
    <w:abstractNumId w:val="42"/>
  </w:num>
  <w:num w:numId="43">
    <w:abstractNumId w:val="12"/>
  </w:num>
  <w:num w:numId="44">
    <w:abstractNumId w:val="74"/>
  </w:num>
  <w:num w:numId="45">
    <w:abstractNumId w:val="3"/>
  </w:num>
  <w:num w:numId="46">
    <w:abstractNumId w:val="92"/>
  </w:num>
  <w:num w:numId="47">
    <w:abstractNumId w:val="70"/>
  </w:num>
  <w:num w:numId="48">
    <w:abstractNumId w:val="61"/>
  </w:num>
  <w:num w:numId="49">
    <w:abstractNumId w:val="71"/>
  </w:num>
  <w:num w:numId="50">
    <w:abstractNumId w:val="18"/>
  </w:num>
  <w:num w:numId="51">
    <w:abstractNumId w:val="34"/>
  </w:num>
  <w:num w:numId="52">
    <w:abstractNumId w:val="69"/>
  </w:num>
  <w:num w:numId="53">
    <w:abstractNumId w:val="93"/>
  </w:num>
  <w:num w:numId="54">
    <w:abstractNumId w:val="59"/>
  </w:num>
  <w:num w:numId="55">
    <w:abstractNumId w:val="76"/>
  </w:num>
  <w:num w:numId="56">
    <w:abstractNumId w:val="38"/>
  </w:num>
  <w:num w:numId="57">
    <w:abstractNumId w:val="77"/>
  </w:num>
  <w:num w:numId="58">
    <w:abstractNumId w:val="72"/>
  </w:num>
  <w:num w:numId="59">
    <w:abstractNumId w:val="6"/>
  </w:num>
  <w:num w:numId="60">
    <w:abstractNumId w:val="98"/>
  </w:num>
  <w:num w:numId="61">
    <w:abstractNumId w:val="35"/>
  </w:num>
  <w:num w:numId="62">
    <w:abstractNumId w:val="55"/>
  </w:num>
  <w:num w:numId="63">
    <w:abstractNumId w:val="10"/>
  </w:num>
  <w:num w:numId="64">
    <w:abstractNumId w:val="15"/>
  </w:num>
  <w:num w:numId="65">
    <w:abstractNumId w:val="65"/>
  </w:num>
  <w:num w:numId="66">
    <w:abstractNumId w:val="52"/>
  </w:num>
  <w:num w:numId="67">
    <w:abstractNumId w:val="31"/>
  </w:num>
  <w:num w:numId="68">
    <w:abstractNumId w:val="16"/>
  </w:num>
  <w:num w:numId="69">
    <w:abstractNumId w:val="50"/>
  </w:num>
  <w:num w:numId="70">
    <w:abstractNumId w:val="25"/>
  </w:num>
  <w:num w:numId="71">
    <w:abstractNumId w:val="28"/>
  </w:num>
  <w:num w:numId="72">
    <w:abstractNumId w:val="36"/>
  </w:num>
  <w:num w:numId="73">
    <w:abstractNumId w:val="53"/>
  </w:num>
  <w:num w:numId="74">
    <w:abstractNumId w:val="14"/>
  </w:num>
  <w:num w:numId="75">
    <w:abstractNumId w:val="41"/>
  </w:num>
  <w:num w:numId="76">
    <w:abstractNumId w:val="79"/>
  </w:num>
  <w:num w:numId="77">
    <w:abstractNumId w:val="32"/>
  </w:num>
  <w:num w:numId="78">
    <w:abstractNumId w:val="85"/>
  </w:num>
  <w:num w:numId="79">
    <w:abstractNumId w:val="20"/>
  </w:num>
  <w:num w:numId="80">
    <w:abstractNumId w:val="99"/>
  </w:num>
  <w:num w:numId="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8"/>
  </w:num>
  <w:num w:numId="84">
    <w:abstractNumId w:val="39"/>
  </w:num>
  <w:num w:numId="85">
    <w:abstractNumId w:val="54"/>
  </w:num>
  <w:num w:numId="86">
    <w:abstractNumId w:val="78"/>
  </w:num>
  <w:num w:numId="87">
    <w:abstractNumId w:val="57"/>
  </w:num>
  <w:num w:numId="88">
    <w:abstractNumId w:val="96"/>
  </w:num>
  <w:num w:numId="89">
    <w:abstractNumId w:val="84"/>
  </w:num>
  <w:num w:numId="90">
    <w:abstractNumId w:val="26"/>
  </w:num>
  <w:num w:numId="91">
    <w:abstractNumId w:val="44"/>
  </w:num>
  <w:num w:numId="92">
    <w:abstractNumId w:val="60"/>
  </w:num>
  <w:num w:numId="93">
    <w:abstractNumId w:val="46"/>
  </w:num>
  <w:num w:numId="94">
    <w:abstractNumId w:val="51"/>
  </w:num>
  <w:num w:numId="95">
    <w:abstractNumId w:val="82"/>
  </w:num>
  <w:num w:numId="96">
    <w:abstractNumId w:val="29"/>
  </w:num>
  <w:num w:numId="97">
    <w:abstractNumId w:val="48"/>
  </w:num>
  <w:num w:numId="98">
    <w:abstractNumId w:val="9"/>
  </w:num>
  <w:num w:numId="99">
    <w:abstractNumId w:val="21"/>
  </w:num>
  <w:num w:numId="100">
    <w:abstractNumId w:val="90"/>
  </w:num>
  <w:num w:numId="101">
    <w:abstractNumId w:val="30"/>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CB"/>
    <w:rsid w:val="0000019E"/>
    <w:rsid w:val="00016B27"/>
    <w:rsid w:val="00053954"/>
    <w:rsid w:val="00057200"/>
    <w:rsid w:val="000824C8"/>
    <w:rsid w:val="000860AB"/>
    <w:rsid w:val="00093CE4"/>
    <w:rsid w:val="000A2019"/>
    <w:rsid w:val="000F7618"/>
    <w:rsid w:val="00155518"/>
    <w:rsid w:val="001A029A"/>
    <w:rsid w:val="001F3B28"/>
    <w:rsid w:val="002246F4"/>
    <w:rsid w:val="002416B5"/>
    <w:rsid w:val="00262805"/>
    <w:rsid w:val="002775CB"/>
    <w:rsid w:val="002C41C8"/>
    <w:rsid w:val="003E03B1"/>
    <w:rsid w:val="003E4BA4"/>
    <w:rsid w:val="0040034C"/>
    <w:rsid w:val="00434D48"/>
    <w:rsid w:val="00484716"/>
    <w:rsid w:val="004936E2"/>
    <w:rsid w:val="004A1E3B"/>
    <w:rsid w:val="005011AB"/>
    <w:rsid w:val="00576D59"/>
    <w:rsid w:val="006B3138"/>
    <w:rsid w:val="006E05E5"/>
    <w:rsid w:val="006F4224"/>
    <w:rsid w:val="00710A5F"/>
    <w:rsid w:val="0071713F"/>
    <w:rsid w:val="0073076F"/>
    <w:rsid w:val="00795569"/>
    <w:rsid w:val="00820042"/>
    <w:rsid w:val="00825783"/>
    <w:rsid w:val="00894C94"/>
    <w:rsid w:val="008C6E4F"/>
    <w:rsid w:val="008C6F93"/>
    <w:rsid w:val="0090010D"/>
    <w:rsid w:val="009541CC"/>
    <w:rsid w:val="009A6256"/>
    <w:rsid w:val="009B0D66"/>
    <w:rsid w:val="009F4789"/>
    <w:rsid w:val="00A4577A"/>
    <w:rsid w:val="00A86185"/>
    <w:rsid w:val="00A91EAE"/>
    <w:rsid w:val="00AB445F"/>
    <w:rsid w:val="00AF0101"/>
    <w:rsid w:val="00B04A29"/>
    <w:rsid w:val="00B12FEB"/>
    <w:rsid w:val="00B2038D"/>
    <w:rsid w:val="00B5187E"/>
    <w:rsid w:val="00CB26CB"/>
    <w:rsid w:val="00D430A1"/>
    <w:rsid w:val="00D84524"/>
    <w:rsid w:val="00E047FA"/>
    <w:rsid w:val="00E36AB6"/>
    <w:rsid w:val="00E65DFD"/>
    <w:rsid w:val="00E746C5"/>
    <w:rsid w:val="00E77549"/>
    <w:rsid w:val="00E951CA"/>
    <w:rsid w:val="00ED7172"/>
    <w:rsid w:val="00EE4B0C"/>
    <w:rsid w:val="00EF3303"/>
    <w:rsid w:val="00F150E1"/>
    <w:rsid w:val="00F32954"/>
    <w:rsid w:val="00F969BB"/>
    <w:rsid w:val="00FB2A0F"/>
    <w:rsid w:val="00FC2A0E"/>
    <w:rsid w:val="00FF0D4E"/>
    <w:rsid w:val="00FF63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0EE28CA"/>
  <w15:chartTrackingRefBased/>
  <w15:docId w15:val="{908FFA3D-7440-42CA-B066-6066DF1C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next w:val="Normalny"/>
    <w:link w:val="Nagwek3Znak"/>
    <w:uiPriority w:val="9"/>
    <w:unhideWhenUsed/>
    <w:qFormat/>
    <w:rsid w:val="00CB26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CB26CB"/>
    <w:rPr>
      <w:rFonts w:asciiTheme="majorHAnsi" w:eastAsiaTheme="majorEastAsia" w:hAnsiTheme="majorHAnsi" w:cstheme="majorBidi"/>
      <w:color w:val="1F3763" w:themeColor="accent1" w:themeShade="7F"/>
      <w:sz w:val="24"/>
      <w:szCs w:val="24"/>
    </w:rPr>
  </w:style>
  <w:style w:type="numbering" w:customStyle="1" w:styleId="Bezlisty1">
    <w:name w:val="Bez listy1"/>
    <w:next w:val="Bezlisty"/>
    <w:semiHidden/>
    <w:rsid w:val="00CB26CB"/>
  </w:style>
  <w:style w:type="paragraph" w:styleId="Stopka">
    <w:name w:val="footer"/>
    <w:basedOn w:val="Normalny"/>
    <w:link w:val="StopkaZnak"/>
    <w:rsid w:val="00CB26C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rsid w:val="00CB26CB"/>
    <w:rPr>
      <w:rFonts w:ascii="Times New Roman" w:eastAsia="Times New Roman" w:hAnsi="Times New Roman" w:cs="Times New Roman"/>
      <w:sz w:val="24"/>
      <w:szCs w:val="24"/>
      <w:lang w:eastAsia="pl-PL"/>
    </w:rPr>
  </w:style>
  <w:style w:type="character" w:styleId="Numerstrony">
    <w:name w:val="page number"/>
    <w:basedOn w:val="Domylnaczcionkaakapitu"/>
    <w:rsid w:val="00CB26CB"/>
  </w:style>
  <w:style w:type="paragraph" w:styleId="Tekstpodstawowy">
    <w:name w:val="Body Text"/>
    <w:basedOn w:val="Normalny"/>
    <w:link w:val="TekstpodstawowyZnak"/>
    <w:rsid w:val="00CB26C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CB26CB"/>
    <w:rPr>
      <w:rFonts w:ascii="Times New Roman" w:eastAsia="Times New Roman" w:hAnsi="Times New Roman" w:cs="Times New Roman"/>
      <w:sz w:val="24"/>
      <w:szCs w:val="24"/>
      <w:lang w:eastAsia="pl-PL"/>
    </w:rPr>
  </w:style>
  <w:style w:type="paragraph" w:styleId="Tytu">
    <w:name w:val="Title"/>
    <w:basedOn w:val="Normalny"/>
    <w:link w:val="TytuZnak"/>
    <w:qFormat/>
    <w:rsid w:val="00CB26CB"/>
    <w:pPr>
      <w:spacing w:after="0" w:line="240" w:lineRule="auto"/>
      <w:jc w:val="center"/>
    </w:pPr>
    <w:rPr>
      <w:rFonts w:ascii="Times New Roman" w:eastAsia="Times New Roman" w:hAnsi="Times New Roman" w:cs="Times New Roman"/>
      <w:b/>
      <w:sz w:val="20"/>
      <w:szCs w:val="20"/>
      <w:lang w:eastAsia="pl-PL"/>
    </w:rPr>
  </w:style>
  <w:style w:type="character" w:customStyle="1" w:styleId="TytuZnak">
    <w:name w:val="Tytuł Znak"/>
    <w:basedOn w:val="Domylnaczcionkaakapitu"/>
    <w:link w:val="Tytu"/>
    <w:rsid w:val="00CB26CB"/>
    <w:rPr>
      <w:rFonts w:ascii="Times New Roman" w:eastAsia="Times New Roman" w:hAnsi="Times New Roman" w:cs="Times New Roman"/>
      <w:b/>
      <w:sz w:val="20"/>
      <w:szCs w:val="20"/>
      <w:lang w:eastAsia="pl-PL"/>
    </w:rPr>
  </w:style>
  <w:style w:type="paragraph" w:styleId="Nagwek">
    <w:name w:val="header"/>
    <w:aliases w:val="Nagłówek strony nieparzystej"/>
    <w:basedOn w:val="Normalny"/>
    <w:link w:val="NagwekZnak"/>
    <w:uiPriority w:val="99"/>
    <w:rsid w:val="00CB26CB"/>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aliases w:val="Nagłówek strony nieparzystej Znak"/>
    <w:basedOn w:val="Domylnaczcionkaakapitu"/>
    <w:link w:val="Nagwek"/>
    <w:uiPriority w:val="99"/>
    <w:rsid w:val="00CB26CB"/>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semiHidden/>
    <w:rsid w:val="00CB26CB"/>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semiHidden/>
    <w:rsid w:val="00CB26CB"/>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CB26CB"/>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rsid w:val="00CB26CB"/>
    <w:rPr>
      <w:rFonts w:ascii="Tahoma" w:eastAsia="Times New Roman" w:hAnsi="Tahoma" w:cs="Tahoma"/>
      <w:sz w:val="16"/>
      <w:szCs w:val="16"/>
      <w:lang w:eastAsia="pl-PL"/>
    </w:rPr>
  </w:style>
  <w:style w:type="paragraph" w:styleId="Akapitzlist">
    <w:name w:val="List Paragraph"/>
    <w:basedOn w:val="Normalny"/>
    <w:uiPriority w:val="34"/>
    <w:qFormat/>
    <w:rsid w:val="00CB26CB"/>
    <w:pPr>
      <w:spacing w:after="0" w:line="240" w:lineRule="auto"/>
      <w:ind w:left="708"/>
    </w:pPr>
    <w:rPr>
      <w:rFonts w:ascii="Times New Roman" w:eastAsia="Times New Roman" w:hAnsi="Times New Roman" w:cs="Times New Roman"/>
      <w:sz w:val="24"/>
      <w:szCs w:val="24"/>
      <w:lang w:eastAsia="pl-PL"/>
    </w:rPr>
  </w:style>
  <w:style w:type="character" w:styleId="Hipercze">
    <w:name w:val="Hyperlink"/>
    <w:basedOn w:val="Domylnaczcionkaakapitu"/>
    <w:rsid w:val="00CB26CB"/>
    <w:rPr>
      <w:color w:val="0000FF"/>
      <w:u w:val="single"/>
    </w:rPr>
  </w:style>
  <w:style w:type="numbering" w:customStyle="1" w:styleId="Styl1">
    <w:name w:val="Styl1"/>
    <w:rsid w:val="00CB26CB"/>
    <w:pPr>
      <w:numPr>
        <w:numId w:val="15"/>
      </w:numPr>
    </w:pPr>
  </w:style>
  <w:style w:type="table" w:styleId="Tabela-Siatka">
    <w:name w:val="Table Grid"/>
    <w:basedOn w:val="Standardowy"/>
    <w:uiPriority w:val="59"/>
    <w:rsid w:val="00CB26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kocowego">
    <w:name w:val="endnote reference"/>
    <w:basedOn w:val="Domylnaczcionkaakapitu"/>
    <w:semiHidden/>
    <w:rsid w:val="00CB26CB"/>
    <w:rPr>
      <w:vertAlign w:val="superscript"/>
    </w:rPr>
  </w:style>
  <w:style w:type="character" w:styleId="Odwoaniedokomentarza">
    <w:name w:val="annotation reference"/>
    <w:basedOn w:val="Domylnaczcionkaakapitu"/>
    <w:semiHidden/>
    <w:rsid w:val="00CB26CB"/>
    <w:rPr>
      <w:sz w:val="16"/>
      <w:szCs w:val="16"/>
    </w:rPr>
  </w:style>
  <w:style w:type="paragraph" w:styleId="Tekstkomentarza">
    <w:name w:val="annotation text"/>
    <w:basedOn w:val="Normalny"/>
    <w:link w:val="TekstkomentarzaZnak"/>
    <w:semiHidden/>
    <w:rsid w:val="00CB26CB"/>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CB26C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CB26CB"/>
    <w:rPr>
      <w:b/>
      <w:bCs/>
    </w:rPr>
  </w:style>
  <w:style w:type="character" w:customStyle="1" w:styleId="TematkomentarzaZnak">
    <w:name w:val="Temat komentarza Znak"/>
    <w:basedOn w:val="TekstkomentarzaZnak"/>
    <w:link w:val="Tematkomentarza"/>
    <w:semiHidden/>
    <w:rsid w:val="00CB26CB"/>
    <w:rPr>
      <w:rFonts w:ascii="Times New Roman" w:eastAsia="Times New Roman" w:hAnsi="Times New Roman" w:cs="Times New Roman"/>
      <w:b/>
      <w:bCs/>
      <w:sz w:val="20"/>
      <w:szCs w:val="20"/>
      <w:lang w:eastAsia="pl-PL"/>
    </w:rPr>
  </w:style>
  <w:style w:type="paragraph" w:styleId="NormalnyWeb">
    <w:name w:val="Normal (Web)"/>
    <w:basedOn w:val="Normalny"/>
    <w:uiPriority w:val="99"/>
    <w:rsid w:val="00CB26CB"/>
    <w:pPr>
      <w:spacing w:before="100" w:beforeAutospacing="1" w:after="119" w:line="240" w:lineRule="auto"/>
    </w:pPr>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CB26CB"/>
    <w:rPr>
      <w:color w:val="605E5C"/>
      <w:shd w:val="clear" w:color="auto" w:fill="E1DFDD"/>
    </w:rPr>
  </w:style>
  <w:style w:type="numbering" w:customStyle="1" w:styleId="Bezlisty2">
    <w:name w:val="Bez listy2"/>
    <w:next w:val="Bezlisty"/>
    <w:semiHidden/>
    <w:rsid w:val="00CB26CB"/>
  </w:style>
  <w:style w:type="numbering" w:customStyle="1" w:styleId="Styl11">
    <w:name w:val="Styl11"/>
    <w:rsid w:val="00CB26CB"/>
    <w:pPr>
      <w:numPr>
        <w:numId w:val="14"/>
      </w:numPr>
    </w:pPr>
  </w:style>
  <w:style w:type="table" w:customStyle="1" w:styleId="Tabela-Siatka1">
    <w:name w:val="Tabela - Siatka1"/>
    <w:basedOn w:val="Standardowy"/>
    <w:next w:val="Tabela-Siatka"/>
    <w:rsid w:val="00CB26C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CB26CB"/>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rsid w:val="00CB26CB"/>
    <w:rPr>
      <w:rFonts w:ascii="Calibri" w:eastAsia="Calibri" w:hAnsi="Calibri" w:cs="Times New Roman"/>
      <w:sz w:val="20"/>
      <w:szCs w:val="20"/>
    </w:rPr>
  </w:style>
  <w:style w:type="character" w:styleId="Odwoanieprzypisudolnego">
    <w:name w:val="footnote reference"/>
    <w:aliases w:val="Footnote Reference Number"/>
    <w:uiPriority w:val="99"/>
    <w:rsid w:val="00CB26CB"/>
    <w:rPr>
      <w:vertAlign w:val="superscript"/>
    </w:rPr>
  </w:style>
  <w:style w:type="paragraph" w:styleId="Tekstpodstawowy3">
    <w:name w:val="Body Text 3"/>
    <w:basedOn w:val="Normalny"/>
    <w:link w:val="Tekstpodstawowy3Znak"/>
    <w:uiPriority w:val="99"/>
    <w:unhideWhenUsed/>
    <w:rsid w:val="00CB26CB"/>
    <w:pPr>
      <w:spacing w:after="120"/>
    </w:pPr>
    <w:rPr>
      <w:sz w:val="16"/>
      <w:szCs w:val="16"/>
    </w:rPr>
  </w:style>
  <w:style w:type="character" w:customStyle="1" w:styleId="Tekstpodstawowy3Znak">
    <w:name w:val="Tekst podstawowy 3 Znak"/>
    <w:basedOn w:val="Domylnaczcionkaakapitu"/>
    <w:link w:val="Tekstpodstawowy3"/>
    <w:uiPriority w:val="99"/>
    <w:rsid w:val="00CB26C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196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p.gminagronowo.pl" TargetMode="External"/><Relationship Id="rId18" Type="http://schemas.openxmlformats.org/officeDocument/2006/relationships/hyperlink" Target="mailto:l.srzypinski@gminagronowo.pl"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bip.gminagronowo.pl" TargetMode="External"/><Relationship Id="rId17" Type="http://schemas.openxmlformats.org/officeDocument/2006/relationships/hyperlink" Target="mailto:gminagronow@gminagronowo.pl"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katarzynajankowska.iod@wp.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niportal.uzp.gov.p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gminagronowo@gminagronowo.p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www.bip.gminagronowo.pl" TargetMode="External"/><Relationship Id="rId19" Type="http://schemas.openxmlformats.org/officeDocument/2006/relationships/hyperlink" Target="mailto:e.zajac@gminagronowo.pl" TargetMode="External"/><Relationship Id="rId4" Type="http://schemas.openxmlformats.org/officeDocument/2006/relationships/settings" Target="settings.xml"/><Relationship Id="rId9" Type="http://schemas.openxmlformats.org/officeDocument/2006/relationships/hyperlink" Target="mailto:gminagronowo@gminagronowo.pl" TargetMode="External"/><Relationship Id="rId14" Type="http://schemas.openxmlformats.org/officeDocument/2006/relationships/hyperlink" Target="https://miniportal.uzp.gov.pl/"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90EB2-6344-47FE-BA0E-619D714FE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40</Pages>
  <Words>20496</Words>
  <Characters>122981</Characters>
  <Application>Microsoft Office Word</Application>
  <DocSecurity>0</DocSecurity>
  <Lines>1024</Lines>
  <Paragraphs>286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Zając</dc:creator>
  <cp:keywords/>
  <dc:description/>
  <cp:lastModifiedBy>Ewa Zając</cp:lastModifiedBy>
  <cp:revision>50</cp:revision>
  <dcterms:created xsi:type="dcterms:W3CDTF">2021-06-24T12:59:00Z</dcterms:created>
  <dcterms:modified xsi:type="dcterms:W3CDTF">2021-06-28T11:28:00Z</dcterms:modified>
</cp:coreProperties>
</file>