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7844" w14:textId="5B6ACA43" w:rsidR="00A47EDD" w:rsidRDefault="00A47EDD" w:rsidP="00E44410">
      <w:pPr>
        <w:jc w:val="right"/>
        <w:rPr>
          <w:rFonts w:ascii="Times New Roman" w:hAnsi="Times New Roman" w:cs="Times New Roman"/>
          <w:sz w:val="28"/>
          <w:szCs w:val="28"/>
        </w:rPr>
      </w:pPr>
      <w:r w:rsidRPr="00A47EDD">
        <w:rPr>
          <w:rFonts w:ascii="Times New Roman" w:hAnsi="Times New Roman" w:cs="Times New Roman"/>
          <w:sz w:val="28"/>
          <w:szCs w:val="28"/>
        </w:rPr>
        <w:t xml:space="preserve">Gronowo Elbląskie, dnia </w:t>
      </w:r>
      <w:r w:rsidR="00C964AA">
        <w:rPr>
          <w:rFonts w:ascii="Times New Roman" w:hAnsi="Times New Roman" w:cs="Times New Roman"/>
          <w:sz w:val="28"/>
          <w:szCs w:val="28"/>
        </w:rPr>
        <w:t>21</w:t>
      </w:r>
      <w:r w:rsidRPr="00A47EDD">
        <w:rPr>
          <w:rFonts w:ascii="Times New Roman" w:hAnsi="Times New Roman" w:cs="Times New Roman"/>
          <w:sz w:val="28"/>
          <w:szCs w:val="28"/>
        </w:rPr>
        <w:t xml:space="preserve">.07.2021r. </w:t>
      </w:r>
    </w:p>
    <w:p w14:paraId="0A240608" w14:textId="230818CE" w:rsid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7C9EAD79" w14:textId="77777777" w:rsidR="00A47EDD" w:rsidRP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1283A290" w14:textId="53B89113" w:rsidR="00A47EDD" w:rsidRPr="00A47EDD" w:rsidRDefault="00A47EDD" w:rsidP="00A4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EDD">
        <w:rPr>
          <w:rFonts w:ascii="Times New Roman" w:hAnsi="Times New Roman" w:cs="Times New Roman"/>
          <w:b/>
          <w:sz w:val="28"/>
          <w:szCs w:val="28"/>
        </w:rPr>
        <w:t>INFORMACJA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KWOCIE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JAKĄ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ZAMAWIAJĄCY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ZAMIERZA PRZEZNACZYĆ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SFINANSOWANIE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ZAMÓWIENIA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3528659B" w14:textId="77777777" w:rsidR="00E44410" w:rsidRDefault="00E44410" w:rsidP="00A47EDD">
      <w:pPr>
        <w:rPr>
          <w:rFonts w:ascii="Times New Roman" w:hAnsi="Times New Roman" w:cs="Times New Roman"/>
          <w:sz w:val="28"/>
          <w:szCs w:val="28"/>
        </w:rPr>
      </w:pPr>
    </w:p>
    <w:p w14:paraId="5F002D53" w14:textId="6C1B14FD" w:rsidR="00A47EDD" w:rsidRPr="00A47EDD" w:rsidRDefault="00E44410" w:rsidP="00A4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Znak sprawy: ZRGo.ZP.271.</w:t>
      </w:r>
      <w:r w:rsidR="00C964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14:paraId="586B2E16" w14:textId="69CEAB5F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140F7" w14:textId="77777777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05AA3E" w14:textId="100F35DD" w:rsidR="00C964AA" w:rsidRPr="00C964AA" w:rsidRDefault="00E44410" w:rsidP="00C964AA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E44410">
        <w:rPr>
          <w:rFonts w:ascii="Times New Roman" w:hAnsi="Times New Roman" w:cs="Times New Roman"/>
          <w:sz w:val="28"/>
          <w:szCs w:val="28"/>
        </w:rPr>
        <w:t>D</w:t>
      </w:r>
      <w:r w:rsidR="00A47EDD" w:rsidRPr="00E44410">
        <w:rPr>
          <w:rFonts w:ascii="Times New Roman" w:hAnsi="Times New Roman" w:cs="Times New Roman"/>
          <w:sz w:val="28"/>
          <w:szCs w:val="28"/>
        </w:rPr>
        <w:t>otyczy: postępowania o udzielenie zamówienia publicznego prowadzonego w trybie podstawowym, o wartości szacunkowej nieprzekraczającej progów unijnych</w:t>
      </w:r>
      <w:r w:rsidRPr="00E44410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0" w:name="_Hlk76635106"/>
      <w:r w:rsidR="00C964AA" w:rsidRPr="00C964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„Dostawę fabrycznie nowego, średniego samochodu</w:t>
      </w:r>
      <w:r w:rsidR="00C964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964AA" w:rsidRPr="00C964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ratowniczo-gaśniczego z napędem 4x4 </w:t>
      </w:r>
      <w:r w:rsidR="00C964AA" w:rsidRPr="00C964A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964AA" w:rsidRPr="00C964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(kategoria 2: uterenowiony) </w:t>
      </w:r>
      <w:r w:rsidR="00C964AA" w:rsidRPr="00C964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OSP Jegłownik”</w:t>
      </w:r>
    </w:p>
    <w:bookmarkEnd w:id="0"/>
    <w:p w14:paraId="2B60E1DE" w14:textId="77777777" w:rsidR="00C964AA" w:rsidRPr="00306CE2" w:rsidRDefault="00C964AA" w:rsidP="00C964AA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670390" w14:textId="7900793C" w:rsidR="00E44410" w:rsidRPr="00E44410" w:rsidRDefault="00E44410" w:rsidP="00E4441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3F2E9A4" w14:textId="6BA6A874" w:rsidR="00A47EDD" w:rsidRPr="00E44410" w:rsidRDefault="00E44410" w:rsidP="00E4441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4902FF97" w14:textId="77777777" w:rsidR="00E44410" w:rsidRDefault="00E44410" w:rsidP="00E44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E4F23" w14:textId="0749E031" w:rsidR="00A47EDD" w:rsidRPr="00A47EDD" w:rsidRDefault="00E44410" w:rsidP="00CD2F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Gronowo Elbląskie, ul. Łączności 3, 82-335 Gronowo Elbląskie</w:t>
      </w:r>
      <w:r w:rsidR="00A47EDD" w:rsidRPr="00A47EDD">
        <w:rPr>
          <w:rFonts w:ascii="Times New Roman" w:hAnsi="Times New Roman" w:cs="Times New Roman"/>
          <w:sz w:val="28"/>
          <w:szCs w:val="28"/>
        </w:rPr>
        <w:t xml:space="preserve">, działając na podstawie art. 222 ust 4 ustawy Prawo zamówień publicznych informuje, iż zamierza przeznaczyć na sfinansowanie zamówienia kwotę brutto w wysokości </w:t>
      </w:r>
      <w:r w:rsidR="00C964AA" w:rsidRPr="00CD2FA6">
        <w:rPr>
          <w:rFonts w:ascii="Times New Roman" w:hAnsi="Times New Roman" w:cs="Times New Roman"/>
          <w:sz w:val="28"/>
          <w:szCs w:val="28"/>
        </w:rPr>
        <w:t>8</w:t>
      </w:r>
      <w:r w:rsidR="00DE6B9A" w:rsidRPr="00CD2FA6">
        <w:rPr>
          <w:rFonts w:ascii="Times New Roman" w:hAnsi="Times New Roman" w:cs="Times New Roman"/>
          <w:sz w:val="28"/>
          <w:szCs w:val="28"/>
        </w:rPr>
        <w:t>50</w:t>
      </w:r>
      <w:r w:rsidR="00C964AA" w:rsidRPr="00CD2FA6">
        <w:rPr>
          <w:rFonts w:ascii="Times New Roman" w:hAnsi="Times New Roman" w:cs="Times New Roman"/>
          <w:sz w:val="28"/>
          <w:szCs w:val="28"/>
        </w:rPr>
        <w:t>.000</w:t>
      </w:r>
      <w:r w:rsidR="0069297D" w:rsidRPr="00CD2FA6">
        <w:rPr>
          <w:rFonts w:ascii="Times New Roman" w:hAnsi="Times New Roman" w:cs="Times New Roman"/>
          <w:sz w:val="28"/>
          <w:szCs w:val="28"/>
        </w:rPr>
        <w:t xml:space="preserve"> </w:t>
      </w:r>
      <w:r w:rsidR="00A47EDD" w:rsidRPr="00CD2FA6">
        <w:rPr>
          <w:rFonts w:ascii="Times New Roman" w:hAnsi="Times New Roman" w:cs="Times New Roman"/>
          <w:sz w:val="28"/>
          <w:szCs w:val="28"/>
        </w:rPr>
        <w:t>zł</w:t>
      </w:r>
      <w:r w:rsidR="00CD2FA6">
        <w:rPr>
          <w:rFonts w:ascii="Times New Roman" w:hAnsi="Times New Roman" w:cs="Times New Roman"/>
          <w:sz w:val="28"/>
          <w:szCs w:val="28"/>
        </w:rPr>
        <w:t>.</w:t>
      </w:r>
    </w:p>
    <w:p w14:paraId="3268EEC8" w14:textId="77777777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WÓJT  GMINY                                                      </w:t>
      </w:r>
    </w:p>
    <w:p w14:paraId="7E9D2C52" w14:textId="4F3878FD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/-/ Marcin Ślęzak    </w:t>
      </w:r>
    </w:p>
    <w:p w14:paraId="482390C4" w14:textId="77777777" w:rsidR="00A47EDD" w:rsidRDefault="00A47EDD"/>
    <w:sectPr w:rsidR="00A47EDD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DD"/>
    <w:rsid w:val="000B50F4"/>
    <w:rsid w:val="0018652F"/>
    <w:rsid w:val="0069297D"/>
    <w:rsid w:val="00A47EDD"/>
    <w:rsid w:val="00C964AA"/>
    <w:rsid w:val="00CD2FA6"/>
    <w:rsid w:val="00D910D5"/>
    <w:rsid w:val="00DE6B9A"/>
    <w:rsid w:val="00E4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06C2"/>
  <w15:chartTrackingRefBased/>
  <w15:docId w15:val="{06B468DE-EBAB-4D56-8A28-D1CA9C8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12</cp:revision>
  <cp:lastPrinted>2021-07-21T14:22:00Z</cp:lastPrinted>
  <dcterms:created xsi:type="dcterms:W3CDTF">2021-07-13T08:27:00Z</dcterms:created>
  <dcterms:modified xsi:type="dcterms:W3CDTF">2021-07-22T07:52:00Z</dcterms:modified>
</cp:coreProperties>
</file>