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A2AAF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sz w:val="20"/>
          <w:szCs w:val="20"/>
          <w:lang w:eastAsia="pl-PL"/>
        </w:rPr>
        <w:t>Załącznik nr 2 do SIWZ</w:t>
      </w:r>
    </w:p>
    <w:p w14:paraId="63845BD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67C4CA0E" w14:textId="4D370182" w:rsidR="00EB1250" w:rsidRPr="00A76EF9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6EF9">
        <w:rPr>
          <w:rFonts w:ascii="Arial" w:eastAsia="Times New Roman" w:hAnsi="Arial" w:cs="Arial"/>
          <w:bCs/>
          <w:sz w:val="20"/>
          <w:szCs w:val="20"/>
          <w:lang w:eastAsia="pl-PL"/>
        </w:rPr>
        <w:t>zamówienia publicznego w trybie przetargu nieograniczonego na wykonanie zadania pod nazwą</w:t>
      </w:r>
      <w:r w:rsidRPr="00F148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bookmarkStart w:id="0" w:name="_Hlk22538504"/>
      <w:bookmarkStart w:id="1" w:name="_Hlk54071351"/>
      <w:r w:rsidRPr="00A76E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„Odbiór i zagospodarowanie odpadów komunalnych od właścicieli nieruchomości zamieszkałych  z terenu Gminy Gronowo Elbląskie” </w:t>
      </w:r>
      <w:bookmarkEnd w:id="0"/>
    </w:p>
    <w:bookmarkEnd w:id="1"/>
    <w:p w14:paraId="038871B4" w14:textId="77777777" w:rsidR="00EB1250" w:rsidRPr="00F148E5" w:rsidRDefault="00EB1250" w:rsidP="00EB1250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</w:p>
    <w:p w14:paraId="247EA81C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0409F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Nazwa Wykonawcy/Wykonawców w przypadku oferty wspólnej:</w:t>
      </w:r>
    </w:p>
    <w:p w14:paraId="77FF5A1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300CE2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06AFC9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67FE92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79E143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7A280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Adres*: ...................................................................................................................................................................</w:t>
      </w:r>
    </w:p>
    <w:p w14:paraId="475F1253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4EDC63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Tel.*: ..................................................                    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ab/>
        <w:t>NIP ……………………………………………</w:t>
      </w:r>
    </w:p>
    <w:p w14:paraId="5D697A7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8BD90F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Adres e-mail, na który Zamawiający może przesyłać korespondencję*:  ………………………………</w:t>
      </w:r>
    </w:p>
    <w:p w14:paraId="3A12E64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18CC6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Fax,  na który Zamawiający może przesyłać korespondencję*: .........................................................</w:t>
      </w:r>
    </w:p>
    <w:p w14:paraId="0C6604A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CE2D5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małym lub średnim przedsiębiorstwem** </w:t>
      </w:r>
    </w:p>
    <w:p w14:paraId="40AEB1A0" w14:textId="77777777" w:rsidR="00EB1250" w:rsidRPr="00F148E5" w:rsidRDefault="00EB1250" w:rsidP="00EB1250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14:paraId="08E10CD0" w14:textId="77777777" w:rsidR="00EB1250" w:rsidRPr="00F148E5" w:rsidRDefault="00EB1250" w:rsidP="00EB1250">
      <w:pPr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148E5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14:paraId="3CB5383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39853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odpowiedzi na ogłoszenie o przetargu nieograniczonym składam/y ofertę na wykonanie zamówienia zgodnie z opisem przedmiotu zamówieni zawartym w specyfikacji istotnych warunków zamówienia                           z ceną jak niżej: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1418"/>
        <w:gridCol w:w="1559"/>
        <w:gridCol w:w="2126"/>
      </w:tblGrid>
      <w:tr w:rsidR="00EB1250" w:rsidRPr="00F148E5" w14:paraId="69EFB952" w14:textId="77777777" w:rsidTr="00A23680">
        <w:trPr>
          <w:jc w:val="center"/>
        </w:trPr>
        <w:tc>
          <w:tcPr>
            <w:tcW w:w="562" w:type="dxa"/>
          </w:tcPr>
          <w:p w14:paraId="2CB891E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</w:tcPr>
          <w:p w14:paraId="3FC14B1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Rodzaj odpadów</w:t>
            </w:r>
          </w:p>
        </w:tc>
        <w:tc>
          <w:tcPr>
            <w:tcW w:w="2268" w:type="dxa"/>
          </w:tcPr>
          <w:p w14:paraId="756A8FD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Szacunkowa</w:t>
            </w:r>
          </w:p>
          <w:p w14:paraId="141D06D2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14:paraId="389B665B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odpadów</w:t>
            </w:r>
          </w:p>
          <w:p w14:paraId="3CB2702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 Mg przez cały okres realizacji zamówienia</w:t>
            </w:r>
          </w:p>
        </w:tc>
        <w:tc>
          <w:tcPr>
            <w:tcW w:w="1418" w:type="dxa"/>
          </w:tcPr>
          <w:p w14:paraId="2485396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 jednostkowa netto 1 Mg</w:t>
            </w:r>
          </w:p>
        </w:tc>
        <w:tc>
          <w:tcPr>
            <w:tcW w:w="1559" w:type="dxa"/>
          </w:tcPr>
          <w:p w14:paraId="25F7BE7F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</w:t>
            </w:r>
          </w:p>
          <w:p w14:paraId="2C53C9B5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jednostkowa</w:t>
            </w:r>
          </w:p>
          <w:p w14:paraId="256DE7B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brutto 1 Mg</w:t>
            </w:r>
          </w:p>
        </w:tc>
        <w:tc>
          <w:tcPr>
            <w:tcW w:w="2126" w:type="dxa"/>
            <w:shd w:val="clear" w:color="auto" w:fill="auto"/>
          </w:tcPr>
          <w:p w14:paraId="04602657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 brutto za cały okres realizacji zamówienia</w:t>
            </w:r>
          </w:p>
          <w:p w14:paraId="77AB819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(3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x</w:t>
            </w: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5)</w:t>
            </w:r>
          </w:p>
          <w:p w14:paraId="099666BB" w14:textId="77777777" w:rsidR="00EB1250" w:rsidRPr="00F148E5" w:rsidRDefault="00EB1250" w:rsidP="00A23680">
            <w:pPr>
              <w:spacing w:after="0" w:line="240" w:lineRule="auto"/>
              <w:ind w:left="2409" w:right="-2805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6F21F279" w14:textId="77777777" w:rsidTr="00A23680">
        <w:trPr>
          <w:jc w:val="center"/>
        </w:trPr>
        <w:tc>
          <w:tcPr>
            <w:tcW w:w="562" w:type="dxa"/>
          </w:tcPr>
          <w:p w14:paraId="2CA57122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61F1DFD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</w:tcPr>
          <w:p w14:paraId="1726428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8" w:type="dxa"/>
          </w:tcPr>
          <w:p w14:paraId="31D3310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9" w:type="dxa"/>
          </w:tcPr>
          <w:p w14:paraId="0E0D8AC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3892B47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6.</w:t>
            </w:r>
          </w:p>
        </w:tc>
      </w:tr>
      <w:tr w:rsidR="00EB1250" w:rsidRPr="00F148E5" w14:paraId="3BBA1466" w14:textId="77777777" w:rsidTr="00A23680">
        <w:trPr>
          <w:jc w:val="center"/>
        </w:trPr>
        <w:tc>
          <w:tcPr>
            <w:tcW w:w="562" w:type="dxa"/>
          </w:tcPr>
          <w:p w14:paraId="04600379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7271E1A4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zmieszanych</w:t>
            </w:r>
          </w:p>
          <w:p w14:paraId="15EA429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70A92EB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BB3345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780,00</w:t>
            </w:r>
          </w:p>
        </w:tc>
        <w:tc>
          <w:tcPr>
            <w:tcW w:w="1418" w:type="dxa"/>
          </w:tcPr>
          <w:p w14:paraId="34EAACF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FA59A5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044DE796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6B3B0DBA" w14:textId="77777777" w:rsidTr="00A23680">
        <w:trPr>
          <w:jc w:val="center"/>
        </w:trPr>
        <w:tc>
          <w:tcPr>
            <w:tcW w:w="562" w:type="dxa"/>
          </w:tcPr>
          <w:p w14:paraId="6CAD5BA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bookmarkStart w:id="2" w:name="_Hlk56508596"/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</w:tcPr>
          <w:p w14:paraId="51A20443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papieru</w:t>
            </w:r>
          </w:p>
        </w:tc>
        <w:tc>
          <w:tcPr>
            <w:tcW w:w="2268" w:type="dxa"/>
          </w:tcPr>
          <w:p w14:paraId="4F8A5C13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9FB27A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14,00</w:t>
            </w:r>
          </w:p>
        </w:tc>
        <w:tc>
          <w:tcPr>
            <w:tcW w:w="1418" w:type="dxa"/>
          </w:tcPr>
          <w:p w14:paraId="032D414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A2F2F0A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7F2C8D70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3D35622A" w14:textId="77777777" w:rsidTr="00A23680">
        <w:trPr>
          <w:jc w:val="center"/>
        </w:trPr>
        <w:tc>
          <w:tcPr>
            <w:tcW w:w="562" w:type="dxa"/>
          </w:tcPr>
          <w:p w14:paraId="538A8524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</w:tcPr>
          <w:p w14:paraId="04229790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szkła</w:t>
            </w:r>
          </w:p>
        </w:tc>
        <w:tc>
          <w:tcPr>
            <w:tcW w:w="2268" w:type="dxa"/>
          </w:tcPr>
          <w:p w14:paraId="3E1D2EDA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09B3C3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72,00</w:t>
            </w:r>
          </w:p>
        </w:tc>
        <w:tc>
          <w:tcPr>
            <w:tcW w:w="1418" w:type="dxa"/>
          </w:tcPr>
          <w:p w14:paraId="5E6297D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7692A3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884797B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7F7878D5" w14:textId="77777777" w:rsidTr="00A23680">
        <w:trPr>
          <w:jc w:val="center"/>
        </w:trPr>
        <w:tc>
          <w:tcPr>
            <w:tcW w:w="562" w:type="dxa"/>
          </w:tcPr>
          <w:p w14:paraId="4403B01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8" w:type="dxa"/>
          </w:tcPr>
          <w:p w14:paraId="5C880D9E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z tworzyw sztucznych</w:t>
            </w:r>
          </w:p>
        </w:tc>
        <w:tc>
          <w:tcPr>
            <w:tcW w:w="2268" w:type="dxa"/>
          </w:tcPr>
          <w:p w14:paraId="6A7F525E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187D68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93,00</w:t>
            </w:r>
          </w:p>
        </w:tc>
        <w:tc>
          <w:tcPr>
            <w:tcW w:w="1418" w:type="dxa"/>
          </w:tcPr>
          <w:p w14:paraId="433E1F4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143F5D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73BE2CB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1BEAB3C9" w14:textId="77777777" w:rsidTr="00A23680">
        <w:trPr>
          <w:jc w:val="center"/>
        </w:trPr>
        <w:tc>
          <w:tcPr>
            <w:tcW w:w="562" w:type="dxa"/>
          </w:tcPr>
          <w:p w14:paraId="4BC08395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68" w:type="dxa"/>
          </w:tcPr>
          <w:p w14:paraId="3384BCE0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wielkogabarytowych</w:t>
            </w:r>
          </w:p>
        </w:tc>
        <w:tc>
          <w:tcPr>
            <w:tcW w:w="2268" w:type="dxa"/>
          </w:tcPr>
          <w:p w14:paraId="064EBDB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15D19F67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1418" w:type="dxa"/>
          </w:tcPr>
          <w:p w14:paraId="25DCFE8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A1E0951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5D5834B4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25FCE09" w14:textId="77777777" w:rsidTr="00A23680">
        <w:trPr>
          <w:jc w:val="center"/>
        </w:trPr>
        <w:tc>
          <w:tcPr>
            <w:tcW w:w="562" w:type="dxa"/>
          </w:tcPr>
          <w:p w14:paraId="15FFEA0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8" w:type="dxa"/>
          </w:tcPr>
          <w:p w14:paraId="15C2F23B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 ulegających biodegradacji</w:t>
            </w:r>
          </w:p>
        </w:tc>
        <w:tc>
          <w:tcPr>
            <w:tcW w:w="2268" w:type="dxa"/>
          </w:tcPr>
          <w:p w14:paraId="72D37E6C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6A5EFE5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418" w:type="dxa"/>
          </w:tcPr>
          <w:p w14:paraId="16F0E50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28E35C6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4B1C1AD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19A52D1A" w14:textId="77777777" w:rsidTr="00A23680">
        <w:trPr>
          <w:jc w:val="center"/>
        </w:trPr>
        <w:tc>
          <w:tcPr>
            <w:tcW w:w="562" w:type="dxa"/>
          </w:tcPr>
          <w:p w14:paraId="306FEDF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8" w:type="dxa"/>
          </w:tcPr>
          <w:p w14:paraId="5109B7A9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Odbiór i zagospodarowanie odpadów </w:t>
            </w: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poremontowych (budowlanych i rozbiórkowych)</w:t>
            </w:r>
          </w:p>
        </w:tc>
        <w:tc>
          <w:tcPr>
            <w:tcW w:w="2268" w:type="dxa"/>
          </w:tcPr>
          <w:p w14:paraId="7CD7BA7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7B18580A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6FF6737D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1418" w:type="dxa"/>
          </w:tcPr>
          <w:p w14:paraId="5CB965FD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F8A842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0FFDE0C9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0BBA29E" w14:textId="77777777" w:rsidTr="00A23680">
        <w:trPr>
          <w:jc w:val="center"/>
        </w:trPr>
        <w:tc>
          <w:tcPr>
            <w:tcW w:w="562" w:type="dxa"/>
          </w:tcPr>
          <w:p w14:paraId="70C00D1E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8" w:type="dxa"/>
          </w:tcPr>
          <w:p w14:paraId="12C42D77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odpadów: zużytych urządzeń elektrycznych i elektronicznych</w:t>
            </w:r>
          </w:p>
        </w:tc>
        <w:tc>
          <w:tcPr>
            <w:tcW w:w="2268" w:type="dxa"/>
          </w:tcPr>
          <w:p w14:paraId="0B10E18F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21A9EEB0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F369136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418" w:type="dxa"/>
          </w:tcPr>
          <w:p w14:paraId="3B6D6BBB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FCAB7BA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EF74FC2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7BC33C8" w14:textId="77777777" w:rsidTr="00A23680">
        <w:trPr>
          <w:jc w:val="center"/>
        </w:trPr>
        <w:tc>
          <w:tcPr>
            <w:tcW w:w="562" w:type="dxa"/>
          </w:tcPr>
          <w:p w14:paraId="395A3268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8" w:type="dxa"/>
          </w:tcPr>
          <w:p w14:paraId="544CA3A9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odpadów: zużytych leków</w:t>
            </w:r>
          </w:p>
        </w:tc>
        <w:tc>
          <w:tcPr>
            <w:tcW w:w="2268" w:type="dxa"/>
          </w:tcPr>
          <w:p w14:paraId="1B2F7492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697C748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7C4B827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1418" w:type="dxa"/>
          </w:tcPr>
          <w:p w14:paraId="20D95CFA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D0AE1F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59B4CA28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B1250" w:rsidRPr="00F148E5" w14:paraId="0C0FF42B" w14:textId="77777777" w:rsidTr="00A23680">
        <w:trPr>
          <w:jc w:val="center"/>
        </w:trPr>
        <w:tc>
          <w:tcPr>
            <w:tcW w:w="562" w:type="dxa"/>
          </w:tcPr>
          <w:p w14:paraId="5A1B2B90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68" w:type="dxa"/>
          </w:tcPr>
          <w:p w14:paraId="5F631E15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Odbiór i zagospodarowanie odpadów: zużytych opon</w:t>
            </w:r>
          </w:p>
        </w:tc>
        <w:tc>
          <w:tcPr>
            <w:tcW w:w="2268" w:type="dxa"/>
          </w:tcPr>
          <w:p w14:paraId="7886059C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89226C9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1418" w:type="dxa"/>
          </w:tcPr>
          <w:p w14:paraId="29E6C343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4DDBDCE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9C740DC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bookmarkEnd w:id="2"/>
      <w:tr w:rsidR="00EB1250" w:rsidRPr="00F148E5" w14:paraId="4596E5EB" w14:textId="77777777" w:rsidTr="00A2368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B16CA98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14:paraId="1467132C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51572C51" w14:textId="77777777" w:rsidR="00EB1250" w:rsidRPr="00F148E5" w:rsidRDefault="00EB1250" w:rsidP="00A23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148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Cena brutto oferty (suma wierszy w kol. 6)</w:t>
            </w:r>
          </w:p>
          <w:p w14:paraId="184BF526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085E7D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1D1DB748" w14:textId="77777777" w:rsidR="00EB1250" w:rsidRPr="00F148E5" w:rsidRDefault="00EB1250" w:rsidP="00A236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180CFEC7" w14:textId="77777777" w:rsidR="00EB1250" w:rsidRPr="00F148E5" w:rsidRDefault="00EB1250" w:rsidP="00A236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48FF491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04A45765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celu dokonania oceny ofert pod uwagę będzie brana cena brutto oferty (suma wierszy w kol. 6, która wynosi: ……………………..………… zł, słownie:………………………………….. ………………………….</w:t>
      </w:r>
    </w:p>
    <w:p w14:paraId="2FB9753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obejmuje cały okres realizacji przedmiotu zamówienia określonego w specyfikacji istotnych warunków zamówienia.</w:t>
      </w:r>
    </w:p>
    <w:p w14:paraId="78D2894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3FEA7CB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Wartości wskazane w kol. 5 są wartościami jednostkowymi, które będą obowiązywać w trakcie całego okresu umowy i stanowić będą podstawę wynagrodzenia Wykonawcy.</w:t>
      </w:r>
    </w:p>
    <w:p w14:paraId="21BFF477" w14:textId="77777777" w:rsidR="00EB1250" w:rsidRPr="00F148E5" w:rsidRDefault="00EB1250" w:rsidP="00EB1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C124D9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Termin płatności faktury wynosił będzie   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</w:t>
      </w:r>
      <w:r w:rsidRPr="00F148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….  dni. </w:t>
      </w:r>
    </w:p>
    <w:p w14:paraId="4537D4A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09E5DDFE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b/>
          <w:sz w:val="20"/>
          <w:szCs w:val="20"/>
          <w:lang w:eastAsia="pl-PL"/>
        </w:rPr>
        <w:t>Przeprowadzenie konkursu ekologicznego (konkurs plastyczny, konkurs wiedzy) na temat zasad segregacji odpadów, z nagrodami dla najlepszych uczniów Zespołów Szkół w okresie realizacji zamówienia:</w:t>
      </w:r>
    </w:p>
    <w:p w14:paraId="52820C26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AA28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 zadeklarowanie przeprowadzenia konkursu. –  …….. pkt (20 pkt)</w:t>
      </w:r>
    </w:p>
    <w:p w14:paraId="6218F474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 nie zadeklarowanie przeprowadzenia konkursu  - ……… pkt (0 pkt)</w:t>
      </w:r>
    </w:p>
    <w:p w14:paraId="7267007F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A2836">
        <w:rPr>
          <w:rFonts w:ascii="Arial" w:eastAsia="Times New Roman" w:hAnsi="Arial" w:cs="Arial"/>
          <w:sz w:val="20"/>
          <w:szCs w:val="20"/>
          <w:lang w:eastAsia="pl-PL"/>
        </w:rPr>
        <w:t xml:space="preserve"> Brak wypełnienia wpisu będzie uznany za deklarację nie przeprowadzenia konkursu i przyznane zostanie 0 pkt.</w:t>
      </w:r>
    </w:p>
    <w:p w14:paraId="748AF9BA" w14:textId="77777777" w:rsidR="00EB1250" w:rsidRPr="00AA2836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9B3C8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86CAB93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żadnych zastrzeżeń.</w:t>
      </w:r>
    </w:p>
    <w:p w14:paraId="2BFF25A2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537BA9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złożona przez nas oferta spełnia wszystkie wymogi dotyczące przedmiotu zamówienia zawarte w specyfikacji istotnych warunków zamówienia.</w:t>
      </w:r>
    </w:p>
    <w:p w14:paraId="7BBBEAF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3301FD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uzyskaliśmy wszelkie informacje niezbędne do prawidłowego przygotowania                         i złożenia niniejszej oferty.</w:t>
      </w:r>
    </w:p>
    <w:p w14:paraId="06E0408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1800A9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 jesteśmy związani niniejszą ofertą przez okres 30 dni od dnia upływu terminu składania ofert.</w:t>
      </w:r>
    </w:p>
    <w:p w14:paraId="07DE4524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0F1F36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Następujące części zamówienia zamierzamy powierzyć następującym Podwykonawcom***  :</w:t>
      </w:r>
    </w:p>
    <w:p w14:paraId="602D501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EB1250" w:rsidRPr="00F148E5" w14:paraId="244DA461" w14:textId="77777777" w:rsidTr="00A23680">
        <w:tc>
          <w:tcPr>
            <w:tcW w:w="720" w:type="dxa"/>
          </w:tcPr>
          <w:p w14:paraId="4566EE74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  <w:r w:rsidRPr="00F148E5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18D6BF65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  <w:r w:rsidRPr="00F148E5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017944B6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  <w:r w:rsidRPr="00F148E5">
              <w:rPr>
                <w:rFonts w:ascii="Arial" w:hAnsi="Arial" w:cs="Arial"/>
              </w:rPr>
              <w:t>Firma Podwykonawcy</w:t>
            </w:r>
          </w:p>
        </w:tc>
      </w:tr>
      <w:tr w:rsidR="00EB1250" w:rsidRPr="00F148E5" w14:paraId="3386C3B0" w14:textId="77777777" w:rsidTr="00A23680">
        <w:tc>
          <w:tcPr>
            <w:tcW w:w="720" w:type="dxa"/>
          </w:tcPr>
          <w:p w14:paraId="51A7E1CC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08E3C2B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BA712BD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</w:tr>
      <w:tr w:rsidR="00EB1250" w:rsidRPr="00F148E5" w14:paraId="0350DE25" w14:textId="77777777" w:rsidTr="00A23680">
        <w:tc>
          <w:tcPr>
            <w:tcW w:w="720" w:type="dxa"/>
          </w:tcPr>
          <w:p w14:paraId="540E0769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93F2422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4659EFC9" w14:textId="77777777" w:rsidR="00EB1250" w:rsidRPr="00F148E5" w:rsidRDefault="00EB1250" w:rsidP="00A2368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66E90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06F5EF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Nie przewidujemy powierzenia podwykonawcą części zamówienia***</w:t>
      </w:r>
    </w:p>
    <w:p w14:paraId="01159F6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8FFFA4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zawarty w specyfikacji istotnych warunków zamówienia wzór umowy został przez nas zaakceptowany i zobowiązujemy się w przypadku wybrania naszej oferty do zawarcia przedmiotowej umowy w miejscu i terminie wyznaczonym przez Zamawiającego.</w:t>
      </w:r>
    </w:p>
    <w:p w14:paraId="704F0148" w14:textId="77777777" w:rsidR="00EB1250" w:rsidRPr="00F148E5" w:rsidRDefault="00EB1250" w:rsidP="00EB1250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7542B6F" w14:textId="4C23E47C" w:rsidR="00EB1250" w:rsidRPr="00EB1250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wykonać przedmiot zamówienia w terminie </w:t>
      </w:r>
      <w:r w:rsidRPr="00F148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od 01.01.2021 r. do dnia 31.12.2021 r.</w:t>
      </w:r>
    </w:p>
    <w:p w14:paraId="1312F8A0" w14:textId="77777777" w:rsidR="00EB1250" w:rsidRPr="00F148E5" w:rsidRDefault="00EB1250" w:rsidP="00EB125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D8C78C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zawiera na stronach od …. do …. informacje stanowiące tajemnicę przedsiębiorstwa w rozumieniu przepisów o zwalczaniu nieuczciwej konkurencji.</w:t>
      </w:r>
    </w:p>
    <w:p w14:paraId="6C6C334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F725F3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F148E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1)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5D778CF4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6756E3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Wyrażam zgodę na gromadzenie, przetwarzanie oraz udostępnianie danych osobowych zawartych w niniejszej ofercie(zgodnie z Ustawą z dnia 10 maja 2018 r. o ochronie danych osobowych(j. t. Dz. U. z 2019 r., poz.1781).</w:t>
      </w:r>
    </w:p>
    <w:p w14:paraId="6D7D3208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F54880" w14:textId="77777777" w:rsidR="00EB1250" w:rsidRPr="00F148E5" w:rsidRDefault="00EB1250" w:rsidP="00EB125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Wraz z ofertą składamy następujące oświadczenia i dokumenty:</w:t>
      </w:r>
    </w:p>
    <w:p w14:paraId="3AEB506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78940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CD2A54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1AA62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………………….……………………………………………………………………………………………………</w:t>
      </w:r>
    </w:p>
    <w:p w14:paraId="5163E89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0DF20A9" w14:textId="77777777" w:rsidR="00EB1250" w:rsidRPr="00F148E5" w:rsidRDefault="00EB1250" w:rsidP="00EB125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F4962A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……………………………………..., dnia …………………………..……         </w:t>
      </w:r>
    </w:p>
    <w:p w14:paraId="64318786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5B2902D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..............................................................</w:t>
      </w:r>
    </w:p>
    <w:p w14:paraId="4F5F14D9" w14:textId="77777777" w:rsidR="00EB1250" w:rsidRPr="00F148E5" w:rsidRDefault="00EB1250" w:rsidP="00EB1250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 xml:space="preserve">czytelny podpis lub podpis </w:t>
      </w:r>
    </w:p>
    <w:p w14:paraId="0DAFB6C1" w14:textId="77777777" w:rsidR="00EB1250" w:rsidRPr="00F148E5" w:rsidRDefault="00EB1250" w:rsidP="00EB1250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 xml:space="preserve">i imienna pieczęć osoby lub osób uprawnionych </w:t>
      </w:r>
    </w:p>
    <w:p w14:paraId="2902CF80" w14:textId="77777777" w:rsidR="00EB1250" w:rsidRPr="00F148E5" w:rsidRDefault="00EB1250" w:rsidP="00EB1250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do reprezentowania Wykonawcy/Wykonawców</w:t>
      </w:r>
      <w:r w:rsidRPr="00F148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</w:t>
      </w:r>
    </w:p>
    <w:p w14:paraId="6BDF1C9E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59BF4C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Informacja dla Wykonawcy </w:t>
      </w:r>
    </w:p>
    <w:p w14:paraId="330CC803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Formularz oferty musi być podpisany przez osobę lub osoby upełnomocnione do reprezentowania firm.</w:t>
      </w:r>
    </w:p>
    <w:p w14:paraId="0C61E92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33AD47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*w przypadku oferty wspólnej należy podać dane dotyczące Pełnomocnika Wykonawcy</w:t>
      </w:r>
    </w:p>
    <w:p w14:paraId="22F4A0E9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**małe przedsiębiorstwo: przedsiębiorstwo, które zatrudnia mniej niż 50 osób i którego roczny obrót lub roczna suma bilansowa nie przekracza  10 milionów EUR.</w:t>
      </w:r>
    </w:p>
    <w:p w14:paraId="1DCDC46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Średnie przedsiębiorstwo: przedsiębiorstwo, które nie jest mikroprzedsiębiorstwem ani małym przedsiębiorstwem i które zatrudniają mniej niż 250 osób i których roczny obrót nie przekracza 50 milionów EUR lub roczna suma bilansowa nie przekracza 43 milionów EUR.</w:t>
      </w:r>
    </w:p>
    <w:p w14:paraId="79F4F211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***niepotrzebne skreślić</w:t>
      </w:r>
    </w:p>
    <w:p w14:paraId="44F77508" w14:textId="77777777" w:rsidR="00EB1250" w:rsidRPr="00F148E5" w:rsidRDefault="00EB1250" w:rsidP="00EB1250">
      <w:pPr>
        <w:spacing w:before="100" w:beforeAutospacing="1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1)</w:t>
      </w:r>
      <w:r w:rsidRPr="00F148E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4517B50" w14:textId="77777777" w:rsidR="00EB1250" w:rsidRPr="00F148E5" w:rsidRDefault="00EB1250" w:rsidP="00EB1250">
      <w:pPr>
        <w:spacing w:before="100" w:beforeAutospacing="1" w:after="0" w:line="276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E5">
        <w:rPr>
          <w:rFonts w:ascii="Arial" w:eastAsia="Times New Roman" w:hAnsi="Arial" w:cs="Arial"/>
          <w:sz w:val="16"/>
          <w:szCs w:val="16"/>
          <w:lang w:eastAsia="pl-PL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489E0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5A19BC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9A2674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1EBDB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8227D8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D3F69E7" w14:textId="77777777" w:rsidR="00EB1250" w:rsidRPr="00F148E5" w:rsidRDefault="00EB1250" w:rsidP="00EB125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AE664D2" w14:textId="77777777" w:rsidR="00EB1250" w:rsidRDefault="00EB1250"/>
    <w:sectPr w:rsidR="00EB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42075"/>
    <w:multiLevelType w:val="hybridMultilevel"/>
    <w:tmpl w:val="D7C06C9C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60760B"/>
    <w:multiLevelType w:val="hybridMultilevel"/>
    <w:tmpl w:val="EF6810CA"/>
    <w:lvl w:ilvl="0" w:tplc="AA2A9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844486">
      <w:numFmt w:val="bullet"/>
      <w:lvlText w:val="ð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50"/>
    <w:rsid w:val="00A76EF9"/>
    <w:rsid w:val="00E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BFB3"/>
  <w15:chartTrackingRefBased/>
  <w15:docId w15:val="{A0CF642B-92FD-43E1-ADD4-EE9C7EB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B1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5988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2020-12-02T14:03:00Z</dcterms:created>
  <dcterms:modified xsi:type="dcterms:W3CDTF">2020-12-03T07:13:00Z</dcterms:modified>
</cp:coreProperties>
</file>