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7746A"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r w:rsidRPr="00721013">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0A9F2F13" wp14:editId="17DD96EA">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0C9FF71" w14:textId="77777777" w:rsidR="00721013" w:rsidRPr="00721013" w:rsidRDefault="00721013" w:rsidP="00721013">
      <w:pPr>
        <w:tabs>
          <w:tab w:val="left" w:pos="6521"/>
        </w:tabs>
        <w:spacing w:after="0" w:line="240" w:lineRule="auto"/>
        <w:rPr>
          <w:rFonts w:ascii="Arial" w:eastAsia="Times New Roman" w:hAnsi="Arial" w:cs="Arial"/>
          <w:color w:val="FF0000"/>
          <w:sz w:val="20"/>
          <w:szCs w:val="20"/>
          <w:lang w:eastAsia="pl-PL"/>
        </w:rPr>
      </w:pPr>
    </w:p>
    <w:p w14:paraId="7059727B" w14:textId="77777777" w:rsidR="00721013" w:rsidRPr="00721013" w:rsidRDefault="00721013" w:rsidP="00721013">
      <w:pPr>
        <w:tabs>
          <w:tab w:val="left" w:pos="6521"/>
        </w:tabs>
        <w:spacing w:after="0" w:line="240" w:lineRule="auto"/>
        <w:rPr>
          <w:rFonts w:ascii="Arial" w:eastAsia="Times New Roman" w:hAnsi="Arial" w:cs="Arial"/>
          <w:color w:val="FF0000"/>
          <w:sz w:val="20"/>
          <w:szCs w:val="20"/>
          <w:lang w:eastAsia="pl-PL"/>
        </w:rPr>
      </w:pPr>
    </w:p>
    <w:p w14:paraId="3289D01F" w14:textId="77777777" w:rsidR="00721013" w:rsidRPr="00721013" w:rsidRDefault="00721013" w:rsidP="00721013">
      <w:pPr>
        <w:tabs>
          <w:tab w:val="left" w:pos="6521"/>
        </w:tabs>
        <w:spacing w:after="0" w:line="240" w:lineRule="auto"/>
        <w:rPr>
          <w:rFonts w:ascii="Arial" w:eastAsia="Times New Roman" w:hAnsi="Arial" w:cs="Arial"/>
          <w:color w:val="FF0000"/>
          <w:sz w:val="20"/>
          <w:szCs w:val="20"/>
          <w:lang w:eastAsia="pl-PL"/>
        </w:rPr>
      </w:pPr>
    </w:p>
    <w:p w14:paraId="6C01FD6A" w14:textId="77777777" w:rsidR="00721013" w:rsidRPr="00721013" w:rsidRDefault="00721013" w:rsidP="00721013">
      <w:pPr>
        <w:tabs>
          <w:tab w:val="left" w:pos="6521"/>
        </w:tabs>
        <w:spacing w:after="0" w:line="240" w:lineRule="auto"/>
        <w:rPr>
          <w:rFonts w:ascii="Arial" w:eastAsia="Times New Roman" w:hAnsi="Arial" w:cs="Arial"/>
          <w:color w:val="FF0000"/>
          <w:sz w:val="20"/>
          <w:szCs w:val="20"/>
          <w:lang w:eastAsia="pl-PL"/>
        </w:rPr>
      </w:pPr>
    </w:p>
    <w:p w14:paraId="2363C8A4" w14:textId="77777777" w:rsidR="00721013" w:rsidRPr="00721013" w:rsidRDefault="00721013" w:rsidP="00721013">
      <w:pPr>
        <w:tabs>
          <w:tab w:val="left" w:pos="6521"/>
        </w:tabs>
        <w:spacing w:after="0" w:line="240" w:lineRule="auto"/>
        <w:rPr>
          <w:rFonts w:ascii="Arial" w:eastAsia="Times New Roman" w:hAnsi="Arial" w:cs="Arial"/>
          <w:color w:val="FF0000"/>
          <w:sz w:val="20"/>
          <w:szCs w:val="20"/>
          <w:lang w:eastAsia="pl-PL"/>
        </w:rPr>
      </w:pPr>
    </w:p>
    <w:p w14:paraId="4614FC3E" w14:textId="77777777" w:rsidR="00721013" w:rsidRPr="00721013" w:rsidRDefault="00721013" w:rsidP="00721013">
      <w:pPr>
        <w:tabs>
          <w:tab w:val="left" w:pos="6521"/>
        </w:tabs>
        <w:spacing w:after="0" w:line="240" w:lineRule="auto"/>
        <w:rPr>
          <w:rFonts w:ascii="Arial" w:eastAsia="Times New Roman" w:hAnsi="Arial" w:cs="Arial"/>
          <w:color w:val="FF0000"/>
          <w:sz w:val="20"/>
          <w:szCs w:val="20"/>
          <w:lang w:eastAsia="pl-PL"/>
        </w:rPr>
      </w:pPr>
    </w:p>
    <w:p w14:paraId="2E1DA6FF" w14:textId="77777777" w:rsidR="00721013" w:rsidRPr="00292720" w:rsidRDefault="00721013" w:rsidP="00721013">
      <w:pPr>
        <w:tabs>
          <w:tab w:val="left" w:pos="6521"/>
        </w:tabs>
        <w:spacing w:after="0" w:line="240" w:lineRule="auto"/>
        <w:rPr>
          <w:rFonts w:ascii="Arial" w:eastAsia="Times New Roman" w:hAnsi="Arial" w:cs="Arial"/>
          <w:sz w:val="20"/>
          <w:szCs w:val="20"/>
          <w:lang w:eastAsia="pl-PL"/>
        </w:rPr>
      </w:pPr>
      <w:r w:rsidRPr="00292720">
        <w:rPr>
          <w:rFonts w:ascii="Arial" w:eastAsia="Times New Roman" w:hAnsi="Arial" w:cs="Arial"/>
          <w:sz w:val="20"/>
          <w:szCs w:val="20"/>
          <w:lang w:eastAsia="pl-PL"/>
        </w:rPr>
        <w:t>GMINA GRONOWO ELBLĄSKIE</w:t>
      </w:r>
    </w:p>
    <w:p w14:paraId="429C619F" w14:textId="77777777" w:rsidR="00721013" w:rsidRPr="00292720" w:rsidRDefault="00721013" w:rsidP="00721013">
      <w:pPr>
        <w:tabs>
          <w:tab w:val="left" w:pos="6521"/>
        </w:tabs>
        <w:spacing w:after="0" w:line="240" w:lineRule="auto"/>
        <w:ind w:firstLine="284"/>
        <w:jc w:val="both"/>
        <w:rPr>
          <w:rFonts w:ascii="Arial" w:eastAsia="Times New Roman" w:hAnsi="Arial" w:cs="Arial"/>
          <w:sz w:val="20"/>
          <w:szCs w:val="20"/>
          <w:lang w:eastAsia="pl-PL"/>
        </w:rPr>
      </w:pPr>
    </w:p>
    <w:p w14:paraId="0459FA90" w14:textId="0F04150E" w:rsidR="00721013" w:rsidRPr="00814E72" w:rsidRDefault="00721013" w:rsidP="00721013">
      <w:pPr>
        <w:spacing w:after="0" w:line="240" w:lineRule="auto"/>
        <w:jc w:val="both"/>
        <w:rPr>
          <w:rFonts w:ascii="Arial" w:eastAsia="Times New Roman" w:hAnsi="Arial" w:cs="Arial"/>
          <w:color w:val="00B0F0"/>
          <w:sz w:val="20"/>
          <w:szCs w:val="20"/>
          <w:lang w:eastAsia="pl-PL"/>
        </w:rPr>
      </w:pPr>
      <w:r w:rsidRPr="00975C0B">
        <w:rPr>
          <w:rFonts w:ascii="Arial" w:eastAsia="Times New Roman" w:hAnsi="Arial" w:cs="Arial"/>
          <w:sz w:val="20"/>
          <w:szCs w:val="20"/>
          <w:lang w:eastAsia="pl-PL"/>
        </w:rPr>
        <w:t>ZRGo.ZP.271.</w:t>
      </w:r>
      <w:r w:rsidR="001D7858" w:rsidRPr="00975C0B">
        <w:rPr>
          <w:rFonts w:ascii="Arial" w:eastAsia="Times New Roman" w:hAnsi="Arial" w:cs="Arial"/>
          <w:sz w:val="20"/>
          <w:szCs w:val="20"/>
          <w:lang w:eastAsia="pl-PL"/>
        </w:rPr>
        <w:t>5</w:t>
      </w:r>
      <w:r w:rsidRPr="00975C0B">
        <w:rPr>
          <w:rFonts w:ascii="Arial" w:eastAsia="Times New Roman" w:hAnsi="Arial" w:cs="Arial"/>
          <w:sz w:val="20"/>
          <w:szCs w:val="20"/>
          <w:lang w:eastAsia="pl-PL"/>
        </w:rPr>
        <w:t xml:space="preserve">.2020                                               </w:t>
      </w:r>
      <w:r w:rsidRPr="00814E72">
        <w:rPr>
          <w:rFonts w:ascii="Arial" w:eastAsia="Times New Roman" w:hAnsi="Arial" w:cs="Arial"/>
          <w:color w:val="00B0F0"/>
          <w:sz w:val="20"/>
          <w:szCs w:val="20"/>
          <w:lang w:eastAsia="pl-PL"/>
        </w:rPr>
        <w:tab/>
      </w:r>
    </w:p>
    <w:p w14:paraId="0AEE2C13" w14:textId="77777777" w:rsidR="00721013" w:rsidRPr="00814E72" w:rsidRDefault="00721013" w:rsidP="00721013">
      <w:pPr>
        <w:tabs>
          <w:tab w:val="left" w:pos="6804"/>
        </w:tabs>
        <w:spacing w:after="0" w:line="240" w:lineRule="auto"/>
        <w:jc w:val="both"/>
        <w:rPr>
          <w:rFonts w:ascii="Arial" w:eastAsia="Times New Roman" w:hAnsi="Arial" w:cs="Arial"/>
          <w:color w:val="00B0F0"/>
          <w:sz w:val="20"/>
          <w:szCs w:val="20"/>
          <w:lang w:eastAsia="pl-PL"/>
        </w:rPr>
      </w:pPr>
    </w:p>
    <w:p w14:paraId="6E1D8C7F"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7EA3DBCB"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6F33FE18"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38A7C898"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17C73C06"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51566C9F"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7B9203AC"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2BA3DD9D"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48799AE3"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7C37E1E9"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06E2939F"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3D45E47F" w14:textId="77777777" w:rsidR="00721013" w:rsidRPr="00721013" w:rsidRDefault="00721013" w:rsidP="00721013">
      <w:pPr>
        <w:tabs>
          <w:tab w:val="left" w:pos="6521"/>
        </w:tabs>
        <w:spacing w:after="0" w:line="240" w:lineRule="auto"/>
        <w:jc w:val="both"/>
        <w:rPr>
          <w:rFonts w:ascii="Arial" w:eastAsia="Times New Roman" w:hAnsi="Arial" w:cs="Arial"/>
          <w:color w:val="FF0000"/>
          <w:sz w:val="20"/>
          <w:szCs w:val="20"/>
          <w:lang w:eastAsia="pl-PL"/>
        </w:rPr>
      </w:pPr>
    </w:p>
    <w:p w14:paraId="3D5BBCA5" w14:textId="77777777" w:rsidR="00721013" w:rsidRPr="00721013" w:rsidRDefault="00721013" w:rsidP="00721013">
      <w:pPr>
        <w:tabs>
          <w:tab w:val="left" w:pos="6521"/>
        </w:tabs>
        <w:spacing w:after="0" w:line="240" w:lineRule="auto"/>
        <w:jc w:val="both"/>
        <w:rPr>
          <w:rFonts w:ascii="Arial" w:eastAsia="Times New Roman" w:hAnsi="Arial" w:cs="Arial"/>
          <w:color w:val="FF0000"/>
          <w:sz w:val="20"/>
          <w:szCs w:val="20"/>
          <w:lang w:eastAsia="pl-PL"/>
        </w:rPr>
      </w:pPr>
    </w:p>
    <w:p w14:paraId="0360DDFC"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3630D06F" w14:textId="77777777" w:rsidR="00721013" w:rsidRPr="00292720" w:rsidRDefault="00721013" w:rsidP="00721013">
      <w:pPr>
        <w:tabs>
          <w:tab w:val="left" w:pos="6521"/>
        </w:tabs>
        <w:spacing w:after="0" w:line="240" w:lineRule="auto"/>
        <w:ind w:firstLine="284"/>
        <w:jc w:val="center"/>
        <w:rPr>
          <w:rFonts w:ascii="Arial" w:eastAsia="Times New Roman" w:hAnsi="Arial" w:cs="Arial"/>
          <w:b/>
          <w:sz w:val="20"/>
          <w:szCs w:val="20"/>
          <w:lang w:eastAsia="pl-PL"/>
        </w:rPr>
      </w:pPr>
      <w:r w:rsidRPr="00292720">
        <w:rPr>
          <w:rFonts w:ascii="Arial" w:eastAsia="Times New Roman" w:hAnsi="Arial" w:cs="Arial"/>
          <w:b/>
          <w:sz w:val="20"/>
          <w:szCs w:val="20"/>
          <w:lang w:eastAsia="pl-PL"/>
        </w:rPr>
        <w:t>SPECYFIKACJA</w:t>
      </w:r>
    </w:p>
    <w:p w14:paraId="09B8FB88" w14:textId="77777777" w:rsidR="00721013" w:rsidRPr="00292720" w:rsidRDefault="00721013" w:rsidP="00721013">
      <w:pPr>
        <w:tabs>
          <w:tab w:val="left" w:pos="6521"/>
        </w:tabs>
        <w:spacing w:after="0" w:line="240" w:lineRule="auto"/>
        <w:ind w:firstLine="284"/>
        <w:jc w:val="center"/>
        <w:rPr>
          <w:rFonts w:ascii="Arial" w:eastAsia="Times New Roman" w:hAnsi="Arial" w:cs="Arial"/>
          <w:b/>
          <w:sz w:val="20"/>
          <w:szCs w:val="20"/>
          <w:lang w:eastAsia="pl-PL"/>
        </w:rPr>
      </w:pPr>
      <w:r w:rsidRPr="00292720">
        <w:rPr>
          <w:rFonts w:ascii="Arial" w:eastAsia="Times New Roman" w:hAnsi="Arial" w:cs="Arial"/>
          <w:b/>
          <w:sz w:val="20"/>
          <w:szCs w:val="20"/>
          <w:lang w:eastAsia="pl-PL"/>
        </w:rPr>
        <w:t>ISTOTNYCH  WARUNKÓW  ZAMÓWIENIA (SIWZ)</w:t>
      </w:r>
    </w:p>
    <w:p w14:paraId="189655A5" w14:textId="77777777" w:rsidR="00721013" w:rsidRPr="00292720" w:rsidRDefault="00721013" w:rsidP="00721013">
      <w:pPr>
        <w:tabs>
          <w:tab w:val="left" w:pos="6521"/>
        </w:tabs>
        <w:spacing w:after="0" w:line="240" w:lineRule="auto"/>
        <w:ind w:firstLine="284"/>
        <w:jc w:val="both"/>
        <w:rPr>
          <w:rFonts w:ascii="Arial" w:eastAsia="Times New Roman" w:hAnsi="Arial" w:cs="Arial"/>
          <w:sz w:val="20"/>
          <w:szCs w:val="20"/>
          <w:lang w:eastAsia="pl-PL"/>
        </w:rPr>
      </w:pPr>
    </w:p>
    <w:p w14:paraId="5A60481F" w14:textId="77777777" w:rsidR="00721013" w:rsidRPr="00292720" w:rsidRDefault="00721013" w:rsidP="00721013">
      <w:pPr>
        <w:tabs>
          <w:tab w:val="left" w:pos="6521"/>
        </w:tabs>
        <w:spacing w:after="0" w:line="240" w:lineRule="auto"/>
        <w:ind w:firstLine="284"/>
        <w:jc w:val="both"/>
        <w:rPr>
          <w:rFonts w:ascii="Arial" w:eastAsia="Times New Roman" w:hAnsi="Arial" w:cs="Arial"/>
          <w:sz w:val="20"/>
          <w:szCs w:val="20"/>
          <w:lang w:eastAsia="pl-PL"/>
        </w:rPr>
      </w:pPr>
    </w:p>
    <w:p w14:paraId="3ABBBB68" w14:textId="77777777" w:rsidR="00721013" w:rsidRPr="00292720" w:rsidRDefault="00721013" w:rsidP="00721013">
      <w:pPr>
        <w:tabs>
          <w:tab w:val="left" w:pos="6521"/>
        </w:tabs>
        <w:spacing w:after="0" w:line="240" w:lineRule="auto"/>
        <w:ind w:firstLine="284"/>
        <w:jc w:val="both"/>
        <w:rPr>
          <w:rFonts w:ascii="Arial" w:eastAsia="Times New Roman" w:hAnsi="Arial" w:cs="Arial"/>
          <w:sz w:val="20"/>
          <w:szCs w:val="20"/>
          <w:lang w:eastAsia="pl-PL"/>
        </w:rPr>
      </w:pPr>
      <w:r w:rsidRPr="00292720">
        <w:rPr>
          <w:rFonts w:ascii="Arial" w:eastAsia="Times New Roman" w:hAnsi="Arial" w:cs="Arial"/>
          <w:sz w:val="20"/>
          <w:szCs w:val="20"/>
          <w:lang w:eastAsia="pl-PL"/>
        </w:rPr>
        <w:t>w postępowaniu o udzielenie zamówienia publicznego w trybie przetargu nieograniczonego na:</w:t>
      </w:r>
    </w:p>
    <w:p w14:paraId="4F115F12" w14:textId="77777777" w:rsidR="00721013" w:rsidRPr="00292720" w:rsidRDefault="00721013" w:rsidP="00721013">
      <w:pPr>
        <w:tabs>
          <w:tab w:val="left" w:pos="6521"/>
        </w:tabs>
        <w:spacing w:after="0" w:line="240" w:lineRule="auto"/>
        <w:ind w:firstLine="284"/>
        <w:jc w:val="both"/>
        <w:rPr>
          <w:rFonts w:ascii="Arial" w:eastAsia="Times New Roman" w:hAnsi="Arial" w:cs="Arial"/>
          <w:sz w:val="20"/>
          <w:szCs w:val="20"/>
          <w:lang w:eastAsia="pl-PL"/>
        </w:rPr>
      </w:pPr>
    </w:p>
    <w:p w14:paraId="4DEFA475" w14:textId="77777777" w:rsidR="00292720" w:rsidRPr="00975C0B" w:rsidRDefault="00292720" w:rsidP="00292720">
      <w:pPr>
        <w:tabs>
          <w:tab w:val="left" w:pos="6521"/>
        </w:tabs>
        <w:spacing w:after="0" w:line="240" w:lineRule="auto"/>
        <w:ind w:firstLine="284"/>
        <w:jc w:val="center"/>
        <w:rPr>
          <w:rFonts w:ascii="Arial" w:eastAsia="Times New Roman" w:hAnsi="Arial" w:cs="Arial"/>
          <w:b/>
          <w:sz w:val="20"/>
          <w:szCs w:val="20"/>
          <w:lang w:eastAsia="pl-PL"/>
        </w:rPr>
      </w:pPr>
      <w:bookmarkStart w:id="0" w:name="_Hlk18921993"/>
      <w:r w:rsidRPr="00975C0B">
        <w:rPr>
          <w:rFonts w:ascii="Arial" w:eastAsia="Times New Roman" w:hAnsi="Arial" w:cs="Arial"/>
          <w:b/>
          <w:sz w:val="20"/>
          <w:szCs w:val="20"/>
          <w:lang w:eastAsia="pl-PL"/>
        </w:rPr>
        <w:t>Obsługę bankową budżetu Gminy Gronowo Elbląskie oraz jednostek organizacyjnych podległych gminie”</w:t>
      </w:r>
    </w:p>
    <w:p w14:paraId="7D850BB2" w14:textId="77777777" w:rsidR="00292720" w:rsidRPr="00975C0B" w:rsidRDefault="00292720" w:rsidP="00292720">
      <w:pPr>
        <w:tabs>
          <w:tab w:val="left" w:pos="6521"/>
        </w:tabs>
        <w:spacing w:after="0" w:line="240" w:lineRule="auto"/>
        <w:ind w:firstLine="284"/>
        <w:jc w:val="both"/>
        <w:rPr>
          <w:rFonts w:ascii="Arial" w:eastAsia="Times New Roman" w:hAnsi="Arial" w:cs="Arial"/>
          <w:sz w:val="20"/>
          <w:szCs w:val="20"/>
          <w:lang w:eastAsia="pl-PL"/>
        </w:rPr>
      </w:pPr>
    </w:p>
    <w:p w14:paraId="069AB610"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78472DEB" w14:textId="77777777" w:rsidR="00721013" w:rsidRPr="00721013" w:rsidRDefault="00721013" w:rsidP="00721013">
      <w:pPr>
        <w:tabs>
          <w:tab w:val="left" w:pos="6521"/>
        </w:tabs>
        <w:spacing w:after="0" w:line="240" w:lineRule="auto"/>
        <w:ind w:firstLine="284"/>
        <w:jc w:val="center"/>
        <w:rPr>
          <w:rFonts w:ascii="Arial" w:eastAsia="Times New Roman" w:hAnsi="Arial" w:cs="Arial"/>
          <w:color w:val="FF0000"/>
          <w:sz w:val="20"/>
          <w:szCs w:val="20"/>
          <w:lang w:eastAsia="pl-PL"/>
        </w:rPr>
      </w:pPr>
      <w:r w:rsidRPr="00721013">
        <w:rPr>
          <w:rFonts w:ascii="Arial" w:eastAsia="Times New Roman" w:hAnsi="Arial" w:cs="Arial"/>
          <w:b/>
          <w:color w:val="FF0000"/>
          <w:sz w:val="20"/>
          <w:szCs w:val="20"/>
          <w:lang w:eastAsia="pl-PL"/>
        </w:rPr>
        <w:t xml:space="preserve"> </w:t>
      </w:r>
      <w:bookmarkEnd w:id="0"/>
    </w:p>
    <w:p w14:paraId="5DB993B8"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3364E3B8"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4080D692"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29B478E1"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0B8E216A" w14:textId="77777777" w:rsidR="00721013" w:rsidRPr="00721013" w:rsidRDefault="00721013" w:rsidP="00721013">
      <w:pPr>
        <w:tabs>
          <w:tab w:val="left" w:pos="6521"/>
        </w:tabs>
        <w:spacing w:after="0" w:line="240" w:lineRule="auto"/>
        <w:jc w:val="both"/>
        <w:rPr>
          <w:rFonts w:ascii="Arial" w:eastAsia="Times New Roman" w:hAnsi="Arial" w:cs="Arial"/>
          <w:color w:val="FF0000"/>
          <w:sz w:val="20"/>
          <w:szCs w:val="20"/>
          <w:lang w:eastAsia="pl-PL"/>
        </w:rPr>
      </w:pPr>
    </w:p>
    <w:p w14:paraId="66A49288" w14:textId="77777777" w:rsidR="00721013" w:rsidRPr="00721013" w:rsidRDefault="00721013" w:rsidP="00721013">
      <w:pPr>
        <w:tabs>
          <w:tab w:val="left" w:pos="6521"/>
        </w:tabs>
        <w:spacing w:after="0" w:line="240" w:lineRule="auto"/>
        <w:jc w:val="both"/>
        <w:rPr>
          <w:rFonts w:ascii="Arial" w:eastAsia="Times New Roman" w:hAnsi="Arial" w:cs="Arial"/>
          <w:color w:val="FF0000"/>
          <w:sz w:val="20"/>
          <w:szCs w:val="20"/>
          <w:lang w:eastAsia="pl-PL"/>
        </w:rPr>
      </w:pPr>
    </w:p>
    <w:p w14:paraId="52965FFE" w14:textId="77777777" w:rsidR="00721013" w:rsidRPr="00721013" w:rsidRDefault="00721013" w:rsidP="00721013">
      <w:pPr>
        <w:tabs>
          <w:tab w:val="left" w:pos="6521"/>
        </w:tabs>
        <w:spacing w:after="0" w:line="240" w:lineRule="auto"/>
        <w:jc w:val="both"/>
        <w:rPr>
          <w:rFonts w:ascii="Arial" w:eastAsia="Times New Roman" w:hAnsi="Arial" w:cs="Arial"/>
          <w:color w:val="FF0000"/>
          <w:sz w:val="20"/>
          <w:szCs w:val="20"/>
          <w:lang w:eastAsia="pl-PL"/>
        </w:rPr>
      </w:pPr>
    </w:p>
    <w:p w14:paraId="6DED8563" w14:textId="77777777" w:rsidR="00721013" w:rsidRPr="00721013" w:rsidRDefault="00721013" w:rsidP="00721013">
      <w:pPr>
        <w:tabs>
          <w:tab w:val="left" w:pos="6521"/>
        </w:tabs>
        <w:spacing w:after="0" w:line="240" w:lineRule="auto"/>
        <w:jc w:val="both"/>
        <w:rPr>
          <w:rFonts w:ascii="Arial" w:eastAsia="Times New Roman" w:hAnsi="Arial" w:cs="Arial"/>
          <w:color w:val="FF0000"/>
          <w:sz w:val="20"/>
          <w:szCs w:val="20"/>
          <w:lang w:eastAsia="pl-PL"/>
        </w:rPr>
      </w:pPr>
    </w:p>
    <w:p w14:paraId="4C23194E" w14:textId="77777777" w:rsidR="00721013" w:rsidRPr="00721013" w:rsidRDefault="00721013" w:rsidP="00721013">
      <w:pPr>
        <w:tabs>
          <w:tab w:val="left" w:pos="6521"/>
        </w:tabs>
        <w:spacing w:after="0" w:line="240" w:lineRule="auto"/>
        <w:jc w:val="both"/>
        <w:rPr>
          <w:rFonts w:ascii="Arial" w:eastAsia="Times New Roman" w:hAnsi="Arial" w:cs="Arial"/>
          <w:color w:val="FF0000"/>
          <w:sz w:val="20"/>
          <w:szCs w:val="20"/>
          <w:lang w:eastAsia="pl-PL"/>
        </w:rPr>
      </w:pPr>
    </w:p>
    <w:p w14:paraId="798EA65D"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7091469A"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104E75DD"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2D0C52C3" w14:textId="77777777" w:rsidR="00721013" w:rsidRPr="00292720" w:rsidRDefault="00721013" w:rsidP="00721013">
      <w:pPr>
        <w:tabs>
          <w:tab w:val="left" w:pos="6521"/>
        </w:tabs>
        <w:spacing w:after="0" w:line="240" w:lineRule="auto"/>
        <w:ind w:firstLine="284"/>
        <w:jc w:val="right"/>
        <w:rPr>
          <w:rFonts w:ascii="Arial" w:eastAsia="Times New Roman" w:hAnsi="Arial" w:cs="Arial"/>
          <w:sz w:val="20"/>
          <w:szCs w:val="20"/>
          <w:lang w:eastAsia="pl-PL"/>
        </w:rPr>
      </w:pPr>
      <w:r w:rsidRPr="00292720">
        <w:rPr>
          <w:rFonts w:ascii="Arial" w:eastAsia="Times New Roman" w:hAnsi="Arial" w:cs="Arial"/>
          <w:sz w:val="20"/>
          <w:szCs w:val="20"/>
          <w:lang w:eastAsia="pl-PL"/>
        </w:rPr>
        <w:t xml:space="preserve">ZATWIERDZIŁ: </w:t>
      </w:r>
    </w:p>
    <w:p w14:paraId="4CCFD483" w14:textId="77777777" w:rsidR="00721013" w:rsidRPr="00292720" w:rsidRDefault="00721013" w:rsidP="00721013">
      <w:pPr>
        <w:tabs>
          <w:tab w:val="left" w:pos="6521"/>
        </w:tabs>
        <w:spacing w:after="0" w:line="240" w:lineRule="auto"/>
        <w:ind w:firstLine="284"/>
        <w:jc w:val="right"/>
        <w:rPr>
          <w:rFonts w:ascii="Arial" w:eastAsia="Times New Roman" w:hAnsi="Arial" w:cs="Arial"/>
          <w:sz w:val="20"/>
          <w:szCs w:val="20"/>
          <w:lang w:eastAsia="pl-PL"/>
        </w:rPr>
      </w:pPr>
    </w:p>
    <w:p w14:paraId="5C187EFA" w14:textId="77777777" w:rsidR="00721013" w:rsidRPr="00292720" w:rsidRDefault="00721013" w:rsidP="00721013">
      <w:pPr>
        <w:tabs>
          <w:tab w:val="left" w:pos="6521"/>
        </w:tabs>
        <w:spacing w:after="0" w:line="240" w:lineRule="auto"/>
        <w:ind w:firstLine="284"/>
        <w:jc w:val="right"/>
        <w:rPr>
          <w:rFonts w:ascii="Arial" w:eastAsia="Times New Roman" w:hAnsi="Arial" w:cs="Arial"/>
          <w:sz w:val="20"/>
          <w:szCs w:val="20"/>
          <w:lang w:eastAsia="pl-PL"/>
        </w:rPr>
      </w:pPr>
    </w:p>
    <w:p w14:paraId="32CC3169" w14:textId="642F1C8E" w:rsidR="00721013" w:rsidRPr="00292720" w:rsidRDefault="00721013" w:rsidP="00721013">
      <w:pPr>
        <w:widowControl w:val="0"/>
        <w:autoSpaceDE w:val="0"/>
        <w:autoSpaceDN w:val="0"/>
        <w:adjustRightInd w:val="0"/>
        <w:spacing w:after="0" w:line="240" w:lineRule="auto"/>
        <w:rPr>
          <w:rFonts w:ascii="Arial" w:eastAsia="Times New Roman" w:hAnsi="Arial" w:cs="Arial"/>
          <w:sz w:val="20"/>
          <w:szCs w:val="20"/>
          <w:lang w:eastAsia="pl-PL"/>
        </w:rPr>
      </w:pPr>
      <w:r w:rsidRPr="00292720">
        <w:rPr>
          <w:rFonts w:ascii="Arial" w:eastAsia="Times New Roman" w:hAnsi="Arial" w:cs="Arial"/>
          <w:sz w:val="20"/>
          <w:szCs w:val="20"/>
          <w:lang w:eastAsia="pl-PL"/>
        </w:rPr>
        <w:t xml:space="preserve">Gronowo Elbląskie, dnia </w:t>
      </w:r>
      <w:r w:rsidR="00975C0B" w:rsidRPr="00975C0B">
        <w:rPr>
          <w:rFonts w:ascii="Arial" w:eastAsia="Times New Roman" w:hAnsi="Arial" w:cs="Arial"/>
          <w:sz w:val="20"/>
          <w:szCs w:val="20"/>
          <w:lang w:eastAsia="pl-PL"/>
        </w:rPr>
        <w:t>28</w:t>
      </w:r>
      <w:r w:rsidRPr="00975C0B">
        <w:rPr>
          <w:rFonts w:ascii="Arial" w:eastAsia="Times New Roman" w:hAnsi="Arial" w:cs="Arial"/>
          <w:sz w:val="20"/>
          <w:szCs w:val="20"/>
          <w:lang w:eastAsia="pl-PL"/>
        </w:rPr>
        <w:t>.</w:t>
      </w:r>
      <w:r w:rsidR="001D7858" w:rsidRPr="00975C0B">
        <w:rPr>
          <w:rFonts w:ascii="Arial" w:eastAsia="Times New Roman" w:hAnsi="Arial" w:cs="Arial"/>
          <w:sz w:val="20"/>
          <w:szCs w:val="20"/>
          <w:lang w:eastAsia="pl-PL"/>
        </w:rPr>
        <w:t>10</w:t>
      </w:r>
      <w:r w:rsidRPr="00975C0B">
        <w:rPr>
          <w:rFonts w:ascii="Arial" w:eastAsia="Times New Roman" w:hAnsi="Arial" w:cs="Arial"/>
          <w:sz w:val="20"/>
          <w:szCs w:val="20"/>
          <w:lang w:eastAsia="pl-PL"/>
        </w:rPr>
        <w:t xml:space="preserve">.2020r.                                                                              </w:t>
      </w:r>
      <w:r w:rsidRPr="00292720">
        <w:rPr>
          <w:rFonts w:ascii="Arial" w:eastAsia="Times New Roman" w:hAnsi="Arial" w:cs="Arial"/>
          <w:sz w:val="20"/>
          <w:szCs w:val="20"/>
          <w:lang w:eastAsia="pl-PL"/>
        </w:rPr>
        <w:t xml:space="preserve">WÓJT  GMINY </w:t>
      </w:r>
    </w:p>
    <w:p w14:paraId="5E9054E5" w14:textId="08036AA2" w:rsidR="00721013" w:rsidRPr="00292720" w:rsidRDefault="00AA2738" w:rsidP="00721013">
      <w:pPr>
        <w:widowControl w:val="0"/>
        <w:autoSpaceDE w:val="0"/>
        <w:autoSpaceDN w:val="0"/>
        <w:adjustRightInd w:val="0"/>
        <w:spacing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w:t>
      </w:r>
      <w:r w:rsidR="00721013" w:rsidRPr="00292720">
        <w:rPr>
          <w:rFonts w:ascii="Arial" w:eastAsia="Times New Roman" w:hAnsi="Arial" w:cs="Arial"/>
          <w:sz w:val="20"/>
          <w:szCs w:val="20"/>
          <w:lang w:eastAsia="pl-PL"/>
        </w:rPr>
        <w:t>Marcin Ślęzak</w:t>
      </w:r>
    </w:p>
    <w:p w14:paraId="6215C788"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78948D49"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75FD2466"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0B6A5911"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09E785F8" w14:textId="77777777" w:rsidR="00721013" w:rsidRPr="00721013" w:rsidRDefault="00721013" w:rsidP="00721013">
      <w:pPr>
        <w:tabs>
          <w:tab w:val="left" w:pos="6521"/>
        </w:tabs>
        <w:spacing w:after="0" w:line="240" w:lineRule="auto"/>
        <w:jc w:val="both"/>
        <w:rPr>
          <w:rFonts w:ascii="Arial" w:eastAsia="Times New Roman" w:hAnsi="Arial" w:cs="Arial"/>
          <w:color w:val="FF0000"/>
          <w:sz w:val="20"/>
          <w:szCs w:val="20"/>
          <w:lang w:eastAsia="pl-PL"/>
        </w:rPr>
      </w:pPr>
    </w:p>
    <w:p w14:paraId="120B35B1" w14:textId="77777777" w:rsidR="00721013" w:rsidRPr="00721013" w:rsidRDefault="00721013" w:rsidP="00721013">
      <w:pPr>
        <w:tabs>
          <w:tab w:val="left" w:pos="6521"/>
        </w:tabs>
        <w:spacing w:after="0" w:line="240" w:lineRule="auto"/>
        <w:ind w:firstLine="284"/>
        <w:jc w:val="both"/>
        <w:rPr>
          <w:rFonts w:ascii="Arial" w:eastAsia="Times New Roman" w:hAnsi="Arial" w:cs="Arial"/>
          <w:color w:val="FF0000"/>
          <w:sz w:val="20"/>
          <w:szCs w:val="20"/>
          <w:lang w:eastAsia="pl-PL"/>
        </w:rPr>
      </w:pPr>
    </w:p>
    <w:p w14:paraId="53177C6D" w14:textId="77777777" w:rsidR="00721013" w:rsidRPr="00721013" w:rsidRDefault="00721013" w:rsidP="00721013">
      <w:pPr>
        <w:tabs>
          <w:tab w:val="left" w:pos="6521"/>
        </w:tabs>
        <w:spacing w:after="0" w:line="240" w:lineRule="auto"/>
        <w:jc w:val="both"/>
        <w:rPr>
          <w:rFonts w:ascii="Arial" w:eastAsia="Times New Roman" w:hAnsi="Arial" w:cs="Arial"/>
          <w:color w:val="FF0000"/>
          <w:sz w:val="20"/>
          <w:szCs w:val="20"/>
          <w:lang w:eastAsia="pl-PL"/>
        </w:rPr>
      </w:pPr>
    </w:p>
    <w:p w14:paraId="470D331F" w14:textId="77777777" w:rsidR="00721013" w:rsidRPr="00721013" w:rsidRDefault="00721013" w:rsidP="00721013">
      <w:pPr>
        <w:tabs>
          <w:tab w:val="left" w:pos="6521"/>
        </w:tabs>
        <w:spacing w:after="0" w:line="240" w:lineRule="auto"/>
        <w:jc w:val="both"/>
        <w:rPr>
          <w:rFonts w:ascii="Arial" w:eastAsia="Times New Roman" w:hAnsi="Arial" w:cs="Arial"/>
          <w:color w:val="FF0000"/>
          <w:sz w:val="20"/>
          <w:szCs w:val="20"/>
          <w:lang w:eastAsia="pl-PL"/>
        </w:rPr>
      </w:pPr>
    </w:p>
    <w:p w14:paraId="1C21FDF3" w14:textId="121CA70D" w:rsidR="00721013" w:rsidRPr="0076068A" w:rsidRDefault="00721013" w:rsidP="0076068A">
      <w:pPr>
        <w:tabs>
          <w:tab w:val="left" w:pos="6521"/>
        </w:tabs>
        <w:spacing w:after="0" w:line="240" w:lineRule="auto"/>
        <w:ind w:firstLine="284"/>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Zamówienie o wartości mniejszej niż kwoty określone w przepisach wydanych na podstawie art. 11 ust. 8 ustawy z dnia 29 stycznia 2004 r. - Prawo zamówień publicznych</w:t>
      </w:r>
    </w:p>
    <w:p w14:paraId="5F181E47" w14:textId="77777777" w:rsidR="00721013" w:rsidRPr="00F15D3B" w:rsidRDefault="00721013" w:rsidP="00721013">
      <w:pPr>
        <w:tabs>
          <w:tab w:val="left" w:pos="0"/>
          <w:tab w:val="left" w:pos="9072"/>
        </w:tabs>
        <w:spacing w:after="0" w:line="240" w:lineRule="auto"/>
        <w:jc w:val="both"/>
        <w:rPr>
          <w:rFonts w:ascii="Arial" w:eastAsia="Times New Roman" w:hAnsi="Arial" w:cs="Arial"/>
          <w:b/>
          <w:sz w:val="20"/>
          <w:szCs w:val="20"/>
          <w:lang w:eastAsia="pl-PL"/>
        </w:rPr>
      </w:pPr>
      <w:r w:rsidRPr="00F15D3B">
        <w:rPr>
          <w:rFonts w:ascii="Arial" w:eastAsia="Times New Roman" w:hAnsi="Arial" w:cs="Arial"/>
          <w:b/>
          <w:sz w:val="20"/>
          <w:szCs w:val="20"/>
          <w:lang w:eastAsia="pl-PL"/>
        </w:rPr>
        <w:lastRenderedPageBreak/>
        <w:t>Spis treści:</w:t>
      </w:r>
    </w:p>
    <w:p w14:paraId="3B4E832D" w14:textId="77777777" w:rsidR="00721013" w:rsidRPr="00F15D3B" w:rsidRDefault="00721013" w:rsidP="00721013">
      <w:pPr>
        <w:tabs>
          <w:tab w:val="left" w:pos="0"/>
        </w:tabs>
        <w:spacing w:after="0" w:line="240" w:lineRule="auto"/>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I</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Nazwa oraz adres Zamawiającego.</w:t>
      </w:r>
    </w:p>
    <w:p w14:paraId="4E0B3914" w14:textId="77777777" w:rsidR="00721013" w:rsidRPr="00F15D3B" w:rsidRDefault="00721013" w:rsidP="00721013">
      <w:pPr>
        <w:tabs>
          <w:tab w:val="left" w:pos="0"/>
        </w:tabs>
        <w:spacing w:after="0" w:line="240" w:lineRule="auto"/>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II</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Tryb udzielenia zamówienia.</w:t>
      </w:r>
    </w:p>
    <w:p w14:paraId="1F99850A" w14:textId="77777777" w:rsidR="00721013" w:rsidRPr="00F15D3B" w:rsidRDefault="00721013" w:rsidP="00721013">
      <w:pPr>
        <w:tabs>
          <w:tab w:val="left" w:pos="0"/>
        </w:tabs>
        <w:spacing w:after="0" w:line="240" w:lineRule="auto"/>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III</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Opis przedmiotu zamówienia.</w:t>
      </w:r>
    </w:p>
    <w:p w14:paraId="5F91A321" w14:textId="77777777" w:rsidR="00721013" w:rsidRPr="00F15D3B" w:rsidRDefault="00721013" w:rsidP="00721013">
      <w:pPr>
        <w:tabs>
          <w:tab w:val="left" w:pos="0"/>
        </w:tabs>
        <w:spacing w:after="0" w:line="240" w:lineRule="auto"/>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IV</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Termin wykonania zamówienia.</w:t>
      </w:r>
    </w:p>
    <w:p w14:paraId="712C024D"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V</w:t>
      </w:r>
      <w:r w:rsidRPr="00F15D3B">
        <w:rPr>
          <w:rFonts w:ascii="Arial" w:eastAsia="Times New Roman" w:hAnsi="Arial" w:cs="Arial"/>
          <w:sz w:val="20"/>
          <w:szCs w:val="20"/>
          <w:lang w:eastAsia="pl-PL"/>
        </w:rPr>
        <w:tab/>
        <w:t>Warunki   udziału   w   postępowaniu.</w:t>
      </w:r>
    </w:p>
    <w:p w14:paraId="40613198"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VI                    Podstawy wykluczenia, o których mowa w art. 24 ust.5.</w:t>
      </w:r>
    </w:p>
    <w:p w14:paraId="6BB8642A"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VII</w:t>
      </w:r>
      <w:r w:rsidRPr="00F15D3B">
        <w:rPr>
          <w:rFonts w:ascii="Arial" w:eastAsia="Times New Roman" w:hAnsi="Arial" w:cs="Arial"/>
          <w:sz w:val="20"/>
          <w:szCs w:val="20"/>
          <w:lang w:eastAsia="pl-PL"/>
        </w:rPr>
        <w:tab/>
        <w:t>Wykaz  oświadczeń  lub  dokumentów, potwierdzających spełnianie warunków udziału w postępowaniu oraz brak podstaw wykluczenia.</w:t>
      </w:r>
    </w:p>
    <w:p w14:paraId="1BE79832"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VIII</w:t>
      </w:r>
      <w:r w:rsidRPr="00F15D3B">
        <w:rPr>
          <w:rFonts w:ascii="Arial" w:eastAsia="Times New Roman" w:hAnsi="Arial" w:cs="Arial"/>
          <w:sz w:val="20"/>
          <w:szCs w:val="20"/>
          <w:lang w:eastAsia="pl-PL"/>
        </w:rPr>
        <w:tab/>
        <w:t xml:space="preserve">Informacje  o  sposobie  porozumiewania  się  Zamawiającego  </w:t>
      </w:r>
      <w:r w:rsidRPr="00F15D3B">
        <w:rPr>
          <w:rFonts w:ascii="Arial" w:eastAsia="Times New Roman" w:hAnsi="Arial" w:cs="Arial"/>
          <w:sz w:val="20"/>
          <w:szCs w:val="20"/>
          <w:lang w:eastAsia="pl-PL"/>
        </w:rPr>
        <w:br/>
        <w:t>z Wykonawcami  oraz przekazywania  oświadczeń  lub  dokumentów, a  także wskazanie osób uprawnionych do porozumiewania się Wykonawcami.</w:t>
      </w:r>
    </w:p>
    <w:p w14:paraId="1EC6703C" w14:textId="77777777" w:rsidR="00721013" w:rsidRPr="00F15D3B" w:rsidRDefault="00721013" w:rsidP="00721013">
      <w:pPr>
        <w:tabs>
          <w:tab w:val="left" w:pos="0"/>
        </w:tabs>
        <w:spacing w:after="0" w:line="240" w:lineRule="auto"/>
        <w:ind w:left="1410" w:hanging="1410"/>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IX</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Opis sposobu udzielania wyjaśnień treści SIWZ.</w:t>
      </w:r>
    </w:p>
    <w:p w14:paraId="3DCC7EDF" w14:textId="77777777" w:rsidR="00721013" w:rsidRPr="00F15D3B" w:rsidRDefault="00721013" w:rsidP="00721013">
      <w:pPr>
        <w:tabs>
          <w:tab w:val="left" w:pos="0"/>
        </w:tabs>
        <w:spacing w:after="0" w:line="240" w:lineRule="auto"/>
        <w:ind w:left="1410" w:hanging="1410"/>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Wymagania dotyczące wadium.</w:t>
      </w:r>
    </w:p>
    <w:p w14:paraId="692BF904" w14:textId="77777777" w:rsidR="00721013" w:rsidRPr="00F15D3B" w:rsidRDefault="00721013" w:rsidP="00721013">
      <w:pPr>
        <w:tabs>
          <w:tab w:val="left" w:pos="0"/>
        </w:tabs>
        <w:spacing w:after="0" w:line="240" w:lineRule="auto"/>
        <w:ind w:left="1410" w:hanging="1410"/>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XI</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Termin związania ofertą.</w:t>
      </w:r>
    </w:p>
    <w:p w14:paraId="56FCFDA5" w14:textId="77777777" w:rsidR="00721013" w:rsidRPr="00F15D3B" w:rsidRDefault="00721013" w:rsidP="00721013">
      <w:pPr>
        <w:tabs>
          <w:tab w:val="left" w:pos="0"/>
        </w:tabs>
        <w:spacing w:after="0" w:line="240" w:lineRule="auto"/>
        <w:ind w:left="1410" w:hanging="1410"/>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XII</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Opis sposobu przygotowywania ofert.</w:t>
      </w:r>
    </w:p>
    <w:p w14:paraId="429B920F" w14:textId="77777777" w:rsidR="00721013" w:rsidRPr="00F15D3B" w:rsidRDefault="00721013" w:rsidP="00721013">
      <w:pPr>
        <w:tabs>
          <w:tab w:val="left" w:pos="0"/>
        </w:tabs>
        <w:spacing w:after="0" w:line="240" w:lineRule="auto"/>
        <w:ind w:left="1410" w:hanging="1410"/>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XIII</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Miejsce oraz termin składania ofert.</w:t>
      </w:r>
    </w:p>
    <w:p w14:paraId="653F3199" w14:textId="77777777" w:rsidR="00721013" w:rsidRPr="00F15D3B" w:rsidRDefault="00721013" w:rsidP="00721013">
      <w:pPr>
        <w:tabs>
          <w:tab w:val="left" w:pos="0"/>
        </w:tabs>
        <w:spacing w:after="0" w:line="240" w:lineRule="auto"/>
        <w:ind w:left="1410" w:hanging="1410"/>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XIV</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Miejsce oraz termin otwarcia ofert.</w:t>
      </w:r>
    </w:p>
    <w:p w14:paraId="445EA6DA" w14:textId="77777777" w:rsidR="00721013" w:rsidRPr="00F15D3B" w:rsidRDefault="00721013" w:rsidP="00721013">
      <w:pPr>
        <w:tabs>
          <w:tab w:val="left" w:pos="0"/>
        </w:tabs>
        <w:spacing w:after="0" w:line="240" w:lineRule="auto"/>
        <w:ind w:left="1410" w:hanging="1410"/>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XV</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Opis sposobu obliczenia ceny.</w:t>
      </w:r>
    </w:p>
    <w:p w14:paraId="7E33E517"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XVI</w:t>
      </w:r>
      <w:r w:rsidRPr="00F15D3B">
        <w:rPr>
          <w:rFonts w:ascii="Arial" w:eastAsia="Times New Roman" w:hAnsi="Arial" w:cs="Arial"/>
          <w:sz w:val="20"/>
          <w:szCs w:val="20"/>
          <w:lang w:eastAsia="pl-PL"/>
        </w:rPr>
        <w:tab/>
        <w:t>Opis  kryteriów, którymi  Zamawiający będzie się kierował przy wyborze oferty, wraz z podaniem wag tych kryteriów i sposób oceny ofert.</w:t>
      </w:r>
    </w:p>
    <w:p w14:paraId="27E892C7"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XVII</w:t>
      </w:r>
      <w:r w:rsidRPr="00F15D3B">
        <w:rPr>
          <w:rFonts w:ascii="Arial" w:eastAsia="Times New Roman" w:hAnsi="Arial" w:cs="Arial"/>
          <w:sz w:val="20"/>
          <w:szCs w:val="20"/>
          <w:lang w:eastAsia="pl-PL"/>
        </w:rPr>
        <w:tab/>
        <w:t xml:space="preserve">Informacje  o  formalnościach, jakie  powinny  zostać  dopełnione  </w:t>
      </w:r>
      <w:r w:rsidRPr="00F15D3B">
        <w:rPr>
          <w:rFonts w:ascii="Arial" w:eastAsia="Times New Roman" w:hAnsi="Arial" w:cs="Arial"/>
          <w:sz w:val="20"/>
          <w:szCs w:val="20"/>
          <w:lang w:eastAsia="pl-PL"/>
        </w:rPr>
        <w:br/>
        <w:t>po wyborze oferty w celu zawarcia umowy w sprawie zamówienia publicznego.</w:t>
      </w:r>
    </w:p>
    <w:p w14:paraId="205393AB" w14:textId="77777777" w:rsidR="00721013" w:rsidRPr="00F15D3B" w:rsidRDefault="00721013" w:rsidP="00721013">
      <w:pPr>
        <w:tabs>
          <w:tab w:val="left" w:pos="0"/>
        </w:tabs>
        <w:spacing w:after="0" w:line="240" w:lineRule="auto"/>
        <w:ind w:left="1410" w:hanging="1410"/>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XVIII</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Wymagania dotyczące zabezpieczenia należytego wykonania umowy.</w:t>
      </w:r>
    </w:p>
    <w:p w14:paraId="4154C383"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XIX</w:t>
      </w:r>
      <w:r w:rsidRPr="00F15D3B">
        <w:rPr>
          <w:rFonts w:ascii="Arial" w:eastAsia="Times New Roman" w:hAnsi="Arial" w:cs="Arial"/>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6BDD61DD"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XX</w:t>
      </w:r>
      <w:r w:rsidRPr="00F15D3B">
        <w:rPr>
          <w:rFonts w:ascii="Arial" w:eastAsia="Times New Roman" w:hAnsi="Arial" w:cs="Arial"/>
          <w:sz w:val="20"/>
          <w:szCs w:val="20"/>
          <w:lang w:eastAsia="pl-PL"/>
        </w:rPr>
        <w:tab/>
        <w:t>Opis części zamówienia, jeżeli Zamawiający dopuszcza składanie ofert częściowych.</w:t>
      </w:r>
    </w:p>
    <w:p w14:paraId="27003CFE"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XXI</w:t>
      </w:r>
      <w:r w:rsidRPr="00F15D3B">
        <w:rPr>
          <w:rFonts w:ascii="Arial" w:eastAsia="Times New Roman" w:hAnsi="Arial" w:cs="Arial"/>
          <w:sz w:val="20"/>
          <w:szCs w:val="20"/>
          <w:lang w:eastAsia="pl-PL"/>
        </w:rPr>
        <w:tab/>
        <w:t>Maksymalna liczba Wykonawców, z którymi Zamawiający zawrze umowę ramową, jeżeli Zamawiający przewiduje zawarcie umowy ramowej.</w:t>
      </w:r>
    </w:p>
    <w:p w14:paraId="4F30B0B8" w14:textId="77777777" w:rsidR="00721013" w:rsidRPr="00F15D3B" w:rsidRDefault="00721013" w:rsidP="00721013">
      <w:pPr>
        <w:tabs>
          <w:tab w:val="left" w:pos="0"/>
        </w:tabs>
        <w:spacing w:after="0" w:line="240" w:lineRule="auto"/>
        <w:ind w:left="2124" w:hanging="2124"/>
        <w:jc w:val="both"/>
        <w:rPr>
          <w:rFonts w:ascii="Arial" w:eastAsia="Times New Roman" w:hAnsi="Arial" w:cs="Arial"/>
          <w:bCs/>
          <w:sz w:val="20"/>
          <w:szCs w:val="20"/>
          <w:lang w:eastAsia="pl-PL"/>
        </w:rPr>
      </w:pPr>
      <w:r w:rsidRPr="00F15D3B">
        <w:rPr>
          <w:rFonts w:ascii="Arial" w:eastAsia="Times New Roman" w:hAnsi="Arial" w:cs="Arial"/>
          <w:sz w:val="20"/>
          <w:szCs w:val="20"/>
          <w:lang w:eastAsia="pl-PL"/>
        </w:rPr>
        <w:t>Rozdział XXII</w:t>
      </w:r>
      <w:r w:rsidRPr="00F15D3B">
        <w:rPr>
          <w:rFonts w:ascii="Arial" w:eastAsia="Times New Roman" w:hAnsi="Arial" w:cs="Arial"/>
          <w:sz w:val="20"/>
          <w:szCs w:val="20"/>
          <w:lang w:eastAsia="pl-PL"/>
        </w:rPr>
        <w:tab/>
      </w:r>
      <w:r w:rsidRPr="00F15D3B">
        <w:rPr>
          <w:rFonts w:ascii="Arial" w:eastAsia="Times New Roman" w:hAnsi="Arial" w:cs="Arial"/>
          <w:bCs/>
          <w:sz w:val="20"/>
          <w:szCs w:val="20"/>
          <w:lang w:eastAsia="pl-PL"/>
        </w:rPr>
        <w:t>Informacje  o przewidywanych zamówieniach uzupełniających, o których mowa w art. 67 ust. 1 pkt 6 i 7 lub art. 134 ust. 6 pkt 3, jeżeli Zamawiający przewiduje udzielenie takich zamówień.</w:t>
      </w:r>
    </w:p>
    <w:p w14:paraId="19F85185"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bCs/>
          <w:sz w:val="20"/>
          <w:szCs w:val="20"/>
          <w:lang w:eastAsia="pl-PL"/>
        </w:rPr>
        <w:t>Rozdział XXIII</w:t>
      </w:r>
      <w:r w:rsidRPr="00F15D3B">
        <w:rPr>
          <w:rFonts w:ascii="Arial" w:eastAsia="Times New Roman" w:hAnsi="Arial" w:cs="Arial"/>
          <w:sz w:val="20"/>
          <w:szCs w:val="20"/>
          <w:lang w:eastAsia="pl-PL"/>
        </w:rPr>
        <w:tab/>
        <w:t>Opis sposobu przedstawiania ofert wariantowych oraz minimalne warunki, jakim muszą odpowiadać oferty wariantowe wraz z wybranymi kryteriami oceny, jeżeli Zamawiający wymaga lub dopuszcza ich składanie.</w:t>
      </w:r>
    </w:p>
    <w:p w14:paraId="665C2A83"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XXIV</w:t>
      </w:r>
      <w:r w:rsidRPr="00F15D3B">
        <w:rPr>
          <w:rFonts w:ascii="Arial" w:eastAsia="Times New Roman" w:hAnsi="Arial" w:cs="Arial"/>
          <w:sz w:val="20"/>
          <w:szCs w:val="20"/>
          <w:lang w:eastAsia="pl-PL"/>
        </w:rPr>
        <w:tab/>
        <w:t>Adres poczty elektronicznej lub strony internetowej Zamawiającego.</w:t>
      </w:r>
    </w:p>
    <w:p w14:paraId="78D7E390"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XXV</w:t>
      </w:r>
      <w:r w:rsidRPr="00F15D3B">
        <w:rPr>
          <w:rFonts w:ascii="Arial" w:eastAsia="Times New Roman" w:hAnsi="Arial" w:cs="Arial"/>
          <w:sz w:val="20"/>
          <w:szCs w:val="20"/>
          <w:lang w:eastAsia="pl-PL"/>
        </w:rPr>
        <w:tab/>
        <w:t>Informacja dotycząca walut obcych, w jakich mogą być prowadzone rozliczenia między Zamawiającym a Wykonawcą, jeżeli Zamawiający przewiduje rozliczenia w walutach obcych.</w:t>
      </w:r>
    </w:p>
    <w:p w14:paraId="0D4214CF" w14:textId="77777777" w:rsidR="00721013" w:rsidRPr="00F15D3B" w:rsidRDefault="00721013" w:rsidP="00721013">
      <w:pPr>
        <w:tabs>
          <w:tab w:val="left" w:pos="0"/>
        </w:tabs>
        <w:spacing w:after="0" w:line="240" w:lineRule="auto"/>
        <w:ind w:left="1410" w:hanging="1410"/>
        <w:jc w:val="both"/>
        <w:rPr>
          <w:rFonts w:ascii="Arial" w:eastAsia="Times New Roman" w:hAnsi="Arial" w:cs="Arial"/>
          <w:sz w:val="20"/>
          <w:szCs w:val="20"/>
          <w:lang w:eastAsia="pl-PL"/>
        </w:rPr>
      </w:pPr>
      <w:r w:rsidRPr="00F15D3B">
        <w:rPr>
          <w:rFonts w:ascii="Arial" w:eastAsia="Times New Roman" w:hAnsi="Arial" w:cs="Arial"/>
          <w:bCs/>
          <w:sz w:val="20"/>
          <w:szCs w:val="20"/>
          <w:lang w:eastAsia="pl-PL"/>
        </w:rPr>
        <w:t>Rozdział XXVI</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Aukcja elektroniczna.</w:t>
      </w:r>
    </w:p>
    <w:p w14:paraId="3B2508AA"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XXVII</w:t>
      </w:r>
      <w:r w:rsidRPr="00F15D3B">
        <w:rPr>
          <w:rFonts w:ascii="Arial" w:eastAsia="Times New Roman" w:hAnsi="Arial" w:cs="Arial"/>
          <w:sz w:val="20"/>
          <w:szCs w:val="20"/>
          <w:lang w:eastAsia="pl-PL"/>
        </w:rPr>
        <w:tab/>
        <w:t>Informacje o wysokości zwrotu kosztów udziału w postępowaniu, jeżeli Zamawiający przewiduje ich zwrot.</w:t>
      </w:r>
    </w:p>
    <w:p w14:paraId="16CA35D5" w14:textId="77777777" w:rsidR="00721013" w:rsidRPr="00F15D3B" w:rsidRDefault="00721013" w:rsidP="00721013">
      <w:pPr>
        <w:tabs>
          <w:tab w:val="left" w:pos="0"/>
        </w:tabs>
        <w:spacing w:after="0" w:line="240" w:lineRule="auto"/>
        <w:ind w:left="1410" w:hanging="1410"/>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XXVIII</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Wymagania, o których mowa w art. 29 ust. 3a ustawy Pzp.</w:t>
      </w:r>
    </w:p>
    <w:p w14:paraId="667FD836" w14:textId="77777777" w:rsidR="00721013" w:rsidRPr="00F15D3B" w:rsidRDefault="00721013" w:rsidP="00721013">
      <w:pPr>
        <w:tabs>
          <w:tab w:val="left" w:pos="0"/>
        </w:tabs>
        <w:spacing w:after="0" w:line="240" w:lineRule="auto"/>
        <w:ind w:left="1410" w:hanging="1410"/>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XXIX</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Wymagania, o których mowa w art. 29 ust. 4 ustawy Pzp.</w:t>
      </w:r>
    </w:p>
    <w:p w14:paraId="5196736C"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XXX</w:t>
      </w:r>
      <w:r w:rsidRPr="00F15D3B">
        <w:rPr>
          <w:rFonts w:ascii="Arial" w:eastAsia="Times New Roman" w:hAnsi="Arial" w:cs="Arial"/>
          <w:sz w:val="20"/>
          <w:szCs w:val="20"/>
          <w:lang w:eastAsia="pl-PL"/>
        </w:rPr>
        <w:tab/>
        <w:t>Informacje o obowiązku osobistego wykonania przez Wykonawcę kluczowych części zamówienia</w:t>
      </w:r>
      <w:r w:rsidRPr="00F15D3B">
        <w:rPr>
          <w:rFonts w:ascii="Arial" w:eastAsia="Times New Roman" w:hAnsi="Arial" w:cs="Arial"/>
          <w:b/>
          <w:sz w:val="20"/>
          <w:szCs w:val="20"/>
          <w:lang w:eastAsia="pl-PL"/>
        </w:rPr>
        <w:t xml:space="preserve">, </w:t>
      </w:r>
      <w:r w:rsidRPr="00F15D3B">
        <w:rPr>
          <w:rFonts w:ascii="Arial" w:eastAsia="Times New Roman" w:hAnsi="Arial" w:cs="Arial"/>
          <w:sz w:val="20"/>
          <w:szCs w:val="20"/>
          <w:lang w:eastAsia="pl-PL"/>
        </w:rPr>
        <w:t>jeżeli Zamawiający dokonuje takiego zastrzeżenia zgodnie z art. 36a ust. 2 ustawy Pzp.</w:t>
      </w:r>
    </w:p>
    <w:p w14:paraId="13D6CDFA" w14:textId="684C2F0F"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XXXI</w:t>
      </w:r>
      <w:r w:rsidRPr="00F15D3B">
        <w:rPr>
          <w:rFonts w:ascii="Arial" w:eastAsia="Times New Roman" w:hAnsi="Arial" w:cs="Arial"/>
          <w:sz w:val="20"/>
          <w:szCs w:val="20"/>
          <w:lang w:eastAsia="pl-PL"/>
        </w:rPr>
        <w:tab/>
      </w:r>
      <w:r w:rsidR="00F15D3B" w:rsidRPr="00F15D3B">
        <w:rPr>
          <w:rFonts w:ascii="Arial" w:eastAsia="Times New Roman" w:hAnsi="Arial" w:cs="Arial"/>
          <w:sz w:val="20"/>
          <w:szCs w:val="20"/>
          <w:lang w:eastAsia="pl-PL"/>
        </w:rPr>
        <w:t>Podwykonawcy.</w:t>
      </w:r>
    </w:p>
    <w:p w14:paraId="32A8BE32"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XXXII</w:t>
      </w:r>
      <w:r w:rsidRPr="00F15D3B">
        <w:rPr>
          <w:rFonts w:ascii="Arial" w:eastAsia="Times New Roman" w:hAnsi="Arial" w:cs="Arial"/>
          <w:sz w:val="20"/>
          <w:szCs w:val="20"/>
          <w:lang w:eastAsia="pl-PL"/>
        </w:rPr>
        <w:tab/>
        <w:t xml:space="preserve">Informacje o procentowej wartości ostatniej części wynagrodzenia </w:t>
      </w:r>
      <w:r w:rsidRPr="00F15D3B">
        <w:rPr>
          <w:rFonts w:ascii="Arial" w:eastAsia="Times New Roman" w:hAnsi="Arial" w:cs="Arial"/>
          <w:sz w:val="20"/>
          <w:szCs w:val="20"/>
          <w:lang w:eastAsia="pl-PL"/>
        </w:rPr>
        <w:br/>
        <w:t>za wykonanie umowy w sprawie zamówienia na roboty budowlane, jeżeli Zamawiający określa taką wartość, zgodnie z art. 143a ust. 3 ustawy Pzp.</w:t>
      </w:r>
    </w:p>
    <w:p w14:paraId="0E955DDB"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XXXIII</w:t>
      </w:r>
      <w:r w:rsidRPr="00F15D3B">
        <w:rPr>
          <w:rFonts w:ascii="Arial" w:eastAsia="Times New Roman" w:hAnsi="Arial" w:cs="Arial"/>
          <w:sz w:val="20"/>
          <w:szCs w:val="20"/>
          <w:lang w:eastAsia="pl-PL"/>
        </w:rPr>
        <w:tab/>
        <w:t>Standardy jakościowe, o których mowa w art. 91 ust. 2a ustawy Pzp.</w:t>
      </w:r>
    </w:p>
    <w:p w14:paraId="133E5E4C"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XXXIV</w:t>
      </w:r>
      <w:r w:rsidRPr="00F15D3B">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10a ust. 2 ustawy Pzp.</w:t>
      </w:r>
    </w:p>
    <w:p w14:paraId="5AB444E0" w14:textId="77777777" w:rsidR="00721013" w:rsidRPr="00F15D3B" w:rsidRDefault="00721013" w:rsidP="00721013">
      <w:pPr>
        <w:tabs>
          <w:tab w:val="left" w:pos="0"/>
        </w:tabs>
        <w:spacing w:after="0" w:line="240" w:lineRule="auto"/>
        <w:ind w:left="2124" w:hanging="2124"/>
        <w:jc w:val="both"/>
        <w:rPr>
          <w:rFonts w:ascii="Arial" w:eastAsia="Times New Roman" w:hAnsi="Arial" w:cs="Arial"/>
          <w:sz w:val="20"/>
          <w:szCs w:val="20"/>
          <w:lang w:eastAsia="pl-PL"/>
        </w:rPr>
      </w:pPr>
      <w:r w:rsidRPr="00F15D3B">
        <w:rPr>
          <w:rFonts w:ascii="Arial" w:eastAsia="Times New Roman" w:hAnsi="Arial" w:cs="Arial"/>
          <w:sz w:val="20"/>
          <w:szCs w:val="20"/>
          <w:lang w:eastAsia="pl-PL"/>
        </w:rPr>
        <w:t>Rozdział XXXV</w:t>
      </w:r>
      <w:r w:rsidRPr="00F15D3B">
        <w:rPr>
          <w:rFonts w:ascii="Arial" w:eastAsia="Times New Roman" w:hAnsi="Arial" w:cs="Arial"/>
          <w:sz w:val="20"/>
          <w:szCs w:val="20"/>
          <w:lang w:eastAsia="pl-PL"/>
        </w:rPr>
        <w:tab/>
        <w:t>Pouczenie o środkach ochrony prawnej przysługujących Wykonawcy w toku postępowania o udzielenie zamówienia.</w:t>
      </w:r>
    </w:p>
    <w:p w14:paraId="50C33937" w14:textId="77777777" w:rsidR="00721013" w:rsidRPr="00F15D3B" w:rsidRDefault="00721013" w:rsidP="00721013">
      <w:pPr>
        <w:tabs>
          <w:tab w:val="left" w:pos="0"/>
        </w:tabs>
        <w:spacing w:after="0" w:line="240" w:lineRule="auto"/>
        <w:ind w:left="1410" w:hanging="1410"/>
        <w:jc w:val="both"/>
        <w:rPr>
          <w:rFonts w:ascii="Arial" w:eastAsia="Times New Roman" w:hAnsi="Arial" w:cs="Arial"/>
          <w:bCs/>
          <w:sz w:val="20"/>
          <w:szCs w:val="20"/>
          <w:lang w:eastAsia="pl-PL"/>
        </w:rPr>
      </w:pPr>
      <w:r w:rsidRPr="00F15D3B">
        <w:rPr>
          <w:rFonts w:ascii="Arial" w:eastAsia="Times New Roman" w:hAnsi="Arial" w:cs="Arial"/>
          <w:sz w:val="20"/>
          <w:szCs w:val="20"/>
          <w:lang w:eastAsia="pl-PL"/>
        </w:rPr>
        <w:t>Rozdział XXXVI</w:t>
      </w:r>
      <w:r w:rsidRPr="00F15D3B">
        <w:rPr>
          <w:rFonts w:ascii="Arial" w:eastAsia="Times New Roman" w:hAnsi="Arial" w:cs="Arial"/>
          <w:sz w:val="20"/>
          <w:szCs w:val="20"/>
          <w:lang w:eastAsia="pl-PL"/>
        </w:rPr>
        <w:tab/>
      </w:r>
      <w:r w:rsidRPr="00F15D3B">
        <w:rPr>
          <w:rFonts w:ascii="Arial" w:eastAsia="Times New Roman" w:hAnsi="Arial" w:cs="Arial"/>
          <w:sz w:val="20"/>
          <w:szCs w:val="20"/>
          <w:lang w:eastAsia="pl-PL"/>
        </w:rPr>
        <w:tab/>
        <w:t>Obowiązek informacyjny</w:t>
      </w:r>
      <w:r w:rsidRPr="00F15D3B">
        <w:rPr>
          <w:rFonts w:ascii="Arial" w:eastAsia="Times New Roman" w:hAnsi="Arial" w:cs="Arial"/>
          <w:bCs/>
          <w:sz w:val="20"/>
          <w:szCs w:val="20"/>
          <w:lang w:eastAsia="pl-PL"/>
        </w:rPr>
        <w:t>.</w:t>
      </w:r>
    </w:p>
    <w:p w14:paraId="5CD283E3" w14:textId="77777777" w:rsidR="001D7858" w:rsidRDefault="00721013" w:rsidP="00721013">
      <w:pPr>
        <w:tabs>
          <w:tab w:val="left" w:pos="0"/>
        </w:tabs>
        <w:spacing w:after="0" w:line="240" w:lineRule="auto"/>
        <w:jc w:val="both"/>
        <w:rPr>
          <w:rFonts w:ascii="Arial" w:eastAsia="Times New Roman" w:hAnsi="Arial" w:cs="Arial"/>
          <w:bCs/>
          <w:sz w:val="20"/>
          <w:szCs w:val="20"/>
          <w:lang w:eastAsia="pl-PL"/>
        </w:rPr>
      </w:pPr>
      <w:r w:rsidRPr="00F15D3B">
        <w:rPr>
          <w:rFonts w:ascii="Arial" w:eastAsia="Times New Roman" w:hAnsi="Arial" w:cs="Arial"/>
          <w:sz w:val="20"/>
          <w:szCs w:val="20"/>
          <w:lang w:eastAsia="pl-PL"/>
        </w:rPr>
        <w:t>Rozdział XXXVI</w:t>
      </w:r>
      <w:r w:rsidRPr="00F15D3B">
        <w:rPr>
          <w:rFonts w:ascii="Arial" w:eastAsia="Times New Roman" w:hAnsi="Arial" w:cs="Arial"/>
          <w:sz w:val="20"/>
          <w:szCs w:val="20"/>
          <w:lang w:eastAsia="pl-PL"/>
        </w:rPr>
        <w:tab/>
        <w:t>I</w:t>
      </w:r>
      <w:r w:rsidRPr="00F15D3B">
        <w:rPr>
          <w:rFonts w:ascii="Arial" w:eastAsia="Times New Roman" w:hAnsi="Arial" w:cs="Arial"/>
          <w:sz w:val="20"/>
          <w:szCs w:val="20"/>
          <w:lang w:eastAsia="pl-PL"/>
        </w:rPr>
        <w:tab/>
      </w:r>
      <w:r w:rsidRPr="00F15D3B">
        <w:rPr>
          <w:rFonts w:ascii="Arial" w:eastAsia="Times New Roman" w:hAnsi="Arial" w:cs="Arial"/>
          <w:bCs/>
          <w:sz w:val="20"/>
          <w:szCs w:val="20"/>
          <w:lang w:eastAsia="pl-PL"/>
        </w:rPr>
        <w:t>Wykaz załączników do SIWZ.</w:t>
      </w:r>
    </w:p>
    <w:p w14:paraId="3E23333E" w14:textId="15A7AE32" w:rsidR="00721013" w:rsidRPr="001D7858" w:rsidRDefault="00721013" w:rsidP="00721013">
      <w:pPr>
        <w:tabs>
          <w:tab w:val="left" w:pos="0"/>
        </w:tabs>
        <w:spacing w:after="0" w:line="240" w:lineRule="auto"/>
        <w:jc w:val="both"/>
        <w:rPr>
          <w:rFonts w:ascii="Arial" w:eastAsia="Times New Roman" w:hAnsi="Arial" w:cs="Arial"/>
          <w:bCs/>
          <w:sz w:val="20"/>
          <w:szCs w:val="20"/>
          <w:lang w:eastAsia="pl-PL"/>
        </w:rPr>
      </w:pPr>
      <w:r w:rsidRPr="00292720">
        <w:rPr>
          <w:rFonts w:ascii="Arial" w:eastAsia="Times New Roman" w:hAnsi="Arial" w:cs="Arial"/>
          <w:b/>
          <w:sz w:val="20"/>
          <w:szCs w:val="20"/>
          <w:lang w:eastAsia="pl-PL"/>
        </w:rPr>
        <w:lastRenderedPageBreak/>
        <w:t>Rozdz. I. Nazwa oraz adres Zamawiającego:</w:t>
      </w:r>
    </w:p>
    <w:p w14:paraId="677195C8" w14:textId="77777777" w:rsidR="00721013" w:rsidRPr="00292720" w:rsidRDefault="00721013" w:rsidP="00721013">
      <w:pPr>
        <w:tabs>
          <w:tab w:val="left" w:pos="2552"/>
          <w:tab w:val="left" w:pos="6804"/>
        </w:tabs>
        <w:spacing w:after="0" w:line="240" w:lineRule="auto"/>
        <w:jc w:val="both"/>
        <w:rPr>
          <w:rFonts w:ascii="Arial" w:eastAsia="Times New Roman" w:hAnsi="Arial" w:cs="Arial"/>
          <w:sz w:val="20"/>
          <w:szCs w:val="20"/>
          <w:lang w:eastAsia="pl-PL"/>
        </w:rPr>
      </w:pPr>
      <w:smartTag w:uri="urn:schemas-microsoft-com:office:smarttags" w:element="PersonName">
        <w:smartTagPr>
          <w:attr w:name="ProductID" w:val="Gmina Gronowo"/>
        </w:smartTagPr>
        <w:r w:rsidRPr="00292720">
          <w:rPr>
            <w:rFonts w:ascii="Arial" w:eastAsia="Times New Roman" w:hAnsi="Arial" w:cs="Arial"/>
            <w:sz w:val="20"/>
            <w:szCs w:val="20"/>
            <w:lang w:eastAsia="pl-PL"/>
          </w:rPr>
          <w:t>Gmina Gronowo</w:t>
        </w:r>
      </w:smartTag>
      <w:r w:rsidRPr="00292720">
        <w:rPr>
          <w:rFonts w:ascii="Arial" w:eastAsia="Times New Roman" w:hAnsi="Arial" w:cs="Arial"/>
          <w:sz w:val="20"/>
          <w:szCs w:val="20"/>
          <w:lang w:eastAsia="pl-PL"/>
        </w:rPr>
        <w:t xml:space="preserve"> Elbląskie  z siedzibą w Urzędzie Gminy Gronowo Elbląskie  ul. Łączności  3, </w:t>
      </w:r>
      <w:r w:rsidRPr="00292720">
        <w:rPr>
          <w:rFonts w:ascii="Arial" w:eastAsia="Times New Roman" w:hAnsi="Arial" w:cs="Arial"/>
          <w:sz w:val="20"/>
          <w:szCs w:val="20"/>
          <w:lang w:eastAsia="pl-PL"/>
        </w:rPr>
        <w:br/>
        <w:t xml:space="preserve">82-335 Gronowo Elbląskie, tel./fax 55 231-56-23, strona BIP: </w:t>
      </w:r>
      <w:hyperlink r:id="rId8" w:history="1">
        <w:r w:rsidRPr="00292720">
          <w:rPr>
            <w:rFonts w:ascii="Arial" w:eastAsia="Times New Roman" w:hAnsi="Arial" w:cs="Arial"/>
            <w:sz w:val="20"/>
            <w:szCs w:val="20"/>
            <w:u w:val="single"/>
            <w:lang w:eastAsia="pl-PL"/>
          </w:rPr>
          <w:t>www.bip.gminagronowo.pl</w:t>
        </w:r>
      </w:hyperlink>
      <w:r w:rsidRPr="00292720">
        <w:rPr>
          <w:rFonts w:ascii="Arial" w:eastAsia="Times New Roman" w:hAnsi="Arial" w:cs="Arial"/>
          <w:sz w:val="20"/>
          <w:szCs w:val="20"/>
          <w:lang w:eastAsia="pl-PL"/>
        </w:rPr>
        <w:t xml:space="preserve">, e-mail: </w:t>
      </w:r>
      <w:hyperlink r:id="rId9" w:history="1">
        <w:r w:rsidRPr="00292720">
          <w:rPr>
            <w:rFonts w:ascii="Arial" w:eastAsia="Times New Roman" w:hAnsi="Arial" w:cs="Arial"/>
            <w:sz w:val="20"/>
            <w:szCs w:val="20"/>
            <w:u w:val="single"/>
            <w:lang w:eastAsia="pl-PL"/>
          </w:rPr>
          <w:t>gminagronowo@gminagronowo.pl</w:t>
        </w:r>
      </w:hyperlink>
      <w:r w:rsidRPr="00292720">
        <w:rPr>
          <w:rFonts w:ascii="Arial" w:eastAsia="Times New Roman" w:hAnsi="Arial" w:cs="Arial"/>
          <w:sz w:val="20"/>
          <w:szCs w:val="20"/>
          <w:lang w:eastAsia="pl-PL"/>
        </w:rPr>
        <w:t>, NIP 578-298-29-29.</w:t>
      </w:r>
    </w:p>
    <w:p w14:paraId="0B8C05B5" w14:textId="77777777" w:rsidR="00721013" w:rsidRPr="00292720" w:rsidRDefault="00721013" w:rsidP="00721013">
      <w:pPr>
        <w:tabs>
          <w:tab w:val="left" w:pos="2552"/>
          <w:tab w:val="left" w:pos="6804"/>
        </w:tabs>
        <w:spacing w:after="0" w:line="240" w:lineRule="auto"/>
        <w:jc w:val="both"/>
        <w:rPr>
          <w:rFonts w:ascii="Arial" w:eastAsia="Times New Roman" w:hAnsi="Arial" w:cs="Arial"/>
          <w:b/>
          <w:sz w:val="20"/>
          <w:szCs w:val="20"/>
          <w:lang w:eastAsia="pl-PL"/>
        </w:rPr>
      </w:pPr>
    </w:p>
    <w:p w14:paraId="15C3A163" w14:textId="77777777" w:rsidR="00721013" w:rsidRPr="00292720" w:rsidRDefault="00721013" w:rsidP="00721013">
      <w:pPr>
        <w:spacing w:after="0" w:line="240" w:lineRule="auto"/>
        <w:jc w:val="both"/>
        <w:rPr>
          <w:rFonts w:ascii="Arial" w:eastAsia="Times New Roman" w:hAnsi="Arial" w:cs="Arial"/>
          <w:b/>
          <w:sz w:val="20"/>
          <w:szCs w:val="20"/>
          <w:lang w:eastAsia="pl-PL"/>
        </w:rPr>
      </w:pPr>
      <w:r w:rsidRPr="00292720">
        <w:rPr>
          <w:rFonts w:ascii="Arial" w:eastAsia="Times New Roman" w:hAnsi="Arial" w:cs="Arial"/>
          <w:b/>
          <w:sz w:val="20"/>
          <w:szCs w:val="20"/>
          <w:lang w:eastAsia="pl-PL"/>
        </w:rPr>
        <w:t>Rozdz. II. Tryb udzielenia zamówienia:</w:t>
      </w:r>
    </w:p>
    <w:p w14:paraId="0D130206" w14:textId="41862446" w:rsidR="00721013" w:rsidRPr="00292720" w:rsidRDefault="00721013" w:rsidP="007E2045">
      <w:pPr>
        <w:numPr>
          <w:ilvl w:val="0"/>
          <w:numId w:val="19"/>
        </w:numPr>
        <w:spacing w:after="0" w:line="240" w:lineRule="auto"/>
        <w:jc w:val="both"/>
        <w:rPr>
          <w:rFonts w:ascii="Arial" w:eastAsia="Times New Roman" w:hAnsi="Arial" w:cs="Arial"/>
          <w:sz w:val="20"/>
          <w:szCs w:val="20"/>
          <w:lang w:eastAsia="pl-PL"/>
        </w:rPr>
      </w:pPr>
      <w:r w:rsidRPr="00292720">
        <w:rPr>
          <w:rFonts w:ascii="Arial" w:eastAsia="Times New Roman" w:hAnsi="Arial" w:cs="Arial"/>
          <w:sz w:val="20"/>
          <w:szCs w:val="20"/>
          <w:lang w:eastAsia="pl-PL"/>
        </w:rPr>
        <w:t>Postępowanie o udzielenie zamówienia publicznego prowadzone jest w trybie przetargu nieograniczonego na podstawie ustawy z dnia 29 stycznia 2004 r. Prawo zamówień publicznych                    (j. t. Dz. U. z 2019 r., poz.1843</w:t>
      </w:r>
      <w:r w:rsidR="001D7858">
        <w:rPr>
          <w:rFonts w:ascii="Arial" w:eastAsia="Times New Roman" w:hAnsi="Arial" w:cs="Arial"/>
          <w:sz w:val="20"/>
          <w:szCs w:val="20"/>
          <w:lang w:eastAsia="pl-PL"/>
        </w:rPr>
        <w:t xml:space="preserve"> ze zm.</w:t>
      </w:r>
      <w:r w:rsidRPr="00292720">
        <w:rPr>
          <w:rFonts w:ascii="Arial" w:eastAsia="Times New Roman" w:hAnsi="Arial" w:cs="Arial"/>
          <w:sz w:val="20"/>
          <w:szCs w:val="20"/>
          <w:lang w:eastAsia="pl-PL"/>
        </w:rPr>
        <w:t>), zwanej dalej "ustawą Pzp" lub "Pzp".</w:t>
      </w:r>
    </w:p>
    <w:p w14:paraId="3E9AA10C" w14:textId="7A99F16B" w:rsidR="00721013" w:rsidRPr="00BF7F18" w:rsidRDefault="00721013" w:rsidP="007E2045">
      <w:pPr>
        <w:numPr>
          <w:ilvl w:val="0"/>
          <w:numId w:val="19"/>
        </w:numPr>
        <w:spacing w:after="0" w:line="240" w:lineRule="auto"/>
        <w:jc w:val="both"/>
        <w:rPr>
          <w:rFonts w:ascii="Arial" w:eastAsia="Times New Roman" w:hAnsi="Arial" w:cs="Arial"/>
          <w:sz w:val="20"/>
          <w:szCs w:val="20"/>
          <w:lang w:eastAsia="pl-PL"/>
        </w:rPr>
      </w:pPr>
      <w:r w:rsidRPr="00292720">
        <w:rPr>
          <w:rFonts w:ascii="Arial" w:eastAsia="Times New Roman" w:hAnsi="Arial" w:cs="Arial"/>
          <w:sz w:val="20"/>
          <w:szCs w:val="20"/>
          <w:lang w:eastAsia="pl-PL"/>
        </w:rPr>
        <w:t xml:space="preserve">Postępowanie oznaczone jest znakiem: </w:t>
      </w:r>
      <w:r w:rsidRPr="00975C0B">
        <w:rPr>
          <w:rFonts w:ascii="Arial" w:eastAsia="Times New Roman" w:hAnsi="Arial" w:cs="Arial"/>
          <w:sz w:val="20"/>
          <w:szCs w:val="20"/>
          <w:lang w:eastAsia="pl-PL"/>
        </w:rPr>
        <w:t>ZRGo.ZP.271.</w:t>
      </w:r>
      <w:r w:rsidR="001D7858" w:rsidRPr="00975C0B">
        <w:rPr>
          <w:rFonts w:ascii="Arial" w:eastAsia="Times New Roman" w:hAnsi="Arial" w:cs="Arial"/>
          <w:sz w:val="20"/>
          <w:szCs w:val="20"/>
          <w:lang w:eastAsia="pl-PL"/>
        </w:rPr>
        <w:t>5</w:t>
      </w:r>
      <w:r w:rsidRPr="00975C0B">
        <w:rPr>
          <w:rFonts w:ascii="Arial" w:eastAsia="Times New Roman" w:hAnsi="Arial" w:cs="Arial"/>
          <w:sz w:val="20"/>
          <w:szCs w:val="20"/>
          <w:lang w:eastAsia="pl-PL"/>
        </w:rPr>
        <w:t xml:space="preserve">.2020 </w:t>
      </w:r>
      <w:r w:rsidRPr="00292720">
        <w:rPr>
          <w:rFonts w:ascii="Arial" w:eastAsia="Times New Roman" w:hAnsi="Arial" w:cs="Arial"/>
          <w:sz w:val="20"/>
          <w:szCs w:val="20"/>
          <w:lang w:eastAsia="pl-PL"/>
        </w:rPr>
        <w:t>Wykonawcy zobowiązani są do powołania się na wyżej podane oznaczenie we wszystkich kontach z Zamawiającym</w:t>
      </w:r>
      <w:r w:rsidR="00BF7F18">
        <w:rPr>
          <w:rFonts w:ascii="Arial" w:eastAsia="Times New Roman" w:hAnsi="Arial" w:cs="Arial"/>
          <w:sz w:val="20"/>
          <w:szCs w:val="20"/>
          <w:lang w:eastAsia="pl-PL"/>
        </w:rPr>
        <w:t>.</w:t>
      </w:r>
    </w:p>
    <w:p w14:paraId="4D2127D8" w14:textId="77777777" w:rsidR="00721013" w:rsidRPr="00292720" w:rsidRDefault="00721013" w:rsidP="007E2045">
      <w:pPr>
        <w:numPr>
          <w:ilvl w:val="0"/>
          <w:numId w:val="19"/>
        </w:numPr>
        <w:spacing w:after="0" w:line="240" w:lineRule="auto"/>
        <w:jc w:val="both"/>
        <w:rPr>
          <w:rFonts w:ascii="Arial" w:eastAsia="Times New Roman" w:hAnsi="Arial" w:cs="Arial"/>
          <w:sz w:val="20"/>
          <w:szCs w:val="20"/>
          <w:lang w:eastAsia="pl-PL"/>
        </w:rPr>
      </w:pPr>
      <w:r w:rsidRPr="00292720">
        <w:rPr>
          <w:rFonts w:ascii="Arial" w:eastAsia="Times New Roman" w:hAnsi="Arial" w:cs="Arial"/>
          <w:sz w:val="20"/>
          <w:szCs w:val="20"/>
          <w:lang w:eastAsia="pl-PL"/>
        </w:rPr>
        <w:t>W sprawach nieuregulowanych  w niniejszej specyfikacji istotnych warunków zamówienia stosuje się przepisy ustawy Pzp oraz aktów wykonawczych do ustawy Pzp.</w:t>
      </w:r>
    </w:p>
    <w:p w14:paraId="0C02652F"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52F07C23" w14:textId="77777777" w:rsidR="00721013" w:rsidRPr="00292720" w:rsidRDefault="00721013" w:rsidP="00721013">
      <w:pPr>
        <w:spacing w:after="0" w:line="240" w:lineRule="auto"/>
        <w:jc w:val="both"/>
        <w:rPr>
          <w:rFonts w:ascii="Arial" w:eastAsia="Times New Roman" w:hAnsi="Arial" w:cs="Arial"/>
          <w:b/>
          <w:sz w:val="20"/>
          <w:szCs w:val="20"/>
          <w:lang w:eastAsia="pl-PL"/>
        </w:rPr>
      </w:pPr>
      <w:r w:rsidRPr="00292720">
        <w:rPr>
          <w:rFonts w:ascii="Arial" w:eastAsia="Times New Roman" w:hAnsi="Arial" w:cs="Arial"/>
          <w:b/>
          <w:sz w:val="20"/>
          <w:szCs w:val="20"/>
          <w:lang w:eastAsia="pl-PL"/>
        </w:rPr>
        <w:t>Rozdz. III. Opis przedmiotu zamówienia</w:t>
      </w:r>
    </w:p>
    <w:p w14:paraId="62F8310C" w14:textId="77777777" w:rsidR="00292720" w:rsidRPr="00292720" w:rsidRDefault="00292720" w:rsidP="007E2045">
      <w:pPr>
        <w:numPr>
          <w:ilvl w:val="0"/>
          <w:numId w:val="30"/>
        </w:numPr>
        <w:spacing w:after="0" w:line="240" w:lineRule="auto"/>
        <w:jc w:val="both"/>
        <w:rPr>
          <w:rFonts w:ascii="Arial" w:eastAsia="Times New Roman" w:hAnsi="Arial" w:cs="Arial"/>
          <w:sz w:val="20"/>
          <w:szCs w:val="20"/>
          <w:lang w:eastAsia="pl-PL"/>
        </w:rPr>
      </w:pPr>
      <w:r w:rsidRPr="00292720">
        <w:rPr>
          <w:rFonts w:ascii="Arial" w:eastAsia="Times New Roman" w:hAnsi="Arial" w:cs="Arial"/>
          <w:sz w:val="20"/>
          <w:szCs w:val="20"/>
          <w:lang w:eastAsia="pl-PL"/>
        </w:rPr>
        <w:t>Przedmiot zamówienia:</w:t>
      </w:r>
    </w:p>
    <w:p w14:paraId="667E8D16" w14:textId="0501C3DA" w:rsidR="00292720" w:rsidRPr="005A3674" w:rsidRDefault="00401E9D" w:rsidP="001D7858">
      <w:pPr>
        <w:tabs>
          <w:tab w:val="left" w:pos="6521"/>
        </w:tabs>
        <w:spacing w:after="0" w:line="240" w:lineRule="auto"/>
        <w:ind w:firstLine="284"/>
        <w:rPr>
          <w:rFonts w:ascii="Arial" w:eastAsia="Times New Roman" w:hAnsi="Arial" w:cs="Arial"/>
          <w:b/>
          <w:sz w:val="20"/>
          <w:szCs w:val="20"/>
          <w:lang w:eastAsia="pl-PL"/>
        </w:rPr>
      </w:pPr>
      <w:r>
        <w:rPr>
          <w:rFonts w:ascii="Arial" w:eastAsia="Times New Roman" w:hAnsi="Arial" w:cs="Arial"/>
          <w:b/>
          <w:sz w:val="20"/>
          <w:szCs w:val="20"/>
          <w:lang w:eastAsia="pl-PL"/>
        </w:rPr>
        <w:t>„</w:t>
      </w:r>
      <w:r w:rsidR="00292720" w:rsidRPr="005A3674">
        <w:rPr>
          <w:rFonts w:ascii="Arial" w:eastAsia="Times New Roman" w:hAnsi="Arial" w:cs="Arial"/>
          <w:b/>
          <w:sz w:val="20"/>
          <w:szCs w:val="20"/>
          <w:lang w:eastAsia="pl-PL"/>
        </w:rPr>
        <w:t xml:space="preserve">Obsługa bankowa budżetu Gminy Gronowo Elbląskie oraz jednostek organizacyjnych  </w:t>
      </w:r>
    </w:p>
    <w:p w14:paraId="70400013" w14:textId="21BADBC5" w:rsidR="00292720" w:rsidRPr="005A3674" w:rsidRDefault="00292720" w:rsidP="00045823">
      <w:pPr>
        <w:tabs>
          <w:tab w:val="left" w:pos="6521"/>
        </w:tabs>
        <w:spacing w:after="0" w:line="240" w:lineRule="auto"/>
        <w:ind w:firstLine="284"/>
        <w:rPr>
          <w:rFonts w:ascii="Arial" w:eastAsia="Times New Roman" w:hAnsi="Arial" w:cs="Arial"/>
          <w:b/>
          <w:sz w:val="20"/>
          <w:szCs w:val="20"/>
          <w:lang w:eastAsia="pl-PL"/>
        </w:rPr>
      </w:pPr>
      <w:r w:rsidRPr="005A3674">
        <w:rPr>
          <w:rFonts w:ascii="Arial" w:eastAsia="Times New Roman" w:hAnsi="Arial" w:cs="Arial"/>
          <w:b/>
          <w:sz w:val="20"/>
          <w:szCs w:val="20"/>
          <w:lang w:eastAsia="pl-PL"/>
        </w:rPr>
        <w:t>podległych gminie”</w:t>
      </w:r>
    </w:p>
    <w:p w14:paraId="624FC698" w14:textId="77777777" w:rsidR="00292720" w:rsidRPr="005A3674" w:rsidRDefault="00292720" w:rsidP="00292720">
      <w:pPr>
        <w:widowControl w:val="0"/>
        <w:autoSpaceDN w:val="0"/>
        <w:spacing w:after="0" w:line="240" w:lineRule="auto"/>
        <w:jc w:val="both"/>
        <w:rPr>
          <w:rFonts w:ascii="Arial" w:eastAsia="Times New Roman" w:hAnsi="Arial" w:cs="Arial"/>
          <w:sz w:val="20"/>
          <w:szCs w:val="20"/>
          <w:lang w:eastAsia="pl-PL"/>
        </w:rPr>
      </w:pPr>
      <w:r w:rsidRPr="005A3674">
        <w:rPr>
          <w:rFonts w:ascii="Times New Roman" w:eastAsia="Times New Roman" w:hAnsi="Times New Roman" w:cs="Times New Roman"/>
          <w:lang w:eastAsia="pl-PL"/>
        </w:rPr>
        <w:t xml:space="preserve">      </w:t>
      </w:r>
      <w:r w:rsidRPr="005A3674">
        <w:rPr>
          <w:rFonts w:ascii="Arial" w:eastAsia="Times New Roman" w:hAnsi="Arial" w:cs="Arial"/>
          <w:sz w:val="20"/>
          <w:szCs w:val="20"/>
          <w:lang w:eastAsia="pl-PL"/>
        </w:rPr>
        <w:t>Jednostki budżetowe:</w:t>
      </w:r>
    </w:p>
    <w:p w14:paraId="2982B26D" w14:textId="77777777" w:rsidR="00292720" w:rsidRPr="005A3674" w:rsidRDefault="00292720" w:rsidP="00292720">
      <w:pPr>
        <w:widowControl w:val="0"/>
        <w:autoSpaceDN w:val="0"/>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 xml:space="preserve">     -  Urząd Gminy Gronowo Elbląskie,</w:t>
      </w:r>
    </w:p>
    <w:p w14:paraId="1603C715" w14:textId="77777777" w:rsidR="00292720" w:rsidRPr="005A3674" w:rsidRDefault="00292720" w:rsidP="00292720">
      <w:pPr>
        <w:widowControl w:val="0"/>
        <w:autoSpaceDN w:val="0"/>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 xml:space="preserve">     - Zespół Szkół w Jegłowniku,</w:t>
      </w:r>
    </w:p>
    <w:p w14:paraId="29F92F0C" w14:textId="77777777" w:rsidR="00292720" w:rsidRPr="005A3674" w:rsidRDefault="00292720" w:rsidP="00292720">
      <w:pPr>
        <w:widowControl w:val="0"/>
        <w:autoSpaceDN w:val="0"/>
        <w:spacing w:after="0" w:line="240" w:lineRule="auto"/>
        <w:jc w:val="both"/>
        <w:rPr>
          <w:rFonts w:ascii="Arial" w:eastAsia="Times New Roman" w:hAnsi="Arial" w:cs="Arial"/>
          <w:bCs/>
          <w:sz w:val="20"/>
          <w:szCs w:val="20"/>
          <w:lang w:eastAsia="pl-PL"/>
        </w:rPr>
      </w:pPr>
      <w:r w:rsidRPr="005A3674">
        <w:rPr>
          <w:rFonts w:ascii="Arial" w:eastAsia="Times New Roman" w:hAnsi="Arial" w:cs="Arial"/>
          <w:bCs/>
          <w:sz w:val="20"/>
          <w:szCs w:val="20"/>
          <w:lang w:eastAsia="pl-PL"/>
        </w:rPr>
        <w:t xml:space="preserve">     - Zespół Szkół w Gronowie Elbląskim,</w:t>
      </w:r>
    </w:p>
    <w:p w14:paraId="578E9E99" w14:textId="77777777" w:rsidR="00292720" w:rsidRPr="005A3674" w:rsidRDefault="00292720" w:rsidP="00292720">
      <w:pPr>
        <w:widowControl w:val="0"/>
        <w:autoSpaceDN w:val="0"/>
        <w:spacing w:after="0" w:line="240" w:lineRule="auto"/>
        <w:jc w:val="both"/>
        <w:rPr>
          <w:rFonts w:ascii="Arial" w:eastAsia="Times New Roman" w:hAnsi="Arial" w:cs="Arial"/>
          <w:bCs/>
          <w:sz w:val="20"/>
          <w:szCs w:val="20"/>
          <w:lang w:eastAsia="pl-PL"/>
        </w:rPr>
      </w:pPr>
      <w:r w:rsidRPr="005A3674">
        <w:rPr>
          <w:rFonts w:ascii="Arial" w:eastAsia="Times New Roman" w:hAnsi="Arial" w:cs="Arial"/>
          <w:bCs/>
          <w:sz w:val="20"/>
          <w:szCs w:val="20"/>
          <w:lang w:eastAsia="pl-PL"/>
        </w:rPr>
        <w:t xml:space="preserve">     - Gminny Ośrodek Pomocy Społecznej w Gronowie Elbląskim,</w:t>
      </w:r>
    </w:p>
    <w:p w14:paraId="3406C5BC" w14:textId="188DE245" w:rsidR="00292720" w:rsidRPr="005A3674" w:rsidRDefault="00292720" w:rsidP="00045823">
      <w:pPr>
        <w:widowControl w:val="0"/>
        <w:autoSpaceDN w:val="0"/>
        <w:spacing w:after="0" w:line="240" w:lineRule="auto"/>
        <w:jc w:val="both"/>
        <w:rPr>
          <w:rFonts w:ascii="Arial" w:eastAsia="Times New Roman" w:hAnsi="Arial" w:cs="Arial"/>
          <w:bCs/>
          <w:sz w:val="20"/>
          <w:szCs w:val="20"/>
          <w:lang w:eastAsia="pl-PL"/>
        </w:rPr>
      </w:pPr>
      <w:r w:rsidRPr="005A3674">
        <w:rPr>
          <w:rFonts w:ascii="Arial" w:eastAsia="Times New Roman" w:hAnsi="Arial" w:cs="Arial"/>
          <w:bCs/>
          <w:sz w:val="20"/>
          <w:szCs w:val="20"/>
          <w:lang w:eastAsia="pl-PL"/>
        </w:rPr>
        <w:t xml:space="preserve">     - Biblioteka Publiczna Gminy Gronowo Elbląskie.</w:t>
      </w:r>
    </w:p>
    <w:p w14:paraId="02DC799E" w14:textId="77777777" w:rsidR="00292720" w:rsidRPr="005A3674" w:rsidRDefault="00292720" w:rsidP="007E2045">
      <w:pPr>
        <w:numPr>
          <w:ilvl w:val="0"/>
          <w:numId w:val="30"/>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Zakres zamówienia obejmuje w szczególności:</w:t>
      </w:r>
    </w:p>
    <w:p w14:paraId="5F325E57" w14:textId="77777777" w:rsidR="00292720" w:rsidRPr="005A3674" w:rsidRDefault="00292720" w:rsidP="007E2045">
      <w:pPr>
        <w:numPr>
          <w:ilvl w:val="0"/>
          <w:numId w:val="32"/>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 xml:space="preserve">otwarcie i prowadzenie rachunku bieżącego i rachunków pomocniczych budżetu gminy oraz jednostek organizacyjnych podległych gminie, </w:t>
      </w:r>
    </w:p>
    <w:p w14:paraId="2A5A1570" w14:textId="66C10294" w:rsidR="00292720" w:rsidRPr="005A3674" w:rsidRDefault="00292720" w:rsidP="007E2045">
      <w:pPr>
        <w:numPr>
          <w:ilvl w:val="1"/>
          <w:numId w:val="32"/>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Bank zobowiązany jest otworzyć i prowadzić na rzecz Zamawiającego rachunki w liczbie niezbędnej do prowadzenia prawidłowej gospodarki finansowej;</w:t>
      </w:r>
    </w:p>
    <w:p w14:paraId="5CF52E65" w14:textId="77777777" w:rsidR="00292720" w:rsidRPr="005A3674" w:rsidRDefault="00292720" w:rsidP="007E2045">
      <w:pPr>
        <w:numPr>
          <w:ilvl w:val="1"/>
          <w:numId w:val="32"/>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Bank zobowiązany jest zapewnić Zamawiającemu możliwość automatycznej identyfikacji źródeł dochodów, poprzez określenie nazwy Kontrahenta, tytułu płatności,  daty obciążenia rachunku Kontrahenta za pośrednictwem poczty lub innych sposobów wpłat lub innych parametrów uzgodnionych pomiędzy Zamawiającym a Bankiem. Zakres informacji nie będzie wykraczał poza dostępny w systemie rozliczeń międzybankowych,</w:t>
      </w:r>
    </w:p>
    <w:p w14:paraId="4501C82F" w14:textId="77777777" w:rsidR="00292720" w:rsidRPr="005A3674" w:rsidRDefault="00292720" w:rsidP="007E2045">
      <w:pPr>
        <w:numPr>
          <w:ilvl w:val="0"/>
          <w:numId w:val="32"/>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realizacja poleceń przelewu,</w:t>
      </w:r>
    </w:p>
    <w:p w14:paraId="706997B3" w14:textId="77777777" w:rsidR="00292720" w:rsidRPr="005A3674" w:rsidRDefault="00292720" w:rsidP="007E2045">
      <w:pPr>
        <w:numPr>
          <w:ilvl w:val="0"/>
          <w:numId w:val="32"/>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realizacja wpłat i wypłat gotówkowych,</w:t>
      </w:r>
    </w:p>
    <w:p w14:paraId="1DEDAC0F" w14:textId="77777777" w:rsidR="00292720" w:rsidRPr="005A3674" w:rsidRDefault="00292720" w:rsidP="007E2045">
      <w:pPr>
        <w:numPr>
          <w:ilvl w:val="0"/>
          <w:numId w:val="32"/>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automatyczne lokowanie wolnych środków finansowych na rachunkach bieżących, lokaty standardowe i krótkoterminowe(w tym m. innymi overnight),</w:t>
      </w:r>
    </w:p>
    <w:p w14:paraId="41EE8302" w14:textId="77777777" w:rsidR="00292720" w:rsidRPr="005A3674" w:rsidRDefault="00292720" w:rsidP="007E2045">
      <w:pPr>
        <w:numPr>
          <w:ilvl w:val="0"/>
          <w:numId w:val="32"/>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wydawanie opinii, zaświadczeń, czeków gotówkowych w zakresie przedmiotu zamówienia,</w:t>
      </w:r>
    </w:p>
    <w:p w14:paraId="7624A91B" w14:textId="77777777" w:rsidR="00292720" w:rsidRPr="005A3674" w:rsidRDefault="00292720" w:rsidP="007E2045">
      <w:pPr>
        <w:numPr>
          <w:ilvl w:val="0"/>
          <w:numId w:val="32"/>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uruchomienie kredytu krótkoterminowego w rachunku bieżącym</w:t>
      </w:r>
    </w:p>
    <w:p w14:paraId="777878A7" w14:textId="029BC74C" w:rsidR="00292720" w:rsidRPr="005A3674" w:rsidRDefault="00292720" w:rsidP="007E2045">
      <w:pPr>
        <w:numPr>
          <w:ilvl w:val="0"/>
          <w:numId w:val="33"/>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Bank zobowiązany jest udzielić Zamawiającemu kredytu krótkoterminowego w rachunku bieżącym w dniu 02.01.20</w:t>
      </w:r>
      <w:r w:rsidR="00975C0B" w:rsidRPr="005A3674">
        <w:rPr>
          <w:rFonts w:ascii="Arial" w:eastAsia="Times New Roman" w:hAnsi="Arial" w:cs="Arial"/>
          <w:sz w:val="20"/>
          <w:szCs w:val="20"/>
          <w:lang w:eastAsia="pl-PL"/>
        </w:rPr>
        <w:t>21</w:t>
      </w:r>
      <w:r w:rsidRPr="005A3674">
        <w:rPr>
          <w:rFonts w:ascii="Arial" w:eastAsia="Times New Roman" w:hAnsi="Arial" w:cs="Arial"/>
          <w:sz w:val="20"/>
          <w:szCs w:val="20"/>
          <w:lang w:eastAsia="pl-PL"/>
        </w:rPr>
        <w:t xml:space="preserve"> r.;</w:t>
      </w:r>
    </w:p>
    <w:p w14:paraId="63B984A5" w14:textId="77777777" w:rsidR="00292720" w:rsidRPr="005A3674" w:rsidRDefault="00292720" w:rsidP="007E2045">
      <w:pPr>
        <w:numPr>
          <w:ilvl w:val="0"/>
          <w:numId w:val="33"/>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kredyt krótkoterminowy będzie odnawialny w każdym roku i uruchamiany po przekazaniu do Banku stosownej uchwały oraz podpisaniu aneksu do umowy o kredyt krótkoterminowy bez składania wniosku kredytowego w każdym roku. Wysokość kredytu wynikać będzie             z określonego przez Radę Gminy w uchwale budżetowej upoważnienia do zaciągania kredytów na pokrycie występującego w ciągu roku przejściowego deficytu budżetowego, jednakże nie przekroczy 1.000.000 zł;</w:t>
      </w:r>
    </w:p>
    <w:p w14:paraId="5F229005" w14:textId="77777777" w:rsidR="00292720" w:rsidRPr="005A3674" w:rsidRDefault="00292720" w:rsidP="007E2045">
      <w:pPr>
        <w:numPr>
          <w:ilvl w:val="0"/>
          <w:numId w:val="33"/>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przeznaczeniem kredytu krótkoterminowego będzie pokrycie występującego w ciągu roku przejściowego deficytu budżetu Gminy Gronowo Elbląskie, a to oznacza, że będzie on spłacany ostatniego dnia roboczego danego roku; w ostatnim roku obowiązywania umowy nie później niż do dnia 02.12;</w:t>
      </w:r>
    </w:p>
    <w:p w14:paraId="4BFC071A" w14:textId="77777777" w:rsidR="00292720" w:rsidRPr="005A3674" w:rsidRDefault="00292720" w:rsidP="007E2045">
      <w:pPr>
        <w:numPr>
          <w:ilvl w:val="0"/>
          <w:numId w:val="33"/>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wysokość kredytu krótkoterminowego będzie w dyspozycji Zamawiającego przez cały okres obowiązywania umowy; faktycznie kredyt będzie uruchamiany w dowolnej wysokości bez wcześniejszej konieczności zawiadamiania o tym Wykonawcy;</w:t>
      </w:r>
    </w:p>
    <w:p w14:paraId="1EA950E1" w14:textId="77777777" w:rsidR="00292720" w:rsidRPr="005A3674" w:rsidRDefault="00292720" w:rsidP="007E2045">
      <w:pPr>
        <w:numPr>
          <w:ilvl w:val="0"/>
          <w:numId w:val="33"/>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oprocentowanie kredytu będzie opierało się o stopę WIBOR 1M jako średnia arytmetyczna z poprzedniego miesiąca.</w:t>
      </w:r>
    </w:p>
    <w:p w14:paraId="609098CF" w14:textId="77777777" w:rsidR="00292720" w:rsidRPr="005A3674" w:rsidRDefault="00292720" w:rsidP="007E2045">
      <w:pPr>
        <w:numPr>
          <w:ilvl w:val="0"/>
          <w:numId w:val="33"/>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średnie, prognozowane wykorzystanie kredytu krótkoterminowego założono na poziomie 800.000 zł;</w:t>
      </w:r>
    </w:p>
    <w:p w14:paraId="26432B92" w14:textId="77777777" w:rsidR="00292720" w:rsidRPr="005A3674" w:rsidRDefault="00292720" w:rsidP="007E2045">
      <w:pPr>
        <w:numPr>
          <w:ilvl w:val="0"/>
          <w:numId w:val="33"/>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odsetki od kredytu będą płatne ostatniego dnia każdego miesiąca wykorzystania kredytu, jeżeli ostatni dzień miesiąca przypada na dzień wolny od pracy, to płatność nastąpi                       w 1-szym dniu roboczym po tym terminie,</w:t>
      </w:r>
    </w:p>
    <w:p w14:paraId="79EB48DE" w14:textId="77777777" w:rsidR="00292720" w:rsidRPr="005A3674" w:rsidRDefault="00292720" w:rsidP="007E2045">
      <w:pPr>
        <w:numPr>
          <w:ilvl w:val="0"/>
          <w:numId w:val="33"/>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lastRenderedPageBreak/>
        <w:t>do naliczania odsetek założono, że każdy miesiąc ma rzeczywistą liczbę dni, a rok 365/366 dni.</w:t>
      </w:r>
    </w:p>
    <w:p w14:paraId="52575BC4" w14:textId="77777777" w:rsidR="00292720" w:rsidRPr="005A3674" w:rsidRDefault="00292720" w:rsidP="007E2045">
      <w:pPr>
        <w:numPr>
          <w:ilvl w:val="0"/>
          <w:numId w:val="32"/>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zapewnienie systemu elektronicznej obsługi rachunków bankowych Zamawiającego oraz jego serwisowania:</w:t>
      </w:r>
    </w:p>
    <w:p w14:paraId="7C68566D" w14:textId="77777777" w:rsidR="00292720" w:rsidRPr="005A3674" w:rsidRDefault="00292720" w:rsidP="007E2045">
      <w:pPr>
        <w:numPr>
          <w:ilvl w:val="0"/>
          <w:numId w:val="34"/>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system elektronicznej obsługi rachunków bankowych musi spełniać wymogi bezpieczeństwa teleinformatycznego;</w:t>
      </w:r>
    </w:p>
    <w:p w14:paraId="49C886D6" w14:textId="77777777" w:rsidR="00292720" w:rsidRPr="005A3674" w:rsidRDefault="00292720" w:rsidP="007E2045">
      <w:pPr>
        <w:numPr>
          <w:ilvl w:val="0"/>
          <w:numId w:val="34"/>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ponadto system musi umożliwiać:</w:t>
      </w:r>
    </w:p>
    <w:p w14:paraId="2CE9A7AB" w14:textId="77777777" w:rsidR="00292720" w:rsidRPr="005A3674" w:rsidRDefault="00292720" w:rsidP="007E2045">
      <w:pPr>
        <w:numPr>
          <w:ilvl w:val="1"/>
          <w:numId w:val="34"/>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uzyskanie w czasie rzeczywistym wiadomości o wszystkich operacjach i saldach na wszystkich rachunkach objętych obsługą,</w:t>
      </w:r>
    </w:p>
    <w:p w14:paraId="1AD2227D" w14:textId="77777777" w:rsidR="00292720" w:rsidRPr="005A3674" w:rsidRDefault="00292720" w:rsidP="007E2045">
      <w:pPr>
        <w:numPr>
          <w:ilvl w:val="1"/>
          <w:numId w:val="34"/>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tworzenie zbiorów danych rachunków, Kontrahentów i innych danych ewidencyjnych,</w:t>
      </w:r>
    </w:p>
    <w:p w14:paraId="0A81E74F" w14:textId="28B96D2D" w:rsidR="00292720" w:rsidRPr="005A3674" w:rsidRDefault="00292720" w:rsidP="007E2045">
      <w:pPr>
        <w:numPr>
          <w:ilvl w:val="1"/>
          <w:numId w:val="34"/>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przeszukiwanie zbiorów wszystkich operacji na wszystkich rachunkach wg rodzaju operacji, nazwy Kontrahenta, daty, okresu, kwoty i innych możliwych do wyodrębnienia kryteriów, przy czym w okresie obowiązywania umowy Bank zobowiązany jest zapewnić możliwość przeszukiwania on-line zbiorów danych z całego okresu objętego obsługą (4 lata) oraz prowadzić w okresie  archiwum,</w:t>
      </w:r>
    </w:p>
    <w:p w14:paraId="349389A2" w14:textId="77777777" w:rsidR="00292720" w:rsidRPr="005A3674" w:rsidRDefault="00292720" w:rsidP="007E2045">
      <w:pPr>
        <w:numPr>
          <w:ilvl w:val="1"/>
          <w:numId w:val="34"/>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dostęp(podgląd) upoważnionym pracownikom Urzędu Gminy Gronowo Elbląskie do rachunków bankowych podległych jednostek organizacyjnych poprzez system,</w:t>
      </w:r>
    </w:p>
    <w:p w14:paraId="1B13CDB7" w14:textId="77777777" w:rsidR="00292720" w:rsidRPr="005A3674" w:rsidRDefault="00292720" w:rsidP="007E2045">
      <w:pPr>
        <w:numPr>
          <w:ilvl w:val="1"/>
          <w:numId w:val="34"/>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jednoczesne funkcjonowanie wszystkich stanowisk w tym samym czasie (system wielostanowiskowy),</w:t>
      </w:r>
    </w:p>
    <w:p w14:paraId="61C7B25B" w14:textId="77777777" w:rsidR="00292720" w:rsidRPr="005A3674" w:rsidRDefault="00292720" w:rsidP="007E2045">
      <w:pPr>
        <w:numPr>
          <w:ilvl w:val="1"/>
          <w:numId w:val="34"/>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uzyskiwanie raportów o zrealizowanych operacjach,</w:t>
      </w:r>
    </w:p>
    <w:p w14:paraId="451234D6" w14:textId="77777777" w:rsidR="00292720" w:rsidRPr="005A3674" w:rsidRDefault="00292720" w:rsidP="007E2045">
      <w:pPr>
        <w:numPr>
          <w:ilvl w:val="1"/>
          <w:numId w:val="34"/>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wydruk wyciągów bankowych niewymagających stempla bankowego,</w:t>
      </w:r>
    </w:p>
    <w:p w14:paraId="6681BF2B" w14:textId="77777777" w:rsidR="00292720" w:rsidRPr="005A3674" w:rsidRDefault="00292720" w:rsidP="007E2045">
      <w:pPr>
        <w:numPr>
          <w:ilvl w:val="1"/>
          <w:numId w:val="34"/>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import przelewów przygotowanych w systemie finansowo-księgowym Zamawiającego do systemu elektronicznej obsługi rachunków bankowych.</w:t>
      </w:r>
    </w:p>
    <w:p w14:paraId="1A8FD520" w14:textId="77777777" w:rsidR="00292720" w:rsidRPr="005A3674" w:rsidRDefault="00292720" w:rsidP="007E2045">
      <w:pPr>
        <w:numPr>
          <w:ilvl w:val="0"/>
          <w:numId w:val="32"/>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zapewnienie doradcy bankowego oraz doradcy technicznego do współpracy z Zamawiającym.</w:t>
      </w:r>
    </w:p>
    <w:p w14:paraId="1AEFF3CF" w14:textId="77777777" w:rsidR="00292720" w:rsidRPr="00292720" w:rsidRDefault="00292720" w:rsidP="00292720">
      <w:pPr>
        <w:spacing w:after="0" w:line="240" w:lineRule="auto"/>
        <w:ind w:left="360"/>
        <w:jc w:val="both"/>
        <w:rPr>
          <w:rFonts w:ascii="Arial" w:eastAsia="Times New Roman" w:hAnsi="Arial" w:cs="Arial"/>
          <w:color w:val="FF0000"/>
          <w:sz w:val="20"/>
          <w:szCs w:val="20"/>
          <w:lang w:eastAsia="pl-PL"/>
        </w:rPr>
      </w:pPr>
    </w:p>
    <w:p w14:paraId="0269151C" w14:textId="77777777" w:rsidR="00292720" w:rsidRPr="005A3674" w:rsidRDefault="00292720" w:rsidP="007E2045">
      <w:pPr>
        <w:numPr>
          <w:ilvl w:val="0"/>
          <w:numId w:val="30"/>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W ramach wykonywania przedmiotu zamówienia i skalkulowanej opłaty ryczałtowej, Bank zobowiązany jest zapewnić także:</w:t>
      </w:r>
    </w:p>
    <w:p w14:paraId="145B7C89" w14:textId="77777777" w:rsidR="00292720" w:rsidRPr="005A3674" w:rsidRDefault="00292720" w:rsidP="007E2045">
      <w:pPr>
        <w:numPr>
          <w:ilvl w:val="0"/>
          <w:numId w:val="35"/>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realizację przelewów w czasie rzeczywistym między jednostkami organizacyjnymi Zamawiającego,</w:t>
      </w:r>
    </w:p>
    <w:p w14:paraId="14C55171" w14:textId="77777777" w:rsidR="00292720" w:rsidRPr="005A3674" w:rsidRDefault="00292720" w:rsidP="007E2045">
      <w:pPr>
        <w:numPr>
          <w:ilvl w:val="0"/>
          <w:numId w:val="35"/>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wpłaty dokonywane w placówce bankowej na rzecz Zamawiającego będą zwolnione z opłat                  i prowizji bankowych,</w:t>
      </w:r>
    </w:p>
    <w:p w14:paraId="70D212F8" w14:textId="77777777" w:rsidR="00292720" w:rsidRPr="005A3674" w:rsidRDefault="00292720" w:rsidP="007E2045">
      <w:pPr>
        <w:numPr>
          <w:ilvl w:val="0"/>
          <w:numId w:val="35"/>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zwiększenie lub zmniejszenie liczby prowadzonych rachunków bankowych nie wpłynie          na wysokości miesięcznej opłaty ryczałtowej,</w:t>
      </w:r>
    </w:p>
    <w:p w14:paraId="462EB9C4" w14:textId="77777777" w:rsidR="00292720" w:rsidRPr="005A3674" w:rsidRDefault="00292720" w:rsidP="007E2045">
      <w:pPr>
        <w:numPr>
          <w:ilvl w:val="0"/>
          <w:numId w:val="35"/>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w przypadku łączenia, przekształcenia jednostek organizacyjnych Zamawiającego lub powoływania nowych jednostek organizacyjnych Zamawiającego Wykonawca zobowiązany jest do realizacji przedmiotowej usługi na warunkach zadeklarowanych w ofercie,</w:t>
      </w:r>
    </w:p>
    <w:p w14:paraId="09996FD8" w14:textId="77777777" w:rsidR="00292720" w:rsidRPr="005A3674" w:rsidRDefault="00292720" w:rsidP="007E2045">
      <w:pPr>
        <w:numPr>
          <w:ilvl w:val="0"/>
          <w:numId w:val="35"/>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 xml:space="preserve">szkolenie pracowników urzędu gminy oraz podległych jednostek organizacyjnych w zakresie obsługi systemu elektronicznej obsługi rachunków bankowych.  </w:t>
      </w:r>
    </w:p>
    <w:p w14:paraId="5E646A90" w14:textId="77777777" w:rsidR="00292720" w:rsidRPr="005A3674" w:rsidRDefault="00292720" w:rsidP="00292720">
      <w:pPr>
        <w:spacing w:after="0" w:line="240" w:lineRule="auto"/>
        <w:ind w:left="360"/>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 xml:space="preserve">      </w:t>
      </w:r>
    </w:p>
    <w:p w14:paraId="4D58FFE3" w14:textId="77777777" w:rsidR="00292720" w:rsidRPr="005A3674" w:rsidRDefault="00292720" w:rsidP="007E2045">
      <w:pPr>
        <w:numPr>
          <w:ilvl w:val="0"/>
          <w:numId w:val="30"/>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Wykonawca w ramach złożonej oferty jest zobowiązany do zapewnienia kompleksowej obsługi elektronicznej w standardzie zapewniającym pełne bezpieczeństwo, zgodnie z przepisami prawa, w zakresie bankowej obsługi finansowej gminy.</w:t>
      </w:r>
    </w:p>
    <w:p w14:paraId="6A5D7EAE" w14:textId="77777777" w:rsidR="00292720" w:rsidRPr="005A3674" w:rsidRDefault="00292720" w:rsidP="00292720">
      <w:pPr>
        <w:spacing w:after="0" w:line="240" w:lineRule="auto"/>
        <w:jc w:val="both"/>
        <w:rPr>
          <w:rFonts w:ascii="Arial" w:eastAsia="Times New Roman" w:hAnsi="Arial" w:cs="Arial"/>
          <w:sz w:val="20"/>
          <w:szCs w:val="20"/>
          <w:lang w:eastAsia="pl-PL"/>
        </w:rPr>
      </w:pPr>
    </w:p>
    <w:p w14:paraId="1FD1C389" w14:textId="77777777" w:rsidR="00292720" w:rsidRPr="005A3674" w:rsidRDefault="00292720" w:rsidP="007E2045">
      <w:pPr>
        <w:numPr>
          <w:ilvl w:val="0"/>
          <w:numId w:val="30"/>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Przyjmowanie wpłat i wypłat gotówkowych od jednostek organizacyjnych podległych gminie oraz kasjerki Urzędu Gminy Gronowo Elbląskie poza kolejnością w godzinach otwarcia banku.</w:t>
      </w:r>
    </w:p>
    <w:p w14:paraId="4D472EF1" w14:textId="77777777" w:rsidR="00292720" w:rsidRPr="005A3674" w:rsidRDefault="00292720" w:rsidP="00292720">
      <w:pPr>
        <w:spacing w:after="0" w:line="240" w:lineRule="auto"/>
        <w:jc w:val="both"/>
        <w:rPr>
          <w:rFonts w:ascii="Arial" w:eastAsia="Times New Roman" w:hAnsi="Arial" w:cs="Arial"/>
          <w:sz w:val="20"/>
          <w:szCs w:val="20"/>
          <w:lang w:eastAsia="pl-PL"/>
        </w:rPr>
      </w:pPr>
    </w:p>
    <w:p w14:paraId="3EE0BB07" w14:textId="77777777" w:rsidR="00292720" w:rsidRPr="005A3674" w:rsidRDefault="00292720" w:rsidP="007E2045">
      <w:pPr>
        <w:numPr>
          <w:ilvl w:val="0"/>
          <w:numId w:val="30"/>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 xml:space="preserve">Wykonawca może powierzyć wykonanie części zamówienia podwykonawcy. Zamawiający </w:t>
      </w:r>
      <w:r w:rsidRPr="005A3674">
        <w:rPr>
          <w:rFonts w:ascii="Arial" w:eastAsia="Times New Roman" w:hAnsi="Arial" w:cs="Arial"/>
          <w:sz w:val="20"/>
          <w:szCs w:val="20"/>
          <w:lang w:eastAsia="pl-PL"/>
        </w:rPr>
        <w:br/>
        <w:t xml:space="preserve">nie zastrzega obowiązku osobistego wykonania przez Wykonawcę kluczowych części zamówienia. </w:t>
      </w:r>
    </w:p>
    <w:p w14:paraId="4E73CF76" w14:textId="77777777" w:rsidR="00292720" w:rsidRPr="005A3674" w:rsidRDefault="00292720" w:rsidP="00292720">
      <w:pPr>
        <w:spacing w:after="0" w:line="240" w:lineRule="auto"/>
        <w:jc w:val="both"/>
        <w:rPr>
          <w:rFonts w:ascii="Arial" w:eastAsia="Times New Roman" w:hAnsi="Arial" w:cs="Arial"/>
          <w:sz w:val="20"/>
          <w:szCs w:val="20"/>
          <w:lang w:eastAsia="pl-PL"/>
        </w:rPr>
      </w:pPr>
    </w:p>
    <w:p w14:paraId="4BEACC7D" w14:textId="77777777" w:rsidR="00292720" w:rsidRPr="005A3674" w:rsidRDefault="00292720" w:rsidP="007E2045">
      <w:pPr>
        <w:numPr>
          <w:ilvl w:val="0"/>
          <w:numId w:val="30"/>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Zamawiający żąda wskazania przez Wykonawcę część zamówienia, której wykonanie zamierza powierzyć podwykonawcy oraz podania firm podwykonawców.</w:t>
      </w:r>
    </w:p>
    <w:p w14:paraId="09B3C376" w14:textId="77777777" w:rsidR="00292720" w:rsidRPr="005A3674" w:rsidRDefault="00292720" w:rsidP="00292720">
      <w:pPr>
        <w:spacing w:after="0" w:line="240" w:lineRule="auto"/>
        <w:jc w:val="both"/>
        <w:rPr>
          <w:rFonts w:ascii="Arial" w:eastAsia="Times New Roman" w:hAnsi="Arial" w:cs="Arial"/>
          <w:sz w:val="20"/>
          <w:szCs w:val="20"/>
          <w:lang w:eastAsia="pl-PL"/>
        </w:rPr>
      </w:pPr>
    </w:p>
    <w:p w14:paraId="505E367F" w14:textId="77777777" w:rsidR="00292720" w:rsidRPr="005A3674" w:rsidRDefault="00292720" w:rsidP="007E2045">
      <w:pPr>
        <w:numPr>
          <w:ilvl w:val="0"/>
          <w:numId w:val="30"/>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Zamawiający informuje, że nie przewiduje udzielenia zaliczek na poczet wykonania zamówienia.</w:t>
      </w:r>
    </w:p>
    <w:p w14:paraId="495D7B8E" w14:textId="77777777" w:rsidR="00292720" w:rsidRPr="00292720" w:rsidRDefault="00292720" w:rsidP="00292720">
      <w:pPr>
        <w:spacing w:after="0" w:line="240" w:lineRule="auto"/>
        <w:jc w:val="both"/>
        <w:rPr>
          <w:rFonts w:ascii="Arial" w:eastAsia="Times New Roman" w:hAnsi="Arial" w:cs="Arial"/>
          <w:color w:val="FF0000"/>
          <w:sz w:val="20"/>
          <w:szCs w:val="20"/>
          <w:lang w:eastAsia="pl-PL"/>
        </w:rPr>
      </w:pPr>
    </w:p>
    <w:p w14:paraId="2259D320" w14:textId="00938816" w:rsidR="00292720" w:rsidRPr="005A3674" w:rsidRDefault="00292720" w:rsidP="007E2045">
      <w:pPr>
        <w:numPr>
          <w:ilvl w:val="0"/>
          <w:numId w:val="30"/>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Zamawiający wymaga aby Wykonawca posiadał na terenie miejscowości Gronowo Elbląskie oddział, filię, agencję lub  punkt kasowy, lub zobowiąże się do uruchomienia tego typu jednostkę na terenie miejscowości Gronowo Elbląskie  w terminie do dnia 31.12.20</w:t>
      </w:r>
      <w:r w:rsidR="003E3042" w:rsidRPr="005A3674">
        <w:rPr>
          <w:rFonts w:ascii="Arial" w:eastAsia="Times New Roman" w:hAnsi="Arial" w:cs="Arial"/>
          <w:sz w:val="20"/>
          <w:szCs w:val="20"/>
          <w:lang w:eastAsia="pl-PL"/>
        </w:rPr>
        <w:t>20</w:t>
      </w:r>
      <w:r w:rsidRPr="005A3674">
        <w:rPr>
          <w:rFonts w:ascii="Arial" w:eastAsia="Times New Roman" w:hAnsi="Arial" w:cs="Arial"/>
          <w:sz w:val="20"/>
          <w:szCs w:val="20"/>
          <w:lang w:eastAsia="pl-PL"/>
        </w:rPr>
        <w:t>r.</w:t>
      </w:r>
    </w:p>
    <w:p w14:paraId="6B05329D" w14:textId="77777777" w:rsidR="00292720" w:rsidRPr="005A3674" w:rsidRDefault="00292720" w:rsidP="00292720">
      <w:pPr>
        <w:spacing w:after="0" w:line="240" w:lineRule="auto"/>
        <w:jc w:val="both"/>
        <w:rPr>
          <w:rFonts w:ascii="Arial" w:eastAsia="Times New Roman" w:hAnsi="Arial" w:cs="Arial"/>
          <w:sz w:val="20"/>
          <w:szCs w:val="20"/>
          <w:lang w:eastAsia="pl-PL"/>
        </w:rPr>
      </w:pPr>
    </w:p>
    <w:p w14:paraId="41738F85" w14:textId="77777777" w:rsidR="00292720" w:rsidRPr="005A3674" w:rsidRDefault="00292720" w:rsidP="007E2045">
      <w:pPr>
        <w:numPr>
          <w:ilvl w:val="0"/>
          <w:numId w:val="30"/>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Zamawiający wymaga, aby Wykonawca zapewnił obsługę kasową wypłat dla świadczenioriorców Gminnego Ośrodka Pomocy Społecznej.</w:t>
      </w:r>
    </w:p>
    <w:p w14:paraId="0955BD1B" w14:textId="77777777" w:rsidR="00292720" w:rsidRPr="005A3674" w:rsidRDefault="00292720" w:rsidP="00292720">
      <w:pPr>
        <w:spacing w:after="0" w:line="240" w:lineRule="auto"/>
        <w:jc w:val="both"/>
        <w:rPr>
          <w:rFonts w:ascii="Arial" w:eastAsia="Times New Roman" w:hAnsi="Arial" w:cs="Arial"/>
          <w:sz w:val="20"/>
          <w:szCs w:val="20"/>
          <w:lang w:eastAsia="pl-PL"/>
        </w:rPr>
      </w:pPr>
    </w:p>
    <w:p w14:paraId="39447BD7" w14:textId="77777777" w:rsidR="00292720" w:rsidRPr="005A3674" w:rsidRDefault="00292720" w:rsidP="007E2045">
      <w:pPr>
        <w:numPr>
          <w:ilvl w:val="0"/>
          <w:numId w:val="30"/>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Szacunkowe dane o przedmiocie zamówienia:</w:t>
      </w:r>
    </w:p>
    <w:p w14:paraId="134FC871" w14:textId="77777777" w:rsidR="00292720" w:rsidRPr="00292720" w:rsidRDefault="00292720" w:rsidP="00292720">
      <w:pPr>
        <w:spacing w:after="0" w:line="240" w:lineRule="auto"/>
        <w:jc w:val="both"/>
        <w:rPr>
          <w:rFonts w:ascii="Arial" w:eastAsia="Times New Roman" w:hAnsi="Arial" w:cs="Arial"/>
          <w:color w:val="FF0000"/>
          <w:sz w:val="20"/>
          <w:szCs w:val="20"/>
          <w:lang w:eastAsia="pl-PL"/>
        </w:rPr>
      </w:pPr>
      <w:r w:rsidRPr="00292720">
        <w:rPr>
          <w:rFonts w:ascii="Arial" w:eastAsia="Times New Roman" w:hAnsi="Arial" w:cs="Arial"/>
          <w:color w:val="FF0000"/>
          <w:sz w:val="20"/>
          <w:szCs w:val="20"/>
          <w:lang w:eastAsia="pl-PL"/>
        </w:rPr>
        <w:t xml:space="preserve">              </w:t>
      </w:r>
    </w:p>
    <w:tbl>
      <w:tblPr>
        <w:tblStyle w:val="Tabela-Siatka1"/>
        <w:tblW w:w="8748" w:type="dxa"/>
        <w:tblInd w:w="288" w:type="dxa"/>
        <w:tblLook w:val="01E0" w:firstRow="1" w:lastRow="1" w:firstColumn="1" w:lastColumn="1" w:noHBand="0" w:noVBand="0"/>
      </w:tblPr>
      <w:tblGrid>
        <w:gridCol w:w="516"/>
        <w:gridCol w:w="6667"/>
        <w:gridCol w:w="1565"/>
      </w:tblGrid>
      <w:tr w:rsidR="00292720" w:rsidRPr="00292720" w14:paraId="5929330A" w14:textId="77777777" w:rsidTr="00292720">
        <w:tc>
          <w:tcPr>
            <w:tcW w:w="516" w:type="dxa"/>
          </w:tcPr>
          <w:p w14:paraId="76C948A6" w14:textId="77777777" w:rsidR="00292720" w:rsidRPr="00EF0BB8" w:rsidRDefault="00292720" w:rsidP="00292720">
            <w:pPr>
              <w:jc w:val="both"/>
              <w:rPr>
                <w:rFonts w:ascii="Arial" w:hAnsi="Arial" w:cs="Arial"/>
              </w:rPr>
            </w:pPr>
            <w:r w:rsidRPr="00EF0BB8">
              <w:rPr>
                <w:rFonts w:ascii="Arial" w:hAnsi="Arial" w:cs="Arial"/>
              </w:rPr>
              <w:lastRenderedPageBreak/>
              <w:t>Lp.</w:t>
            </w:r>
          </w:p>
        </w:tc>
        <w:tc>
          <w:tcPr>
            <w:tcW w:w="6667" w:type="dxa"/>
          </w:tcPr>
          <w:p w14:paraId="22F511F3" w14:textId="77777777" w:rsidR="00292720" w:rsidRPr="00EF0BB8" w:rsidRDefault="00292720" w:rsidP="00292720">
            <w:pPr>
              <w:jc w:val="both"/>
              <w:rPr>
                <w:rFonts w:ascii="Arial" w:hAnsi="Arial" w:cs="Arial"/>
              </w:rPr>
            </w:pPr>
            <w:r w:rsidRPr="00EF0BB8">
              <w:rPr>
                <w:rFonts w:ascii="Arial" w:hAnsi="Arial" w:cs="Arial"/>
              </w:rPr>
              <w:t>Wyszczególnienie</w:t>
            </w:r>
          </w:p>
        </w:tc>
        <w:tc>
          <w:tcPr>
            <w:tcW w:w="1565" w:type="dxa"/>
          </w:tcPr>
          <w:p w14:paraId="2EBE64AE" w14:textId="42D441C5" w:rsidR="00292720" w:rsidRPr="00EF0BB8" w:rsidRDefault="00292720" w:rsidP="00292720">
            <w:pPr>
              <w:jc w:val="both"/>
              <w:rPr>
                <w:rFonts w:ascii="Arial" w:hAnsi="Arial" w:cs="Arial"/>
              </w:rPr>
            </w:pPr>
            <w:r w:rsidRPr="00EF0BB8">
              <w:rPr>
                <w:rFonts w:ascii="Arial" w:hAnsi="Arial" w:cs="Arial"/>
              </w:rPr>
              <w:t xml:space="preserve">Ilość/wartość </w:t>
            </w:r>
            <w:r w:rsidR="00EF0BB8" w:rsidRPr="00EF0BB8">
              <w:rPr>
                <w:rFonts w:ascii="Arial" w:hAnsi="Arial" w:cs="Arial"/>
              </w:rPr>
              <w:t xml:space="preserve"> </w:t>
            </w:r>
            <w:r w:rsidRPr="00EF0BB8">
              <w:rPr>
                <w:rFonts w:ascii="Arial" w:hAnsi="Arial" w:cs="Arial"/>
              </w:rPr>
              <w:t>w zł</w:t>
            </w:r>
          </w:p>
        </w:tc>
      </w:tr>
      <w:tr w:rsidR="00292720" w:rsidRPr="00292720" w14:paraId="0CD15350" w14:textId="77777777" w:rsidTr="00292720">
        <w:tc>
          <w:tcPr>
            <w:tcW w:w="516" w:type="dxa"/>
          </w:tcPr>
          <w:p w14:paraId="1C97D995" w14:textId="77777777" w:rsidR="00292720" w:rsidRPr="00EF0BB8" w:rsidRDefault="00292720" w:rsidP="00292720">
            <w:pPr>
              <w:jc w:val="both"/>
              <w:rPr>
                <w:rFonts w:ascii="Arial" w:hAnsi="Arial" w:cs="Arial"/>
              </w:rPr>
            </w:pPr>
            <w:r w:rsidRPr="00EF0BB8">
              <w:rPr>
                <w:rFonts w:ascii="Arial" w:hAnsi="Arial" w:cs="Arial"/>
              </w:rPr>
              <w:t xml:space="preserve">1. </w:t>
            </w:r>
          </w:p>
        </w:tc>
        <w:tc>
          <w:tcPr>
            <w:tcW w:w="6667" w:type="dxa"/>
          </w:tcPr>
          <w:p w14:paraId="0882DF88" w14:textId="77777777" w:rsidR="00292720" w:rsidRPr="00EF0BB8" w:rsidRDefault="00292720" w:rsidP="00292720">
            <w:pPr>
              <w:jc w:val="both"/>
              <w:rPr>
                <w:rFonts w:ascii="Arial" w:hAnsi="Arial" w:cs="Arial"/>
              </w:rPr>
            </w:pPr>
            <w:r w:rsidRPr="00EF0BB8">
              <w:rPr>
                <w:rFonts w:ascii="Arial" w:hAnsi="Arial" w:cs="Arial"/>
              </w:rPr>
              <w:t>Ilość rachunków podstawowych</w:t>
            </w:r>
          </w:p>
        </w:tc>
        <w:tc>
          <w:tcPr>
            <w:tcW w:w="1565" w:type="dxa"/>
          </w:tcPr>
          <w:p w14:paraId="1FC612F0" w14:textId="77777777" w:rsidR="00292720" w:rsidRPr="00EF0BB8" w:rsidRDefault="00292720" w:rsidP="00292720">
            <w:pPr>
              <w:jc w:val="both"/>
              <w:rPr>
                <w:rFonts w:ascii="Arial" w:hAnsi="Arial" w:cs="Arial"/>
              </w:rPr>
            </w:pPr>
            <w:r w:rsidRPr="00EF0BB8">
              <w:rPr>
                <w:rFonts w:ascii="Arial" w:hAnsi="Arial" w:cs="Arial"/>
              </w:rPr>
              <w:t>6</w:t>
            </w:r>
          </w:p>
        </w:tc>
      </w:tr>
      <w:tr w:rsidR="00292720" w:rsidRPr="00292720" w14:paraId="3488C968" w14:textId="77777777" w:rsidTr="00292720">
        <w:tc>
          <w:tcPr>
            <w:tcW w:w="516" w:type="dxa"/>
          </w:tcPr>
          <w:p w14:paraId="5575DA89" w14:textId="77777777" w:rsidR="00292720" w:rsidRPr="00EF0BB8" w:rsidRDefault="00292720" w:rsidP="00292720">
            <w:pPr>
              <w:jc w:val="both"/>
              <w:rPr>
                <w:rFonts w:ascii="Arial" w:hAnsi="Arial" w:cs="Arial"/>
              </w:rPr>
            </w:pPr>
            <w:r w:rsidRPr="00EF0BB8">
              <w:rPr>
                <w:rFonts w:ascii="Arial" w:hAnsi="Arial" w:cs="Arial"/>
              </w:rPr>
              <w:t>2.</w:t>
            </w:r>
          </w:p>
        </w:tc>
        <w:tc>
          <w:tcPr>
            <w:tcW w:w="6667" w:type="dxa"/>
          </w:tcPr>
          <w:p w14:paraId="254D95A2" w14:textId="77777777" w:rsidR="00292720" w:rsidRPr="00EF0BB8" w:rsidRDefault="00292720" w:rsidP="00292720">
            <w:pPr>
              <w:jc w:val="both"/>
              <w:rPr>
                <w:rFonts w:ascii="Arial" w:hAnsi="Arial" w:cs="Arial"/>
              </w:rPr>
            </w:pPr>
            <w:r w:rsidRPr="00EF0BB8">
              <w:rPr>
                <w:rFonts w:ascii="Arial" w:hAnsi="Arial" w:cs="Arial"/>
              </w:rPr>
              <w:t>Ilość rachunków pomocniczych</w:t>
            </w:r>
          </w:p>
        </w:tc>
        <w:tc>
          <w:tcPr>
            <w:tcW w:w="1565" w:type="dxa"/>
          </w:tcPr>
          <w:p w14:paraId="2C7235DA" w14:textId="77777777" w:rsidR="00292720" w:rsidRPr="00EF0BB8" w:rsidRDefault="00292720" w:rsidP="00292720">
            <w:pPr>
              <w:jc w:val="both"/>
              <w:rPr>
                <w:rFonts w:ascii="Arial" w:hAnsi="Arial" w:cs="Arial"/>
              </w:rPr>
            </w:pPr>
            <w:r w:rsidRPr="00EF0BB8">
              <w:rPr>
                <w:rFonts w:ascii="Arial" w:hAnsi="Arial" w:cs="Arial"/>
              </w:rPr>
              <w:t>15</w:t>
            </w:r>
          </w:p>
        </w:tc>
      </w:tr>
      <w:tr w:rsidR="00292720" w:rsidRPr="00292720" w14:paraId="53973664" w14:textId="77777777" w:rsidTr="00292720">
        <w:tc>
          <w:tcPr>
            <w:tcW w:w="516" w:type="dxa"/>
          </w:tcPr>
          <w:p w14:paraId="7EA3731E" w14:textId="77777777" w:rsidR="00292720" w:rsidRPr="00EF0BB8" w:rsidRDefault="00292720" w:rsidP="00292720">
            <w:pPr>
              <w:jc w:val="both"/>
              <w:rPr>
                <w:rFonts w:ascii="Arial" w:hAnsi="Arial" w:cs="Arial"/>
              </w:rPr>
            </w:pPr>
            <w:r w:rsidRPr="00EF0BB8">
              <w:rPr>
                <w:rFonts w:ascii="Arial" w:hAnsi="Arial" w:cs="Arial"/>
              </w:rPr>
              <w:t>3.</w:t>
            </w:r>
          </w:p>
        </w:tc>
        <w:tc>
          <w:tcPr>
            <w:tcW w:w="6667" w:type="dxa"/>
          </w:tcPr>
          <w:p w14:paraId="5F844C05" w14:textId="77777777" w:rsidR="00292720" w:rsidRPr="00EF0BB8" w:rsidRDefault="00292720" w:rsidP="00292720">
            <w:pPr>
              <w:jc w:val="both"/>
              <w:rPr>
                <w:rFonts w:ascii="Arial" w:hAnsi="Arial" w:cs="Arial"/>
              </w:rPr>
            </w:pPr>
            <w:r w:rsidRPr="00EF0BB8">
              <w:rPr>
                <w:rFonts w:ascii="Arial" w:hAnsi="Arial" w:cs="Arial"/>
              </w:rPr>
              <w:t>Ilość przelewów drogą elektroniczną (rocznie)</w:t>
            </w:r>
          </w:p>
        </w:tc>
        <w:tc>
          <w:tcPr>
            <w:tcW w:w="1565" w:type="dxa"/>
          </w:tcPr>
          <w:p w14:paraId="71653B0C" w14:textId="77777777" w:rsidR="00292720" w:rsidRPr="00EF0BB8" w:rsidRDefault="00292720" w:rsidP="00292720">
            <w:pPr>
              <w:jc w:val="both"/>
              <w:rPr>
                <w:rFonts w:ascii="Arial" w:hAnsi="Arial" w:cs="Arial"/>
              </w:rPr>
            </w:pPr>
            <w:r w:rsidRPr="00EF0BB8">
              <w:rPr>
                <w:rFonts w:ascii="Arial" w:hAnsi="Arial" w:cs="Arial"/>
              </w:rPr>
              <w:t>20.500</w:t>
            </w:r>
          </w:p>
        </w:tc>
      </w:tr>
      <w:tr w:rsidR="00292720" w:rsidRPr="00292720" w14:paraId="2F0732F3" w14:textId="77777777" w:rsidTr="00292720">
        <w:tc>
          <w:tcPr>
            <w:tcW w:w="516" w:type="dxa"/>
          </w:tcPr>
          <w:p w14:paraId="6B0E7E0E" w14:textId="77777777" w:rsidR="00292720" w:rsidRPr="00EF0BB8" w:rsidRDefault="00292720" w:rsidP="00292720">
            <w:pPr>
              <w:jc w:val="both"/>
              <w:rPr>
                <w:rFonts w:ascii="Arial" w:hAnsi="Arial" w:cs="Arial"/>
              </w:rPr>
            </w:pPr>
            <w:r w:rsidRPr="00EF0BB8">
              <w:rPr>
                <w:rFonts w:ascii="Arial" w:hAnsi="Arial" w:cs="Arial"/>
              </w:rPr>
              <w:t>4.</w:t>
            </w:r>
          </w:p>
        </w:tc>
        <w:tc>
          <w:tcPr>
            <w:tcW w:w="6667" w:type="dxa"/>
          </w:tcPr>
          <w:p w14:paraId="2606D639" w14:textId="77777777" w:rsidR="00292720" w:rsidRPr="00EF0BB8" w:rsidRDefault="00292720" w:rsidP="00292720">
            <w:pPr>
              <w:jc w:val="both"/>
              <w:rPr>
                <w:rFonts w:ascii="Arial" w:hAnsi="Arial" w:cs="Arial"/>
              </w:rPr>
            </w:pPr>
            <w:r w:rsidRPr="00EF0BB8">
              <w:rPr>
                <w:rFonts w:ascii="Arial" w:hAnsi="Arial" w:cs="Arial"/>
              </w:rPr>
              <w:t>Ilość przelewów w formie papierowej (rocznie)</w:t>
            </w:r>
          </w:p>
        </w:tc>
        <w:tc>
          <w:tcPr>
            <w:tcW w:w="1565" w:type="dxa"/>
          </w:tcPr>
          <w:p w14:paraId="6F551B5A" w14:textId="77777777" w:rsidR="00292720" w:rsidRPr="00EF0BB8" w:rsidRDefault="00292720" w:rsidP="00292720">
            <w:pPr>
              <w:jc w:val="both"/>
              <w:rPr>
                <w:rFonts w:ascii="Arial" w:hAnsi="Arial" w:cs="Arial"/>
              </w:rPr>
            </w:pPr>
            <w:r w:rsidRPr="00EF0BB8">
              <w:rPr>
                <w:rFonts w:ascii="Arial" w:hAnsi="Arial" w:cs="Arial"/>
              </w:rPr>
              <w:t>sporadycznie</w:t>
            </w:r>
          </w:p>
        </w:tc>
      </w:tr>
      <w:tr w:rsidR="00292720" w:rsidRPr="00292720" w14:paraId="5BF34A00" w14:textId="77777777" w:rsidTr="00292720">
        <w:tc>
          <w:tcPr>
            <w:tcW w:w="516" w:type="dxa"/>
          </w:tcPr>
          <w:p w14:paraId="423A5371" w14:textId="77777777" w:rsidR="00292720" w:rsidRPr="00EF0BB8" w:rsidRDefault="00292720" w:rsidP="00292720">
            <w:pPr>
              <w:jc w:val="both"/>
              <w:rPr>
                <w:rFonts w:ascii="Arial" w:hAnsi="Arial" w:cs="Arial"/>
              </w:rPr>
            </w:pPr>
            <w:r w:rsidRPr="00EF0BB8">
              <w:rPr>
                <w:rFonts w:ascii="Arial" w:hAnsi="Arial" w:cs="Arial"/>
              </w:rPr>
              <w:t>5.</w:t>
            </w:r>
          </w:p>
        </w:tc>
        <w:tc>
          <w:tcPr>
            <w:tcW w:w="6667" w:type="dxa"/>
          </w:tcPr>
          <w:p w14:paraId="529FF49C" w14:textId="77777777" w:rsidR="00292720" w:rsidRPr="00EF0BB8" w:rsidRDefault="00292720" w:rsidP="00292720">
            <w:pPr>
              <w:rPr>
                <w:rFonts w:ascii="Arial" w:hAnsi="Arial" w:cs="Arial"/>
              </w:rPr>
            </w:pPr>
            <w:r w:rsidRPr="00EF0BB8">
              <w:rPr>
                <w:rFonts w:ascii="Arial" w:hAnsi="Arial" w:cs="Arial"/>
              </w:rPr>
              <w:t>Średnio miesięczna ilość(w szt.) wpłat gotówkowych dokonywanych przez Zamawiającego w placówce Wykonawcy</w:t>
            </w:r>
          </w:p>
        </w:tc>
        <w:tc>
          <w:tcPr>
            <w:tcW w:w="1565" w:type="dxa"/>
          </w:tcPr>
          <w:p w14:paraId="5D77E75A" w14:textId="77777777" w:rsidR="00292720" w:rsidRPr="00EF0BB8" w:rsidRDefault="00292720" w:rsidP="00292720">
            <w:pPr>
              <w:jc w:val="both"/>
              <w:rPr>
                <w:rFonts w:ascii="Arial" w:hAnsi="Arial" w:cs="Arial"/>
              </w:rPr>
            </w:pPr>
            <w:r w:rsidRPr="00EF0BB8">
              <w:rPr>
                <w:rFonts w:ascii="Arial" w:hAnsi="Arial" w:cs="Arial"/>
              </w:rPr>
              <w:t>35</w:t>
            </w:r>
          </w:p>
        </w:tc>
      </w:tr>
      <w:tr w:rsidR="00292720" w:rsidRPr="00292720" w14:paraId="4BE9FF3E" w14:textId="77777777" w:rsidTr="00292720">
        <w:tc>
          <w:tcPr>
            <w:tcW w:w="516" w:type="dxa"/>
          </w:tcPr>
          <w:p w14:paraId="1F6AC7D4" w14:textId="77777777" w:rsidR="00292720" w:rsidRPr="00EF0BB8" w:rsidRDefault="00292720" w:rsidP="00292720">
            <w:pPr>
              <w:jc w:val="both"/>
              <w:rPr>
                <w:rFonts w:ascii="Arial" w:hAnsi="Arial" w:cs="Arial"/>
              </w:rPr>
            </w:pPr>
            <w:r w:rsidRPr="00EF0BB8">
              <w:rPr>
                <w:rFonts w:ascii="Arial" w:hAnsi="Arial" w:cs="Arial"/>
              </w:rPr>
              <w:t>6.</w:t>
            </w:r>
          </w:p>
        </w:tc>
        <w:tc>
          <w:tcPr>
            <w:tcW w:w="6667" w:type="dxa"/>
          </w:tcPr>
          <w:p w14:paraId="5E80E415" w14:textId="77777777" w:rsidR="00292720" w:rsidRPr="00EF0BB8" w:rsidRDefault="00292720" w:rsidP="00292720">
            <w:pPr>
              <w:rPr>
                <w:rFonts w:ascii="Arial" w:hAnsi="Arial" w:cs="Arial"/>
              </w:rPr>
            </w:pPr>
            <w:r w:rsidRPr="00EF0BB8">
              <w:rPr>
                <w:rFonts w:ascii="Arial" w:hAnsi="Arial" w:cs="Arial"/>
              </w:rPr>
              <w:t>Miesięczna wartość (średnia w PLN)wpłat gotówkowych dokonywanych przez Zamawiającego w placówce Wykonawcy</w:t>
            </w:r>
          </w:p>
        </w:tc>
        <w:tc>
          <w:tcPr>
            <w:tcW w:w="1565" w:type="dxa"/>
          </w:tcPr>
          <w:p w14:paraId="11BAF231" w14:textId="77777777" w:rsidR="00292720" w:rsidRPr="00EF0BB8" w:rsidRDefault="00292720" w:rsidP="00292720">
            <w:pPr>
              <w:jc w:val="both"/>
              <w:rPr>
                <w:rFonts w:ascii="Arial" w:hAnsi="Arial" w:cs="Arial"/>
              </w:rPr>
            </w:pPr>
            <w:r w:rsidRPr="00EF0BB8">
              <w:rPr>
                <w:rFonts w:ascii="Arial" w:hAnsi="Arial" w:cs="Arial"/>
              </w:rPr>
              <w:t>80.000</w:t>
            </w:r>
          </w:p>
        </w:tc>
      </w:tr>
      <w:tr w:rsidR="00292720" w:rsidRPr="00292720" w14:paraId="21FAC27C" w14:textId="77777777" w:rsidTr="00292720">
        <w:tc>
          <w:tcPr>
            <w:tcW w:w="516" w:type="dxa"/>
          </w:tcPr>
          <w:p w14:paraId="6AF1C543" w14:textId="77777777" w:rsidR="00292720" w:rsidRPr="00EF0BB8" w:rsidRDefault="00292720" w:rsidP="00292720">
            <w:pPr>
              <w:jc w:val="both"/>
              <w:rPr>
                <w:rFonts w:ascii="Arial" w:hAnsi="Arial" w:cs="Arial"/>
              </w:rPr>
            </w:pPr>
            <w:r w:rsidRPr="00EF0BB8">
              <w:rPr>
                <w:rFonts w:ascii="Arial" w:hAnsi="Arial" w:cs="Arial"/>
              </w:rPr>
              <w:t>7.</w:t>
            </w:r>
          </w:p>
        </w:tc>
        <w:tc>
          <w:tcPr>
            <w:tcW w:w="6667" w:type="dxa"/>
          </w:tcPr>
          <w:p w14:paraId="58299014" w14:textId="77777777" w:rsidR="00292720" w:rsidRPr="00EF0BB8" w:rsidRDefault="00292720" w:rsidP="00292720">
            <w:pPr>
              <w:rPr>
                <w:rFonts w:ascii="Arial" w:hAnsi="Arial" w:cs="Arial"/>
              </w:rPr>
            </w:pPr>
            <w:r w:rsidRPr="00EF0BB8">
              <w:rPr>
                <w:rFonts w:ascii="Arial" w:hAnsi="Arial" w:cs="Arial"/>
              </w:rPr>
              <w:t>Średnio miesięczna ilość (w szt.) wypłat gotówkowych dokonywanych przez Zamawiającego</w:t>
            </w:r>
          </w:p>
        </w:tc>
        <w:tc>
          <w:tcPr>
            <w:tcW w:w="1565" w:type="dxa"/>
          </w:tcPr>
          <w:p w14:paraId="4D89291B" w14:textId="77777777" w:rsidR="00292720" w:rsidRPr="00EF0BB8" w:rsidRDefault="00292720" w:rsidP="00292720">
            <w:pPr>
              <w:jc w:val="both"/>
              <w:rPr>
                <w:rFonts w:ascii="Arial" w:hAnsi="Arial" w:cs="Arial"/>
              </w:rPr>
            </w:pPr>
            <w:r w:rsidRPr="00EF0BB8">
              <w:rPr>
                <w:rFonts w:ascii="Arial" w:hAnsi="Arial" w:cs="Arial"/>
              </w:rPr>
              <w:t>15</w:t>
            </w:r>
          </w:p>
        </w:tc>
      </w:tr>
      <w:tr w:rsidR="00292720" w:rsidRPr="00292720" w14:paraId="2AE0D701" w14:textId="77777777" w:rsidTr="00292720">
        <w:tc>
          <w:tcPr>
            <w:tcW w:w="516" w:type="dxa"/>
          </w:tcPr>
          <w:p w14:paraId="2C03C213" w14:textId="77777777" w:rsidR="00292720" w:rsidRPr="00EF0BB8" w:rsidRDefault="00292720" w:rsidP="00292720">
            <w:pPr>
              <w:jc w:val="both"/>
              <w:rPr>
                <w:rFonts w:ascii="Arial" w:hAnsi="Arial" w:cs="Arial"/>
              </w:rPr>
            </w:pPr>
            <w:r w:rsidRPr="00EF0BB8">
              <w:rPr>
                <w:rFonts w:ascii="Arial" w:hAnsi="Arial" w:cs="Arial"/>
              </w:rPr>
              <w:t>8.</w:t>
            </w:r>
          </w:p>
        </w:tc>
        <w:tc>
          <w:tcPr>
            <w:tcW w:w="6667" w:type="dxa"/>
          </w:tcPr>
          <w:p w14:paraId="27392121" w14:textId="77777777" w:rsidR="00292720" w:rsidRPr="00EF0BB8" w:rsidRDefault="00292720" w:rsidP="00292720">
            <w:pPr>
              <w:rPr>
                <w:rFonts w:ascii="Arial" w:hAnsi="Arial" w:cs="Arial"/>
              </w:rPr>
            </w:pPr>
            <w:r w:rsidRPr="00EF0BB8">
              <w:rPr>
                <w:rFonts w:ascii="Arial" w:hAnsi="Arial" w:cs="Arial"/>
              </w:rPr>
              <w:t>Średnio miesięczna wartość(w PLN) wypłat gotówkowych dokonywanych przez Zamawiającego</w:t>
            </w:r>
          </w:p>
        </w:tc>
        <w:tc>
          <w:tcPr>
            <w:tcW w:w="1565" w:type="dxa"/>
          </w:tcPr>
          <w:p w14:paraId="55B8BABD" w14:textId="77777777" w:rsidR="00292720" w:rsidRPr="00EF0BB8" w:rsidRDefault="00292720" w:rsidP="00292720">
            <w:pPr>
              <w:jc w:val="both"/>
              <w:rPr>
                <w:rFonts w:ascii="Arial" w:hAnsi="Arial" w:cs="Arial"/>
              </w:rPr>
            </w:pPr>
            <w:r w:rsidRPr="00EF0BB8">
              <w:rPr>
                <w:rFonts w:ascii="Arial" w:hAnsi="Arial" w:cs="Arial"/>
              </w:rPr>
              <w:t>20.000</w:t>
            </w:r>
          </w:p>
        </w:tc>
      </w:tr>
      <w:tr w:rsidR="00292720" w:rsidRPr="00292720" w14:paraId="15E86EDD" w14:textId="77777777" w:rsidTr="00292720">
        <w:tc>
          <w:tcPr>
            <w:tcW w:w="516" w:type="dxa"/>
          </w:tcPr>
          <w:p w14:paraId="0EA4FBE3" w14:textId="77777777" w:rsidR="00292720" w:rsidRPr="00EF0BB8" w:rsidRDefault="00292720" w:rsidP="00292720">
            <w:pPr>
              <w:jc w:val="both"/>
              <w:rPr>
                <w:rFonts w:ascii="Arial" w:hAnsi="Arial" w:cs="Arial"/>
              </w:rPr>
            </w:pPr>
            <w:r w:rsidRPr="00EF0BB8">
              <w:rPr>
                <w:rFonts w:ascii="Arial" w:hAnsi="Arial" w:cs="Arial"/>
              </w:rPr>
              <w:t>9.</w:t>
            </w:r>
          </w:p>
        </w:tc>
        <w:tc>
          <w:tcPr>
            <w:tcW w:w="6667" w:type="dxa"/>
          </w:tcPr>
          <w:p w14:paraId="6A5FE19E" w14:textId="77777777" w:rsidR="00292720" w:rsidRPr="00EF0BB8" w:rsidRDefault="00292720" w:rsidP="00292720">
            <w:pPr>
              <w:rPr>
                <w:rFonts w:ascii="Arial" w:hAnsi="Arial" w:cs="Arial"/>
              </w:rPr>
            </w:pPr>
            <w:r w:rsidRPr="00EF0BB8">
              <w:rPr>
                <w:rFonts w:ascii="Arial" w:hAnsi="Arial" w:cs="Arial"/>
              </w:rPr>
              <w:t xml:space="preserve">Średnio miesięczna ilość(w szt.)wypłat gotówkowych dla świadczeniobiorców dokonywanych w kasie Banku </w:t>
            </w:r>
          </w:p>
        </w:tc>
        <w:tc>
          <w:tcPr>
            <w:tcW w:w="1565" w:type="dxa"/>
          </w:tcPr>
          <w:p w14:paraId="7B5F6667" w14:textId="77777777" w:rsidR="00292720" w:rsidRPr="00EF0BB8" w:rsidRDefault="00292720" w:rsidP="00292720">
            <w:pPr>
              <w:jc w:val="both"/>
              <w:rPr>
                <w:rFonts w:ascii="Arial" w:hAnsi="Arial" w:cs="Arial"/>
              </w:rPr>
            </w:pPr>
            <w:r w:rsidRPr="00EF0BB8">
              <w:rPr>
                <w:rFonts w:ascii="Arial" w:hAnsi="Arial" w:cs="Arial"/>
              </w:rPr>
              <w:t>300</w:t>
            </w:r>
          </w:p>
        </w:tc>
      </w:tr>
      <w:tr w:rsidR="00292720" w:rsidRPr="00292720" w14:paraId="65E0BB38" w14:textId="77777777" w:rsidTr="00292720">
        <w:tc>
          <w:tcPr>
            <w:tcW w:w="516" w:type="dxa"/>
          </w:tcPr>
          <w:p w14:paraId="10F1C810" w14:textId="77777777" w:rsidR="00292720" w:rsidRPr="00EF0BB8" w:rsidRDefault="00292720" w:rsidP="00292720">
            <w:pPr>
              <w:jc w:val="both"/>
              <w:rPr>
                <w:rFonts w:ascii="Arial" w:hAnsi="Arial" w:cs="Arial"/>
              </w:rPr>
            </w:pPr>
            <w:r w:rsidRPr="00EF0BB8">
              <w:rPr>
                <w:rFonts w:ascii="Arial" w:hAnsi="Arial" w:cs="Arial"/>
              </w:rPr>
              <w:t>10.</w:t>
            </w:r>
          </w:p>
        </w:tc>
        <w:tc>
          <w:tcPr>
            <w:tcW w:w="6667" w:type="dxa"/>
          </w:tcPr>
          <w:p w14:paraId="2694D4FF" w14:textId="77777777" w:rsidR="00292720" w:rsidRPr="00EF0BB8" w:rsidRDefault="00292720" w:rsidP="00292720">
            <w:pPr>
              <w:rPr>
                <w:rFonts w:ascii="Arial" w:hAnsi="Arial" w:cs="Arial"/>
              </w:rPr>
            </w:pPr>
            <w:r w:rsidRPr="00EF0BB8">
              <w:rPr>
                <w:rFonts w:ascii="Arial" w:hAnsi="Arial" w:cs="Arial"/>
              </w:rPr>
              <w:t>Średnio miesięczna wartość(w PLN) wypłat gotówkowych dla świadczeniobiorców dokonywanych w kasie Banku</w:t>
            </w:r>
          </w:p>
        </w:tc>
        <w:tc>
          <w:tcPr>
            <w:tcW w:w="1565" w:type="dxa"/>
          </w:tcPr>
          <w:p w14:paraId="36BC038B" w14:textId="77777777" w:rsidR="00292720" w:rsidRPr="00EF0BB8" w:rsidRDefault="00292720" w:rsidP="00292720">
            <w:pPr>
              <w:jc w:val="both"/>
              <w:rPr>
                <w:rFonts w:ascii="Arial" w:hAnsi="Arial" w:cs="Arial"/>
              </w:rPr>
            </w:pPr>
            <w:r w:rsidRPr="00EF0BB8">
              <w:rPr>
                <w:rFonts w:ascii="Arial" w:hAnsi="Arial" w:cs="Arial"/>
              </w:rPr>
              <w:t>150.000</w:t>
            </w:r>
          </w:p>
        </w:tc>
      </w:tr>
      <w:tr w:rsidR="00292720" w:rsidRPr="00292720" w14:paraId="232F30D6" w14:textId="77777777" w:rsidTr="00292720">
        <w:tc>
          <w:tcPr>
            <w:tcW w:w="516" w:type="dxa"/>
          </w:tcPr>
          <w:p w14:paraId="797B375F" w14:textId="77777777" w:rsidR="00292720" w:rsidRPr="00EF0BB8" w:rsidRDefault="00292720" w:rsidP="00292720">
            <w:pPr>
              <w:jc w:val="both"/>
              <w:rPr>
                <w:rFonts w:ascii="Arial" w:hAnsi="Arial" w:cs="Arial"/>
              </w:rPr>
            </w:pPr>
            <w:r w:rsidRPr="00EF0BB8">
              <w:rPr>
                <w:rFonts w:ascii="Arial" w:hAnsi="Arial" w:cs="Arial"/>
              </w:rPr>
              <w:t>9.</w:t>
            </w:r>
          </w:p>
        </w:tc>
        <w:tc>
          <w:tcPr>
            <w:tcW w:w="6667" w:type="dxa"/>
          </w:tcPr>
          <w:p w14:paraId="07082429" w14:textId="77777777" w:rsidR="00292720" w:rsidRPr="00EF0BB8" w:rsidRDefault="00292720" w:rsidP="00292720">
            <w:pPr>
              <w:rPr>
                <w:rFonts w:ascii="Arial" w:hAnsi="Arial" w:cs="Arial"/>
              </w:rPr>
            </w:pPr>
            <w:r w:rsidRPr="00EF0BB8">
              <w:rPr>
                <w:rFonts w:ascii="Arial" w:hAnsi="Arial" w:cs="Arial"/>
              </w:rPr>
              <w:t>Liczba stanowisk systemu elektronicznej obsługi bankowości</w:t>
            </w:r>
          </w:p>
        </w:tc>
        <w:tc>
          <w:tcPr>
            <w:tcW w:w="1565" w:type="dxa"/>
          </w:tcPr>
          <w:p w14:paraId="5E5FFB0E" w14:textId="77777777" w:rsidR="00292720" w:rsidRPr="00EF0BB8" w:rsidRDefault="00292720" w:rsidP="00292720">
            <w:pPr>
              <w:jc w:val="both"/>
              <w:rPr>
                <w:rFonts w:ascii="Arial" w:hAnsi="Arial" w:cs="Arial"/>
              </w:rPr>
            </w:pPr>
            <w:r w:rsidRPr="00EF0BB8">
              <w:rPr>
                <w:rFonts w:ascii="Arial" w:hAnsi="Arial" w:cs="Arial"/>
              </w:rPr>
              <w:t>6</w:t>
            </w:r>
          </w:p>
        </w:tc>
      </w:tr>
    </w:tbl>
    <w:p w14:paraId="64715908" w14:textId="77777777" w:rsidR="00292720" w:rsidRPr="00292720" w:rsidRDefault="00292720" w:rsidP="00292720">
      <w:pPr>
        <w:spacing w:after="0" w:line="240" w:lineRule="auto"/>
        <w:rPr>
          <w:rFonts w:ascii="Arial" w:eastAsia="Times New Roman" w:hAnsi="Arial" w:cs="Arial"/>
          <w:color w:val="FF0000"/>
          <w:sz w:val="20"/>
          <w:szCs w:val="20"/>
          <w:lang w:eastAsia="pl-PL"/>
        </w:rPr>
      </w:pPr>
    </w:p>
    <w:p w14:paraId="6B717932" w14:textId="77777777" w:rsidR="00292720" w:rsidRPr="005A0095" w:rsidRDefault="00292720" w:rsidP="00292720">
      <w:pPr>
        <w:spacing w:after="0" w:line="240" w:lineRule="auto"/>
        <w:rPr>
          <w:rFonts w:ascii="Arial" w:eastAsia="Times New Roman" w:hAnsi="Arial" w:cs="Arial"/>
          <w:sz w:val="20"/>
          <w:szCs w:val="20"/>
          <w:lang w:eastAsia="pl-PL"/>
        </w:rPr>
      </w:pPr>
      <w:r w:rsidRPr="005A0095">
        <w:rPr>
          <w:rFonts w:ascii="Arial" w:eastAsia="Times New Roman" w:hAnsi="Arial" w:cs="Arial"/>
          <w:sz w:val="20"/>
          <w:szCs w:val="20"/>
          <w:lang w:eastAsia="pl-PL"/>
        </w:rPr>
        <w:t xml:space="preserve">Sprawozdania budżetowe za zamknięte okresy sprawozdawcze (kwartalne i roczne) są dostępne na  </w:t>
      </w:r>
    </w:p>
    <w:p w14:paraId="7B436594" w14:textId="77777777" w:rsidR="00292720" w:rsidRPr="005A0095" w:rsidRDefault="00292720" w:rsidP="00292720">
      <w:pPr>
        <w:spacing w:after="0" w:line="240" w:lineRule="auto"/>
        <w:rPr>
          <w:rFonts w:ascii="Arial" w:eastAsia="Times New Roman" w:hAnsi="Arial" w:cs="Arial"/>
          <w:sz w:val="20"/>
          <w:szCs w:val="20"/>
          <w:lang w:eastAsia="pl-PL"/>
        </w:rPr>
      </w:pPr>
      <w:r w:rsidRPr="005A0095">
        <w:rPr>
          <w:rFonts w:ascii="Arial" w:eastAsia="Times New Roman" w:hAnsi="Arial" w:cs="Arial"/>
          <w:sz w:val="20"/>
          <w:szCs w:val="20"/>
          <w:lang w:eastAsia="pl-PL"/>
        </w:rPr>
        <w:t xml:space="preserve"> stronie: bip.warmia.mazury.pl/gronowo_elblaskie_gmina_wiejska/, zakładka „Budżet i majątek” ,„Sprawozdania”.</w:t>
      </w:r>
    </w:p>
    <w:p w14:paraId="639CC6B0" w14:textId="31CB66A6" w:rsidR="00292720" w:rsidRPr="005A0095" w:rsidRDefault="00292720" w:rsidP="00292720">
      <w:pPr>
        <w:spacing w:after="0" w:line="240" w:lineRule="auto"/>
        <w:jc w:val="both"/>
        <w:rPr>
          <w:rFonts w:ascii="Arial" w:eastAsia="Times New Roman" w:hAnsi="Arial" w:cs="Arial"/>
          <w:sz w:val="20"/>
          <w:szCs w:val="20"/>
          <w:lang w:eastAsia="pl-PL"/>
        </w:rPr>
      </w:pPr>
      <w:r w:rsidRPr="005A0095">
        <w:rPr>
          <w:rFonts w:ascii="Arial" w:eastAsia="Times New Roman" w:hAnsi="Arial" w:cs="Arial"/>
          <w:sz w:val="20"/>
          <w:szCs w:val="20"/>
          <w:lang w:eastAsia="pl-PL"/>
        </w:rPr>
        <w:t xml:space="preserve"> Zaświadczenie o nr REGON, NIP, Uchwała o powołaniu Skarbnika Gminy oraz zaświadczenie            </w:t>
      </w:r>
      <w:r w:rsidR="001D7858" w:rsidRPr="005A0095">
        <w:rPr>
          <w:rFonts w:ascii="Arial" w:eastAsia="Times New Roman" w:hAnsi="Arial" w:cs="Arial"/>
          <w:sz w:val="20"/>
          <w:szCs w:val="20"/>
          <w:lang w:eastAsia="pl-PL"/>
        </w:rPr>
        <w:t xml:space="preserve">                   </w:t>
      </w:r>
      <w:r w:rsidRPr="005A0095">
        <w:rPr>
          <w:rFonts w:ascii="Arial" w:eastAsia="Times New Roman" w:hAnsi="Arial" w:cs="Arial"/>
          <w:sz w:val="20"/>
          <w:szCs w:val="20"/>
          <w:lang w:eastAsia="pl-PL"/>
        </w:rPr>
        <w:t>o wyborze Wójt Gminy dostępne są na stronie: bip.warmia.mazury.pl/gronowo_elblaskie_gmina_wiejska/, zakładka „Pliki do pobrania”, „Dokumenty gminy”.</w:t>
      </w:r>
    </w:p>
    <w:p w14:paraId="107F4BBF" w14:textId="77777777" w:rsidR="00292720" w:rsidRPr="00292720" w:rsidRDefault="00292720" w:rsidP="00292720">
      <w:pPr>
        <w:spacing w:after="0" w:line="240" w:lineRule="auto"/>
        <w:jc w:val="both"/>
        <w:rPr>
          <w:rFonts w:ascii="Arial" w:eastAsia="Times New Roman" w:hAnsi="Arial" w:cs="Arial"/>
          <w:sz w:val="20"/>
          <w:szCs w:val="20"/>
          <w:lang w:eastAsia="pl-PL"/>
        </w:rPr>
      </w:pPr>
    </w:p>
    <w:p w14:paraId="7E8990E3" w14:textId="6B972C28" w:rsidR="00292720" w:rsidRPr="005A3674" w:rsidRDefault="00292720" w:rsidP="007E2045">
      <w:pPr>
        <w:numPr>
          <w:ilvl w:val="0"/>
          <w:numId w:val="30"/>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Zamawiający na podstawie art. 29 ust. 3a ustawy Pzp wymaga zatrudnienia przez Wykonawcę lub podwykonawcę na podstawie umowy o pracę(na pełen etat) 2 osób wykonujących czynności                        w zakresie realizacji zamówienia, których wykonanie polega na wykonywaniu pracy w sposób określony w art. 22 § 1 ustawy z dnia 26 czerwca 1974 r. – Kodeks pracy</w:t>
      </w:r>
      <w:r w:rsidR="001D7858" w:rsidRPr="005A3674">
        <w:rPr>
          <w:rFonts w:ascii="Arial" w:eastAsia="Times New Roman" w:hAnsi="Arial" w:cs="Arial"/>
          <w:sz w:val="20"/>
          <w:szCs w:val="20"/>
          <w:lang w:eastAsia="pl-PL"/>
        </w:rPr>
        <w:t xml:space="preserve"> </w:t>
      </w:r>
      <w:r w:rsidRPr="005A3674">
        <w:rPr>
          <w:rFonts w:ascii="Arial" w:eastAsia="Times New Roman" w:hAnsi="Arial" w:cs="Arial"/>
          <w:sz w:val="20"/>
          <w:szCs w:val="20"/>
          <w:lang w:eastAsia="pl-PL"/>
        </w:rPr>
        <w:t>(Dz. U. z 20</w:t>
      </w:r>
      <w:r w:rsidR="001D7858" w:rsidRPr="005A3674">
        <w:rPr>
          <w:rFonts w:ascii="Arial" w:eastAsia="Times New Roman" w:hAnsi="Arial" w:cs="Arial"/>
          <w:sz w:val="20"/>
          <w:szCs w:val="20"/>
          <w:lang w:eastAsia="pl-PL"/>
        </w:rPr>
        <w:t>20</w:t>
      </w:r>
      <w:r w:rsidRPr="005A3674">
        <w:rPr>
          <w:rFonts w:ascii="Arial" w:eastAsia="Times New Roman" w:hAnsi="Arial" w:cs="Arial"/>
          <w:sz w:val="20"/>
          <w:szCs w:val="20"/>
          <w:lang w:eastAsia="pl-PL"/>
        </w:rPr>
        <w:t xml:space="preserve">r., poz. </w:t>
      </w:r>
      <w:r w:rsidR="00C51B66" w:rsidRPr="005A3674">
        <w:rPr>
          <w:rFonts w:ascii="Arial" w:eastAsia="Times New Roman" w:hAnsi="Arial" w:cs="Arial"/>
          <w:sz w:val="20"/>
          <w:szCs w:val="20"/>
          <w:lang w:eastAsia="pl-PL"/>
        </w:rPr>
        <w:t>1320</w:t>
      </w:r>
      <w:r w:rsidRPr="005A3674">
        <w:rPr>
          <w:rFonts w:ascii="Arial" w:eastAsia="Times New Roman" w:hAnsi="Arial" w:cs="Arial"/>
          <w:sz w:val="20"/>
          <w:szCs w:val="20"/>
          <w:lang w:eastAsia="pl-PL"/>
        </w:rPr>
        <w:t>) Zatrudnienie osób, o których mowa powyżej udokumentowane zostanie oświadczeniem Wykonawcy. Wykonawca na żądanie Zamawiającego w ciągu 2 dni musi przedłożyć Zamawiającemu oświadczenie potwierdzające zatrudnienie przez Wykonawcę lub podwykonawcę na podstawie umowy o pracę osób wykonujących czynności wskazanych przez Zamawiającego przy realizacji przedmiotowego zamówienia. Za niespełnienie przez Wykonawcę lub podwykonawcę przedmiotowych wymagań Zamawiający naliczy niżej podane kary umowne:</w:t>
      </w:r>
    </w:p>
    <w:p w14:paraId="7E883EA2" w14:textId="77777777" w:rsidR="00292720" w:rsidRPr="005A3674" w:rsidRDefault="00292720" w:rsidP="007E2045">
      <w:pPr>
        <w:numPr>
          <w:ilvl w:val="0"/>
          <w:numId w:val="31"/>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500,00 zł za każdą osobę, która wykonuje czynności przy realizacji przedmiotowego zamówienia, a nie jest zatrudniona na podstawie umowy o pracę przez Wykonawcę lub podwykonawcę,</w:t>
      </w:r>
    </w:p>
    <w:p w14:paraId="4BD7DBE4" w14:textId="77777777" w:rsidR="00292720" w:rsidRPr="005A3674" w:rsidRDefault="00292720" w:rsidP="007E2045">
      <w:pPr>
        <w:numPr>
          <w:ilvl w:val="0"/>
          <w:numId w:val="31"/>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500,00 zł za każdy dzień opóźnienia w przedstawieniu Zamawiającemu na żądanie oświadczenia potwierdzającego zatrudnienie przez Wykonawcę lub podwykonawcę na podstawie umowy o pracę osób wskazanych przez Zamawiającego.</w:t>
      </w:r>
    </w:p>
    <w:p w14:paraId="331B8A3A" w14:textId="77777777" w:rsidR="00292720" w:rsidRPr="005A3674" w:rsidRDefault="00292720" w:rsidP="00292720">
      <w:pPr>
        <w:spacing w:after="0" w:line="240" w:lineRule="auto"/>
        <w:jc w:val="both"/>
        <w:rPr>
          <w:rFonts w:ascii="Arial" w:eastAsia="Times New Roman" w:hAnsi="Arial" w:cs="Arial"/>
          <w:sz w:val="20"/>
          <w:szCs w:val="20"/>
          <w:lang w:eastAsia="pl-PL"/>
        </w:rPr>
      </w:pPr>
    </w:p>
    <w:p w14:paraId="4292A917" w14:textId="77777777" w:rsidR="00292720" w:rsidRPr="005A3674" w:rsidRDefault="00292720" w:rsidP="007E2045">
      <w:pPr>
        <w:numPr>
          <w:ilvl w:val="0"/>
          <w:numId w:val="30"/>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Nazwy i kody dotyczące przedmiotu zamówienia określone we Wspólnym Słowniku Zamówień Publicznych (CPV):</w:t>
      </w:r>
    </w:p>
    <w:p w14:paraId="0F6D9EEA" w14:textId="77777777" w:rsidR="00292720" w:rsidRPr="005A3674" w:rsidRDefault="00292720" w:rsidP="00292720">
      <w:pPr>
        <w:widowControl w:val="0"/>
        <w:autoSpaceDN w:val="0"/>
        <w:spacing w:after="0" w:line="240" w:lineRule="auto"/>
        <w:jc w:val="both"/>
        <w:rPr>
          <w:rFonts w:ascii="Arial" w:eastAsia="Times New Roman" w:hAnsi="Arial" w:cs="Arial"/>
          <w:bCs/>
          <w:sz w:val="20"/>
          <w:szCs w:val="20"/>
          <w:lang w:eastAsia="pl-PL"/>
        </w:rPr>
      </w:pPr>
      <w:r w:rsidRPr="005A3674">
        <w:rPr>
          <w:rFonts w:ascii="Arial" w:eastAsia="Times New Roman" w:hAnsi="Arial" w:cs="Arial"/>
          <w:sz w:val="20"/>
          <w:szCs w:val="20"/>
          <w:lang w:eastAsia="pl-PL"/>
        </w:rPr>
        <w:t xml:space="preserve">      </w:t>
      </w:r>
      <w:r w:rsidRPr="005A3674">
        <w:rPr>
          <w:rFonts w:ascii="Arial" w:eastAsia="Times New Roman" w:hAnsi="Arial" w:cs="Arial"/>
          <w:bCs/>
          <w:sz w:val="20"/>
          <w:szCs w:val="20"/>
          <w:lang w:eastAsia="pl-PL"/>
        </w:rPr>
        <w:t>66.11.00.00-4 usługi bankowe,</w:t>
      </w:r>
    </w:p>
    <w:p w14:paraId="7B763C63" w14:textId="77777777" w:rsidR="00292720" w:rsidRPr="005A3674" w:rsidRDefault="00292720" w:rsidP="00292720">
      <w:pPr>
        <w:widowControl w:val="0"/>
        <w:autoSpaceDN w:val="0"/>
        <w:spacing w:after="0" w:line="240" w:lineRule="auto"/>
        <w:jc w:val="both"/>
        <w:rPr>
          <w:rFonts w:ascii="Arial" w:eastAsia="Times New Roman" w:hAnsi="Arial" w:cs="Arial"/>
          <w:bCs/>
          <w:sz w:val="20"/>
          <w:szCs w:val="20"/>
          <w:lang w:eastAsia="pl-PL"/>
        </w:rPr>
      </w:pPr>
      <w:r w:rsidRPr="005A3674">
        <w:rPr>
          <w:rFonts w:ascii="Arial" w:eastAsia="Times New Roman" w:hAnsi="Arial" w:cs="Arial"/>
          <w:bCs/>
          <w:sz w:val="20"/>
          <w:szCs w:val="20"/>
          <w:lang w:eastAsia="pl-PL"/>
        </w:rPr>
        <w:t xml:space="preserve">      66.11.30.00-5 usługi udzielania kredytu</w:t>
      </w:r>
    </w:p>
    <w:p w14:paraId="69A1DD89" w14:textId="77777777" w:rsidR="00292720" w:rsidRPr="005A3674" w:rsidRDefault="00292720" w:rsidP="00721013">
      <w:pPr>
        <w:spacing w:after="0" w:line="240" w:lineRule="auto"/>
        <w:jc w:val="both"/>
        <w:rPr>
          <w:rFonts w:ascii="Arial" w:eastAsia="Times New Roman" w:hAnsi="Arial" w:cs="Arial"/>
          <w:b/>
          <w:sz w:val="20"/>
          <w:szCs w:val="20"/>
          <w:lang w:eastAsia="pl-PL"/>
        </w:rPr>
      </w:pPr>
    </w:p>
    <w:p w14:paraId="2F93E039" w14:textId="16D44D30" w:rsidR="00721013" w:rsidRPr="00292720" w:rsidRDefault="00721013" w:rsidP="00721013">
      <w:pPr>
        <w:spacing w:after="0" w:line="240" w:lineRule="auto"/>
        <w:jc w:val="both"/>
        <w:rPr>
          <w:rFonts w:ascii="Arial" w:eastAsia="Times New Roman" w:hAnsi="Arial" w:cs="Arial"/>
          <w:b/>
          <w:sz w:val="20"/>
          <w:szCs w:val="20"/>
          <w:lang w:eastAsia="pl-PL"/>
        </w:rPr>
      </w:pPr>
      <w:r w:rsidRPr="00292720">
        <w:rPr>
          <w:rFonts w:ascii="Arial" w:eastAsia="Times New Roman" w:hAnsi="Arial" w:cs="Arial"/>
          <w:b/>
          <w:sz w:val="20"/>
          <w:szCs w:val="20"/>
          <w:lang w:eastAsia="pl-PL"/>
        </w:rPr>
        <w:t xml:space="preserve">Rozdz. IV. Termin wykonania zamówienia  </w:t>
      </w:r>
    </w:p>
    <w:p w14:paraId="570DB9C1"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65808DE1" w14:textId="039497B8" w:rsidR="00292720" w:rsidRPr="005A3674" w:rsidRDefault="00292720" w:rsidP="007E2045">
      <w:pPr>
        <w:numPr>
          <w:ilvl w:val="0"/>
          <w:numId w:val="36"/>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Realizacja przedmiotu zamówienia winna rozpocząć się 04 grudnia 20</w:t>
      </w:r>
      <w:r w:rsidR="003E3042" w:rsidRPr="005A3674">
        <w:rPr>
          <w:rFonts w:ascii="Arial" w:eastAsia="Times New Roman" w:hAnsi="Arial" w:cs="Arial"/>
          <w:sz w:val="20"/>
          <w:szCs w:val="20"/>
          <w:lang w:eastAsia="pl-PL"/>
        </w:rPr>
        <w:t>20</w:t>
      </w:r>
      <w:r w:rsidRPr="005A3674">
        <w:rPr>
          <w:rFonts w:ascii="Arial" w:eastAsia="Times New Roman" w:hAnsi="Arial" w:cs="Arial"/>
          <w:sz w:val="20"/>
          <w:szCs w:val="20"/>
          <w:lang w:eastAsia="pl-PL"/>
        </w:rPr>
        <w:t>r. a zakończyć                       03 grudnia 202</w:t>
      </w:r>
      <w:r w:rsidR="003E3042" w:rsidRPr="005A3674">
        <w:rPr>
          <w:rFonts w:ascii="Arial" w:eastAsia="Times New Roman" w:hAnsi="Arial" w:cs="Arial"/>
          <w:sz w:val="20"/>
          <w:szCs w:val="20"/>
          <w:lang w:eastAsia="pl-PL"/>
        </w:rPr>
        <w:t>4</w:t>
      </w:r>
      <w:r w:rsidRPr="005A3674">
        <w:rPr>
          <w:rFonts w:ascii="Arial" w:eastAsia="Times New Roman" w:hAnsi="Arial" w:cs="Arial"/>
          <w:sz w:val="20"/>
          <w:szCs w:val="20"/>
          <w:lang w:eastAsia="pl-PL"/>
        </w:rPr>
        <w:t>r.</w:t>
      </w:r>
    </w:p>
    <w:p w14:paraId="0FCFDDD6" w14:textId="77777777" w:rsidR="00292720" w:rsidRPr="00975C0B" w:rsidRDefault="00292720" w:rsidP="007E2045">
      <w:pPr>
        <w:numPr>
          <w:ilvl w:val="0"/>
          <w:numId w:val="36"/>
        </w:numPr>
        <w:spacing w:after="0" w:line="240" w:lineRule="auto"/>
        <w:jc w:val="both"/>
        <w:rPr>
          <w:rFonts w:ascii="Arial" w:eastAsia="Times New Roman" w:hAnsi="Arial" w:cs="Arial"/>
          <w:sz w:val="20"/>
          <w:szCs w:val="20"/>
          <w:lang w:eastAsia="pl-PL"/>
        </w:rPr>
      </w:pPr>
      <w:r w:rsidRPr="005A3674">
        <w:rPr>
          <w:rFonts w:ascii="Arial" w:eastAsia="Times New Roman" w:hAnsi="Arial" w:cs="Arial"/>
          <w:sz w:val="20"/>
          <w:szCs w:val="20"/>
          <w:lang w:eastAsia="pl-PL"/>
        </w:rPr>
        <w:t xml:space="preserve">Wykonanie zamówienia następować będzie w siedzibie Zamawiającego, we wszystkich </w:t>
      </w:r>
      <w:r w:rsidRPr="00975C0B">
        <w:rPr>
          <w:rFonts w:ascii="Arial" w:eastAsia="Times New Roman" w:hAnsi="Arial" w:cs="Arial"/>
          <w:sz w:val="20"/>
          <w:szCs w:val="20"/>
          <w:lang w:eastAsia="pl-PL"/>
        </w:rPr>
        <w:t>jednostkach organizacyjnych Gminy Gronowo Elbląskie oraz w Banku.</w:t>
      </w:r>
    </w:p>
    <w:p w14:paraId="347E2034" w14:textId="77777777" w:rsidR="00292720" w:rsidRPr="00975C0B" w:rsidRDefault="00292720" w:rsidP="007E2045">
      <w:pPr>
        <w:numPr>
          <w:ilvl w:val="0"/>
          <w:numId w:val="36"/>
        </w:numPr>
        <w:spacing w:after="0" w:line="240" w:lineRule="auto"/>
        <w:jc w:val="both"/>
        <w:rPr>
          <w:rFonts w:ascii="Arial" w:eastAsia="Times New Roman" w:hAnsi="Arial" w:cs="Arial"/>
          <w:sz w:val="20"/>
          <w:szCs w:val="20"/>
          <w:lang w:eastAsia="pl-PL"/>
        </w:rPr>
      </w:pPr>
      <w:r w:rsidRPr="00975C0B">
        <w:rPr>
          <w:rFonts w:ascii="Arial" w:eastAsia="Times New Roman" w:hAnsi="Arial" w:cs="Arial"/>
          <w:sz w:val="20"/>
          <w:szCs w:val="20"/>
          <w:lang w:eastAsia="pl-PL"/>
        </w:rPr>
        <w:t>Realizacja przedmiotu umowy w zakresie instalacji systemu elektronicznej obsługi rachunków Zamawiającego i jego jednostek organizacyjnych odbywać się będzie na sprzęcie komputerowym Zamawiającego i jednostek organizacyjnych.</w:t>
      </w:r>
      <w:r w:rsidRPr="00975C0B">
        <w:rPr>
          <w:rFonts w:ascii="Times New Roman" w:eastAsia="Times New Roman" w:hAnsi="Times New Roman" w:cs="Times New Roman"/>
          <w:sz w:val="24"/>
          <w:szCs w:val="24"/>
          <w:lang w:eastAsia="pl-PL"/>
        </w:rPr>
        <w:t xml:space="preserve">   </w:t>
      </w:r>
    </w:p>
    <w:p w14:paraId="7F765522"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79ACF3DB" w14:textId="77777777" w:rsidR="00721013" w:rsidRPr="00292720" w:rsidRDefault="00721013" w:rsidP="00721013">
      <w:pPr>
        <w:spacing w:after="0" w:line="240" w:lineRule="auto"/>
        <w:jc w:val="both"/>
        <w:rPr>
          <w:rFonts w:ascii="Arial" w:eastAsia="Times New Roman" w:hAnsi="Arial" w:cs="Arial"/>
          <w:b/>
          <w:sz w:val="20"/>
          <w:szCs w:val="20"/>
          <w:lang w:eastAsia="pl-PL"/>
        </w:rPr>
      </w:pPr>
      <w:r w:rsidRPr="00292720">
        <w:rPr>
          <w:rFonts w:ascii="Arial" w:eastAsia="Times New Roman" w:hAnsi="Arial" w:cs="Arial"/>
          <w:b/>
          <w:sz w:val="20"/>
          <w:szCs w:val="20"/>
          <w:lang w:eastAsia="pl-PL"/>
        </w:rPr>
        <w:t>Rozdz. V. Warunki udziału w postępowaniu</w:t>
      </w:r>
    </w:p>
    <w:p w14:paraId="7B141828"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4CEFC39F" w14:textId="77777777" w:rsidR="00721013" w:rsidRPr="00E03EFB" w:rsidRDefault="00721013" w:rsidP="007E2045">
      <w:pPr>
        <w:numPr>
          <w:ilvl w:val="0"/>
          <w:numId w:val="4"/>
        </w:numPr>
        <w:spacing w:after="0" w:line="240" w:lineRule="auto"/>
        <w:jc w:val="both"/>
        <w:rPr>
          <w:rFonts w:ascii="Arial" w:eastAsia="Times New Roman" w:hAnsi="Arial" w:cs="Arial"/>
          <w:b/>
          <w:sz w:val="20"/>
          <w:szCs w:val="20"/>
          <w:lang w:eastAsia="pl-PL"/>
        </w:rPr>
      </w:pPr>
      <w:r w:rsidRPr="00E03EFB">
        <w:rPr>
          <w:rFonts w:ascii="Arial" w:eastAsia="Times New Roman" w:hAnsi="Arial" w:cs="Arial"/>
          <w:b/>
          <w:sz w:val="20"/>
          <w:szCs w:val="20"/>
          <w:lang w:eastAsia="pl-PL"/>
        </w:rPr>
        <w:lastRenderedPageBreak/>
        <w:t xml:space="preserve">O udzielenie zamówienia mogą ubiegać się Wykonawcy, którzy: </w:t>
      </w:r>
    </w:p>
    <w:p w14:paraId="253085CD" w14:textId="77777777" w:rsidR="00721013" w:rsidRPr="00E03EFB" w:rsidRDefault="00721013" w:rsidP="007E2045">
      <w:pPr>
        <w:numPr>
          <w:ilvl w:val="1"/>
          <w:numId w:val="4"/>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nie podlegają wykluczeniu,</w:t>
      </w:r>
    </w:p>
    <w:p w14:paraId="5189D78C" w14:textId="77777777" w:rsidR="00721013" w:rsidRPr="00E03EFB" w:rsidRDefault="00721013" w:rsidP="007E2045">
      <w:pPr>
        <w:numPr>
          <w:ilvl w:val="1"/>
          <w:numId w:val="4"/>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spełniają warunki udziału w postępowaniu, które zostały określone przez Zamawiającego                     w ogłoszeniu o zamówienie oraz w specyfikacji istotnych warunków zamówienia.</w:t>
      </w:r>
    </w:p>
    <w:p w14:paraId="301EFA0A" w14:textId="77777777" w:rsidR="00721013" w:rsidRPr="00E03EFB" w:rsidRDefault="00721013" w:rsidP="00721013">
      <w:pPr>
        <w:spacing w:after="0" w:line="240" w:lineRule="auto"/>
        <w:jc w:val="both"/>
        <w:rPr>
          <w:rFonts w:ascii="Arial" w:eastAsia="Times New Roman" w:hAnsi="Arial" w:cs="Arial"/>
          <w:b/>
          <w:sz w:val="20"/>
          <w:szCs w:val="20"/>
          <w:lang w:eastAsia="pl-PL"/>
        </w:rPr>
      </w:pPr>
    </w:p>
    <w:p w14:paraId="2F6B25DB" w14:textId="77777777" w:rsidR="00721013" w:rsidRPr="00E03EFB" w:rsidRDefault="00721013" w:rsidP="007E2045">
      <w:pPr>
        <w:numPr>
          <w:ilvl w:val="0"/>
          <w:numId w:val="4"/>
        </w:numPr>
        <w:spacing w:after="0" w:line="240" w:lineRule="auto"/>
        <w:jc w:val="both"/>
        <w:rPr>
          <w:rFonts w:ascii="Arial" w:eastAsia="Times New Roman" w:hAnsi="Arial" w:cs="Arial"/>
          <w:sz w:val="20"/>
          <w:szCs w:val="20"/>
          <w:lang w:eastAsia="pl-PL"/>
        </w:rPr>
      </w:pPr>
      <w:r w:rsidRPr="00E03EFB">
        <w:rPr>
          <w:rFonts w:ascii="Arial" w:eastAsia="Times New Roman" w:hAnsi="Arial" w:cs="Arial"/>
          <w:b/>
          <w:sz w:val="20"/>
          <w:szCs w:val="20"/>
          <w:lang w:eastAsia="pl-PL"/>
        </w:rPr>
        <w:t>Z postępowania o udzielenie zamówienia wyklucza się Wykonawcę w stosunku do którego zachodzi którakolwiek z okoliczności, o której mowa w art. 24 ust. 1 pkt 12-23 ustawy Pzp</w:t>
      </w:r>
    </w:p>
    <w:p w14:paraId="3C97FC54" w14:textId="77777777" w:rsidR="00721013" w:rsidRPr="00E03EFB" w:rsidRDefault="00721013" w:rsidP="00721013">
      <w:pPr>
        <w:spacing w:after="0" w:line="240" w:lineRule="auto"/>
        <w:jc w:val="both"/>
        <w:rPr>
          <w:rFonts w:ascii="Arial" w:eastAsia="Times New Roman" w:hAnsi="Arial" w:cs="Arial"/>
          <w:sz w:val="20"/>
          <w:szCs w:val="20"/>
          <w:lang w:eastAsia="pl-PL"/>
        </w:rPr>
      </w:pPr>
    </w:p>
    <w:p w14:paraId="2DB7FE14" w14:textId="77777777" w:rsidR="00721013" w:rsidRPr="00E03EFB" w:rsidRDefault="00721013" w:rsidP="007E2045">
      <w:pPr>
        <w:numPr>
          <w:ilvl w:val="0"/>
          <w:numId w:val="4"/>
        </w:numPr>
        <w:spacing w:after="0" w:line="240" w:lineRule="auto"/>
        <w:jc w:val="both"/>
        <w:rPr>
          <w:rFonts w:ascii="Arial" w:eastAsia="Times New Roman" w:hAnsi="Arial" w:cs="Arial"/>
          <w:b/>
          <w:sz w:val="20"/>
          <w:szCs w:val="20"/>
          <w:lang w:eastAsia="pl-PL"/>
        </w:rPr>
      </w:pPr>
      <w:r w:rsidRPr="00E03EFB">
        <w:rPr>
          <w:rFonts w:ascii="Arial" w:eastAsia="Times New Roman" w:hAnsi="Arial" w:cs="Arial"/>
          <w:b/>
          <w:sz w:val="20"/>
          <w:szCs w:val="20"/>
          <w:lang w:eastAsia="pl-PL"/>
        </w:rPr>
        <w:t>O udzielenie zamówienia mogą ubiegać się Wykonawcy, którzy spełniają warunki udziału                        w postępowaniu dotyczące:</w:t>
      </w:r>
    </w:p>
    <w:p w14:paraId="069B1DC3" w14:textId="77777777" w:rsidR="00721013" w:rsidRPr="00292720" w:rsidRDefault="00721013" w:rsidP="00721013">
      <w:pPr>
        <w:spacing w:after="0" w:line="240" w:lineRule="auto"/>
        <w:jc w:val="both"/>
        <w:rPr>
          <w:rFonts w:ascii="Arial" w:eastAsia="Times New Roman" w:hAnsi="Arial" w:cs="Arial"/>
          <w:b/>
          <w:color w:val="00B0F0"/>
          <w:sz w:val="20"/>
          <w:szCs w:val="20"/>
          <w:lang w:eastAsia="pl-PL"/>
        </w:rPr>
      </w:pPr>
    </w:p>
    <w:p w14:paraId="07D162D0" w14:textId="77777777" w:rsidR="00721013" w:rsidRPr="00E03EFB" w:rsidRDefault="00721013" w:rsidP="007E2045">
      <w:pPr>
        <w:numPr>
          <w:ilvl w:val="0"/>
          <w:numId w:val="7"/>
        </w:numPr>
        <w:spacing w:after="0" w:line="240" w:lineRule="auto"/>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kompetencji lub uprawnień do prowadzenia określonej działalności zawodowej, o ile wynika to z odrębnych przepisów</w:t>
      </w:r>
      <w:r w:rsidRPr="00E03EFB">
        <w:rPr>
          <w:rFonts w:ascii="Arial" w:eastAsia="Times New Roman" w:hAnsi="Arial" w:cs="Arial"/>
          <w:b/>
          <w:sz w:val="20"/>
          <w:szCs w:val="20"/>
          <w:lang w:eastAsia="pl-PL"/>
        </w:rPr>
        <w:t>.</w:t>
      </w:r>
    </w:p>
    <w:p w14:paraId="06C8760C" w14:textId="77777777" w:rsidR="00721013" w:rsidRPr="00292720" w:rsidRDefault="00721013" w:rsidP="00721013">
      <w:pPr>
        <w:spacing w:after="0" w:line="240" w:lineRule="auto"/>
        <w:jc w:val="both"/>
        <w:rPr>
          <w:rFonts w:ascii="Arial" w:eastAsia="Times New Roman" w:hAnsi="Arial" w:cs="Arial"/>
          <w:color w:val="00B0F0"/>
          <w:sz w:val="20"/>
          <w:szCs w:val="20"/>
          <w:lang w:eastAsia="pl-PL"/>
        </w:rPr>
      </w:pPr>
      <w:r w:rsidRPr="00292720">
        <w:rPr>
          <w:rFonts w:ascii="Arial" w:eastAsia="Times New Roman" w:hAnsi="Arial" w:cs="Arial"/>
          <w:b/>
          <w:color w:val="00B0F0"/>
          <w:sz w:val="20"/>
          <w:szCs w:val="20"/>
          <w:lang w:eastAsia="pl-PL"/>
        </w:rPr>
        <w:t xml:space="preserve">             </w:t>
      </w:r>
      <w:bookmarkStart w:id="1" w:name="_Hlk24615004"/>
      <w:r w:rsidRPr="005A3674">
        <w:rPr>
          <w:rFonts w:ascii="Arial" w:eastAsia="Times New Roman" w:hAnsi="Arial" w:cs="Arial"/>
          <w:sz w:val="20"/>
          <w:szCs w:val="20"/>
          <w:lang w:eastAsia="pl-PL"/>
        </w:rPr>
        <w:t xml:space="preserve">Zamawiający nie stawia szczególnych wymagać w zakresie spełnienia tego warunku. </w:t>
      </w:r>
    </w:p>
    <w:p w14:paraId="53654B7A" w14:textId="77777777" w:rsidR="00721013" w:rsidRPr="00292720" w:rsidRDefault="00721013" w:rsidP="00721013">
      <w:pPr>
        <w:spacing w:after="0" w:line="240" w:lineRule="auto"/>
        <w:ind w:left="360"/>
        <w:jc w:val="both"/>
        <w:rPr>
          <w:rFonts w:ascii="Arial" w:eastAsia="Times New Roman" w:hAnsi="Arial" w:cs="Arial"/>
          <w:b/>
          <w:color w:val="00B0F0"/>
          <w:sz w:val="20"/>
          <w:szCs w:val="20"/>
          <w:lang w:eastAsia="pl-PL"/>
        </w:rPr>
      </w:pPr>
    </w:p>
    <w:bookmarkEnd w:id="1"/>
    <w:p w14:paraId="700D6C19" w14:textId="77777777" w:rsidR="00721013" w:rsidRPr="00E03EFB" w:rsidRDefault="00721013" w:rsidP="007E2045">
      <w:pPr>
        <w:numPr>
          <w:ilvl w:val="0"/>
          <w:numId w:val="7"/>
        </w:numPr>
        <w:spacing w:after="0" w:line="240" w:lineRule="auto"/>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sytuacji ekonomicznej lub finansowej</w:t>
      </w:r>
    </w:p>
    <w:p w14:paraId="4DF8E0AF" w14:textId="77777777" w:rsidR="00721013" w:rsidRPr="005A3674" w:rsidRDefault="00721013" w:rsidP="00721013">
      <w:pPr>
        <w:spacing w:after="0" w:line="240" w:lineRule="auto"/>
        <w:ind w:left="360"/>
        <w:jc w:val="both"/>
        <w:rPr>
          <w:rFonts w:ascii="Arial" w:eastAsia="Times New Roman" w:hAnsi="Arial" w:cs="Arial"/>
          <w:b/>
          <w:sz w:val="20"/>
          <w:szCs w:val="20"/>
          <w:lang w:eastAsia="pl-PL"/>
        </w:rPr>
      </w:pPr>
      <w:r w:rsidRPr="005A3674">
        <w:rPr>
          <w:rFonts w:ascii="Arial" w:eastAsia="Times New Roman" w:hAnsi="Arial" w:cs="Arial"/>
          <w:sz w:val="20"/>
          <w:szCs w:val="20"/>
          <w:lang w:eastAsia="pl-PL"/>
        </w:rPr>
        <w:t xml:space="preserve">      Zamawiający nie stawia szczególnych wymagać w zakresie spełnienia tego warunku. </w:t>
      </w:r>
    </w:p>
    <w:p w14:paraId="5FD07F1A" w14:textId="77777777" w:rsidR="00721013" w:rsidRPr="00721013" w:rsidRDefault="00721013" w:rsidP="00721013">
      <w:pPr>
        <w:spacing w:after="0" w:line="240" w:lineRule="auto"/>
        <w:ind w:left="360"/>
        <w:jc w:val="both"/>
        <w:rPr>
          <w:rFonts w:ascii="Arial" w:eastAsia="Times New Roman" w:hAnsi="Arial" w:cs="Arial"/>
          <w:b/>
          <w:color w:val="FF0000"/>
          <w:sz w:val="20"/>
          <w:szCs w:val="20"/>
          <w:lang w:eastAsia="pl-PL"/>
        </w:rPr>
      </w:pPr>
    </w:p>
    <w:p w14:paraId="452A411C" w14:textId="77777777" w:rsidR="00E03EFB" w:rsidRPr="00E03EFB" w:rsidRDefault="00721013" w:rsidP="007E2045">
      <w:pPr>
        <w:numPr>
          <w:ilvl w:val="0"/>
          <w:numId w:val="7"/>
        </w:numPr>
        <w:spacing w:after="0" w:line="240" w:lineRule="auto"/>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zdolności technicznej lub zawodowej:</w:t>
      </w:r>
    </w:p>
    <w:p w14:paraId="5162A037" w14:textId="0ECBEE33" w:rsidR="00E03EFB" w:rsidRPr="005A3674" w:rsidRDefault="00E03EFB" w:rsidP="00E03EFB">
      <w:pPr>
        <w:spacing w:after="0" w:line="240" w:lineRule="auto"/>
        <w:ind w:left="720"/>
        <w:jc w:val="both"/>
        <w:rPr>
          <w:rFonts w:ascii="Arial" w:eastAsia="Times New Roman" w:hAnsi="Arial" w:cs="Arial"/>
          <w:b/>
          <w:sz w:val="20"/>
          <w:szCs w:val="20"/>
          <w:lang w:eastAsia="pl-PL"/>
        </w:rPr>
      </w:pPr>
      <w:r w:rsidRPr="005A3674">
        <w:rPr>
          <w:rFonts w:ascii="Arial" w:hAnsi="Arial" w:cs="Arial"/>
          <w:sz w:val="20"/>
          <w:szCs w:val="20"/>
        </w:rPr>
        <w:t xml:space="preserve">Zamawiający nie stawia szczególnych wymagać w zakresie spełnienia tego warunku. </w:t>
      </w:r>
    </w:p>
    <w:p w14:paraId="7634BB1A" w14:textId="77777777" w:rsidR="00721013" w:rsidRPr="00721013" w:rsidRDefault="00721013" w:rsidP="00E03EFB">
      <w:pPr>
        <w:spacing w:after="0" w:line="240" w:lineRule="auto"/>
        <w:jc w:val="both"/>
        <w:rPr>
          <w:rFonts w:ascii="Arial" w:eastAsia="Times New Roman" w:hAnsi="Arial" w:cs="Arial"/>
          <w:b/>
          <w:color w:val="FF0000"/>
          <w:sz w:val="20"/>
          <w:szCs w:val="20"/>
          <w:lang w:eastAsia="pl-PL"/>
        </w:rPr>
      </w:pPr>
    </w:p>
    <w:p w14:paraId="5FFAD28C" w14:textId="77777777" w:rsidR="00721013" w:rsidRPr="00E03EFB" w:rsidRDefault="00721013" w:rsidP="007E2045">
      <w:pPr>
        <w:numPr>
          <w:ilvl w:val="0"/>
          <w:numId w:val="4"/>
        </w:numPr>
        <w:spacing w:after="0" w:line="240" w:lineRule="auto"/>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Ocena spełnienia warunków udziału w postępowaniu  oraz podstaw wykluczenia Wykonawcy                              z postępowania będzie dokonywana na zasadzie spełnia/nie spełnia, w oparciu o złożone przez Wykonawców oświadczenia i dokumenty opisane w Rozdziale VII.</w:t>
      </w:r>
    </w:p>
    <w:p w14:paraId="346C39AC" w14:textId="77777777" w:rsidR="00721013" w:rsidRPr="00E03EFB" w:rsidRDefault="00721013" w:rsidP="00721013">
      <w:pPr>
        <w:spacing w:after="0" w:line="240" w:lineRule="auto"/>
        <w:jc w:val="both"/>
        <w:rPr>
          <w:rFonts w:ascii="Arial" w:eastAsia="Times New Roman" w:hAnsi="Arial" w:cs="Arial"/>
          <w:b/>
          <w:sz w:val="20"/>
          <w:szCs w:val="20"/>
          <w:lang w:eastAsia="pl-PL"/>
        </w:rPr>
      </w:pPr>
    </w:p>
    <w:p w14:paraId="36ED5C25" w14:textId="77777777" w:rsidR="00721013" w:rsidRPr="00E03EFB" w:rsidRDefault="00721013" w:rsidP="007E2045">
      <w:pPr>
        <w:numPr>
          <w:ilvl w:val="0"/>
          <w:numId w:val="4"/>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Nie spełnienie przez wykonawcę  opisanych powyżej warunków skutkować będzie wykluczeniem Wykonawcy z udziału w postępowaniu.</w:t>
      </w:r>
    </w:p>
    <w:p w14:paraId="4AF4B70E"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291F7618" w14:textId="77777777" w:rsidR="00721013" w:rsidRPr="00E03EFB" w:rsidRDefault="00721013" w:rsidP="00721013">
      <w:pPr>
        <w:spacing w:after="0" w:line="240" w:lineRule="auto"/>
        <w:jc w:val="both"/>
        <w:rPr>
          <w:rFonts w:ascii="Arial" w:eastAsia="Times New Roman" w:hAnsi="Arial" w:cs="Arial"/>
          <w:b/>
          <w:sz w:val="20"/>
          <w:szCs w:val="20"/>
          <w:lang w:eastAsia="pl-PL"/>
        </w:rPr>
      </w:pPr>
      <w:r w:rsidRPr="00E03EFB">
        <w:rPr>
          <w:rFonts w:ascii="Arial" w:eastAsia="Times New Roman" w:hAnsi="Arial" w:cs="Arial"/>
          <w:b/>
          <w:sz w:val="20"/>
          <w:szCs w:val="20"/>
          <w:lang w:eastAsia="pl-PL"/>
        </w:rPr>
        <w:t>UWAGA dotyczy powoływania się na zasoby innych podmiotów:</w:t>
      </w:r>
    </w:p>
    <w:p w14:paraId="370240AD" w14:textId="77777777" w:rsidR="00721013" w:rsidRPr="00E03EFB" w:rsidRDefault="00721013" w:rsidP="007E2045">
      <w:pPr>
        <w:numPr>
          <w:ilvl w:val="0"/>
          <w:numId w:val="20"/>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 xml:space="preserve">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6C77EB09" w14:textId="77777777" w:rsidR="00721013" w:rsidRPr="00E03EFB" w:rsidRDefault="00721013" w:rsidP="007E2045">
      <w:pPr>
        <w:numPr>
          <w:ilvl w:val="0"/>
          <w:numId w:val="20"/>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F80AF54" w14:textId="77777777" w:rsidR="00721013" w:rsidRPr="00E03EFB" w:rsidRDefault="00721013" w:rsidP="007E2045">
      <w:pPr>
        <w:numPr>
          <w:ilvl w:val="0"/>
          <w:numId w:val="20"/>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12-23 i ust. 5 pkt 1 ustawy Pzp.</w:t>
      </w:r>
    </w:p>
    <w:p w14:paraId="16D31B7C" w14:textId="77777777" w:rsidR="00721013" w:rsidRPr="00E03EFB" w:rsidRDefault="00721013" w:rsidP="007E2045">
      <w:pPr>
        <w:numPr>
          <w:ilvl w:val="0"/>
          <w:numId w:val="20"/>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3BD22217" w14:textId="77777777" w:rsidR="00721013" w:rsidRPr="00E03EFB" w:rsidRDefault="00721013" w:rsidP="007E2045">
      <w:pPr>
        <w:numPr>
          <w:ilvl w:val="0"/>
          <w:numId w:val="20"/>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7728F1F" w14:textId="77777777" w:rsidR="00721013" w:rsidRPr="00E03EFB" w:rsidRDefault="00721013" w:rsidP="007E2045">
      <w:pPr>
        <w:numPr>
          <w:ilvl w:val="0"/>
          <w:numId w:val="20"/>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Jeżeli zdolności techniczne lub zawodowe lub sytuacja ekonomiczna lub finansowa innego podmiotu nie potwierdzają spełnienia przez Wykonawcę warunków udziału w postępowaniu lub zachodzą wobec tych podmiotów podstawy wykluczenia, Zamawiający żąda, aby Wykonawca                w terminie określonym przez Zamawiającego:</w:t>
      </w:r>
    </w:p>
    <w:p w14:paraId="50E945AB" w14:textId="77777777" w:rsidR="00721013" w:rsidRPr="00E03EFB" w:rsidRDefault="00721013" w:rsidP="007E2045">
      <w:pPr>
        <w:numPr>
          <w:ilvl w:val="1"/>
          <w:numId w:val="20"/>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zastąpił ten podmiot innym podmiotem lub podmiotami lub</w:t>
      </w:r>
    </w:p>
    <w:p w14:paraId="20228DCF" w14:textId="77777777" w:rsidR="00721013" w:rsidRPr="00E03EFB" w:rsidRDefault="00721013" w:rsidP="007E2045">
      <w:pPr>
        <w:numPr>
          <w:ilvl w:val="1"/>
          <w:numId w:val="20"/>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 xml:space="preserve">zobowiązał  się do osobistego wykonania odpowiedniej części zamówienia, jeżeli wykaże zdolności techniczne lub zawodowe lub sytuację finansową lub ekonomiczną, o których mowa w pkt 1.  </w:t>
      </w:r>
    </w:p>
    <w:p w14:paraId="68A70C1F" w14:textId="7CA162C8" w:rsidR="00721013" w:rsidRPr="006234B9" w:rsidRDefault="00721013" w:rsidP="007E2045">
      <w:pPr>
        <w:numPr>
          <w:ilvl w:val="0"/>
          <w:numId w:val="20"/>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 xml:space="preserve">Wykonawca, który powołuje się na zasoby innych podmiotów, w celu wykazania braku istnienia wobec nich podstaw wykluczenia oraz spełnienia, w zakresie w jakim powołuje się na ich zasoby, warunków udziału w postępowaniu zamieszcza informacje o tych podmiotach w oświadczeniach, stanowiących </w:t>
      </w:r>
      <w:r w:rsidRPr="006234B9">
        <w:rPr>
          <w:rFonts w:ascii="Arial" w:eastAsia="Times New Roman" w:hAnsi="Arial" w:cs="Arial"/>
          <w:sz w:val="20"/>
          <w:szCs w:val="20"/>
          <w:lang w:eastAsia="pl-PL"/>
        </w:rPr>
        <w:t xml:space="preserve">załączniki nr </w:t>
      </w:r>
      <w:r w:rsidR="00045823" w:rsidRPr="006234B9">
        <w:rPr>
          <w:rFonts w:ascii="Arial" w:eastAsia="Times New Roman" w:hAnsi="Arial" w:cs="Arial"/>
          <w:sz w:val="20"/>
          <w:szCs w:val="20"/>
          <w:lang w:eastAsia="pl-PL"/>
        </w:rPr>
        <w:t>6</w:t>
      </w:r>
      <w:r w:rsidRPr="006234B9">
        <w:rPr>
          <w:rFonts w:ascii="Arial" w:eastAsia="Times New Roman" w:hAnsi="Arial" w:cs="Arial"/>
          <w:sz w:val="20"/>
          <w:szCs w:val="20"/>
          <w:lang w:eastAsia="pl-PL"/>
        </w:rPr>
        <w:t xml:space="preserve"> do SIWZ.</w:t>
      </w:r>
    </w:p>
    <w:p w14:paraId="6B88FDDD" w14:textId="77777777" w:rsidR="00721013" w:rsidRPr="00E03EFB" w:rsidRDefault="00721013" w:rsidP="007E2045">
      <w:pPr>
        <w:numPr>
          <w:ilvl w:val="0"/>
          <w:numId w:val="20"/>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wpływ na realizację zamówienia.</w:t>
      </w:r>
    </w:p>
    <w:p w14:paraId="01800A1D" w14:textId="77777777" w:rsidR="00721013" w:rsidRPr="00E03EFB" w:rsidRDefault="00721013" w:rsidP="00721013">
      <w:pPr>
        <w:spacing w:after="0" w:line="240" w:lineRule="auto"/>
        <w:jc w:val="both"/>
        <w:rPr>
          <w:rFonts w:ascii="Arial" w:eastAsia="Times New Roman" w:hAnsi="Arial" w:cs="Arial"/>
          <w:b/>
          <w:sz w:val="20"/>
          <w:szCs w:val="20"/>
          <w:lang w:eastAsia="pl-PL"/>
        </w:rPr>
      </w:pPr>
    </w:p>
    <w:p w14:paraId="2810B3B5" w14:textId="77777777" w:rsidR="00721013" w:rsidRPr="00E03EFB" w:rsidRDefault="00721013" w:rsidP="00721013">
      <w:pPr>
        <w:spacing w:after="0" w:line="240" w:lineRule="auto"/>
        <w:jc w:val="both"/>
        <w:rPr>
          <w:rFonts w:ascii="Arial" w:eastAsia="Times New Roman" w:hAnsi="Arial" w:cs="Arial"/>
          <w:b/>
          <w:sz w:val="20"/>
          <w:szCs w:val="20"/>
          <w:lang w:eastAsia="pl-PL"/>
        </w:rPr>
      </w:pPr>
      <w:r w:rsidRPr="00E03EFB">
        <w:rPr>
          <w:rFonts w:ascii="Arial" w:eastAsia="Times New Roman" w:hAnsi="Arial" w:cs="Arial"/>
          <w:b/>
          <w:sz w:val="20"/>
          <w:szCs w:val="20"/>
          <w:lang w:eastAsia="pl-PL"/>
        </w:rPr>
        <w:t>UWAGA dotyczy Wykonawców wspólnie ubiegających się o udzielenie zamówienia:</w:t>
      </w:r>
    </w:p>
    <w:p w14:paraId="23CAF0F0" w14:textId="77777777" w:rsidR="00721013" w:rsidRPr="00E03EFB" w:rsidRDefault="00721013" w:rsidP="007E2045">
      <w:pPr>
        <w:numPr>
          <w:ilvl w:val="0"/>
          <w:numId w:val="6"/>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Przepisy dotyczące Wykonawcy stosuje się odpowiednio do Wykonawców, wspólnie ubiegających się                o udzielenie zamówienia.</w:t>
      </w:r>
    </w:p>
    <w:p w14:paraId="3B89DF6C" w14:textId="77777777" w:rsidR="00721013" w:rsidRPr="00E03EFB" w:rsidRDefault="00721013" w:rsidP="007E2045">
      <w:pPr>
        <w:numPr>
          <w:ilvl w:val="0"/>
          <w:numId w:val="6"/>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Jeżeli Oferta Wykonawców ubiegających się wspólnie o udzielenie zamówienia została wybrana Zamawiający będzie żądał przed zawarciem umowy w sprawie zamówienia publicznego przedłożenia umowy regulującej współpracę tych Wykonawców.</w:t>
      </w:r>
    </w:p>
    <w:p w14:paraId="334D0538" w14:textId="77777777" w:rsidR="00721013" w:rsidRPr="00C51B66" w:rsidRDefault="00721013" w:rsidP="00721013">
      <w:pPr>
        <w:spacing w:after="0" w:line="240" w:lineRule="auto"/>
        <w:jc w:val="both"/>
        <w:rPr>
          <w:rFonts w:ascii="Arial" w:eastAsia="Times New Roman" w:hAnsi="Arial" w:cs="Arial"/>
          <w:color w:val="FF0000"/>
          <w:sz w:val="20"/>
          <w:szCs w:val="20"/>
          <w:lang w:eastAsia="pl-PL"/>
        </w:rPr>
      </w:pPr>
    </w:p>
    <w:p w14:paraId="2CCE025F" w14:textId="77777777" w:rsidR="00721013" w:rsidRPr="003E7047" w:rsidRDefault="00721013" w:rsidP="00721013">
      <w:pPr>
        <w:spacing w:after="0" w:line="240" w:lineRule="auto"/>
        <w:jc w:val="both"/>
        <w:rPr>
          <w:rFonts w:ascii="Arial" w:eastAsia="Times New Roman" w:hAnsi="Arial" w:cs="Arial"/>
          <w:b/>
          <w:sz w:val="20"/>
          <w:szCs w:val="20"/>
          <w:lang w:eastAsia="pl-PL"/>
        </w:rPr>
      </w:pPr>
      <w:r w:rsidRPr="003E7047">
        <w:rPr>
          <w:rFonts w:ascii="Arial" w:eastAsia="Times New Roman" w:hAnsi="Arial" w:cs="Arial"/>
          <w:b/>
          <w:sz w:val="20"/>
          <w:szCs w:val="20"/>
          <w:lang w:eastAsia="pl-PL"/>
        </w:rPr>
        <w:t>Rozdz. VI. Podstawy wykluczenia, o których mowa w art. 24 ust. 5</w:t>
      </w:r>
    </w:p>
    <w:p w14:paraId="763DC5DC" w14:textId="77777777" w:rsidR="00721013" w:rsidRPr="003E7047" w:rsidRDefault="00721013" w:rsidP="00721013">
      <w:pPr>
        <w:spacing w:after="0" w:line="240" w:lineRule="auto"/>
        <w:jc w:val="both"/>
        <w:rPr>
          <w:rFonts w:ascii="Arial" w:eastAsia="Times New Roman" w:hAnsi="Arial" w:cs="Arial"/>
          <w:b/>
          <w:sz w:val="20"/>
          <w:szCs w:val="20"/>
          <w:lang w:eastAsia="pl-PL"/>
        </w:rPr>
      </w:pPr>
    </w:p>
    <w:p w14:paraId="1B5B6B4D" w14:textId="77777777" w:rsidR="00E03EFB" w:rsidRPr="003E7047" w:rsidRDefault="00E03EFB" w:rsidP="00E03EFB">
      <w:pPr>
        <w:spacing w:after="0" w:line="240" w:lineRule="auto"/>
        <w:jc w:val="both"/>
        <w:rPr>
          <w:rFonts w:ascii="Arial" w:eastAsia="Times New Roman" w:hAnsi="Arial" w:cs="Arial"/>
          <w:sz w:val="20"/>
          <w:szCs w:val="20"/>
          <w:lang w:eastAsia="pl-PL"/>
        </w:rPr>
      </w:pPr>
      <w:r w:rsidRPr="003E7047">
        <w:rPr>
          <w:rFonts w:ascii="Arial" w:eastAsia="Times New Roman" w:hAnsi="Arial" w:cs="Arial"/>
          <w:sz w:val="20"/>
          <w:szCs w:val="20"/>
          <w:lang w:eastAsia="pl-PL"/>
        </w:rPr>
        <w:t>Zamawiający nie przewiduje wykluczenia Wykonawcy na podstawie art. 24 ust. 5 ustawy Pzp.</w:t>
      </w:r>
    </w:p>
    <w:p w14:paraId="35D3ACFF" w14:textId="77777777" w:rsidR="00721013" w:rsidRPr="003E7047" w:rsidRDefault="00721013" w:rsidP="00721013">
      <w:pPr>
        <w:spacing w:after="0" w:line="240" w:lineRule="auto"/>
        <w:jc w:val="both"/>
        <w:rPr>
          <w:rFonts w:ascii="Arial" w:eastAsia="Times New Roman" w:hAnsi="Arial" w:cs="Arial"/>
          <w:b/>
          <w:sz w:val="20"/>
          <w:szCs w:val="20"/>
          <w:lang w:eastAsia="pl-PL"/>
        </w:rPr>
      </w:pPr>
    </w:p>
    <w:p w14:paraId="14A080B7" w14:textId="77777777" w:rsidR="00721013" w:rsidRPr="00E03EFB" w:rsidRDefault="00721013" w:rsidP="00721013">
      <w:pPr>
        <w:spacing w:after="0" w:line="240" w:lineRule="auto"/>
        <w:jc w:val="both"/>
        <w:rPr>
          <w:rFonts w:ascii="Arial" w:eastAsia="Times New Roman" w:hAnsi="Arial" w:cs="Arial"/>
          <w:b/>
          <w:sz w:val="20"/>
          <w:szCs w:val="20"/>
          <w:lang w:eastAsia="pl-PL"/>
        </w:rPr>
      </w:pPr>
      <w:r w:rsidRPr="00E03EFB">
        <w:rPr>
          <w:rFonts w:ascii="Arial" w:eastAsia="Times New Roman" w:hAnsi="Arial" w:cs="Arial"/>
          <w:b/>
          <w:sz w:val="20"/>
          <w:szCs w:val="20"/>
          <w:lang w:eastAsia="pl-PL"/>
        </w:rPr>
        <w:t>Rozdz. VII. Wykaz oświadczeń lub dokumentów, potwierdzających spełnianie warunków udziału w postępowaniu oraz brak podstaw wykluczenia</w:t>
      </w:r>
    </w:p>
    <w:p w14:paraId="6C76AA4B" w14:textId="77777777" w:rsidR="00721013" w:rsidRPr="00E03EFB" w:rsidRDefault="00721013" w:rsidP="00721013">
      <w:pPr>
        <w:spacing w:after="0" w:line="240" w:lineRule="auto"/>
        <w:jc w:val="both"/>
        <w:rPr>
          <w:rFonts w:ascii="Arial" w:eastAsia="Times New Roman" w:hAnsi="Arial" w:cs="Arial"/>
          <w:b/>
          <w:sz w:val="20"/>
          <w:szCs w:val="20"/>
          <w:lang w:eastAsia="pl-PL"/>
        </w:rPr>
      </w:pPr>
    </w:p>
    <w:p w14:paraId="1F6FF9D5" w14:textId="4E9024E9" w:rsidR="00721013" w:rsidRPr="00E03EFB" w:rsidRDefault="00721013" w:rsidP="007E2045">
      <w:pPr>
        <w:numPr>
          <w:ilvl w:val="0"/>
          <w:numId w:val="8"/>
        </w:numPr>
        <w:spacing w:after="0" w:line="240" w:lineRule="auto"/>
        <w:jc w:val="both"/>
        <w:rPr>
          <w:rFonts w:ascii="Arial" w:eastAsia="Times New Roman" w:hAnsi="Arial" w:cs="Arial"/>
          <w:b/>
          <w:color w:val="FF0000"/>
          <w:sz w:val="20"/>
          <w:szCs w:val="20"/>
          <w:lang w:eastAsia="pl-PL"/>
        </w:rPr>
      </w:pPr>
      <w:r w:rsidRPr="00E03EFB">
        <w:rPr>
          <w:rFonts w:ascii="Arial" w:eastAsia="Times New Roman" w:hAnsi="Arial" w:cs="Arial"/>
          <w:b/>
          <w:sz w:val="20"/>
          <w:szCs w:val="20"/>
          <w:lang w:eastAsia="pl-PL"/>
        </w:rPr>
        <w:t>Wykonawca wraz z ofertą składa niżej podane oświadczenia aktualne na dzień składania ofer</w:t>
      </w:r>
      <w:r w:rsidRPr="00BC304E">
        <w:rPr>
          <w:rFonts w:ascii="Arial" w:eastAsia="Times New Roman" w:hAnsi="Arial" w:cs="Arial"/>
          <w:b/>
          <w:sz w:val="20"/>
          <w:szCs w:val="20"/>
          <w:lang w:eastAsia="pl-PL"/>
        </w:rPr>
        <w:t xml:space="preserve">t: </w:t>
      </w:r>
    </w:p>
    <w:p w14:paraId="25D01A27" w14:textId="07267A81" w:rsidR="00721013" w:rsidRPr="006234B9" w:rsidRDefault="00721013" w:rsidP="007E2045">
      <w:pPr>
        <w:numPr>
          <w:ilvl w:val="1"/>
          <w:numId w:val="8"/>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 xml:space="preserve">Treść i zakres wymaganego oświadczenia dotyczący spełniania warunków udziału                          w postępowaniu określa </w:t>
      </w:r>
      <w:r w:rsidRPr="006234B9">
        <w:rPr>
          <w:rFonts w:ascii="Arial" w:eastAsia="Times New Roman" w:hAnsi="Arial" w:cs="Arial"/>
          <w:sz w:val="20"/>
          <w:szCs w:val="20"/>
          <w:lang w:eastAsia="pl-PL"/>
        </w:rPr>
        <w:t xml:space="preserve">załącznik nr </w:t>
      </w:r>
      <w:r w:rsidR="00BC304E" w:rsidRPr="006234B9">
        <w:rPr>
          <w:rFonts w:ascii="Arial" w:eastAsia="Times New Roman" w:hAnsi="Arial" w:cs="Arial"/>
          <w:sz w:val="20"/>
          <w:szCs w:val="20"/>
          <w:lang w:eastAsia="pl-PL"/>
        </w:rPr>
        <w:t>2</w:t>
      </w:r>
      <w:r w:rsidRPr="006234B9">
        <w:rPr>
          <w:rFonts w:ascii="Arial" w:eastAsia="Times New Roman" w:hAnsi="Arial" w:cs="Arial"/>
          <w:sz w:val="20"/>
          <w:szCs w:val="20"/>
          <w:lang w:eastAsia="pl-PL"/>
        </w:rPr>
        <w:t xml:space="preserve"> do SIWZ(oryginał),</w:t>
      </w:r>
    </w:p>
    <w:p w14:paraId="3B87FF5E" w14:textId="433741A3" w:rsidR="00721013" w:rsidRPr="006234B9" w:rsidRDefault="00721013" w:rsidP="007E2045">
      <w:pPr>
        <w:numPr>
          <w:ilvl w:val="1"/>
          <w:numId w:val="8"/>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 xml:space="preserve">Treść i zakres wymaganego oświadczenia dotyczący przesłanek wykluczenia z postępowania określa załącznik </w:t>
      </w:r>
      <w:r w:rsidRPr="006234B9">
        <w:rPr>
          <w:rFonts w:ascii="Arial" w:eastAsia="Times New Roman" w:hAnsi="Arial" w:cs="Arial"/>
          <w:sz w:val="20"/>
          <w:szCs w:val="20"/>
          <w:lang w:eastAsia="pl-PL"/>
        </w:rPr>
        <w:t xml:space="preserve">nr </w:t>
      </w:r>
      <w:r w:rsidR="00BC304E" w:rsidRPr="006234B9">
        <w:rPr>
          <w:rFonts w:ascii="Arial" w:eastAsia="Times New Roman" w:hAnsi="Arial" w:cs="Arial"/>
          <w:sz w:val="20"/>
          <w:szCs w:val="20"/>
          <w:lang w:eastAsia="pl-PL"/>
        </w:rPr>
        <w:t>3</w:t>
      </w:r>
      <w:r w:rsidRPr="006234B9">
        <w:rPr>
          <w:rFonts w:ascii="Arial" w:eastAsia="Times New Roman" w:hAnsi="Arial" w:cs="Arial"/>
          <w:sz w:val="20"/>
          <w:szCs w:val="20"/>
          <w:lang w:eastAsia="pl-PL"/>
        </w:rPr>
        <w:t xml:space="preserve"> do SIWZ(oryginał).</w:t>
      </w:r>
    </w:p>
    <w:p w14:paraId="6B5C91A3" w14:textId="77777777" w:rsidR="00721013" w:rsidRPr="00E03EFB" w:rsidRDefault="00721013" w:rsidP="00721013">
      <w:pPr>
        <w:spacing w:after="0" w:line="240" w:lineRule="auto"/>
        <w:jc w:val="both"/>
        <w:rPr>
          <w:rFonts w:ascii="Arial" w:eastAsia="Times New Roman" w:hAnsi="Arial" w:cs="Arial"/>
          <w:sz w:val="20"/>
          <w:szCs w:val="20"/>
          <w:lang w:eastAsia="pl-PL"/>
        </w:rPr>
      </w:pPr>
      <w:r w:rsidRPr="00E03EFB">
        <w:rPr>
          <w:rFonts w:ascii="Arial" w:eastAsia="Times New Roman" w:hAnsi="Arial" w:cs="Arial"/>
          <w:b/>
          <w:sz w:val="20"/>
          <w:szCs w:val="20"/>
          <w:lang w:eastAsia="pl-PL"/>
        </w:rPr>
        <w:t xml:space="preserve">      </w:t>
      </w:r>
      <w:r w:rsidRPr="00E03EFB">
        <w:rPr>
          <w:rFonts w:ascii="Arial" w:eastAsia="Times New Roman" w:hAnsi="Arial" w:cs="Arial"/>
          <w:sz w:val="20"/>
          <w:szCs w:val="20"/>
          <w:lang w:eastAsia="pl-PL"/>
        </w:rPr>
        <w:t>UWAGA:</w:t>
      </w:r>
    </w:p>
    <w:p w14:paraId="594C07E9" w14:textId="77777777" w:rsidR="00721013" w:rsidRPr="00E03EFB" w:rsidRDefault="00721013" w:rsidP="007E2045">
      <w:pPr>
        <w:numPr>
          <w:ilvl w:val="2"/>
          <w:numId w:val="8"/>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Wykonawca, który powołuje się na zasobach innych podmiotów, w celu wykazania braku istnienia wobec nich podstaw wykluczenia oraz spełniania, w zakresie w jakim powołuje się na ich zasoby, warunku udziału w postępowaniu zamieszcza informacje o tych podmiotach                        w oświadczeniu,</w:t>
      </w:r>
    </w:p>
    <w:p w14:paraId="54D84C7C" w14:textId="77777777" w:rsidR="00721013" w:rsidRPr="00E03EFB" w:rsidRDefault="00721013" w:rsidP="007E2045">
      <w:pPr>
        <w:numPr>
          <w:ilvl w:val="2"/>
          <w:numId w:val="8"/>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wskazuje spełnienie warunków udziału w postępowaniu oraz braku podstaw wykluczenia,</w:t>
      </w:r>
    </w:p>
    <w:p w14:paraId="08FB1EE5" w14:textId="75CFB484" w:rsidR="00721013" w:rsidRPr="006234B9" w:rsidRDefault="00721013" w:rsidP="007E2045">
      <w:pPr>
        <w:numPr>
          <w:ilvl w:val="2"/>
          <w:numId w:val="8"/>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wzór zobowiązania załącznik </w:t>
      </w:r>
      <w:r w:rsidRPr="006234B9">
        <w:rPr>
          <w:rFonts w:ascii="Arial" w:eastAsia="Times New Roman" w:hAnsi="Arial" w:cs="Arial"/>
          <w:sz w:val="20"/>
          <w:szCs w:val="20"/>
          <w:lang w:eastAsia="pl-PL"/>
        </w:rPr>
        <w:t xml:space="preserve">nr </w:t>
      </w:r>
      <w:r w:rsidR="00045823" w:rsidRPr="006234B9">
        <w:rPr>
          <w:rFonts w:ascii="Arial" w:eastAsia="Times New Roman" w:hAnsi="Arial" w:cs="Arial"/>
          <w:sz w:val="20"/>
          <w:szCs w:val="20"/>
          <w:lang w:eastAsia="pl-PL"/>
        </w:rPr>
        <w:t>6</w:t>
      </w:r>
      <w:r w:rsidRPr="006234B9">
        <w:rPr>
          <w:rFonts w:ascii="Arial" w:eastAsia="Times New Roman" w:hAnsi="Arial" w:cs="Arial"/>
          <w:sz w:val="20"/>
          <w:szCs w:val="20"/>
          <w:lang w:eastAsia="pl-PL"/>
        </w:rPr>
        <w:t xml:space="preserve"> do SIWZ(oryginał).</w:t>
      </w:r>
    </w:p>
    <w:p w14:paraId="24DCF59C" w14:textId="77777777" w:rsidR="00721013" w:rsidRPr="00E64540" w:rsidRDefault="00721013" w:rsidP="00721013">
      <w:pPr>
        <w:spacing w:after="0" w:line="240" w:lineRule="auto"/>
        <w:ind w:left="360"/>
        <w:jc w:val="both"/>
        <w:rPr>
          <w:rFonts w:ascii="Arial" w:eastAsia="Times New Roman" w:hAnsi="Arial" w:cs="Arial"/>
          <w:color w:val="FF0000"/>
          <w:sz w:val="20"/>
          <w:szCs w:val="20"/>
          <w:lang w:eastAsia="pl-PL"/>
        </w:rPr>
      </w:pPr>
    </w:p>
    <w:p w14:paraId="4BC720E9" w14:textId="77777777" w:rsidR="00721013" w:rsidRPr="00E03EFB" w:rsidRDefault="00721013" w:rsidP="007E2045">
      <w:pPr>
        <w:numPr>
          <w:ilvl w:val="0"/>
          <w:numId w:val="8"/>
        </w:numPr>
        <w:spacing w:after="0" w:line="240" w:lineRule="auto"/>
        <w:jc w:val="both"/>
        <w:rPr>
          <w:rFonts w:ascii="Arial" w:eastAsia="Times New Roman" w:hAnsi="Arial" w:cs="Arial"/>
          <w:b/>
          <w:sz w:val="20"/>
          <w:szCs w:val="20"/>
          <w:lang w:eastAsia="pl-PL"/>
        </w:rPr>
      </w:pPr>
      <w:r w:rsidRPr="00E03EFB">
        <w:rPr>
          <w:rFonts w:ascii="Arial" w:eastAsia="Times New Roman" w:hAnsi="Arial" w:cs="Arial"/>
          <w:b/>
          <w:sz w:val="20"/>
          <w:szCs w:val="20"/>
          <w:lang w:eastAsia="pl-PL"/>
        </w:rPr>
        <w:t>Oświadczenie składane przez wszystkich Wykonawców po otwarciu ofert:</w:t>
      </w:r>
    </w:p>
    <w:p w14:paraId="3146702C" w14:textId="77777777" w:rsidR="00721013" w:rsidRPr="00E03EFB" w:rsidRDefault="00721013" w:rsidP="00721013">
      <w:pPr>
        <w:spacing w:after="0" w:line="240" w:lineRule="auto"/>
        <w:ind w:left="360"/>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 xml:space="preserve">oświadczenie Wykonawcy o przynależności albo braku przynależności do tej samej grupy kapitałowej: </w:t>
      </w:r>
    </w:p>
    <w:p w14:paraId="764A268A" w14:textId="082C754D" w:rsidR="00721013" w:rsidRPr="00E03EFB" w:rsidRDefault="00721013" w:rsidP="00721013">
      <w:pPr>
        <w:tabs>
          <w:tab w:val="num" w:pos="360"/>
        </w:tabs>
        <w:spacing w:after="0" w:line="240" w:lineRule="auto"/>
        <w:ind w:left="360"/>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 xml:space="preserve">Wykonawca, w terminie 3 dni od zamieszczenia na stronie internetowej informacji,  o której mowa w art. 86 ust. 5 ust. Pzp (informacja dotycząca otwarcia ofert) przekazuje Zamawiającemu przedmiotowe oświadczenie, oświadczenie należy złożyć zgodnie ze wzorem stanowiącym </w:t>
      </w:r>
      <w:r w:rsidRPr="006234B9">
        <w:rPr>
          <w:rFonts w:ascii="Arial" w:eastAsia="Times New Roman" w:hAnsi="Arial" w:cs="Arial"/>
          <w:sz w:val="20"/>
          <w:szCs w:val="20"/>
          <w:lang w:eastAsia="pl-PL"/>
        </w:rPr>
        <w:t xml:space="preserve">załącznik nr </w:t>
      </w:r>
      <w:r w:rsidR="00BC304E" w:rsidRPr="006234B9">
        <w:rPr>
          <w:rFonts w:ascii="Arial" w:eastAsia="Times New Roman" w:hAnsi="Arial" w:cs="Arial"/>
          <w:sz w:val="20"/>
          <w:szCs w:val="20"/>
          <w:lang w:eastAsia="pl-PL"/>
        </w:rPr>
        <w:t>4</w:t>
      </w:r>
      <w:r w:rsidRPr="006234B9">
        <w:rPr>
          <w:rFonts w:ascii="Arial" w:eastAsia="Times New Roman" w:hAnsi="Arial" w:cs="Arial"/>
          <w:sz w:val="20"/>
          <w:szCs w:val="20"/>
          <w:lang w:eastAsia="pl-PL"/>
        </w:rPr>
        <w:t xml:space="preserve"> do SIWZ(oryginał). </w:t>
      </w:r>
      <w:r w:rsidRPr="00E03EFB">
        <w:rPr>
          <w:rFonts w:ascii="Arial" w:eastAsia="Times New Roman" w:hAnsi="Arial" w:cs="Arial"/>
          <w:sz w:val="20"/>
          <w:szCs w:val="20"/>
          <w:lang w:eastAsia="pl-PL"/>
        </w:rPr>
        <w:t>Wraz ze złożonym oświadczeniem, Wykonawca może złożyć dokumenty bądź informacje potwierdzające, że powiązania z innym Wykonawcą nie prowadzą do zakłócenia konkurencji w postępowaniu, w przypadku Wykonawców wspólnie ubiegających się               o udzielenie zamówienia (np.: wspólników spółki cywilnej, konsorcjum) oświadczenie składa każdy Wykonawca wspólnie ubiegających się o udzielenie zamówienia.</w:t>
      </w:r>
      <w:r w:rsidRPr="00E03EFB">
        <w:rPr>
          <w:rFonts w:ascii="Arial" w:eastAsia="Times New Roman" w:hAnsi="Arial" w:cs="Arial"/>
          <w:b/>
          <w:sz w:val="20"/>
          <w:szCs w:val="20"/>
          <w:lang w:eastAsia="pl-PL"/>
        </w:rPr>
        <w:t xml:space="preserve"> </w:t>
      </w:r>
    </w:p>
    <w:p w14:paraId="15B5852E" w14:textId="77777777" w:rsidR="00721013" w:rsidRPr="00E03EFB" w:rsidRDefault="00721013" w:rsidP="00721013">
      <w:pPr>
        <w:spacing w:after="0" w:line="240" w:lineRule="auto"/>
        <w:jc w:val="both"/>
        <w:rPr>
          <w:rFonts w:ascii="Arial" w:eastAsia="Times New Roman" w:hAnsi="Arial" w:cs="Arial"/>
          <w:b/>
          <w:sz w:val="20"/>
          <w:szCs w:val="20"/>
          <w:lang w:eastAsia="pl-PL"/>
        </w:rPr>
      </w:pPr>
    </w:p>
    <w:p w14:paraId="6FC2F1BA" w14:textId="77777777" w:rsidR="00721013" w:rsidRPr="00E03EFB" w:rsidRDefault="00721013" w:rsidP="00721013">
      <w:pPr>
        <w:tabs>
          <w:tab w:val="num" w:pos="360"/>
        </w:tabs>
        <w:spacing w:after="0" w:line="240" w:lineRule="auto"/>
        <w:ind w:left="360"/>
        <w:jc w:val="both"/>
        <w:rPr>
          <w:rFonts w:ascii="Arial" w:eastAsia="Times New Roman" w:hAnsi="Arial" w:cs="Arial"/>
          <w:b/>
          <w:sz w:val="20"/>
          <w:szCs w:val="20"/>
          <w:lang w:eastAsia="pl-PL"/>
        </w:rPr>
      </w:pPr>
      <w:r w:rsidRPr="00E03EFB">
        <w:rPr>
          <w:rFonts w:ascii="Arial" w:eastAsia="Times New Roman" w:hAnsi="Arial" w:cs="Arial"/>
          <w:b/>
          <w:sz w:val="20"/>
          <w:szCs w:val="20"/>
          <w:lang w:eastAsia="pl-PL"/>
        </w:rPr>
        <w:t>UWAGA:</w:t>
      </w:r>
    </w:p>
    <w:p w14:paraId="797620CF" w14:textId="292BAE45" w:rsidR="00E64540" w:rsidRDefault="00721013" w:rsidP="00045823">
      <w:pPr>
        <w:tabs>
          <w:tab w:val="num" w:pos="360"/>
        </w:tabs>
        <w:spacing w:after="0" w:line="240" w:lineRule="auto"/>
        <w:ind w:left="360"/>
        <w:jc w:val="both"/>
        <w:rPr>
          <w:rFonts w:ascii="Arial" w:eastAsia="Times New Roman" w:hAnsi="Arial" w:cs="Arial"/>
          <w:sz w:val="20"/>
          <w:szCs w:val="20"/>
          <w:u w:val="single"/>
          <w:lang w:eastAsia="pl-PL"/>
        </w:rPr>
      </w:pPr>
      <w:r w:rsidRPr="00E03EFB">
        <w:rPr>
          <w:rFonts w:ascii="Arial" w:eastAsia="Times New Roman" w:hAnsi="Arial" w:cs="Arial"/>
          <w:b/>
          <w:sz w:val="20"/>
          <w:szCs w:val="20"/>
          <w:u w:val="single"/>
          <w:lang w:eastAsia="pl-PL"/>
        </w:rPr>
        <w:t>Powyższego oświadczenia nie należy składać wraz z ofertą.</w:t>
      </w:r>
    </w:p>
    <w:p w14:paraId="0BC9487D" w14:textId="77777777" w:rsidR="00045823" w:rsidRPr="00045823" w:rsidRDefault="00045823" w:rsidP="00045823">
      <w:pPr>
        <w:tabs>
          <w:tab w:val="num" w:pos="360"/>
        </w:tabs>
        <w:spacing w:after="0" w:line="240" w:lineRule="auto"/>
        <w:ind w:left="360"/>
        <w:jc w:val="both"/>
        <w:rPr>
          <w:rFonts w:ascii="Arial" w:eastAsia="Times New Roman" w:hAnsi="Arial" w:cs="Arial"/>
          <w:sz w:val="20"/>
          <w:szCs w:val="20"/>
          <w:u w:val="single"/>
          <w:lang w:eastAsia="pl-PL"/>
        </w:rPr>
      </w:pPr>
    </w:p>
    <w:p w14:paraId="3ED2A7B8" w14:textId="000B253F" w:rsidR="00721013" w:rsidRPr="00E64540" w:rsidRDefault="00E64540" w:rsidP="00721013">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       </w:t>
      </w:r>
      <w:r w:rsidR="00721013" w:rsidRPr="00E64540">
        <w:rPr>
          <w:rFonts w:ascii="Arial" w:eastAsia="Times New Roman" w:hAnsi="Arial" w:cs="Arial"/>
          <w:b/>
          <w:sz w:val="20"/>
          <w:szCs w:val="20"/>
          <w:lang w:eastAsia="pl-PL"/>
        </w:rPr>
        <w:t>UWAGA:</w:t>
      </w:r>
    </w:p>
    <w:p w14:paraId="32791D27" w14:textId="77777777" w:rsidR="00721013" w:rsidRPr="00E64540" w:rsidRDefault="00721013" w:rsidP="00721013">
      <w:pPr>
        <w:spacing w:after="0" w:line="240" w:lineRule="auto"/>
        <w:ind w:left="360"/>
        <w:jc w:val="both"/>
        <w:rPr>
          <w:rFonts w:ascii="Arial" w:eastAsia="Times New Roman" w:hAnsi="Arial" w:cs="Arial"/>
          <w:sz w:val="20"/>
          <w:szCs w:val="20"/>
          <w:lang w:eastAsia="pl-PL"/>
        </w:rPr>
      </w:pPr>
      <w:r w:rsidRPr="00E64540">
        <w:rPr>
          <w:rFonts w:ascii="Arial" w:eastAsia="Times New Roman" w:hAnsi="Arial" w:cs="Arial"/>
          <w:sz w:val="20"/>
          <w:szCs w:val="20"/>
          <w:lang w:eastAsia="pl-PL"/>
        </w:rPr>
        <w:t>Oświadczenia, o których mowa w Rozdziale VII SIWZ dotyczące Wykonawcy i innych podmiotów, na  których zdolnościach lub sytuacji polega Wykonawca na zasadach określonych w art. 22a ustawy Pzp oraz dotyczących podwykonawców, składane są w oryginale,</w:t>
      </w:r>
    </w:p>
    <w:p w14:paraId="6B603CCE" w14:textId="77777777" w:rsidR="00721013" w:rsidRPr="00E64540" w:rsidRDefault="00721013" w:rsidP="00721013">
      <w:pPr>
        <w:spacing w:after="0" w:line="240" w:lineRule="auto"/>
        <w:ind w:left="360"/>
        <w:jc w:val="both"/>
        <w:rPr>
          <w:rFonts w:ascii="Arial" w:eastAsia="Times New Roman" w:hAnsi="Arial" w:cs="Arial"/>
          <w:sz w:val="20"/>
          <w:szCs w:val="20"/>
          <w:lang w:eastAsia="pl-PL"/>
        </w:rPr>
      </w:pPr>
      <w:r w:rsidRPr="00E64540">
        <w:rPr>
          <w:rFonts w:ascii="Arial" w:eastAsia="Times New Roman" w:hAnsi="Arial" w:cs="Arial"/>
          <w:sz w:val="20"/>
          <w:szCs w:val="20"/>
          <w:lang w:eastAsia="pl-PL"/>
        </w:rPr>
        <w:t>Dokumenty, inne niż oświadczenia, o których mowa w Rozdziale VII SIWZ, składane są w oryginale lub kopii poświadczonej za zgodność z oryginałem.</w:t>
      </w:r>
    </w:p>
    <w:p w14:paraId="66098A4B" w14:textId="77777777" w:rsidR="00721013" w:rsidRPr="00E64540" w:rsidRDefault="00721013" w:rsidP="00721013">
      <w:pPr>
        <w:spacing w:after="0" w:line="240" w:lineRule="auto"/>
        <w:ind w:left="360"/>
        <w:jc w:val="both"/>
        <w:rPr>
          <w:rFonts w:ascii="Arial" w:eastAsia="Times New Roman" w:hAnsi="Arial" w:cs="Arial"/>
          <w:sz w:val="20"/>
          <w:szCs w:val="20"/>
          <w:lang w:eastAsia="pl-PL"/>
        </w:rPr>
      </w:pPr>
      <w:r w:rsidRPr="00E64540">
        <w:rPr>
          <w:rFonts w:ascii="Arial" w:eastAsia="Times New Roman" w:hAnsi="Arial" w:cs="Arial"/>
          <w:sz w:val="20"/>
          <w:szCs w:val="20"/>
          <w:lang w:eastAsia="pl-PL"/>
        </w:rPr>
        <w:t xml:space="preserve">Poświadczenia za zgodność z oryginałem dokonuje odpowiednio Wykonawca, podmiot, na którego zdolnościach lub sytuacji polega Wykonawca, Wykonawcy wspólnie ubiegający się o udzielenie </w:t>
      </w:r>
      <w:r w:rsidRPr="00E64540">
        <w:rPr>
          <w:rFonts w:ascii="Arial" w:eastAsia="Times New Roman" w:hAnsi="Arial" w:cs="Arial"/>
          <w:sz w:val="20"/>
          <w:szCs w:val="20"/>
          <w:lang w:eastAsia="pl-PL"/>
        </w:rPr>
        <w:lastRenderedPageBreak/>
        <w:t>zamówienia publicznego albo podwykonawca, w zakresie dokumentów, które każdego z nich dotyczą.</w:t>
      </w:r>
    </w:p>
    <w:p w14:paraId="170B48F9" w14:textId="77777777" w:rsidR="00721013" w:rsidRPr="00E64540" w:rsidRDefault="00721013" w:rsidP="00721013">
      <w:pPr>
        <w:spacing w:after="0" w:line="240" w:lineRule="auto"/>
        <w:ind w:left="720" w:hanging="360"/>
        <w:jc w:val="both"/>
        <w:rPr>
          <w:rFonts w:ascii="Arial" w:eastAsia="Times New Roman" w:hAnsi="Arial" w:cs="Arial"/>
          <w:sz w:val="20"/>
          <w:szCs w:val="20"/>
          <w:lang w:eastAsia="pl-PL"/>
        </w:rPr>
      </w:pPr>
      <w:r w:rsidRPr="00E64540">
        <w:rPr>
          <w:rFonts w:ascii="Arial" w:eastAsia="Times New Roman" w:hAnsi="Arial" w:cs="Arial"/>
          <w:sz w:val="20"/>
          <w:szCs w:val="20"/>
          <w:lang w:eastAsia="pl-PL"/>
        </w:rPr>
        <w:t>Poświadczenie za zgodność z oryginałem następuje w formie pisemnej.</w:t>
      </w:r>
    </w:p>
    <w:p w14:paraId="0E834DF9"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5E52F404" w14:textId="77777777" w:rsidR="00721013" w:rsidRPr="00E64540" w:rsidRDefault="00721013" w:rsidP="00721013">
      <w:pPr>
        <w:spacing w:after="0" w:line="240" w:lineRule="auto"/>
        <w:jc w:val="both"/>
        <w:rPr>
          <w:rFonts w:ascii="Arial" w:eastAsia="Times New Roman" w:hAnsi="Arial" w:cs="Arial"/>
          <w:sz w:val="20"/>
          <w:szCs w:val="20"/>
          <w:lang w:eastAsia="pl-PL"/>
        </w:rPr>
      </w:pPr>
      <w:r w:rsidRPr="00E64540">
        <w:rPr>
          <w:rFonts w:ascii="Arial" w:eastAsia="Times New Roman" w:hAnsi="Arial" w:cs="Arial"/>
          <w:sz w:val="20"/>
          <w:szCs w:val="20"/>
          <w:lang w:eastAsia="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14:paraId="2F681DE3" w14:textId="77777777" w:rsidR="00721013" w:rsidRPr="00E64540" w:rsidRDefault="00721013" w:rsidP="00721013">
      <w:pPr>
        <w:spacing w:after="0" w:line="240" w:lineRule="auto"/>
        <w:jc w:val="both"/>
        <w:rPr>
          <w:rFonts w:ascii="Arial" w:eastAsia="Times New Roman" w:hAnsi="Arial" w:cs="Arial"/>
          <w:sz w:val="20"/>
          <w:szCs w:val="20"/>
          <w:lang w:eastAsia="pl-PL"/>
        </w:rPr>
      </w:pPr>
    </w:p>
    <w:p w14:paraId="484F5E89" w14:textId="77777777" w:rsidR="00721013" w:rsidRPr="00E64540" w:rsidRDefault="00721013" w:rsidP="00721013">
      <w:pPr>
        <w:spacing w:after="0" w:line="240" w:lineRule="auto"/>
        <w:jc w:val="both"/>
        <w:rPr>
          <w:rFonts w:ascii="Arial" w:eastAsia="Times New Roman" w:hAnsi="Arial" w:cs="Arial"/>
          <w:sz w:val="20"/>
          <w:szCs w:val="20"/>
          <w:lang w:eastAsia="pl-PL"/>
        </w:rPr>
      </w:pPr>
      <w:r w:rsidRPr="00E64540">
        <w:rPr>
          <w:rFonts w:ascii="Arial" w:eastAsia="Times New Roman" w:hAnsi="Arial" w:cs="Arial"/>
          <w:sz w:val="20"/>
          <w:szCs w:val="20"/>
          <w:lang w:eastAsia="pl-PL"/>
        </w:rPr>
        <w:t>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w:t>
      </w:r>
    </w:p>
    <w:p w14:paraId="27EA9C24" w14:textId="77777777" w:rsidR="00721013" w:rsidRPr="00721013" w:rsidRDefault="00721013" w:rsidP="00721013">
      <w:pPr>
        <w:spacing w:after="0" w:line="240" w:lineRule="auto"/>
        <w:ind w:left="360"/>
        <w:jc w:val="both"/>
        <w:rPr>
          <w:rFonts w:ascii="Arial" w:eastAsia="Times New Roman" w:hAnsi="Arial" w:cs="Arial"/>
          <w:color w:val="FF0000"/>
          <w:sz w:val="20"/>
          <w:szCs w:val="20"/>
          <w:lang w:eastAsia="pl-PL"/>
        </w:rPr>
      </w:pPr>
      <w:r w:rsidRPr="00721013">
        <w:rPr>
          <w:rFonts w:ascii="Arial" w:eastAsia="Times New Roman" w:hAnsi="Arial" w:cs="Arial"/>
          <w:color w:val="FF0000"/>
          <w:sz w:val="20"/>
          <w:szCs w:val="20"/>
          <w:lang w:eastAsia="pl-PL"/>
        </w:rPr>
        <w:tab/>
      </w:r>
    </w:p>
    <w:p w14:paraId="6E74D9E8" w14:textId="77777777" w:rsidR="00721013" w:rsidRPr="00E03EFB" w:rsidRDefault="00721013" w:rsidP="00721013">
      <w:pPr>
        <w:tabs>
          <w:tab w:val="left" w:pos="2552"/>
          <w:tab w:val="left" w:pos="6804"/>
        </w:tabs>
        <w:spacing w:after="0" w:line="240" w:lineRule="auto"/>
        <w:jc w:val="both"/>
        <w:rPr>
          <w:rFonts w:ascii="Arial" w:eastAsia="Times New Roman" w:hAnsi="Arial" w:cs="Arial"/>
          <w:b/>
          <w:sz w:val="20"/>
          <w:szCs w:val="20"/>
          <w:lang w:eastAsia="pl-PL"/>
        </w:rPr>
      </w:pPr>
      <w:r w:rsidRPr="00E03EFB">
        <w:rPr>
          <w:rFonts w:ascii="Arial" w:eastAsia="Times New Roman" w:hAnsi="Arial" w:cs="Arial"/>
          <w:b/>
          <w:sz w:val="20"/>
          <w:szCs w:val="20"/>
          <w:lang w:eastAsia="pl-PL"/>
        </w:rPr>
        <w:t xml:space="preserve">Rozdział VIII. Informacje o sposobie porozumiewania się Zamawiającego z Wykonawcami </w:t>
      </w:r>
      <w:r w:rsidRPr="00E03EFB">
        <w:rPr>
          <w:rFonts w:ascii="Arial" w:eastAsia="Times New Roman" w:hAnsi="Arial" w:cs="Arial"/>
          <w:b/>
          <w:sz w:val="20"/>
          <w:szCs w:val="20"/>
          <w:lang w:eastAsia="pl-PL"/>
        </w:rPr>
        <w:br/>
        <w:t>oraz przekazywania oświadczeń lub dokumentów, a także wskazania osób uprawnionych do porozumiewania się z Wykonawcami</w:t>
      </w:r>
    </w:p>
    <w:p w14:paraId="13D88867" w14:textId="77777777" w:rsidR="00721013" w:rsidRPr="00E03EFB" w:rsidRDefault="00721013" w:rsidP="00721013">
      <w:pPr>
        <w:tabs>
          <w:tab w:val="left" w:pos="2552"/>
          <w:tab w:val="left" w:pos="6804"/>
        </w:tabs>
        <w:spacing w:after="0" w:line="240" w:lineRule="auto"/>
        <w:jc w:val="both"/>
        <w:rPr>
          <w:rFonts w:ascii="Arial" w:eastAsia="Times New Roman" w:hAnsi="Arial" w:cs="Arial"/>
          <w:b/>
          <w:sz w:val="20"/>
          <w:szCs w:val="20"/>
          <w:lang w:eastAsia="pl-PL"/>
        </w:rPr>
      </w:pPr>
    </w:p>
    <w:p w14:paraId="74F59947" w14:textId="5CD37523" w:rsidR="00721013" w:rsidRPr="00E03EFB" w:rsidRDefault="00721013" w:rsidP="007E2045">
      <w:pPr>
        <w:numPr>
          <w:ilvl w:val="0"/>
          <w:numId w:val="9"/>
        </w:numPr>
        <w:tabs>
          <w:tab w:val="left" w:pos="2552"/>
          <w:tab w:val="left" w:pos="6804"/>
        </w:tabs>
        <w:spacing w:after="0" w:line="240" w:lineRule="auto"/>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W postępowaniu o udzielenie zamówienia komunikacja między Zamawiającym, a Wykonawcami odbywa się za pośrednictwem operatora pocztowego w rozumieniu ustawy z dnia 23 listopada 2012 r. – Prawo pocztowe (Dz. U. z 20</w:t>
      </w:r>
      <w:r w:rsidR="00C51B66">
        <w:rPr>
          <w:rFonts w:ascii="Arial" w:eastAsia="Times New Roman" w:hAnsi="Arial" w:cs="Arial"/>
          <w:sz w:val="20"/>
          <w:szCs w:val="20"/>
          <w:lang w:eastAsia="pl-PL"/>
        </w:rPr>
        <w:t>20</w:t>
      </w:r>
      <w:r w:rsidRPr="00E03EFB">
        <w:rPr>
          <w:rFonts w:ascii="Arial" w:eastAsia="Times New Roman" w:hAnsi="Arial" w:cs="Arial"/>
          <w:sz w:val="20"/>
          <w:szCs w:val="20"/>
          <w:lang w:eastAsia="pl-PL"/>
        </w:rPr>
        <w:t xml:space="preserve">r., poz. </w:t>
      </w:r>
      <w:r w:rsidR="0097354D">
        <w:rPr>
          <w:rFonts w:ascii="Arial" w:eastAsia="Times New Roman" w:hAnsi="Arial" w:cs="Arial"/>
          <w:sz w:val="20"/>
          <w:szCs w:val="20"/>
          <w:lang w:eastAsia="pl-PL"/>
        </w:rPr>
        <w:t>1041</w:t>
      </w:r>
      <w:r w:rsidRPr="00E03EFB">
        <w:rPr>
          <w:rFonts w:ascii="Arial" w:eastAsia="Times New Roman" w:hAnsi="Arial" w:cs="Arial"/>
          <w:sz w:val="20"/>
          <w:szCs w:val="20"/>
          <w:lang w:eastAsia="pl-PL"/>
        </w:rPr>
        <w:t>) osobiście lub za pośrednictwem posłańca, faksu lub przy użyciu środków komunikacji elektronicznej. W przypadku przekazania oświadczeń, wniosków, zawiadomień oraz informacji drogą elektroniczną dokument musi być skanem oryginału pisma.</w:t>
      </w:r>
    </w:p>
    <w:p w14:paraId="0D062C09" w14:textId="77777777" w:rsidR="00721013" w:rsidRPr="00E03EFB" w:rsidRDefault="00721013" w:rsidP="007E2045">
      <w:pPr>
        <w:numPr>
          <w:ilvl w:val="0"/>
          <w:numId w:val="9"/>
        </w:numPr>
        <w:tabs>
          <w:tab w:val="left" w:pos="2552"/>
          <w:tab w:val="left" w:pos="6804"/>
        </w:tabs>
        <w:spacing w:after="0" w:line="240" w:lineRule="auto"/>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Ofertę wraz z załącznikami składa się pod rygorem nieważności w formie pisemnej.</w:t>
      </w:r>
    </w:p>
    <w:p w14:paraId="40D416D5" w14:textId="77777777" w:rsidR="00721013" w:rsidRPr="00E03EFB" w:rsidRDefault="00721013" w:rsidP="007E2045">
      <w:pPr>
        <w:numPr>
          <w:ilvl w:val="0"/>
          <w:numId w:val="9"/>
        </w:numPr>
        <w:tabs>
          <w:tab w:val="left" w:pos="2552"/>
          <w:tab w:val="left" w:pos="6804"/>
        </w:tabs>
        <w:spacing w:after="0" w:line="240" w:lineRule="auto"/>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 xml:space="preserve">Jeżeli Zamawiający lub Wykonawca przekazuje oświadczenia, wnioski, zawiadomienia oraz informacje za pomocą faksu lub przy użyciu środków komunikacji elektronicznej, każda ze stron na żądanie drugiej strony niezwłocznie potwierdza fakt ich otrzymania. </w:t>
      </w:r>
    </w:p>
    <w:p w14:paraId="237CC0BF" w14:textId="77777777" w:rsidR="00721013" w:rsidRPr="00E03EFB" w:rsidRDefault="00721013" w:rsidP="007E2045">
      <w:pPr>
        <w:numPr>
          <w:ilvl w:val="0"/>
          <w:numId w:val="9"/>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Oświadczenia, wnioski, zawiadomienia oraz informacje przekazane faksem lub drogą  elektroniczną należy niezwłocznie potwierdzić pisemnie.</w:t>
      </w:r>
    </w:p>
    <w:p w14:paraId="03FB314A" w14:textId="77777777" w:rsidR="00721013" w:rsidRPr="00E03EFB" w:rsidRDefault="00721013" w:rsidP="007E2045">
      <w:pPr>
        <w:numPr>
          <w:ilvl w:val="0"/>
          <w:numId w:val="9"/>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Korespondencję związaną z niniejszym postępowaniem, należy kierować:</w:t>
      </w:r>
    </w:p>
    <w:p w14:paraId="569E8573" w14:textId="77777777" w:rsidR="00721013" w:rsidRPr="00E03EFB" w:rsidRDefault="00721013" w:rsidP="007E2045">
      <w:pPr>
        <w:numPr>
          <w:ilvl w:val="0"/>
          <w:numId w:val="10"/>
        </w:numPr>
        <w:tabs>
          <w:tab w:val="left" w:pos="720"/>
          <w:tab w:val="left" w:pos="2552"/>
          <w:tab w:val="left" w:pos="6804"/>
        </w:tabs>
        <w:spacing w:after="0" w:line="240" w:lineRule="auto"/>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na adres: Urząd Gminy Gronowo Elbląskie, ul. Łączności 3, 82-335 Gronowo Elbląskie,</w:t>
      </w:r>
    </w:p>
    <w:p w14:paraId="1A727501" w14:textId="77777777" w:rsidR="00721013" w:rsidRPr="00E03EFB" w:rsidRDefault="00721013" w:rsidP="007E2045">
      <w:pPr>
        <w:numPr>
          <w:ilvl w:val="0"/>
          <w:numId w:val="10"/>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faksem: 55 231 56 23,</w:t>
      </w:r>
    </w:p>
    <w:p w14:paraId="33FF743E" w14:textId="77777777" w:rsidR="00721013" w:rsidRPr="00E03EFB" w:rsidRDefault="00721013" w:rsidP="007E2045">
      <w:pPr>
        <w:numPr>
          <w:ilvl w:val="0"/>
          <w:numId w:val="10"/>
        </w:numPr>
        <w:spacing w:after="0" w:line="240" w:lineRule="auto"/>
        <w:jc w:val="both"/>
        <w:rPr>
          <w:rFonts w:ascii="Arial" w:eastAsia="Times New Roman" w:hAnsi="Arial" w:cs="Arial"/>
          <w:sz w:val="20"/>
          <w:szCs w:val="20"/>
          <w:lang w:eastAsia="pl-PL"/>
        </w:rPr>
      </w:pPr>
      <w:r w:rsidRPr="00E03EFB">
        <w:rPr>
          <w:rFonts w:ascii="Arial" w:eastAsia="Times New Roman" w:hAnsi="Arial" w:cs="Arial"/>
          <w:sz w:val="20"/>
          <w:szCs w:val="20"/>
          <w:lang w:eastAsia="pl-PL"/>
        </w:rPr>
        <w:t xml:space="preserve">w formie elektronicznej: </w:t>
      </w:r>
      <w:hyperlink r:id="rId10" w:history="1">
        <w:r w:rsidRPr="00E03EFB">
          <w:rPr>
            <w:rFonts w:ascii="Arial" w:eastAsia="Times New Roman" w:hAnsi="Arial" w:cs="Arial"/>
            <w:sz w:val="20"/>
            <w:szCs w:val="20"/>
            <w:u w:val="single"/>
            <w:lang w:eastAsia="pl-PL"/>
          </w:rPr>
          <w:t>gminagronowo@gminagronowo.pl</w:t>
        </w:r>
      </w:hyperlink>
      <w:r w:rsidRPr="00E03EFB">
        <w:rPr>
          <w:rFonts w:ascii="Arial" w:eastAsia="Times New Roman" w:hAnsi="Arial" w:cs="Arial"/>
          <w:sz w:val="20"/>
          <w:szCs w:val="20"/>
          <w:lang w:eastAsia="pl-PL"/>
        </w:rPr>
        <w:t xml:space="preserve">, </w:t>
      </w:r>
      <w:hyperlink r:id="rId11" w:history="1">
        <w:r w:rsidRPr="00E03EFB">
          <w:rPr>
            <w:rFonts w:ascii="Arial" w:eastAsia="Times New Roman" w:hAnsi="Arial" w:cs="Arial"/>
            <w:sz w:val="20"/>
            <w:szCs w:val="20"/>
            <w:u w:val="single"/>
            <w:lang w:eastAsia="pl-PL"/>
          </w:rPr>
          <w:t>zamowienia@gminagronowo.pl</w:t>
        </w:r>
      </w:hyperlink>
    </w:p>
    <w:p w14:paraId="6A1B2FEF" w14:textId="03E3C00C" w:rsidR="00721013" w:rsidRPr="00E03EFB" w:rsidRDefault="00E03EFB" w:rsidP="007E2045">
      <w:pPr>
        <w:numPr>
          <w:ilvl w:val="0"/>
          <w:numId w:val="9"/>
        </w:numPr>
        <w:tabs>
          <w:tab w:val="num" w:pos="360"/>
          <w:tab w:val="num" w:pos="900"/>
          <w:tab w:val="left" w:pos="2552"/>
          <w:tab w:val="left" w:pos="6804"/>
        </w:tabs>
        <w:spacing w:after="0" w:line="240" w:lineRule="auto"/>
        <w:jc w:val="both"/>
        <w:rPr>
          <w:rFonts w:ascii="Arial" w:hAnsi="Arial" w:cs="Arial"/>
          <w:b/>
          <w:sz w:val="20"/>
          <w:szCs w:val="20"/>
        </w:rPr>
      </w:pPr>
      <w:r w:rsidRPr="00AD6528">
        <w:rPr>
          <w:rFonts w:ascii="Arial" w:hAnsi="Arial" w:cs="Arial"/>
          <w:sz w:val="20"/>
          <w:szCs w:val="20"/>
        </w:rPr>
        <w:t xml:space="preserve">W sprawach związanych z przedmiotem zamówienia należy kontaktować się </w:t>
      </w:r>
      <w:r w:rsidRPr="00D52F24">
        <w:rPr>
          <w:rFonts w:ascii="Arial" w:hAnsi="Arial" w:cs="Arial"/>
          <w:sz w:val="20"/>
          <w:szCs w:val="20"/>
        </w:rPr>
        <w:t>z p. Natalią Kadamus – Skarbnik Gminy; UG telefon 055 231-56-13 wew. 46, e-mail: n.kadamus@gminagronowo.pl</w:t>
      </w:r>
    </w:p>
    <w:p w14:paraId="300AD39E" w14:textId="77777777" w:rsidR="00721013" w:rsidRPr="00E03EFB" w:rsidRDefault="00721013" w:rsidP="007E2045">
      <w:pPr>
        <w:numPr>
          <w:ilvl w:val="0"/>
          <w:numId w:val="9"/>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 xml:space="preserve">Wykonawca pobierający specyfikację  istotnych warunków zamówienia ze strony internetowej Zamawiającego zobowiązany jest do jej monitorowania w tym samym miejscu, z której została pobrana, gdyż Zamawiający będzie zamieszczał wszelkie informacje dotyczące postępowania,                 a w szczególności: zmiany ogłoszenia, wyjaśnienia i zmiany treści specyfikacji istotnych warunków zamówienia, przedłużenia terminu składania ofert itp. </w:t>
      </w:r>
    </w:p>
    <w:p w14:paraId="2A652E8A" w14:textId="77777777" w:rsidR="00721013" w:rsidRPr="00E03EFB" w:rsidRDefault="00721013" w:rsidP="007E2045">
      <w:pPr>
        <w:numPr>
          <w:ilvl w:val="0"/>
          <w:numId w:val="9"/>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Protokół wraz z załącznikami jest jawny. Załączniki do protokołu udostępnia się po dokonaniu wyboru najkorzystniejszej oferty lub unieważnieniu postępowania, z tym ze oferty udostępnia się od chwili ich otwarcia.</w:t>
      </w:r>
    </w:p>
    <w:p w14:paraId="06B72B52" w14:textId="77777777" w:rsidR="00721013" w:rsidRPr="00E03EFB" w:rsidRDefault="00721013" w:rsidP="007E2045">
      <w:pPr>
        <w:numPr>
          <w:ilvl w:val="0"/>
          <w:numId w:val="9"/>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E03EFB">
        <w:rPr>
          <w:rFonts w:ascii="Arial" w:eastAsia="Times New Roman" w:hAnsi="Arial" w:cs="Arial"/>
          <w:sz w:val="20"/>
          <w:szCs w:val="20"/>
          <w:lang w:eastAsia="pl-PL"/>
        </w:rPr>
        <w:t xml:space="preserve">Zamawiający udostępnia protokół lub załączniki do protokołu na wniosek. Udostępnienie protokołu lub załączników następuje zgodnie z Rozporządzeniem Ministra Rozwoju z dnia  26 lipca 2016 r.     w sprawie protokołu postępowania o udzielenie zamówienia publicznego (Dz. U.  z 2016 r. poz. 1126 ze zm.). </w:t>
      </w:r>
    </w:p>
    <w:p w14:paraId="3C058B55" w14:textId="77777777" w:rsidR="00721013" w:rsidRPr="00E03EFB" w:rsidRDefault="00721013" w:rsidP="00721013">
      <w:pPr>
        <w:spacing w:after="0" w:line="240" w:lineRule="auto"/>
        <w:jc w:val="both"/>
        <w:rPr>
          <w:rFonts w:ascii="Arial" w:eastAsia="Times New Roman" w:hAnsi="Arial" w:cs="Arial"/>
          <w:sz w:val="20"/>
          <w:szCs w:val="20"/>
          <w:lang w:eastAsia="pl-PL"/>
        </w:rPr>
      </w:pPr>
    </w:p>
    <w:p w14:paraId="3BBF0B9A" w14:textId="77777777" w:rsidR="00721013" w:rsidRPr="00E03EFB" w:rsidRDefault="00721013" w:rsidP="00721013">
      <w:pPr>
        <w:spacing w:after="0" w:line="240" w:lineRule="auto"/>
        <w:jc w:val="both"/>
        <w:rPr>
          <w:rFonts w:ascii="Arial" w:eastAsia="Times New Roman" w:hAnsi="Arial" w:cs="Arial"/>
          <w:b/>
          <w:sz w:val="20"/>
          <w:szCs w:val="20"/>
          <w:lang w:eastAsia="pl-PL"/>
        </w:rPr>
      </w:pPr>
      <w:r w:rsidRPr="00E03EFB">
        <w:rPr>
          <w:rFonts w:ascii="Arial" w:eastAsia="Times New Roman" w:hAnsi="Arial" w:cs="Arial"/>
          <w:b/>
          <w:sz w:val="20"/>
          <w:szCs w:val="20"/>
          <w:lang w:eastAsia="pl-PL"/>
        </w:rPr>
        <w:t>Rozdział IX. Opis sposobu udzielania wyjaśnień treści SIWZ</w:t>
      </w:r>
    </w:p>
    <w:p w14:paraId="2B2CF6FA"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770B9B1A" w14:textId="77777777" w:rsidR="00721013" w:rsidRPr="0075573E" w:rsidRDefault="00721013" w:rsidP="007E2045">
      <w:pPr>
        <w:numPr>
          <w:ilvl w:val="0"/>
          <w:numId w:val="11"/>
        </w:numPr>
        <w:spacing w:after="0" w:line="240" w:lineRule="auto"/>
        <w:jc w:val="both"/>
        <w:rPr>
          <w:rFonts w:ascii="Arial" w:eastAsia="Times New Roman" w:hAnsi="Arial" w:cs="Arial"/>
          <w:b/>
          <w:sz w:val="20"/>
          <w:szCs w:val="20"/>
          <w:lang w:eastAsia="pl-PL"/>
        </w:rPr>
      </w:pPr>
      <w:r w:rsidRPr="0075573E">
        <w:rPr>
          <w:rFonts w:ascii="Arial" w:eastAsia="Times New Roman" w:hAnsi="Arial" w:cs="Arial"/>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134A1CD3" w14:textId="77777777" w:rsidR="00721013" w:rsidRPr="0075573E" w:rsidRDefault="00721013" w:rsidP="007E2045">
      <w:pPr>
        <w:numPr>
          <w:ilvl w:val="0"/>
          <w:numId w:val="11"/>
        </w:numPr>
        <w:spacing w:after="0" w:line="240" w:lineRule="auto"/>
        <w:jc w:val="both"/>
        <w:rPr>
          <w:rFonts w:ascii="Arial" w:eastAsia="Times New Roman" w:hAnsi="Arial" w:cs="Arial"/>
          <w:b/>
          <w:sz w:val="20"/>
          <w:szCs w:val="20"/>
          <w:lang w:eastAsia="pl-PL"/>
        </w:rPr>
      </w:pPr>
      <w:r w:rsidRPr="0075573E">
        <w:rPr>
          <w:rFonts w:ascii="Arial" w:eastAsia="Times New Roman" w:hAnsi="Arial" w:cs="Arial"/>
          <w:sz w:val="20"/>
          <w:szCs w:val="20"/>
          <w:lang w:eastAsia="pl-PL"/>
        </w:rPr>
        <w:t xml:space="preserve">Jeżeli wniosek o wyjaśnienie treści specyfikacji istotnych warunków zamówienia wpłynął </w:t>
      </w:r>
      <w:r w:rsidRPr="0075573E">
        <w:rPr>
          <w:rFonts w:ascii="Arial" w:eastAsia="Times New Roman" w:hAnsi="Arial" w:cs="Arial"/>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14:paraId="1D407F2E" w14:textId="77777777" w:rsidR="00721013" w:rsidRPr="0075573E" w:rsidRDefault="00721013" w:rsidP="007E2045">
      <w:pPr>
        <w:numPr>
          <w:ilvl w:val="0"/>
          <w:numId w:val="11"/>
        </w:numPr>
        <w:spacing w:after="0" w:line="240" w:lineRule="auto"/>
        <w:jc w:val="both"/>
        <w:rPr>
          <w:rFonts w:ascii="Arial" w:eastAsia="Times New Roman" w:hAnsi="Arial" w:cs="Arial"/>
          <w:b/>
          <w:sz w:val="20"/>
          <w:szCs w:val="20"/>
          <w:lang w:eastAsia="pl-PL"/>
        </w:rPr>
      </w:pPr>
      <w:r w:rsidRPr="0075573E">
        <w:rPr>
          <w:rFonts w:ascii="Arial" w:eastAsia="Times New Roman" w:hAnsi="Arial" w:cs="Arial"/>
          <w:sz w:val="20"/>
          <w:szCs w:val="20"/>
          <w:lang w:eastAsia="pl-PL"/>
        </w:rPr>
        <w:lastRenderedPageBreak/>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14:paraId="4E5BC7D9" w14:textId="77777777" w:rsidR="00721013" w:rsidRPr="0075573E" w:rsidRDefault="00721013" w:rsidP="007E2045">
      <w:pPr>
        <w:numPr>
          <w:ilvl w:val="0"/>
          <w:numId w:val="11"/>
        </w:numPr>
        <w:spacing w:after="0" w:line="240" w:lineRule="auto"/>
        <w:jc w:val="both"/>
        <w:rPr>
          <w:rFonts w:ascii="Arial" w:eastAsia="Times New Roman" w:hAnsi="Arial" w:cs="Arial"/>
          <w:b/>
          <w:sz w:val="20"/>
          <w:szCs w:val="20"/>
          <w:lang w:eastAsia="pl-PL"/>
        </w:rPr>
      </w:pPr>
      <w:r w:rsidRPr="0075573E">
        <w:rPr>
          <w:rFonts w:ascii="Arial" w:eastAsia="Times New Roman" w:hAnsi="Arial" w:cs="Arial"/>
          <w:sz w:val="20"/>
          <w:szCs w:val="20"/>
          <w:lang w:eastAsia="pl-PL"/>
        </w:rPr>
        <w:t>Zamawiający nie przewiduje zwołania zebrania Wykonawców, o którym mowa w art. 38 ust. 3 ustawy Pzp.</w:t>
      </w:r>
    </w:p>
    <w:p w14:paraId="320EBC41" w14:textId="77777777" w:rsidR="00721013" w:rsidRPr="0075573E" w:rsidRDefault="00721013" w:rsidP="007E2045">
      <w:pPr>
        <w:numPr>
          <w:ilvl w:val="0"/>
          <w:numId w:val="11"/>
        </w:numPr>
        <w:spacing w:after="0" w:line="240" w:lineRule="auto"/>
        <w:jc w:val="both"/>
        <w:rPr>
          <w:rFonts w:ascii="Arial" w:eastAsia="Times New Roman" w:hAnsi="Arial" w:cs="Arial"/>
          <w:b/>
          <w:sz w:val="20"/>
          <w:szCs w:val="20"/>
          <w:lang w:eastAsia="pl-PL"/>
        </w:rPr>
      </w:pPr>
      <w:r w:rsidRPr="0075573E">
        <w:rPr>
          <w:rFonts w:ascii="Arial" w:eastAsia="Times New Roman" w:hAnsi="Arial" w:cs="Arial"/>
          <w:sz w:val="20"/>
          <w:szCs w:val="20"/>
          <w:lang w:eastAsia="pl-PL"/>
        </w:rPr>
        <w:t>Nie udziela się żadnych ustnych i telefonicznych informacji, wyjaśnień czy odpowiedzi na kierowane do Zamawiającego zapytania w sprawach wymagających zachowania formy pisemnej postępowania.</w:t>
      </w:r>
    </w:p>
    <w:p w14:paraId="7A58DD15" w14:textId="77777777" w:rsidR="00721013" w:rsidRPr="0075573E" w:rsidRDefault="00721013" w:rsidP="007E2045">
      <w:pPr>
        <w:numPr>
          <w:ilvl w:val="0"/>
          <w:numId w:val="11"/>
        </w:numPr>
        <w:spacing w:after="0" w:line="240" w:lineRule="auto"/>
        <w:jc w:val="both"/>
        <w:rPr>
          <w:rFonts w:ascii="Arial" w:eastAsia="Times New Roman" w:hAnsi="Arial" w:cs="Arial"/>
          <w:b/>
          <w:sz w:val="20"/>
          <w:szCs w:val="20"/>
          <w:lang w:eastAsia="pl-PL"/>
        </w:rPr>
      </w:pPr>
      <w:r w:rsidRPr="0075573E">
        <w:rPr>
          <w:rFonts w:ascii="Arial" w:eastAsia="Times New Roman" w:hAnsi="Arial" w:cs="Arial"/>
          <w:sz w:val="20"/>
          <w:szCs w:val="20"/>
          <w:lang w:eastAsia="pl-PL"/>
        </w:rPr>
        <w:t xml:space="preserve">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w:t>
      </w:r>
      <w:r w:rsidRPr="0075573E">
        <w:rPr>
          <w:rFonts w:ascii="Arial" w:eastAsia="Times New Roman" w:hAnsi="Arial" w:cs="Arial"/>
          <w:sz w:val="20"/>
          <w:szCs w:val="20"/>
          <w:lang w:eastAsia="pl-PL"/>
        </w:rPr>
        <w:br/>
        <w:t>na której udostępnił specyfikację.</w:t>
      </w:r>
    </w:p>
    <w:p w14:paraId="3E2655CE" w14:textId="77777777" w:rsidR="00721013" w:rsidRPr="0075573E" w:rsidRDefault="00721013" w:rsidP="007E2045">
      <w:pPr>
        <w:numPr>
          <w:ilvl w:val="0"/>
          <w:numId w:val="11"/>
        </w:numPr>
        <w:spacing w:after="0" w:line="240" w:lineRule="auto"/>
        <w:jc w:val="both"/>
        <w:rPr>
          <w:rFonts w:ascii="Arial" w:eastAsia="Times New Roman" w:hAnsi="Arial" w:cs="Arial"/>
          <w:b/>
          <w:sz w:val="20"/>
          <w:szCs w:val="20"/>
          <w:lang w:eastAsia="pl-PL"/>
        </w:rPr>
      </w:pPr>
      <w:r w:rsidRPr="0075573E">
        <w:rPr>
          <w:rFonts w:ascii="Arial" w:eastAsia="Times New Roman" w:hAnsi="Arial" w:cs="Arial"/>
          <w:sz w:val="20"/>
          <w:szCs w:val="20"/>
          <w:lang w:eastAsia="pl-PL"/>
        </w:rPr>
        <w:t xml:space="preserve">Jeżeli zmiana treści specyfikacji istotnych warunków zamówienia prowadzi do zmiany treści ogłoszenia o zamówieniu Zamawiający zamieszcza ogłoszenie o zmianie ogłoszenia </w:t>
      </w:r>
      <w:r w:rsidRPr="0075573E">
        <w:rPr>
          <w:rFonts w:ascii="Arial" w:eastAsia="Times New Roman" w:hAnsi="Arial" w:cs="Arial"/>
          <w:sz w:val="20"/>
          <w:szCs w:val="20"/>
          <w:lang w:eastAsia="pl-PL"/>
        </w:rPr>
        <w:br/>
        <w:t xml:space="preserve">w Biuletynie Zamówień Publicznych, jeżeli będzie to konieczne Zamawiający przedłuży termin składania ofert o czas niezbędny do wprowadzenia zmian w ofertach. </w:t>
      </w:r>
    </w:p>
    <w:p w14:paraId="5FB69E52" w14:textId="77777777" w:rsidR="00721013" w:rsidRPr="0075573E" w:rsidRDefault="00721013" w:rsidP="00721013">
      <w:pPr>
        <w:spacing w:after="0" w:line="240" w:lineRule="auto"/>
        <w:jc w:val="both"/>
        <w:rPr>
          <w:rFonts w:ascii="Arial" w:eastAsia="Times New Roman" w:hAnsi="Arial" w:cs="Arial"/>
          <w:sz w:val="20"/>
          <w:szCs w:val="20"/>
          <w:lang w:eastAsia="pl-PL"/>
        </w:rPr>
      </w:pPr>
    </w:p>
    <w:p w14:paraId="7BE48B7F" w14:textId="77777777" w:rsidR="00721013" w:rsidRPr="0075573E" w:rsidRDefault="00721013" w:rsidP="00721013">
      <w:pPr>
        <w:spacing w:after="0" w:line="240" w:lineRule="auto"/>
        <w:jc w:val="both"/>
        <w:rPr>
          <w:rFonts w:ascii="Arial" w:eastAsia="Times New Roman" w:hAnsi="Arial" w:cs="Arial"/>
          <w:b/>
          <w:sz w:val="20"/>
          <w:szCs w:val="20"/>
          <w:lang w:eastAsia="pl-PL"/>
        </w:rPr>
      </w:pPr>
      <w:r w:rsidRPr="0075573E">
        <w:rPr>
          <w:rFonts w:ascii="Arial" w:eastAsia="Times New Roman" w:hAnsi="Arial" w:cs="Arial"/>
          <w:b/>
          <w:sz w:val="20"/>
          <w:szCs w:val="20"/>
          <w:lang w:eastAsia="pl-PL"/>
        </w:rPr>
        <w:t>Rozdział X. Wymagania dotyczące wadium</w:t>
      </w:r>
    </w:p>
    <w:p w14:paraId="09C893EE" w14:textId="77777777" w:rsidR="00721013" w:rsidRPr="0075573E" w:rsidRDefault="00721013" w:rsidP="00721013">
      <w:pPr>
        <w:spacing w:after="0" w:line="240" w:lineRule="auto"/>
        <w:jc w:val="both"/>
        <w:rPr>
          <w:rFonts w:ascii="Arial" w:eastAsia="Times New Roman" w:hAnsi="Arial" w:cs="Arial"/>
          <w:b/>
          <w:sz w:val="20"/>
          <w:szCs w:val="20"/>
          <w:lang w:eastAsia="pl-PL"/>
        </w:rPr>
      </w:pPr>
    </w:p>
    <w:p w14:paraId="6EDFD09F" w14:textId="77777777" w:rsidR="00721013" w:rsidRPr="0075573E" w:rsidRDefault="00721013" w:rsidP="00721013">
      <w:pPr>
        <w:spacing w:after="0" w:line="240" w:lineRule="auto"/>
        <w:jc w:val="both"/>
        <w:rPr>
          <w:rFonts w:ascii="Arial" w:eastAsia="Times New Roman" w:hAnsi="Arial" w:cs="Arial"/>
          <w:sz w:val="20"/>
          <w:szCs w:val="20"/>
          <w:lang w:eastAsia="pl-PL"/>
        </w:rPr>
      </w:pPr>
      <w:r w:rsidRPr="0075573E">
        <w:rPr>
          <w:rFonts w:ascii="Arial" w:eastAsia="Times New Roman" w:hAnsi="Arial" w:cs="Arial"/>
          <w:sz w:val="20"/>
          <w:szCs w:val="20"/>
          <w:lang w:eastAsia="pl-PL"/>
        </w:rPr>
        <w:t>Zamawiający nie wymaga wniesienia wadium.</w:t>
      </w:r>
    </w:p>
    <w:p w14:paraId="1B5368B0" w14:textId="77777777" w:rsidR="00721013" w:rsidRPr="0075573E" w:rsidRDefault="00721013" w:rsidP="00721013">
      <w:pPr>
        <w:spacing w:after="0" w:line="240" w:lineRule="auto"/>
        <w:jc w:val="both"/>
        <w:rPr>
          <w:rFonts w:ascii="Arial" w:eastAsia="Times New Roman" w:hAnsi="Arial" w:cs="Arial"/>
          <w:sz w:val="20"/>
          <w:szCs w:val="20"/>
          <w:lang w:eastAsia="pl-PL"/>
        </w:rPr>
      </w:pPr>
    </w:p>
    <w:p w14:paraId="69E3E467" w14:textId="77777777" w:rsidR="00721013" w:rsidRPr="0075573E" w:rsidRDefault="00721013" w:rsidP="00721013">
      <w:pPr>
        <w:spacing w:after="0" w:line="240" w:lineRule="auto"/>
        <w:jc w:val="both"/>
        <w:rPr>
          <w:rFonts w:ascii="Arial" w:eastAsia="Times New Roman" w:hAnsi="Arial" w:cs="Arial"/>
          <w:b/>
          <w:sz w:val="20"/>
          <w:szCs w:val="20"/>
          <w:lang w:eastAsia="pl-PL"/>
        </w:rPr>
      </w:pPr>
      <w:r w:rsidRPr="0075573E">
        <w:rPr>
          <w:rFonts w:ascii="Arial" w:eastAsia="Times New Roman" w:hAnsi="Arial" w:cs="Arial"/>
          <w:b/>
          <w:sz w:val="20"/>
          <w:szCs w:val="20"/>
          <w:lang w:eastAsia="pl-PL"/>
        </w:rPr>
        <w:t>Rozdział XI. Termin związania ofertą</w:t>
      </w:r>
    </w:p>
    <w:p w14:paraId="66BE33A9" w14:textId="77777777" w:rsidR="00721013" w:rsidRPr="0075573E" w:rsidRDefault="00721013" w:rsidP="00721013">
      <w:pPr>
        <w:spacing w:after="0" w:line="240" w:lineRule="auto"/>
        <w:jc w:val="both"/>
        <w:rPr>
          <w:rFonts w:ascii="Arial" w:eastAsia="Times New Roman" w:hAnsi="Arial" w:cs="Arial"/>
          <w:b/>
          <w:sz w:val="20"/>
          <w:szCs w:val="20"/>
          <w:lang w:eastAsia="pl-PL"/>
        </w:rPr>
      </w:pPr>
    </w:p>
    <w:p w14:paraId="29D0B7FB" w14:textId="77777777" w:rsidR="00721013" w:rsidRPr="0075573E" w:rsidRDefault="00721013" w:rsidP="007E2045">
      <w:pPr>
        <w:numPr>
          <w:ilvl w:val="0"/>
          <w:numId w:val="12"/>
        </w:numPr>
        <w:spacing w:after="0" w:line="240" w:lineRule="auto"/>
        <w:jc w:val="both"/>
        <w:rPr>
          <w:rFonts w:ascii="Arial" w:eastAsia="Times New Roman" w:hAnsi="Arial" w:cs="Arial"/>
          <w:b/>
          <w:sz w:val="20"/>
          <w:szCs w:val="20"/>
          <w:lang w:eastAsia="pl-PL"/>
        </w:rPr>
      </w:pPr>
      <w:r w:rsidRPr="0075573E">
        <w:rPr>
          <w:rFonts w:ascii="Arial" w:eastAsia="Times New Roman" w:hAnsi="Arial" w:cs="Arial"/>
          <w:sz w:val="20"/>
          <w:szCs w:val="20"/>
          <w:lang w:eastAsia="pl-PL"/>
        </w:rPr>
        <w:t>Wykonawca jest związany ofertą przez okres 30 dni. Bieg terminu związania ofertą rozpoczyna się wraz z upływem terminu składania ofert.</w:t>
      </w:r>
    </w:p>
    <w:p w14:paraId="472EED01" w14:textId="77777777" w:rsidR="00721013" w:rsidRPr="0075573E" w:rsidRDefault="00721013" w:rsidP="007E2045">
      <w:pPr>
        <w:numPr>
          <w:ilvl w:val="0"/>
          <w:numId w:val="12"/>
        </w:numPr>
        <w:spacing w:after="0" w:line="240" w:lineRule="auto"/>
        <w:jc w:val="both"/>
        <w:rPr>
          <w:rFonts w:ascii="Arial" w:eastAsia="Times New Roman" w:hAnsi="Arial" w:cs="Arial"/>
          <w:b/>
          <w:sz w:val="20"/>
          <w:szCs w:val="20"/>
          <w:lang w:eastAsia="pl-PL"/>
        </w:rPr>
      </w:pPr>
      <w:r w:rsidRPr="0075573E">
        <w:rPr>
          <w:rFonts w:ascii="Arial" w:eastAsia="Times New Roman" w:hAnsi="Arial" w:cs="Arial"/>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6E470A84" w14:textId="77777777" w:rsidR="00721013" w:rsidRPr="00C6619B" w:rsidRDefault="00721013" w:rsidP="00721013">
      <w:pPr>
        <w:spacing w:after="0" w:line="240" w:lineRule="auto"/>
        <w:jc w:val="both"/>
        <w:rPr>
          <w:rFonts w:ascii="Arial" w:eastAsia="Times New Roman" w:hAnsi="Arial" w:cs="Arial"/>
          <w:b/>
          <w:sz w:val="20"/>
          <w:szCs w:val="20"/>
          <w:lang w:eastAsia="pl-PL"/>
        </w:rPr>
      </w:pPr>
    </w:p>
    <w:p w14:paraId="366B4AE9" w14:textId="77777777" w:rsidR="00721013" w:rsidRPr="00C6619B" w:rsidRDefault="00721013" w:rsidP="00721013">
      <w:pPr>
        <w:spacing w:after="0" w:line="240" w:lineRule="auto"/>
        <w:jc w:val="both"/>
        <w:rPr>
          <w:rFonts w:ascii="Arial" w:eastAsia="Times New Roman" w:hAnsi="Arial" w:cs="Arial"/>
          <w:b/>
          <w:sz w:val="20"/>
          <w:szCs w:val="20"/>
          <w:lang w:eastAsia="pl-PL"/>
        </w:rPr>
      </w:pPr>
      <w:r w:rsidRPr="00C6619B">
        <w:rPr>
          <w:rFonts w:ascii="Arial" w:eastAsia="Times New Roman" w:hAnsi="Arial" w:cs="Arial"/>
          <w:b/>
          <w:sz w:val="20"/>
          <w:szCs w:val="20"/>
          <w:lang w:eastAsia="pl-PL"/>
        </w:rPr>
        <w:t>Rozdział XII. Opis sposobu przygotowywania ofert</w:t>
      </w:r>
    </w:p>
    <w:p w14:paraId="4D25A848" w14:textId="77777777" w:rsidR="00721013" w:rsidRPr="00C6619B" w:rsidRDefault="00721013" w:rsidP="00721013">
      <w:pPr>
        <w:spacing w:after="0" w:line="240" w:lineRule="auto"/>
        <w:jc w:val="both"/>
        <w:rPr>
          <w:rFonts w:ascii="Arial" w:eastAsia="Times New Roman" w:hAnsi="Arial" w:cs="Arial"/>
          <w:b/>
          <w:sz w:val="20"/>
          <w:szCs w:val="20"/>
          <w:lang w:eastAsia="pl-PL"/>
        </w:rPr>
      </w:pPr>
    </w:p>
    <w:p w14:paraId="38B5B19E"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Niniejsze postępowanie jest prowadzone w języku polskim.</w:t>
      </w:r>
    </w:p>
    <w:p w14:paraId="2D6BBD9C"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 xml:space="preserve">Oferta musi być sporządzona z zachowaniem formy pisemnej pod rygorem nieważności </w:t>
      </w:r>
      <w:r w:rsidRPr="00C6619B">
        <w:rPr>
          <w:rFonts w:ascii="Arial" w:eastAsia="Times New Roman" w:hAnsi="Arial" w:cs="Arial"/>
          <w:sz w:val="20"/>
          <w:szCs w:val="20"/>
          <w:lang w:eastAsia="pl-PL"/>
        </w:rPr>
        <w:br/>
        <w:t>i treść oferty musi odpowiadać treści specyfikacji istotnych warunków zamówienia.</w:t>
      </w:r>
    </w:p>
    <w:p w14:paraId="1955E0E4"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Oferta wraz z załącznikami musi być czytelna.</w:t>
      </w:r>
    </w:p>
    <w:p w14:paraId="0EA14ECB"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 xml:space="preserve">Wszelkie rozliczenia związane z realizacją niniejszego zamówienia dokonywane będą </w:t>
      </w:r>
      <w:r w:rsidRPr="00C6619B">
        <w:rPr>
          <w:rFonts w:ascii="Arial" w:eastAsia="Times New Roman" w:hAnsi="Arial" w:cs="Arial"/>
          <w:sz w:val="20"/>
          <w:szCs w:val="20"/>
          <w:lang w:eastAsia="pl-PL"/>
        </w:rPr>
        <w:br/>
        <w:t>w złotych polskich (PLN).</w:t>
      </w:r>
    </w:p>
    <w:p w14:paraId="5D586B8E"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 xml:space="preserve">Oferta wraz z załącznikami musi być podpisana przez osobę upoważnioną </w:t>
      </w:r>
      <w:r w:rsidRPr="00C6619B">
        <w:rPr>
          <w:rFonts w:ascii="Arial" w:eastAsia="Times New Roman" w:hAnsi="Arial" w:cs="Arial"/>
          <w:sz w:val="20"/>
          <w:szCs w:val="20"/>
          <w:lang w:eastAsia="pl-PL"/>
        </w:rPr>
        <w:br/>
        <w:t xml:space="preserve">do reprezentowania Wykonawcy zgodnie z zasadami reprezentacji wskazanymi </w:t>
      </w:r>
      <w:r w:rsidRPr="00C6619B">
        <w:rPr>
          <w:rFonts w:ascii="Arial" w:eastAsia="Times New Roman" w:hAnsi="Arial" w:cs="Arial"/>
          <w:sz w:val="20"/>
          <w:szCs w:val="20"/>
          <w:lang w:eastAsia="pl-PL"/>
        </w:rPr>
        <w:br/>
        <w:t>we właściwym rejestrze.</w:t>
      </w:r>
    </w:p>
    <w:p w14:paraId="24230E10"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 xml:space="preserve">Jeżeli osoba/osoby podpisująca ofertę działa na podstawie pełnomocnictwa, </w:t>
      </w:r>
      <w:r w:rsidRPr="00C6619B">
        <w:rPr>
          <w:rFonts w:ascii="Arial" w:eastAsia="Times New Roman" w:hAnsi="Arial" w:cs="Arial"/>
          <w:sz w:val="20"/>
          <w:szCs w:val="20"/>
          <w:lang w:eastAsia="pl-PL"/>
        </w:rPr>
        <w:br/>
        <w:t xml:space="preserve">pełnomocnictwo to musi w swej treści jednoznacznie wskazywać uprawnienia </w:t>
      </w:r>
      <w:r w:rsidRPr="00C6619B">
        <w:rPr>
          <w:rFonts w:ascii="Arial" w:eastAsia="Times New Roman" w:hAnsi="Arial" w:cs="Arial"/>
          <w:sz w:val="20"/>
          <w:szCs w:val="20"/>
          <w:lang w:eastAsia="pl-PL"/>
        </w:rPr>
        <w:br/>
        <w:t xml:space="preserve">do podpisania oferty. </w:t>
      </w:r>
      <w:r w:rsidRPr="00C6619B">
        <w:rPr>
          <w:rFonts w:ascii="Arial" w:eastAsia="Times New Roman" w:hAnsi="Arial" w:cs="Arial"/>
          <w:b/>
          <w:sz w:val="20"/>
          <w:szCs w:val="20"/>
          <w:lang w:eastAsia="pl-PL"/>
        </w:rPr>
        <w:t>Pełnomocnictwo musi zostać dołączone do oferty i musi być złożone     w oryginale lub kopii poświadczonej za zgodność z oryginałem (kopia pełnomocnictwa powinna być poświadczona notarialnie).</w:t>
      </w:r>
    </w:p>
    <w:p w14:paraId="6FDF4FBB"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Oferta wraz z załącznikami musi być sporządzona w języku polskim. Każdy dokument składający się na ofertę sporządzony w innym języku niż język polski winien być złożony wraz z tłumaczeniem na język polski.</w:t>
      </w:r>
    </w:p>
    <w:p w14:paraId="6502A38E"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 xml:space="preserve">Oświadczenia, o których mowa w Rozporządzeniu Ministra Rozwoju z dnia 26 lipca 2016 r.                     w sprawie rodzajów dokumentów, jakich może żądać Zamawiający do Wykonawcy                                            w postępowaniu o udzielenie zamówienia (Dz. U. z 2016. poz. 1126 ze zm.) dotyczące Wykonawcy   i innych podmiotów, na których zdolnościach lub sytuacji polega wykonawca na zasadach określonych w art. 22a ustawy Pzp oraz dotyczące podwykonawców, składane są w oryginale. Dokumenty,  o których mowa w ww cytowanym rozporządzeniu, inne niż oświadczenia, o których mowa powyżej, składane są w oryginale lub kopii poświadczonej za zgodność  z oryginałem. </w:t>
      </w:r>
    </w:p>
    <w:p w14:paraId="31496AB5"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Poświadczenie za zgodność z oryginałem dokonuje odpowiednio Wykonawca, podmiot, na którego zdolnościach lub sytuacji polega Wykonawca, Wykonawca wspólnie ubiegający się o udzielenie zamówienia publicznego albo podwykonawca, w zakresie dokumentów, które każdego z nich dotyczą.</w:t>
      </w:r>
    </w:p>
    <w:p w14:paraId="688F7FB6"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Zaleca się, by każda zawierająca jakąkolwiek treść strona oferty była podpisana</w:t>
      </w:r>
      <w:r w:rsidRPr="00C6619B">
        <w:rPr>
          <w:rFonts w:ascii="Arial" w:eastAsia="Times New Roman" w:hAnsi="Arial" w:cs="Arial"/>
          <w:sz w:val="20"/>
          <w:szCs w:val="20"/>
          <w:lang w:eastAsia="pl-PL"/>
        </w:rPr>
        <w:br/>
        <w:t xml:space="preserve">lub parafowana przez Wykonawcę. Każda poprawka w treści oferty, a w szczególności każde </w:t>
      </w:r>
      <w:r w:rsidRPr="00C6619B">
        <w:rPr>
          <w:rFonts w:ascii="Arial" w:eastAsia="Times New Roman" w:hAnsi="Arial" w:cs="Arial"/>
          <w:sz w:val="20"/>
          <w:szCs w:val="20"/>
          <w:lang w:eastAsia="pl-PL"/>
        </w:rPr>
        <w:lastRenderedPageBreak/>
        <w:t xml:space="preserve">przerobienie, przekreślenie, uzupełnienie, nadpisanie, przesłonięcie korektorem, </w:t>
      </w:r>
      <w:r w:rsidRPr="00C6619B">
        <w:rPr>
          <w:rFonts w:ascii="Arial" w:eastAsia="Times New Roman" w:hAnsi="Arial" w:cs="Arial"/>
          <w:sz w:val="20"/>
          <w:szCs w:val="20"/>
          <w:lang w:eastAsia="pl-PL"/>
        </w:rPr>
        <w:br/>
        <w:t>etc powinno być parafowane przez Wykonawcę.</w:t>
      </w:r>
    </w:p>
    <w:p w14:paraId="642360C7"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 xml:space="preserve">Zaleca się, aby strony oferty były trwale ze sobą połączone i kolejno ponumerowane. </w:t>
      </w:r>
      <w:r w:rsidRPr="00C6619B">
        <w:rPr>
          <w:rFonts w:ascii="Arial" w:eastAsia="Times New Roman" w:hAnsi="Arial" w:cs="Arial"/>
          <w:sz w:val="20"/>
          <w:szCs w:val="20"/>
          <w:lang w:eastAsia="pl-PL"/>
        </w:rPr>
        <w:br/>
        <w:t>W treści oferty winna być umieszczona informacja o ilości stron.</w:t>
      </w:r>
    </w:p>
    <w:p w14:paraId="3C448F34"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 xml:space="preserve">Zaleca się przy sporządzeniu oferty skorzystanie z wzorów (formularza oferty, oświadczeń, wykazu) przygotowanych przez Zamawiającego. Wykonawca może przedstawić ofertę na swoich formularzach z zastrzeżeniem, że muszą one zawierać wszystkie informacje określone przez Zamawiającego w przygotowanych wzorach.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(j. t. Dz. U. z 2019 r. poz. 1010 ze zm.)" i dołączone do oferty, zaleca się, aby były oddzielnie spięte i dołączone na końcu oferty. Wykonawca nie może zastrzec informacji i dokumentów, których jawność wynika z innych aktów prawnych, w tym między innymi. z zapisu art. 86 ust. 4 ustawy Pzp. </w:t>
      </w:r>
    </w:p>
    <w:p w14:paraId="2D36A0B9" w14:textId="642936AC"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Złożenia przez Wykonawcę fałszywych lub stwierdzających nieprawdę dokumentów lub nierzetelnych oświadczeń dotyczących okoliczności mających istotne znaczenie dla prowadzonego postępowania, a także nie powiadomienia Zamawiającego o powstaniu okoliczności mogących mieć wpływ na prowadzone postępowanie jest karane , zgodnie z ustawą z dnia 06 czerwca 1997 r. – Kodeks Karny (t. j. Dz. U. z 20</w:t>
      </w:r>
      <w:r w:rsidR="00C51B66">
        <w:rPr>
          <w:rFonts w:ascii="Arial" w:eastAsia="Times New Roman" w:hAnsi="Arial" w:cs="Arial"/>
          <w:sz w:val="20"/>
          <w:szCs w:val="20"/>
          <w:lang w:eastAsia="pl-PL"/>
        </w:rPr>
        <w:t>20</w:t>
      </w:r>
      <w:r w:rsidRPr="00C6619B">
        <w:rPr>
          <w:rFonts w:ascii="Arial" w:eastAsia="Times New Roman" w:hAnsi="Arial" w:cs="Arial"/>
          <w:sz w:val="20"/>
          <w:szCs w:val="20"/>
          <w:lang w:eastAsia="pl-PL"/>
        </w:rPr>
        <w:t xml:space="preserve">r., poz. </w:t>
      </w:r>
      <w:r w:rsidR="00C51B66">
        <w:rPr>
          <w:rFonts w:ascii="Arial" w:eastAsia="Times New Roman" w:hAnsi="Arial" w:cs="Arial"/>
          <w:sz w:val="20"/>
          <w:szCs w:val="20"/>
          <w:lang w:eastAsia="pl-PL"/>
        </w:rPr>
        <w:t>1444</w:t>
      </w:r>
      <w:r w:rsidRPr="00C6619B">
        <w:rPr>
          <w:rFonts w:ascii="Arial" w:eastAsia="Times New Roman" w:hAnsi="Arial" w:cs="Arial"/>
          <w:sz w:val="20"/>
          <w:szCs w:val="20"/>
          <w:lang w:eastAsia="pl-PL"/>
        </w:rPr>
        <w:t>).</w:t>
      </w:r>
    </w:p>
    <w:p w14:paraId="23C0A317"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Wykonawca ponosi wszelkie koszty związane z przygotowaniem i złożeniem oferty.</w:t>
      </w:r>
    </w:p>
    <w:p w14:paraId="303D6094"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Wykonawca może złożyć jedną ofertę.</w:t>
      </w:r>
    </w:p>
    <w:p w14:paraId="3DAEE296" w14:textId="77777777" w:rsidR="00721013" w:rsidRPr="00C6619B" w:rsidRDefault="00721013" w:rsidP="007E2045">
      <w:pPr>
        <w:numPr>
          <w:ilvl w:val="0"/>
          <w:numId w:val="13"/>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Zamawiający żąda wskazania przez Wykonawcę części zamówienia, której wykonanie zamierza powierzyć podwykonawcy oraz podania firm podwykonawców.</w:t>
      </w:r>
    </w:p>
    <w:p w14:paraId="79375FA4" w14:textId="77777777" w:rsidR="00721013" w:rsidRPr="00045823" w:rsidRDefault="00721013" w:rsidP="007E2045">
      <w:pPr>
        <w:numPr>
          <w:ilvl w:val="0"/>
          <w:numId w:val="13"/>
        </w:numPr>
        <w:spacing w:after="0" w:line="240" w:lineRule="auto"/>
        <w:jc w:val="both"/>
        <w:rPr>
          <w:rFonts w:ascii="Arial" w:eastAsia="Times New Roman" w:hAnsi="Arial" w:cs="Arial"/>
          <w:b/>
          <w:sz w:val="20"/>
          <w:szCs w:val="20"/>
          <w:lang w:eastAsia="pl-PL"/>
        </w:rPr>
      </w:pPr>
      <w:r w:rsidRPr="00045823">
        <w:rPr>
          <w:rFonts w:ascii="Arial" w:eastAsia="Times New Roman" w:hAnsi="Arial" w:cs="Arial"/>
          <w:b/>
          <w:sz w:val="20"/>
          <w:szCs w:val="20"/>
          <w:lang w:eastAsia="pl-PL"/>
        </w:rPr>
        <w:t>Na ofertę składają się :</w:t>
      </w:r>
    </w:p>
    <w:p w14:paraId="7191B5F9" w14:textId="74444C9E" w:rsidR="0075573E" w:rsidRPr="00677E00" w:rsidRDefault="0075573E" w:rsidP="007E2045">
      <w:pPr>
        <w:numPr>
          <w:ilvl w:val="0"/>
          <w:numId w:val="1"/>
        </w:numPr>
        <w:spacing w:after="0" w:line="240" w:lineRule="auto"/>
        <w:jc w:val="both"/>
        <w:rPr>
          <w:rFonts w:ascii="Arial" w:eastAsia="Times New Roman" w:hAnsi="Arial" w:cs="Arial"/>
          <w:b/>
          <w:bCs/>
          <w:sz w:val="20"/>
          <w:szCs w:val="20"/>
          <w:lang w:eastAsia="pl-PL"/>
        </w:rPr>
      </w:pPr>
      <w:r w:rsidRPr="00045823">
        <w:rPr>
          <w:rFonts w:ascii="Arial" w:hAnsi="Arial" w:cs="Arial"/>
          <w:b/>
          <w:bCs/>
          <w:sz w:val="20"/>
          <w:szCs w:val="20"/>
        </w:rPr>
        <w:t xml:space="preserve">formularz oferty </w:t>
      </w:r>
      <w:r w:rsidRPr="003E7047">
        <w:rPr>
          <w:rFonts w:ascii="Arial" w:hAnsi="Arial" w:cs="Arial"/>
          <w:b/>
          <w:bCs/>
          <w:color w:val="00B0F0"/>
          <w:sz w:val="20"/>
          <w:szCs w:val="20"/>
        </w:rPr>
        <w:t xml:space="preserve">– </w:t>
      </w:r>
      <w:r w:rsidRPr="00677E00">
        <w:rPr>
          <w:rFonts w:ascii="Arial" w:hAnsi="Arial" w:cs="Arial"/>
          <w:b/>
          <w:bCs/>
          <w:sz w:val="20"/>
          <w:szCs w:val="20"/>
        </w:rPr>
        <w:t>załącznik  nr 1 do SIWZ (oryginał),</w:t>
      </w:r>
    </w:p>
    <w:p w14:paraId="7DFF0691" w14:textId="77777777" w:rsidR="0075573E" w:rsidRPr="00677E00" w:rsidRDefault="0075573E" w:rsidP="007E2045">
      <w:pPr>
        <w:numPr>
          <w:ilvl w:val="0"/>
          <w:numId w:val="1"/>
        </w:numPr>
        <w:spacing w:after="0" w:line="240" w:lineRule="auto"/>
        <w:jc w:val="both"/>
        <w:rPr>
          <w:rFonts w:ascii="Arial" w:hAnsi="Arial" w:cs="Arial"/>
          <w:b/>
          <w:bCs/>
          <w:sz w:val="20"/>
          <w:szCs w:val="20"/>
        </w:rPr>
      </w:pPr>
      <w:r w:rsidRPr="00045823">
        <w:rPr>
          <w:rFonts w:ascii="Arial" w:hAnsi="Arial" w:cs="Arial"/>
          <w:b/>
          <w:bCs/>
          <w:sz w:val="20"/>
          <w:szCs w:val="20"/>
        </w:rPr>
        <w:t xml:space="preserve">oświadczenie Wykonawcy składane na podstawie art. 25a ust. 1 ustawy Pzp dotyczące spełniania warunków udziału w postępowaniu </w:t>
      </w:r>
      <w:r w:rsidRPr="00677E00">
        <w:rPr>
          <w:rFonts w:ascii="Arial" w:hAnsi="Arial" w:cs="Arial"/>
          <w:b/>
          <w:bCs/>
          <w:sz w:val="20"/>
          <w:szCs w:val="20"/>
        </w:rPr>
        <w:t>– załącznik nr 2 do SIWZ (oryginał),</w:t>
      </w:r>
    </w:p>
    <w:p w14:paraId="3BABE548" w14:textId="77777777" w:rsidR="0075573E" w:rsidRPr="00677E00" w:rsidRDefault="0075573E" w:rsidP="007E2045">
      <w:pPr>
        <w:numPr>
          <w:ilvl w:val="0"/>
          <w:numId w:val="1"/>
        </w:numPr>
        <w:spacing w:after="0" w:line="240" w:lineRule="auto"/>
        <w:jc w:val="both"/>
        <w:rPr>
          <w:rFonts w:ascii="Arial" w:hAnsi="Arial" w:cs="Arial"/>
          <w:b/>
          <w:bCs/>
          <w:sz w:val="20"/>
          <w:szCs w:val="20"/>
        </w:rPr>
      </w:pPr>
      <w:r w:rsidRPr="00045823">
        <w:rPr>
          <w:rFonts w:ascii="Arial" w:hAnsi="Arial" w:cs="Arial"/>
          <w:b/>
          <w:bCs/>
          <w:sz w:val="20"/>
          <w:szCs w:val="20"/>
        </w:rPr>
        <w:t xml:space="preserve">oświadczenie Wykonawcy składane na podstawie art. 25a ust. 1 ustawy Pzp dotyczące przesłanek wykluczenia z postępowania </w:t>
      </w:r>
      <w:r w:rsidRPr="00677E00">
        <w:rPr>
          <w:rFonts w:ascii="Arial" w:hAnsi="Arial" w:cs="Arial"/>
          <w:b/>
          <w:bCs/>
          <w:sz w:val="20"/>
          <w:szCs w:val="20"/>
        </w:rPr>
        <w:t>– załącznik nr 3 do SIWZ (oryginał),</w:t>
      </w:r>
    </w:p>
    <w:p w14:paraId="77C166BC" w14:textId="77777777" w:rsidR="000C5ADE" w:rsidRPr="00677E00" w:rsidRDefault="000C5ADE" w:rsidP="007E2045">
      <w:pPr>
        <w:widowControl w:val="0"/>
        <w:numPr>
          <w:ilvl w:val="0"/>
          <w:numId w:val="1"/>
        </w:numPr>
        <w:autoSpaceDE w:val="0"/>
        <w:autoSpaceDN w:val="0"/>
        <w:adjustRightInd w:val="0"/>
        <w:spacing w:after="0" w:line="240" w:lineRule="auto"/>
        <w:jc w:val="both"/>
        <w:rPr>
          <w:rFonts w:ascii="Arial" w:hAnsi="Arial" w:cs="Arial"/>
          <w:b/>
          <w:bCs/>
          <w:sz w:val="20"/>
          <w:szCs w:val="20"/>
        </w:rPr>
      </w:pPr>
      <w:r w:rsidRPr="00045823">
        <w:rPr>
          <w:rFonts w:ascii="Arial" w:hAnsi="Arial" w:cs="Arial"/>
          <w:sz w:val="20"/>
          <w:szCs w:val="20"/>
        </w:rPr>
        <w:t xml:space="preserve">Oświadczenie Wykonawcy o przynależności albo braku przynależności do tej samej grupy kapitałowej </w:t>
      </w:r>
      <w:r w:rsidRPr="00677E00">
        <w:rPr>
          <w:rFonts w:ascii="Arial" w:hAnsi="Arial" w:cs="Arial"/>
          <w:sz w:val="20"/>
          <w:szCs w:val="20"/>
        </w:rPr>
        <w:t>- załącznik nr  4 do SIWZ</w:t>
      </w:r>
      <w:r w:rsidRPr="00677E00">
        <w:rPr>
          <w:rFonts w:ascii="Arial" w:hAnsi="Arial" w:cs="Arial"/>
          <w:b/>
          <w:bCs/>
          <w:sz w:val="20"/>
          <w:szCs w:val="20"/>
        </w:rPr>
        <w:t>.</w:t>
      </w:r>
    </w:p>
    <w:p w14:paraId="4C87D7B1" w14:textId="52C057D3" w:rsidR="0075573E" w:rsidRPr="00677E00" w:rsidRDefault="0075573E" w:rsidP="007E2045">
      <w:pPr>
        <w:numPr>
          <w:ilvl w:val="0"/>
          <w:numId w:val="1"/>
        </w:numPr>
        <w:spacing w:after="0" w:line="240" w:lineRule="auto"/>
        <w:jc w:val="both"/>
        <w:rPr>
          <w:rFonts w:ascii="Arial" w:hAnsi="Arial" w:cs="Arial"/>
          <w:b/>
          <w:bCs/>
          <w:sz w:val="20"/>
          <w:szCs w:val="20"/>
        </w:rPr>
      </w:pPr>
      <w:r w:rsidRPr="00045823">
        <w:rPr>
          <w:rFonts w:ascii="Arial" w:hAnsi="Arial" w:cs="Arial"/>
          <w:b/>
          <w:bCs/>
          <w:sz w:val="20"/>
          <w:szCs w:val="20"/>
        </w:rPr>
        <w:t xml:space="preserve">oświadczenie Wykonawcy o zapewnienie obsługi bankowej Zamawiającego w oddziale, filii, agencji lub punkcie kasowym znajdującym się na terenie miejscowości Gronowo </w:t>
      </w:r>
      <w:r w:rsidRPr="00677E00">
        <w:rPr>
          <w:rFonts w:ascii="Arial" w:hAnsi="Arial" w:cs="Arial"/>
          <w:b/>
          <w:bCs/>
          <w:sz w:val="20"/>
          <w:szCs w:val="20"/>
        </w:rPr>
        <w:t xml:space="preserve">Elbląskie – załącznik nr 5 do SIWZ(oryginał), </w:t>
      </w:r>
    </w:p>
    <w:p w14:paraId="7EC8C96A" w14:textId="253E5B38" w:rsidR="0075573E" w:rsidRPr="00677E00" w:rsidRDefault="0075573E" w:rsidP="007E2045">
      <w:pPr>
        <w:numPr>
          <w:ilvl w:val="0"/>
          <w:numId w:val="1"/>
        </w:numPr>
        <w:spacing w:after="0" w:line="240" w:lineRule="auto"/>
        <w:jc w:val="both"/>
        <w:rPr>
          <w:rFonts w:ascii="Arial" w:eastAsia="Times New Roman" w:hAnsi="Arial" w:cs="Arial"/>
          <w:b/>
          <w:bCs/>
          <w:sz w:val="20"/>
          <w:szCs w:val="20"/>
          <w:lang w:eastAsia="pl-PL"/>
        </w:rPr>
      </w:pPr>
      <w:r w:rsidRPr="00045823">
        <w:rPr>
          <w:rFonts w:ascii="Arial" w:eastAsia="Times New Roman" w:hAnsi="Arial" w:cs="Arial"/>
          <w:b/>
          <w:bCs/>
          <w:sz w:val="20"/>
          <w:szCs w:val="20"/>
          <w:lang w:eastAsia="pl-PL"/>
        </w:rPr>
        <w:t xml:space="preserve">zobowiązanie podmiotu do oddania Wykonawcy do dyspozycji niezbędnych zasobów na potrzeby realizacji zamówienia </w:t>
      </w:r>
      <w:r w:rsidRPr="00677E00">
        <w:rPr>
          <w:rFonts w:ascii="Arial" w:eastAsia="Times New Roman" w:hAnsi="Arial" w:cs="Arial"/>
          <w:b/>
          <w:bCs/>
          <w:sz w:val="20"/>
          <w:szCs w:val="20"/>
          <w:lang w:eastAsia="pl-PL"/>
        </w:rPr>
        <w:t xml:space="preserve">– załącznik nr </w:t>
      </w:r>
      <w:r w:rsidR="000C5ADE" w:rsidRPr="00677E00">
        <w:rPr>
          <w:rFonts w:ascii="Arial" w:eastAsia="Times New Roman" w:hAnsi="Arial" w:cs="Arial"/>
          <w:b/>
          <w:bCs/>
          <w:sz w:val="20"/>
          <w:szCs w:val="20"/>
          <w:lang w:eastAsia="pl-PL"/>
        </w:rPr>
        <w:t>6</w:t>
      </w:r>
      <w:r w:rsidRPr="00677E00">
        <w:rPr>
          <w:rFonts w:ascii="Arial" w:eastAsia="Times New Roman" w:hAnsi="Arial" w:cs="Arial"/>
          <w:b/>
          <w:bCs/>
          <w:sz w:val="20"/>
          <w:szCs w:val="20"/>
          <w:lang w:eastAsia="pl-PL"/>
        </w:rPr>
        <w:t xml:space="preserve"> do SIWZ (oryginał), jeżeli dotyczy,</w:t>
      </w:r>
    </w:p>
    <w:p w14:paraId="77903016" w14:textId="5F05F45F" w:rsidR="0075573E" w:rsidRPr="00045823" w:rsidRDefault="0075573E" w:rsidP="007E2045">
      <w:pPr>
        <w:numPr>
          <w:ilvl w:val="0"/>
          <w:numId w:val="1"/>
        </w:numPr>
        <w:spacing w:after="0" w:line="240" w:lineRule="auto"/>
        <w:jc w:val="both"/>
        <w:rPr>
          <w:rFonts w:ascii="Arial" w:hAnsi="Arial" w:cs="Arial"/>
          <w:b/>
          <w:bCs/>
          <w:sz w:val="20"/>
          <w:szCs w:val="20"/>
        </w:rPr>
      </w:pPr>
      <w:r w:rsidRPr="00045823">
        <w:rPr>
          <w:rFonts w:ascii="Arial" w:hAnsi="Arial" w:cs="Arial"/>
          <w:b/>
          <w:bCs/>
          <w:sz w:val="20"/>
          <w:szCs w:val="20"/>
        </w:rPr>
        <w:t>pełnomocnictwo do reprezentowania Wykonawcy, o ile ofertę składa pełnomocnik.</w:t>
      </w:r>
    </w:p>
    <w:p w14:paraId="47F642CB" w14:textId="77777777" w:rsidR="00721013" w:rsidRPr="00045823" w:rsidRDefault="00721013" w:rsidP="00721013">
      <w:pPr>
        <w:spacing w:after="0" w:line="240" w:lineRule="auto"/>
        <w:ind w:left="360"/>
        <w:jc w:val="both"/>
        <w:rPr>
          <w:rFonts w:ascii="Arial" w:eastAsia="Times New Roman" w:hAnsi="Arial" w:cs="Arial"/>
          <w:b/>
          <w:bCs/>
          <w:sz w:val="20"/>
          <w:szCs w:val="20"/>
          <w:lang w:eastAsia="pl-PL"/>
        </w:rPr>
      </w:pPr>
    </w:p>
    <w:p w14:paraId="4D6D36BE" w14:textId="77777777" w:rsidR="00721013" w:rsidRPr="00C6619B" w:rsidRDefault="00721013" w:rsidP="00721013">
      <w:pPr>
        <w:spacing w:after="0" w:line="240" w:lineRule="auto"/>
        <w:ind w:left="360"/>
        <w:jc w:val="both"/>
        <w:rPr>
          <w:rFonts w:ascii="Arial" w:eastAsia="Times New Roman" w:hAnsi="Arial" w:cs="Arial"/>
          <w:b/>
          <w:sz w:val="20"/>
          <w:szCs w:val="20"/>
          <w:lang w:eastAsia="pl-PL"/>
        </w:rPr>
      </w:pPr>
      <w:r w:rsidRPr="00C6619B">
        <w:rPr>
          <w:rFonts w:ascii="Arial" w:eastAsia="Times New Roman" w:hAnsi="Arial" w:cs="Arial"/>
          <w:b/>
          <w:sz w:val="20"/>
          <w:szCs w:val="20"/>
          <w:lang w:eastAsia="pl-PL"/>
        </w:rPr>
        <w:t>Oświadczenie składane przez wszystkich Wykonawców po otwarciu ofert:</w:t>
      </w:r>
    </w:p>
    <w:p w14:paraId="71D9FE6C" w14:textId="5FB24BCE" w:rsidR="00721013" w:rsidRPr="00677E00" w:rsidRDefault="00721013" w:rsidP="00721013">
      <w:pPr>
        <w:tabs>
          <w:tab w:val="num" w:pos="360"/>
        </w:tabs>
        <w:spacing w:after="0" w:line="240" w:lineRule="auto"/>
        <w:ind w:left="360"/>
        <w:jc w:val="both"/>
        <w:rPr>
          <w:rFonts w:ascii="Arial" w:eastAsia="Times New Roman" w:hAnsi="Arial" w:cs="Arial"/>
          <w:sz w:val="20"/>
          <w:szCs w:val="20"/>
          <w:lang w:eastAsia="pl-PL"/>
        </w:rPr>
      </w:pPr>
      <w:r w:rsidRPr="00C6619B">
        <w:rPr>
          <w:rFonts w:ascii="Arial" w:eastAsia="Times New Roman" w:hAnsi="Arial" w:cs="Arial"/>
          <w:sz w:val="20"/>
          <w:szCs w:val="20"/>
          <w:lang w:eastAsia="pl-PL"/>
        </w:rPr>
        <w:t xml:space="preserve">oświadczenie Wykonawcy o przynależności albo braku przynależności do tej samej grupy kapitałowej. Wykonawca, w terminie 3 dni od zamieszczenia na stronie internetowej informacji                     o której mowa w art. 86 ust. 5 ust. Pzp (informacja dotycząca otwarcia ofert) przekazuje Zamawiającemu przedmiotowe </w:t>
      </w:r>
      <w:r w:rsidRPr="00677E00">
        <w:rPr>
          <w:rFonts w:ascii="Arial" w:eastAsia="Times New Roman" w:hAnsi="Arial" w:cs="Arial"/>
          <w:sz w:val="20"/>
          <w:szCs w:val="20"/>
          <w:lang w:eastAsia="pl-PL"/>
        </w:rPr>
        <w:t xml:space="preserve">oświadczenie – załącznik nr </w:t>
      </w:r>
      <w:r w:rsidR="00045823" w:rsidRPr="00677E00">
        <w:rPr>
          <w:rFonts w:ascii="Arial" w:eastAsia="Times New Roman" w:hAnsi="Arial" w:cs="Arial"/>
          <w:sz w:val="20"/>
          <w:szCs w:val="20"/>
          <w:lang w:eastAsia="pl-PL"/>
        </w:rPr>
        <w:t>4</w:t>
      </w:r>
      <w:r w:rsidRPr="00677E00">
        <w:rPr>
          <w:rFonts w:ascii="Arial" w:eastAsia="Times New Roman" w:hAnsi="Arial" w:cs="Arial"/>
          <w:sz w:val="20"/>
          <w:szCs w:val="20"/>
          <w:lang w:eastAsia="pl-PL"/>
        </w:rPr>
        <w:t xml:space="preserve"> do SIWZ (oryginał).</w:t>
      </w:r>
    </w:p>
    <w:p w14:paraId="5302688C" w14:textId="77777777" w:rsidR="00721013" w:rsidRPr="00677E00" w:rsidRDefault="00721013" w:rsidP="00721013">
      <w:pPr>
        <w:spacing w:after="0" w:line="240" w:lineRule="auto"/>
        <w:ind w:left="360"/>
        <w:jc w:val="both"/>
        <w:rPr>
          <w:rFonts w:ascii="Arial" w:eastAsia="Times New Roman" w:hAnsi="Arial" w:cs="Arial"/>
          <w:sz w:val="20"/>
          <w:szCs w:val="20"/>
          <w:lang w:eastAsia="pl-PL"/>
        </w:rPr>
      </w:pPr>
    </w:p>
    <w:p w14:paraId="1FEDF0FA" w14:textId="77777777" w:rsidR="00721013" w:rsidRPr="00E64540" w:rsidRDefault="00721013" w:rsidP="00721013">
      <w:pPr>
        <w:spacing w:after="0" w:line="240" w:lineRule="auto"/>
        <w:jc w:val="both"/>
        <w:rPr>
          <w:rFonts w:ascii="Arial" w:eastAsia="Times New Roman" w:hAnsi="Arial" w:cs="Arial"/>
          <w:b/>
          <w:sz w:val="20"/>
          <w:szCs w:val="20"/>
          <w:lang w:eastAsia="pl-PL"/>
        </w:rPr>
      </w:pPr>
      <w:r w:rsidRPr="00E64540">
        <w:rPr>
          <w:rFonts w:ascii="Arial" w:eastAsia="Times New Roman" w:hAnsi="Arial" w:cs="Arial"/>
          <w:b/>
          <w:sz w:val="20"/>
          <w:szCs w:val="20"/>
          <w:lang w:eastAsia="pl-PL"/>
        </w:rPr>
        <w:t>Rozdział XIII. Miejsce oraz termin składania ofert</w:t>
      </w:r>
    </w:p>
    <w:p w14:paraId="06426790"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3C8BB064" w14:textId="2D1A5259" w:rsidR="00721013" w:rsidRPr="00C6619B" w:rsidRDefault="00721013" w:rsidP="007E2045">
      <w:pPr>
        <w:numPr>
          <w:ilvl w:val="0"/>
          <w:numId w:val="14"/>
        </w:numPr>
        <w:spacing w:after="0" w:line="240" w:lineRule="auto"/>
        <w:jc w:val="both"/>
        <w:rPr>
          <w:rFonts w:ascii="Arial" w:eastAsia="Times New Roman" w:hAnsi="Arial" w:cs="Arial"/>
          <w:sz w:val="20"/>
          <w:szCs w:val="20"/>
          <w:lang w:eastAsia="pl-PL"/>
        </w:rPr>
      </w:pPr>
      <w:r w:rsidRPr="00C6619B">
        <w:rPr>
          <w:rFonts w:ascii="Arial" w:eastAsia="Times New Roman" w:hAnsi="Arial" w:cs="Arial"/>
          <w:sz w:val="20"/>
          <w:szCs w:val="20"/>
          <w:lang w:eastAsia="pl-PL"/>
        </w:rPr>
        <w:t xml:space="preserve">Ofertę należy składać w siedzibie Zamawiającego w Urzędzie Gminy Gronowo Elbląskie </w:t>
      </w:r>
      <w:r w:rsidRPr="00C6619B">
        <w:rPr>
          <w:rFonts w:ascii="Arial" w:eastAsia="Times New Roman" w:hAnsi="Arial" w:cs="Arial"/>
          <w:sz w:val="20"/>
          <w:szCs w:val="20"/>
          <w:lang w:eastAsia="pl-PL"/>
        </w:rPr>
        <w:br/>
        <w:t>82-335 ul. Łączności 3, pokój nr 11, w godz. 7:30- 15:00 osobiście, za pośrednictwem posłańca lub za pośrednictwem operatora pocztowego w rozumieniu ustawy z dnia 23 listopada 2012 r. -  Prawo Pocztowe ( Dz. U. z 20</w:t>
      </w:r>
      <w:r w:rsidR="00EF0BB8">
        <w:rPr>
          <w:rFonts w:ascii="Arial" w:eastAsia="Times New Roman" w:hAnsi="Arial" w:cs="Arial"/>
          <w:sz w:val="20"/>
          <w:szCs w:val="20"/>
          <w:lang w:eastAsia="pl-PL"/>
        </w:rPr>
        <w:t>20</w:t>
      </w:r>
      <w:r w:rsidRPr="00C6619B">
        <w:rPr>
          <w:rFonts w:ascii="Arial" w:eastAsia="Times New Roman" w:hAnsi="Arial" w:cs="Arial"/>
          <w:sz w:val="20"/>
          <w:szCs w:val="20"/>
          <w:lang w:eastAsia="pl-PL"/>
        </w:rPr>
        <w:t xml:space="preserve">r. , poz. </w:t>
      </w:r>
      <w:r w:rsidR="00EF0BB8">
        <w:rPr>
          <w:rFonts w:ascii="Arial" w:eastAsia="Times New Roman" w:hAnsi="Arial" w:cs="Arial"/>
          <w:sz w:val="20"/>
          <w:szCs w:val="20"/>
          <w:lang w:eastAsia="pl-PL"/>
        </w:rPr>
        <w:t>1041</w:t>
      </w:r>
      <w:r w:rsidRPr="00C6619B">
        <w:rPr>
          <w:rFonts w:ascii="Arial" w:eastAsia="Times New Roman" w:hAnsi="Arial" w:cs="Arial"/>
          <w:sz w:val="20"/>
          <w:szCs w:val="20"/>
          <w:lang w:eastAsia="pl-PL"/>
        </w:rPr>
        <w:t>) na adres jak wyżej.</w:t>
      </w:r>
    </w:p>
    <w:p w14:paraId="55FAC531" w14:textId="34F1024A" w:rsidR="00721013" w:rsidRPr="003E7047" w:rsidRDefault="00721013" w:rsidP="007E2045">
      <w:pPr>
        <w:numPr>
          <w:ilvl w:val="0"/>
          <w:numId w:val="14"/>
        </w:numPr>
        <w:spacing w:after="0" w:line="240" w:lineRule="auto"/>
        <w:jc w:val="both"/>
        <w:rPr>
          <w:rFonts w:ascii="Arial" w:eastAsia="Times New Roman" w:hAnsi="Arial" w:cs="Arial"/>
          <w:b/>
          <w:color w:val="00B0F0"/>
          <w:sz w:val="20"/>
          <w:szCs w:val="20"/>
          <w:lang w:eastAsia="pl-PL"/>
        </w:rPr>
      </w:pPr>
      <w:r w:rsidRPr="00C6619B">
        <w:rPr>
          <w:rFonts w:ascii="Arial" w:eastAsia="Times New Roman" w:hAnsi="Arial" w:cs="Arial"/>
          <w:sz w:val="20"/>
          <w:szCs w:val="20"/>
          <w:lang w:eastAsia="pl-PL"/>
        </w:rPr>
        <w:t xml:space="preserve">Termin składania ofert do dnia </w:t>
      </w:r>
      <w:r w:rsidRPr="00EF0BB8">
        <w:rPr>
          <w:rFonts w:ascii="Arial" w:eastAsia="Times New Roman" w:hAnsi="Arial" w:cs="Arial"/>
          <w:b/>
          <w:sz w:val="20"/>
          <w:szCs w:val="20"/>
          <w:lang w:eastAsia="pl-PL"/>
        </w:rPr>
        <w:t>1</w:t>
      </w:r>
      <w:r w:rsidR="00975C0B" w:rsidRPr="00EF0BB8">
        <w:rPr>
          <w:rFonts w:ascii="Arial" w:eastAsia="Times New Roman" w:hAnsi="Arial" w:cs="Arial"/>
          <w:b/>
          <w:sz w:val="20"/>
          <w:szCs w:val="20"/>
          <w:lang w:eastAsia="pl-PL"/>
        </w:rPr>
        <w:t>0</w:t>
      </w:r>
      <w:r w:rsidRPr="00EF0BB8">
        <w:rPr>
          <w:rFonts w:ascii="Arial" w:eastAsia="Times New Roman" w:hAnsi="Arial" w:cs="Arial"/>
          <w:b/>
          <w:sz w:val="20"/>
          <w:szCs w:val="20"/>
          <w:lang w:eastAsia="pl-PL"/>
        </w:rPr>
        <w:t>.</w:t>
      </w:r>
      <w:r w:rsidR="000303B5" w:rsidRPr="00EF0BB8">
        <w:rPr>
          <w:rFonts w:ascii="Arial" w:eastAsia="Times New Roman" w:hAnsi="Arial" w:cs="Arial"/>
          <w:b/>
          <w:sz w:val="20"/>
          <w:szCs w:val="20"/>
          <w:lang w:eastAsia="pl-PL"/>
        </w:rPr>
        <w:t>1</w:t>
      </w:r>
      <w:r w:rsidR="00975C0B" w:rsidRPr="00EF0BB8">
        <w:rPr>
          <w:rFonts w:ascii="Arial" w:eastAsia="Times New Roman" w:hAnsi="Arial" w:cs="Arial"/>
          <w:b/>
          <w:sz w:val="20"/>
          <w:szCs w:val="20"/>
          <w:lang w:eastAsia="pl-PL"/>
        </w:rPr>
        <w:t>1</w:t>
      </w:r>
      <w:r w:rsidRPr="00EF0BB8">
        <w:rPr>
          <w:rFonts w:ascii="Arial" w:eastAsia="Times New Roman" w:hAnsi="Arial" w:cs="Arial"/>
          <w:b/>
          <w:sz w:val="20"/>
          <w:szCs w:val="20"/>
          <w:lang w:eastAsia="pl-PL"/>
        </w:rPr>
        <w:t>.2020r., do godz. 10:00.</w:t>
      </w:r>
    </w:p>
    <w:p w14:paraId="106BD2FA" w14:textId="77777777" w:rsidR="00721013" w:rsidRPr="00C6619B" w:rsidRDefault="00721013" w:rsidP="007E2045">
      <w:pPr>
        <w:numPr>
          <w:ilvl w:val="0"/>
          <w:numId w:val="14"/>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 xml:space="preserve">O terminie złożenia oferty decyduje termin dostarczenia oferty do Zamawiającego. </w:t>
      </w:r>
      <w:r w:rsidRPr="00C6619B">
        <w:rPr>
          <w:rFonts w:ascii="Arial" w:eastAsia="Times New Roman" w:hAnsi="Arial" w:cs="Arial"/>
          <w:sz w:val="20"/>
          <w:szCs w:val="20"/>
          <w:lang w:eastAsia="pl-PL"/>
        </w:rPr>
        <w:br/>
        <w:t>W przypadku wysłania oferty drogą pocztową, kurierem jako termin złożenia oferty Zamawiający uzna termin w jakim oferta znalazła się w posiadaniu Zamawiającego.</w:t>
      </w:r>
    </w:p>
    <w:p w14:paraId="1D759FCE" w14:textId="48903D95" w:rsidR="00721013" w:rsidRPr="00EF0BB8" w:rsidRDefault="00721013" w:rsidP="00E64540">
      <w:pPr>
        <w:ind w:left="360"/>
        <w:jc w:val="both"/>
        <w:rPr>
          <w:rFonts w:ascii="Arial" w:hAnsi="Arial" w:cs="Arial"/>
          <w:b/>
          <w:sz w:val="20"/>
          <w:szCs w:val="20"/>
        </w:rPr>
      </w:pPr>
      <w:r w:rsidRPr="00C6619B">
        <w:rPr>
          <w:rFonts w:ascii="Arial" w:eastAsia="Times New Roman" w:hAnsi="Arial" w:cs="Arial"/>
          <w:sz w:val="20"/>
          <w:szCs w:val="20"/>
          <w:lang w:eastAsia="pl-PL"/>
        </w:rPr>
        <w:t>Ofertę należy umieścić w zamkniętym opakowaniu, uniemożliwiającym odczytanie zawartości bez uszkodzenia tego opakowania. Opakowanie winno być oznaczone nazwą (firmą)</w:t>
      </w:r>
      <w:r w:rsidRPr="00C6619B">
        <w:rPr>
          <w:rFonts w:ascii="Arial" w:eastAsia="Times New Roman" w:hAnsi="Arial" w:cs="Arial"/>
          <w:sz w:val="20"/>
          <w:szCs w:val="20"/>
          <w:lang w:eastAsia="pl-PL"/>
        </w:rPr>
        <w:br/>
        <w:t xml:space="preserve">i adresem Wykonawcy, zaadresowana na adres: </w:t>
      </w:r>
      <w:smartTag w:uri="urn:schemas-microsoft-com:office:smarttags" w:element="PersonName">
        <w:smartTagPr>
          <w:attr w:name="ProductID" w:val="Gmina Gronowo"/>
        </w:smartTagPr>
        <w:r w:rsidRPr="00C6619B">
          <w:rPr>
            <w:rFonts w:ascii="Arial" w:eastAsia="Times New Roman" w:hAnsi="Arial" w:cs="Arial"/>
            <w:sz w:val="20"/>
            <w:szCs w:val="20"/>
            <w:lang w:eastAsia="pl-PL"/>
          </w:rPr>
          <w:t>Gmina Gronowo</w:t>
        </w:r>
      </w:smartTag>
      <w:r w:rsidRPr="00C6619B">
        <w:rPr>
          <w:rFonts w:ascii="Arial" w:eastAsia="Times New Roman" w:hAnsi="Arial" w:cs="Arial"/>
          <w:sz w:val="20"/>
          <w:szCs w:val="20"/>
          <w:lang w:eastAsia="pl-PL"/>
        </w:rPr>
        <w:t xml:space="preserve"> Elbląskie z siedzibą Urząd Gminy Gronowo Elbląskie 82-335, ul. Łączności 3 oraz oznaczona hasłem</w:t>
      </w:r>
      <w:r w:rsidRPr="005A3674">
        <w:rPr>
          <w:rFonts w:ascii="Arial" w:eastAsia="Times New Roman" w:hAnsi="Arial" w:cs="Arial"/>
          <w:sz w:val="20"/>
          <w:szCs w:val="20"/>
          <w:lang w:eastAsia="pl-PL"/>
        </w:rPr>
        <w:t>: „</w:t>
      </w:r>
      <w:r w:rsidR="00C6619B" w:rsidRPr="005A3674">
        <w:rPr>
          <w:rFonts w:ascii="Arial" w:eastAsia="Times New Roman" w:hAnsi="Arial" w:cs="Arial"/>
          <w:b/>
          <w:sz w:val="20"/>
          <w:szCs w:val="20"/>
          <w:lang w:eastAsia="pl-PL"/>
        </w:rPr>
        <w:t>Obsługa bankowa budżetu Gminy Gronowo Elbląskie oraz jednostek organizacyjnych podległych gminie”</w:t>
      </w:r>
      <w:r w:rsidR="00E64540" w:rsidRPr="005A3674">
        <w:rPr>
          <w:rFonts w:ascii="Arial" w:hAnsi="Arial" w:cs="Arial"/>
          <w:b/>
          <w:sz w:val="20"/>
          <w:szCs w:val="20"/>
        </w:rPr>
        <w:t xml:space="preserve">   </w:t>
      </w:r>
      <w:r w:rsidRPr="00C6619B">
        <w:rPr>
          <w:rFonts w:ascii="Arial" w:eastAsia="Times New Roman" w:hAnsi="Arial" w:cs="Arial"/>
          <w:sz w:val="20"/>
          <w:szCs w:val="20"/>
          <w:lang w:eastAsia="pl-PL"/>
        </w:rPr>
        <w:t xml:space="preserve">Nie otwierać przed dniem </w:t>
      </w:r>
      <w:r w:rsidRPr="00EF0BB8">
        <w:rPr>
          <w:rFonts w:ascii="Arial" w:eastAsia="Times New Roman" w:hAnsi="Arial" w:cs="Arial"/>
          <w:sz w:val="20"/>
          <w:szCs w:val="20"/>
          <w:lang w:eastAsia="pl-PL"/>
        </w:rPr>
        <w:t>1</w:t>
      </w:r>
      <w:r w:rsidR="00975C0B" w:rsidRPr="00EF0BB8">
        <w:rPr>
          <w:rFonts w:ascii="Arial" w:eastAsia="Times New Roman" w:hAnsi="Arial" w:cs="Arial"/>
          <w:sz w:val="20"/>
          <w:szCs w:val="20"/>
          <w:lang w:eastAsia="pl-PL"/>
        </w:rPr>
        <w:t>0</w:t>
      </w:r>
      <w:r w:rsidRPr="00EF0BB8">
        <w:rPr>
          <w:rFonts w:ascii="Arial" w:eastAsia="Times New Roman" w:hAnsi="Arial" w:cs="Arial"/>
          <w:sz w:val="20"/>
          <w:szCs w:val="20"/>
          <w:lang w:eastAsia="pl-PL"/>
        </w:rPr>
        <w:t>.</w:t>
      </w:r>
      <w:r w:rsidR="000303B5" w:rsidRPr="00EF0BB8">
        <w:rPr>
          <w:rFonts w:ascii="Arial" w:eastAsia="Times New Roman" w:hAnsi="Arial" w:cs="Arial"/>
          <w:sz w:val="20"/>
          <w:szCs w:val="20"/>
          <w:lang w:eastAsia="pl-PL"/>
        </w:rPr>
        <w:t>1</w:t>
      </w:r>
      <w:r w:rsidR="00975C0B" w:rsidRPr="00EF0BB8">
        <w:rPr>
          <w:rFonts w:ascii="Arial" w:eastAsia="Times New Roman" w:hAnsi="Arial" w:cs="Arial"/>
          <w:sz w:val="20"/>
          <w:szCs w:val="20"/>
          <w:lang w:eastAsia="pl-PL"/>
        </w:rPr>
        <w:t>1</w:t>
      </w:r>
      <w:r w:rsidRPr="00EF0BB8">
        <w:rPr>
          <w:rFonts w:ascii="Arial" w:eastAsia="Times New Roman" w:hAnsi="Arial" w:cs="Arial"/>
          <w:sz w:val="20"/>
          <w:szCs w:val="20"/>
          <w:lang w:eastAsia="pl-PL"/>
        </w:rPr>
        <w:t>.2020r. godz. 10:15.</w:t>
      </w:r>
    </w:p>
    <w:p w14:paraId="44807502" w14:textId="77777777" w:rsidR="00721013" w:rsidRPr="00C6619B" w:rsidRDefault="00721013" w:rsidP="007E2045">
      <w:pPr>
        <w:numPr>
          <w:ilvl w:val="0"/>
          <w:numId w:val="14"/>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lastRenderedPageBreak/>
        <w:t>Oferta złożona po terminie zostanie niezwłocznie zwrócona Wykonawcy.</w:t>
      </w:r>
    </w:p>
    <w:p w14:paraId="0F159908" w14:textId="77777777" w:rsidR="00721013" w:rsidRPr="00C6619B" w:rsidRDefault="00721013" w:rsidP="007E2045">
      <w:pPr>
        <w:numPr>
          <w:ilvl w:val="0"/>
          <w:numId w:val="14"/>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 xml:space="preserve">Wykonawca może przed upływem terminu do składania ofert zmienić lub wycofać ofertę pod warunkiem, że Zamawiający otrzyma pisemne zawiadomienie o wprowadzeniu zmian lub wycofaniu. Powiadomienie o wprowadzeniu zmian lub wycofaniu  musi być złożone według takich samych zasad, jak składana oferta tj. w kopercie odpowiednio oznakowanej napisem „ZMIANA”. lub  „WYCOFANIE”. </w:t>
      </w:r>
    </w:p>
    <w:p w14:paraId="4A9C9070" w14:textId="77777777" w:rsidR="00721013" w:rsidRPr="00C6619B" w:rsidRDefault="00721013" w:rsidP="007E2045">
      <w:pPr>
        <w:numPr>
          <w:ilvl w:val="0"/>
          <w:numId w:val="14"/>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Wykonawca nie może wprowadzać zmian ani wycofywać oferty po upływie terminu składania ofert.</w:t>
      </w:r>
    </w:p>
    <w:p w14:paraId="735DEBEE" w14:textId="77777777" w:rsidR="00721013" w:rsidRPr="00C6619B" w:rsidRDefault="00721013" w:rsidP="00721013">
      <w:pPr>
        <w:spacing w:after="0" w:line="240" w:lineRule="auto"/>
        <w:jc w:val="both"/>
        <w:rPr>
          <w:rFonts w:ascii="Arial" w:eastAsia="Times New Roman" w:hAnsi="Arial" w:cs="Arial"/>
          <w:sz w:val="20"/>
          <w:szCs w:val="20"/>
          <w:lang w:eastAsia="pl-PL"/>
        </w:rPr>
      </w:pPr>
    </w:p>
    <w:p w14:paraId="75310218" w14:textId="77777777" w:rsidR="00721013" w:rsidRPr="00C6619B" w:rsidRDefault="00721013" w:rsidP="00721013">
      <w:pPr>
        <w:spacing w:after="0" w:line="240" w:lineRule="auto"/>
        <w:jc w:val="both"/>
        <w:rPr>
          <w:rFonts w:ascii="Arial" w:eastAsia="Times New Roman" w:hAnsi="Arial" w:cs="Arial"/>
          <w:b/>
          <w:sz w:val="20"/>
          <w:szCs w:val="20"/>
          <w:lang w:eastAsia="pl-PL"/>
        </w:rPr>
      </w:pPr>
      <w:r w:rsidRPr="00C6619B">
        <w:rPr>
          <w:rFonts w:ascii="Arial" w:eastAsia="Times New Roman" w:hAnsi="Arial" w:cs="Arial"/>
          <w:b/>
          <w:sz w:val="20"/>
          <w:szCs w:val="20"/>
          <w:lang w:eastAsia="pl-PL"/>
        </w:rPr>
        <w:t>Rozdział XIV. Miejsce oraz termin otwarcia ofert</w:t>
      </w:r>
    </w:p>
    <w:p w14:paraId="742A3DA3"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138B9E36" w14:textId="6D1B5143" w:rsidR="00721013" w:rsidRPr="00EF0BB8" w:rsidRDefault="00721013" w:rsidP="007E2045">
      <w:pPr>
        <w:numPr>
          <w:ilvl w:val="0"/>
          <w:numId w:val="15"/>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 xml:space="preserve">Otwarcie ofert nastąpi w siedzibie Zamawiającego w Urzędzie Gminy Gronowo Elbląskie przy                  ul. Łączności 3, pokój nr 23, w dniu </w:t>
      </w:r>
      <w:r w:rsidRPr="00EF0BB8">
        <w:rPr>
          <w:rFonts w:ascii="Arial" w:eastAsia="Times New Roman" w:hAnsi="Arial" w:cs="Arial"/>
          <w:b/>
          <w:sz w:val="20"/>
          <w:szCs w:val="20"/>
          <w:lang w:eastAsia="pl-PL"/>
        </w:rPr>
        <w:t>1</w:t>
      </w:r>
      <w:r w:rsidR="00975C0B" w:rsidRPr="00EF0BB8">
        <w:rPr>
          <w:rFonts w:ascii="Arial" w:eastAsia="Times New Roman" w:hAnsi="Arial" w:cs="Arial"/>
          <w:b/>
          <w:sz w:val="20"/>
          <w:szCs w:val="20"/>
          <w:lang w:eastAsia="pl-PL"/>
        </w:rPr>
        <w:t>0</w:t>
      </w:r>
      <w:r w:rsidRPr="00EF0BB8">
        <w:rPr>
          <w:rFonts w:ascii="Arial" w:eastAsia="Times New Roman" w:hAnsi="Arial" w:cs="Arial"/>
          <w:b/>
          <w:sz w:val="20"/>
          <w:szCs w:val="20"/>
          <w:lang w:eastAsia="pl-PL"/>
        </w:rPr>
        <w:t>.</w:t>
      </w:r>
      <w:r w:rsidR="000303B5" w:rsidRPr="00EF0BB8">
        <w:rPr>
          <w:rFonts w:ascii="Arial" w:eastAsia="Times New Roman" w:hAnsi="Arial" w:cs="Arial"/>
          <w:b/>
          <w:sz w:val="20"/>
          <w:szCs w:val="20"/>
          <w:lang w:eastAsia="pl-PL"/>
        </w:rPr>
        <w:t>1</w:t>
      </w:r>
      <w:r w:rsidR="00975C0B" w:rsidRPr="00EF0BB8">
        <w:rPr>
          <w:rFonts w:ascii="Arial" w:eastAsia="Times New Roman" w:hAnsi="Arial" w:cs="Arial"/>
          <w:b/>
          <w:sz w:val="20"/>
          <w:szCs w:val="20"/>
          <w:lang w:eastAsia="pl-PL"/>
        </w:rPr>
        <w:t>1</w:t>
      </w:r>
      <w:r w:rsidRPr="00EF0BB8">
        <w:rPr>
          <w:rFonts w:ascii="Arial" w:eastAsia="Times New Roman" w:hAnsi="Arial" w:cs="Arial"/>
          <w:b/>
          <w:sz w:val="20"/>
          <w:szCs w:val="20"/>
          <w:lang w:eastAsia="pl-PL"/>
        </w:rPr>
        <w:t>.2020r., o godz. 10:15.</w:t>
      </w:r>
    </w:p>
    <w:p w14:paraId="6E414B2A" w14:textId="77777777" w:rsidR="00721013" w:rsidRPr="00EF0BB8" w:rsidRDefault="00721013" w:rsidP="007E2045">
      <w:pPr>
        <w:numPr>
          <w:ilvl w:val="0"/>
          <w:numId w:val="15"/>
        </w:numPr>
        <w:spacing w:after="0" w:line="240" w:lineRule="auto"/>
        <w:jc w:val="both"/>
        <w:rPr>
          <w:rFonts w:ascii="Arial" w:eastAsia="Times New Roman" w:hAnsi="Arial" w:cs="Arial"/>
          <w:b/>
          <w:sz w:val="20"/>
          <w:szCs w:val="20"/>
          <w:lang w:eastAsia="pl-PL"/>
        </w:rPr>
      </w:pPr>
      <w:r w:rsidRPr="00EF0BB8">
        <w:rPr>
          <w:rFonts w:ascii="Arial" w:eastAsia="Times New Roman" w:hAnsi="Arial" w:cs="Arial"/>
          <w:sz w:val="20"/>
          <w:szCs w:val="20"/>
          <w:lang w:eastAsia="pl-PL"/>
        </w:rPr>
        <w:t>Otwarcie ofert składać się będzie z części jawnej i niejawnej.</w:t>
      </w:r>
    </w:p>
    <w:p w14:paraId="59ED8A62" w14:textId="77777777" w:rsidR="00721013" w:rsidRPr="00C6619B" w:rsidRDefault="00721013" w:rsidP="007E2045">
      <w:pPr>
        <w:numPr>
          <w:ilvl w:val="0"/>
          <w:numId w:val="15"/>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 xml:space="preserve">W części jawnej przewodniczący komisji przedstawi skład komisji przetargowej, poda kwotę, jaką Zamawiający zamierza przeznaczyć na sfinansowanie zamówienia, poda nazwy (firmy) oraz  adresy Wykonawców, a także informacje dotyczące ceny, terminu wykonania zamówienia, okres gwarancji i warunków płatności zawartych w ofertach. </w:t>
      </w:r>
    </w:p>
    <w:p w14:paraId="08E2C2D2" w14:textId="77777777" w:rsidR="00721013" w:rsidRPr="00C6619B" w:rsidRDefault="00721013" w:rsidP="007E2045">
      <w:pPr>
        <w:numPr>
          <w:ilvl w:val="0"/>
          <w:numId w:val="15"/>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Otwarcie ofert jest jawne, Wykonawcy mogą uczestniczyć w części jawnej otwarcia ofert.</w:t>
      </w:r>
    </w:p>
    <w:p w14:paraId="7E58B75F" w14:textId="77777777" w:rsidR="00721013" w:rsidRPr="00C6619B" w:rsidRDefault="00721013" w:rsidP="007E2045">
      <w:pPr>
        <w:numPr>
          <w:ilvl w:val="0"/>
          <w:numId w:val="15"/>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Niezwłocznie po otwarciu ofert Zamawiający zamieści na stronie internetowej informację dotyczącą:</w:t>
      </w:r>
    </w:p>
    <w:p w14:paraId="2C7FA37C" w14:textId="77777777" w:rsidR="00721013" w:rsidRPr="00C6619B" w:rsidRDefault="00721013" w:rsidP="007E2045">
      <w:pPr>
        <w:numPr>
          <w:ilvl w:val="1"/>
          <w:numId w:val="15"/>
        </w:numPr>
        <w:spacing w:after="0" w:line="240" w:lineRule="auto"/>
        <w:jc w:val="both"/>
        <w:rPr>
          <w:rFonts w:ascii="Arial" w:eastAsia="Times New Roman" w:hAnsi="Arial" w:cs="Arial"/>
          <w:sz w:val="20"/>
          <w:szCs w:val="20"/>
          <w:lang w:eastAsia="pl-PL"/>
        </w:rPr>
      </w:pPr>
      <w:r w:rsidRPr="00C6619B">
        <w:rPr>
          <w:rFonts w:ascii="Arial" w:eastAsia="Times New Roman" w:hAnsi="Arial" w:cs="Arial"/>
          <w:sz w:val="20"/>
          <w:szCs w:val="20"/>
          <w:lang w:eastAsia="pl-PL"/>
        </w:rPr>
        <w:t>kwoty, jaką zamierza przeznaczyć na sfinansowanie zamówienia;</w:t>
      </w:r>
    </w:p>
    <w:p w14:paraId="37AF9C25" w14:textId="77777777" w:rsidR="00721013" w:rsidRPr="00C6619B" w:rsidRDefault="00721013" w:rsidP="007E2045">
      <w:pPr>
        <w:numPr>
          <w:ilvl w:val="1"/>
          <w:numId w:val="15"/>
        </w:numPr>
        <w:spacing w:after="0" w:line="240" w:lineRule="auto"/>
        <w:jc w:val="both"/>
        <w:rPr>
          <w:rFonts w:ascii="Arial" w:eastAsia="Times New Roman" w:hAnsi="Arial" w:cs="Arial"/>
          <w:sz w:val="20"/>
          <w:szCs w:val="20"/>
          <w:lang w:eastAsia="pl-PL"/>
        </w:rPr>
      </w:pPr>
      <w:r w:rsidRPr="00C6619B">
        <w:rPr>
          <w:rFonts w:ascii="Arial" w:eastAsia="Times New Roman" w:hAnsi="Arial" w:cs="Arial"/>
          <w:sz w:val="20"/>
          <w:szCs w:val="20"/>
          <w:lang w:eastAsia="pl-PL"/>
        </w:rPr>
        <w:t>firm oraz adresów wykonawców, którzy złożyli oferty w terminie;</w:t>
      </w:r>
    </w:p>
    <w:p w14:paraId="670617F2" w14:textId="77777777" w:rsidR="00721013" w:rsidRPr="00C6619B" w:rsidRDefault="00721013" w:rsidP="007E2045">
      <w:pPr>
        <w:numPr>
          <w:ilvl w:val="1"/>
          <w:numId w:val="15"/>
        </w:numPr>
        <w:spacing w:after="0" w:line="240" w:lineRule="auto"/>
        <w:jc w:val="both"/>
        <w:rPr>
          <w:rFonts w:ascii="Arial" w:eastAsia="Times New Roman" w:hAnsi="Arial" w:cs="Arial"/>
          <w:sz w:val="20"/>
          <w:szCs w:val="20"/>
          <w:lang w:eastAsia="pl-PL"/>
        </w:rPr>
      </w:pPr>
      <w:r w:rsidRPr="00C6619B">
        <w:rPr>
          <w:rFonts w:ascii="Arial" w:eastAsia="Times New Roman" w:hAnsi="Arial" w:cs="Arial"/>
          <w:sz w:val="20"/>
          <w:szCs w:val="20"/>
          <w:lang w:eastAsia="pl-PL"/>
        </w:rPr>
        <w:t xml:space="preserve">ceny, terminu wykonania zamówienia, okresu gwarancji i warunków płatności zawartych                     w ofertach. </w:t>
      </w:r>
    </w:p>
    <w:p w14:paraId="6FD19D51" w14:textId="77777777" w:rsidR="00721013" w:rsidRPr="00C6619B" w:rsidRDefault="00721013" w:rsidP="007E2045">
      <w:pPr>
        <w:numPr>
          <w:ilvl w:val="0"/>
          <w:numId w:val="15"/>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W części niejawnej komisja przetargowa sprawdzi Wykonawców, którzy złożyli oferty, czy nie podlegają wykluczeniu, czy spełniają warunki udziału w postępowaniu oraz wybierze najkorzystniejszą ofertę.</w:t>
      </w:r>
    </w:p>
    <w:p w14:paraId="578D16AC" w14:textId="77777777" w:rsidR="00721013" w:rsidRPr="00C6619B" w:rsidRDefault="00721013" w:rsidP="007E2045">
      <w:pPr>
        <w:numPr>
          <w:ilvl w:val="0"/>
          <w:numId w:val="15"/>
        </w:numPr>
        <w:spacing w:after="0" w:line="240" w:lineRule="auto"/>
        <w:jc w:val="both"/>
        <w:rPr>
          <w:rFonts w:ascii="Arial" w:eastAsia="Times New Roman" w:hAnsi="Arial" w:cs="Arial"/>
          <w:b/>
          <w:sz w:val="20"/>
          <w:szCs w:val="20"/>
          <w:lang w:eastAsia="pl-PL"/>
        </w:rPr>
      </w:pPr>
      <w:r w:rsidRPr="00C6619B">
        <w:rPr>
          <w:rFonts w:ascii="Arial" w:eastAsia="Times New Roman" w:hAnsi="Arial" w:cs="Arial"/>
          <w:sz w:val="20"/>
          <w:szCs w:val="20"/>
          <w:lang w:eastAsia="pl-PL"/>
        </w:rPr>
        <w:t>Wykonawca musi spełnić wymagania określone przez zamawiającego w niniejszej specyfikacji istotnych warunków zamówienia i wymagania wynikające z przepisów ustawy Pzp. Niespełnienie wymagań powoduje wykluczenie wykonawcy z postępowania. Ofertę wykonawcy wykluczonego uznaje się za odrzuconą.</w:t>
      </w:r>
    </w:p>
    <w:p w14:paraId="5AABB433" w14:textId="77777777" w:rsidR="00721013" w:rsidRPr="00C6619B" w:rsidRDefault="00721013" w:rsidP="00721013">
      <w:pPr>
        <w:spacing w:after="0" w:line="240" w:lineRule="auto"/>
        <w:jc w:val="both"/>
        <w:rPr>
          <w:rFonts w:ascii="Arial" w:eastAsia="Times New Roman" w:hAnsi="Arial" w:cs="Arial"/>
          <w:b/>
          <w:sz w:val="20"/>
          <w:szCs w:val="20"/>
          <w:lang w:eastAsia="pl-PL"/>
        </w:rPr>
      </w:pPr>
    </w:p>
    <w:p w14:paraId="082D0211" w14:textId="77777777" w:rsidR="00721013" w:rsidRPr="00C6619B" w:rsidRDefault="00721013" w:rsidP="00721013">
      <w:pPr>
        <w:spacing w:after="0" w:line="240" w:lineRule="auto"/>
        <w:jc w:val="both"/>
        <w:rPr>
          <w:rFonts w:ascii="Arial" w:eastAsia="Times New Roman" w:hAnsi="Arial" w:cs="Arial"/>
          <w:b/>
          <w:sz w:val="20"/>
          <w:szCs w:val="20"/>
          <w:lang w:eastAsia="pl-PL"/>
        </w:rPr>
      </w:pPr>
      <w:r w:rsidRPr="00C6619B">
        <w:rPr>
          <w:rFonts w:ascii="Arial" w:eastAsia="Times New Roman" w:hAnsi="Arial" w:cs="Arial"/>
          <w:b/>
          <w:sz w:val="20"/>
          <w:szCs w:val="20"/>
          <w:lang w:eastAsia="pl-PL"/>
        </w:rPr>
        <w:t>Rozdział XV. Opis sposobu obliczenia ceny</w:t>
      </w:r>
    </w:p>
    <w:p w14:paraId="41B4EB1E" w14:textId="77777777" w:rsidR="00721013" w:rsidRPr="00C6619B" w:rsidRDefault="00721013" w:rsidP="00721013">
      <w:pPr>
        <w:spacing w:after="0" w:line="240" w:lineRule="auto"/>
        <w:jc w:val="both"/>
        <w:rPr>
          <w:rFonts w:ascii="Arial" w:eastAsia="Times New Roman" w:hAnsi="Arial" w:cs="Arial"/>
          <w:sz w:val="20"/>
          <w:szCs w:val="20"/>
          <w:lang w:eastAsia="pl-PL"/>
        </w:rPr>
      </w:pPr>
    </w:p>
    <w:p w14:paraId="17903478" w14:textId="77777777" w:rsidR="00C6619B" w:rsidRPr="00A10ADA" w:rsidRDefault="00C6619B" w:rsidP="007E2045">
      <w:pPr>
        <w:numPr>
          <w:ilvl w:val="0"/>
          <w:numId w:val="21"/>
        </w:numPr>
        <w:spacing w:after="0" w:line="240" w:lineRule="auto"/>
        <w:jc w:val="both"/>
        <w:rPr>
          <w:rFonts w:ascii="Arial" w:hAnsi="Arial" w:cs="Arial"/>
          <w:sz w:val="20"/>
          <w:szCs w:val="20"/>
        </w:rPr>
      </w:pPr>
      <w:r w:rsidRPr="00A10ADA">
        <w:rPr>
          <w:rFonts w:ascii="Arial" w:hAnsi="Arial" w:cs="Arial"/>
          <w:sz w:val="20"/>
          <w:szCs w:val="20"/>
        </w:rPr>
        <w:t>Wykonawca określi cenę zgodnie z formularzem oferty stanowiącym załącznik nr 1 do SIWZ.</w:t>
      </w:r>
    </w:p>
    <w:p w14:paraId="7FED4F5E" w14:textId="2C93FF26" w:rsidR="00721013" w:rsidRPr="00A10ADA" w:rsidRDefault="00C6619B" w:rsidP="007E2045">
      <w:pPr>
        <w:numPr>
          <w:ilvl w:val="0"/>
          <w:numId w:val="21"/>
        </w:numPr>
        <w:spacing w:after="0" w:line="240" w:lineRule="auto"/>
        <w:jc w:val="both"/>
        <w:rPr>
          <w:rFonts w:ascii="Arial" w:eastAsia="Times New Roman" w:hAnsi="Arial" w:cs="Arial"/>
          <w:sz w:val="20"/>
          <w:szCs w:val="20"/>
          <w:lang w:eastAsia="pl-PL"/>
        </w:rPr>
      </w:pPr>
      <w:r w:rsidRPr="00A10ADA">
        <w:rPr>
          <w:rFonts w:ascii="Arial" w:hAnsi="Arial" w:cs="Arial"/>
          <w:sz w:val="20"/>
          <w:szCs w:val="20"/>
        </w:rPr>
        <w:t>Cena oferty uwzględniająca wszystkie zobowiązania, musi być podana w PLN cyfrowo i słownie,                   w wyodrębnieniem należnego podatku VAT- jeżeli występuje. Cena podana w ofercie powinna obejmować wszystkie koszty i składniki związane z wykonaniem zamówienia. Wszystkie wielkości mają być zaokrąglone do dwóch miejsc po przecinku.</w:t>
      </w:r>
      <w:r w:rsidR="00721013" w:rsidRPr="00A10ADA">
        <w:rPr>
          <w:rFonts w:ascii="Arial" w:eastAsia="Times New Roman" w:hAnsi="Arial" w:cs="Arial"/>
          <w:sz w:val="20"/>
          <w:szCs w:val="20"/>
          <w:lang w:eastAsia="pl-PL"/>
        </w:rPr>
        <w:t xml:space="preserve"> </w:t>
      </w:r>
    </w:p>
    <w:p w14:paraId="4E0AC66E" w14:textId="77777777" w:rsidR="00721013" w:rsidRPr="00A10ADA" w:rsidRDefault="00721013" w:rsidP="00721013">
      <w:pPr>
        <w:spacing w:after="0" w:line="240" w:lineRule="auto"/>
        <w:jc w:val="both"/>
        <w:rPr>
          <w:rFonts w:ascii="Arial" w:eastAsia="Times New Roman" w:hAnsi="Arial" w:cs="Arial"/>
          <w:sz w:val="20"/>
          <w:szCs w:val="20"/>
          <w:lang w:eastAsia="pl-PL"/>
        </w:rPr>
      </w:pPr>
    </w:p>
    <w:p w14:paraId="0E6B386A" w14:textId="77777777" w:rsidR="00721013" w:rsidRPr="00C6619B" w:rsidRDefault="00721013" w:rsidP="00721013">
      <w:pPr>
        <w:spacing w:after="0" w:line="240" w:lineRule="auto"/>
        <w:jc w:val="both"/>
        <w:rPr>
          <w:rFonts w:ascii="Arial" w:eastAsia="Times New Roman" w:hAnsi="Arial" w:cs="Arial"/>
          <w:b/>
          <w:sz w:val="20"/>
          <w:szCs w:val="20"/>
          <w:lang w:eastAsia="pl-PL"/>
        </w:rPr>
      </w:pPr>
      <w:r w:rsidRPr="00C6619B">
        <w:rPr>
          <w:rFonts w:ascii="Arial" w:eastAsia="Times New Roman" w:hAnsi="Arial" w:cs="Arial"/>
          <w:b/>
          <w:sz w:val="20"/>
          <w:szCs w:val="20"/>
          <w:lang w:eastAsia="pl-PL"/>
        </w:rPr>
        <w:t>Rozdział XVI. Opis kryteriów, którymi Zamawiający będzie się kierował przy wyborze oferty, wraz z podaniem wag tych kryteriów i sposobu oceny ofert</w:t>
      </w:r>
    </w:p>
    <w:p w14:paraId="425FF4CD" w14:textId="77777777" w:rsidR="00721013" w:rsidRPr="00721013" w:rsidRDefault="00721013" w:rsidP="00721013">
      <w:pPr>
        <w:spacing w:after="0" w:line="240" w:lineRule="auto"/>
        <w:ind w:left="720"/>
        <w:jc w:val="both"/>
        <w:rPr>
          <w:rFonts w:ascii="Arial" w:eastAsia="Times New Roman" w:hAnsi="Arial" w:cs="Arial"/>
          <w:color w:val="FF0000"/>
          <w:sz w:val="20"/>
          <w:szCs w:val="20"/>
          <w:lang w:eastAsia="pl-PL"/>
        </w:rPr>
      </w:pPr>
    </w:p>
    <w:p w14:paraId="02193226" w14:textId="77777777" w:rsidR="00B609A5" w:rsidRPr="00A10ADA" w:rsidRDefault="00B609A5" w:rsidP="007E2045">
      <w:pPr>
        <w:numPr>
          <w:ilvl w:val="0"/>
          <w:numId w:val="16"/>
        </w:num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Kryteria, którymi Zamawiający będzie się kierował przy wyborze najkorzystniejszej oferty są:</w:t>
      </w:r>
    </w:p>
    <w:p w14:paraId="1BA57D00" w14:textId="77777777" w:rsidR="00B609A5" w:rsidRPr="00A10ADA" w:rsidRDefault="00B609A5" w:rsidP="007E2045">
      <w:pPr>
        <w:numPr>
          <w:ilvl w:val="0"/>
          <w:numId w:val="37"/>
        </w:numPr>
        <w:spacing w:after="0" w:line="240" w:lineRule="auto"/>
        <w:jc w:val="both"/>
        <w:rPr>
          <w:rFonts w:ascii="Arial" w:eastAsia="Times New Roman" w:hAnsi="Arial" w:cs="Arial"/>
          <w:sz w:val="20"/>
          <w:szCs w:val="20"/>
          <w:lang w:eastAsia="pl-PL"/>
        </w:rPr>
      </w:pPr>
      <w:r w:rsidRPr="00A10ADA">
        <w:rPr>
          <w:rFonts w:ascii="Arial" w:eastAsia="Times New Roman" w:hAnsi="Arial" w:cs="Arial"/>
          <w:b/>
          <w:sz w:val="20"/>
          <w:szCs w:val="20"/>
          <w:lang w:eastAsia="pl-PL"/>
        </w:rPr>
        <w:t>Opłata ryczałtowa za obsługę bankową  -   waga 40 %</w:t>
      </w:r>
    </w:p>
    <w:p w14:paraId="36B92E63"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b/>
          <w:sz w:val="20"/>
          <w:szCs w:val="20"/>
          <w:lang w:eastAsia="pl-PL"/>
        </w:rPr>
        <w:t xml:space="preserve">             </w:t>
      </w:r>
      <w:r w:rsidRPr="00A10ADA">
        <w:rPr>
          <w:rFonts w:ascii="Arial" w:eastAsia="Times New Roman" w:hAnsi="Arial" w:cs="Arial"/>
          <w:sz w:val="20"/>
          <w:szCs w:val="20"/>
          <w:lang w:eastAsia="pl-PL"/>
        </w:rPr>
        <w:t>Opłata ryczałtowa w całym okresie obsługi bankowej będzie liczona w następujący sposób:</w:t>
      </w:r>
    </w:p>
    <w:p w14:paraId="79355E15" w14:textId="77777777" w:rsidR="00B609A5" w:rsidRPr="00A10ADA" w:rsidRDefault="00B609A5" w:rsidP="00B609A5">
      <w:pPr>
        <w:spacing w:after="0" w:line="240" w:lineRule="auto"/>
        <w:jc w:val="both"/>
        <w:rPr>
          <w:rFonts w:ascii="Arial" w:eastAsia="Times New Roman" w:hAnsi="Arial" w:cs="Arial"/>
          <w:b/>
          <w:sz w:val="20"/>
          <w:szCs w:val="20"/>
          <w:lang w:eastAsia="pl-PL"/>
        </w:rPr>
      </w:pPr>
      <w:r w:rsidRPr="00A10ADA">
        <w:rPr>
          <w:rFonts w:ascii="Arial" w:eastAsia="Times New Roman" w:hAnsi="Arial" w:cs="Arial"/>
          <w:sz w:val="20"/>
          <w:szCs w:val="20"/>
          <w:lang w:eastAsia="pl-PL"/>
        </w:rPr>
        <w:t xml:space="preserve">            </w:t>
      </w:r>
      <w:r w:rsidRPr="00A10ADA">
        <w:rPr>
          <w:rFonts w:ascii="Arial" w:eastAsia="Times New Roman" w:hAnsi="Arial" w:cs="Arial"/>
          <w:b/>
          <w:sz w:val="20"/>
          <w:szCs w:val="20"/>
          <w:lang w:eastAsia="pl-PL"/>
        </w:rPr>
        <w:t>C = OR x 48 m-cy</w:t>
      </w:r>
    </w:p>
    <w:p w14:paraId="0F674ED5"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gdzie:</w:t>
      </w:r>
    </w:p>
    <w:p w14:paraId="0947F6F5"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C- opłata ryczałtowa brutto za cały okres obowiązywania umowy,</w:t>
      </w:r>
    </w:p>
    <w:p w14:paraId="28D9C39C"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OR – miesięczna opłata ryczałtowa brutto za obsługę bankową związana z realizacja </w:t>
      </w:r>
    </w:p>
    <w:p w14:paraId="453210C3"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przedmiotu zamówienia, stanowiąca jedyny dopuszczalny koszt prowadzenia rachunków </w:t>
      </w:r>
    </w:p>
    <w:p w14:paraId="2CB9E18E" w14:textId="77777777" w:rsidR="00B609A5" w:rsidRPr="00A10ADA" w:rsidRDefault="00B609A5" w:rsidP="00B609A5">
      <w:pPr>
        <w:spacing w:after="0" w:line="240" w:lineRule="auto"/>
        <w:ind w:right="70"/>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bankowych i  operacji z nimi związanych. Ryczałt będzie obejmował wszystkie koszty </w:t>
      </w:r>
    </w:p>
    <w:p w14:paraId="720EE0D2"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generowane przez Bank w związku z obsługą bankową, za wyjątkiem kosztów związanych                 </w:t>
      </w:r>
    </w:p>
    <w:p w14:paraId="3FD3C922"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z udzieleniem kredytu w rachunku bieżącym. Oferowana opłata ryczałtowa jest ostateczna                   </w:t>
      </w:r>
    </w:p>
    <w:p w14:paraId="3AD7E61C"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i Bank nie może  żądać jej podwyższenia. Kwoty wskazane w ofercie należy podać w PLN bez </w:t>
      </w:r>
    </w:p>
    <w:p w14:paraId="07A381F6"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zaokrągleń z dokładnością do 1 grosza.</w:t>
      </w:r>
    </w:p>
    <w:p w14:paraId="26BD8047"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Liczba punktów przyznana ofercie w tym kryterium będzie liczona w następujący sposób:</w:t>
      </w:r>
    </w:p>
    <w:p w14:paraId="4EEEE953" w14:textId="77777777" w:rsidR="00B609A5" w:rsidRPr="00A10ADA" w:rsidRDefault="00B609A5" w:rsidP="00B609A5">
      <w:pPr>
        <w:spacing w:after="0" w:line="240" w:lineRule="auto"/>
        <w:jc w:val="both"/>
        <w:rPr>
          <w:rFonts w:ascii="Arial" w:eastAsia="Times New Roman" w:hAnsi="Arial" w:cs="Arial"/>
          <w:b/>
          <w:sz w:val="20"/>
          <w:szCs w:val="20"/>
          <w:lang w:eastAsia="pl-PL"/>
        </w:rPr>
      </w:pPr>
      <w:r w:rsidRPr="00A10ADA">
        <w:rPr>
          <w:rFonts w:ascii="Arial" w:eastAsia="Times New Roman" w:hAnsi="Arial" w:cs="Arial"/>
          <w:b/>
          <w:sz w:val="20"/>
          <w:szCs w:val="20"/>
          <w:lang w:eastAsia="pl-PL"/>
        </w:rPr>
        <w:t xml:space="preserve">            P1= ((Cmin+1) / (C+1)) x 100 pkt x 40 % </w:t>
      </w:r>
    </w:p>
    <w:p w14:paraId="3E7A0492"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gdzie:</w:t>
      </w:r>
    </w:p>
    <w:p w14:paraId="6A0E32B2"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P1 – liczba punktów obliczona dla danej oferty dla kryterium ”opłata ryczałtowa”,</w:t>
      </w:r>
    </w:p>
    <w:p w14:paraId="3DBBD8D1"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Cmin – najniższa opłata ryczałtowa skalkulowana za cały okres obowiązywania umowy </w:t>
      </w:r>
    </w:p>
    <w:p w14:paraId="6A7990F5"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spośród wszystkich złożonych ofert,</w:t>
      </w:r>
    </w:p>
    <w:p w14:paraId="54BAE856"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C- opłata ryczałtowa skalkulowana za cały okres obowiązywania umowy zaoferowana przez </w:t>
      </w:r>
    </w:p>
    <w:p w14:paraId="21700336" w14:textId="77777777" w:rsidR="00B609A5" w:rsidRPr="00A10ADA" w:rsidRDefault="00B609A5" w:rsidP="00B609A5">
      <w:pPr>
        <w:spacing w:after="0" w:line="240" w:lineRule="auto"/>
        <w:jc w:val="both"/>
        <w:rPr>
          <w:rFonts w:ascii="Arial" w:eastAsia="Times New Roman" w:hAnsi="Arial" w:cs="Arial"/>
          <w:sz w:val="20"/>
          <w:szCs w:val="20"/>
          <w:lang w:eastAsia="pl-PL"/>
        </w:rPr>
      </w:pPr>
      <w:r w:rsidRPr="00A10ADA">
        <w:rPr>
          <w:rFonts w:ascii="Arial" w:eastAsia="Times New Roman" w:hAnsi="Arial" w:cs="Arial"/>
          <w:sz w:val="20"/>
          <w:szCs w:val="20"/>
          <w:lang w:eastAsia="pl-PL"/>
        </w:rPr>
        <w:t xml:space="preserve">            danego Wykonawcę.</w:t>
      </w:r>
    </w:p>
    <w:p w14:paraId="6137EB88" w14:textId="77777777" w:rsidR="00B609A5" w:rsidRPr="002E2263" w:rsidRDefault="00B609A5" w:rsidP="00B609A5">
      <w:pPr>
        <w:spacing w:after="0" w:line="240" w:lineRule="auto"/>
        <w:jc w:val="both"/>
        <w:rPr>
          <w:rFonts w:ascii="Arial" w:eastAsia="Times New Roman" w:hAnsi="Arial" w:cs="Arial"/>
          <w:sz w:val="20"/>
          <w:szCs w:val="20"/>
          <w:lang w:eastAsia="pl-PL"/>
        </w:rPr>
      </w:pPr>
      <w:r w:rsidRPr="00B609A5">
        <w:rPr>
          <w:rFonts w:ascii="Times New Roman" w:eastAsia="Times New Roman" w:hAnsi="Times New Roman" w:cs="Times New Roman"/>
          <w:color w:val="FF0000"/>
          <w:lang w:eastAsia="pl-PL"/>
        </w:rPr>
        <w:lastRenderedPageBreak/>
        <w:t xml:space="preserve">            </w:t>
      </w:r>
      <w:r w:rsidRPr="002E2263">
        <w:rPr>
          <w:rFonts w:ascii="Arial" w:eastAsia="Times New Roman" w:hAnsi="Arial" w:cs="Arial"/>
          <w:sz w:val="20"/>
          <w:szCs w:val="20"/>
          <w:lang w:eastAsia="pl-PL"/>
        </w:rPr>
        <w:t xml:space="preserve">W celu uniknięcia dzielenia przez zero, Zamawiający zwiększył licznik i mianownik ułamka        </w:t>
      </w:r>
    </w:p>
    <w:p w14:paraId="3953B419" w14:textId="77777777"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 xml:space="preserve">            występującego w nawiasie o 1.</w:t>
      </w:r>
    </w:p>
    <w:p w14:paraId="5B30E7F1" w14:textId="77777777" w:rsidR="00B609A5" w:rsidRPr="002E2263" w:rsidRDefault="00B609A5" w:rsidP="00B609A5">
      <w:pPr>
        <w:spacing w:after="0" w:line="240" w:lineRule="auto"/>
        <w:ind w:left="360"/>
        <w:jc w:val="both"/>
        <w:rPr>
          <w:rFonts w:ascii="Arial" w:eastAsia="Times New Roman" w:hAnsi="Arial" w:cs="Arial"/>
          <w:sz w:val="20"/>
          <w:szCs w:val="20"/>
          <w:lang w:eastAsia="pl-PL"/>
        </w:rPr>
      </w:pPr>
    </w:p>
    <w:p w14:paraId="7E3EDF9D" w14:textId="77777777" w:rsidR="00B609A5" w:rsidRPr="002E2263" w:rsidRDefault="00B609A5" w:rsidP="007E2045">
      <w:pPr>
        <w:numPr>
          <w:ilvl w:val="0"/>
          <w:numId w:val="37"/>
        </w:numPr>
        <w:spacing w:after="0" w:line="240" w:lineRule="auto"/>
        <w:jc w:val="both"/>
        <w:rPr>
          <w:rFonts w:ascii="Arial" w:eastAsia="Times New Roman" w:hAnsi="Arial" w:cs="Arial"/>
          <w:sz w:val="20"/>
          <w:szCs w:val="20"/>
          <w:lang w:eastAsia="pl-PL"/>
        </w:rPr>
      </w:pPr>
      <w:r w:rsidRPr="002E2263">
        <w:rPr>
          <w:rFonts w:ascii="Arial" w:eastAsia="Times New Roman" w:hAnsi="Arial" w:cs="Arial"/>
          <w:b/>
          <w:sz w:val="20"/>
          <w:szCs w:val="20"/>
          <w:lang w:eastAsia="pl-PL"/>
        </w:rPr>
        <w:t>Oprocentowanie środków zgromadzonych na rachunku bieżącym i rachunkach pozostałych –    waga 10 %</w:t>
      </w:r>
    </w:p>
    <w:p w14:paraId="4D158CC9" w14:textId="77777777"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b/>
          <w:sz w:val="20"/>
          <w:szCs w:val="20"/>
          <w:lang w:eastAsia="pl-PL"/>
        </w:rPr>
        <w:t xml:space="preserve">             </w:t>
      </w:r>
      <w:r w:rsidRPr="002E2263">
        <w:rPr>
          <w:rFonts w:ascii="Arial" w:eastAsia="Times New Roman" w:hAnsi="Arial" w:cs="Arial"/>
          <w:sz w:val="20"/>
          <w:szCs w:val="20"/>
          <w:lang w:eastAsia="pl-PL"/>
        </w:rPr>
        <w:t xml:space="preserve">Każdorazowo oprocentowanie będzie ustalane w oparciu o stopę WIBID 1M z dnia </w:t>
      </w:r>
    </w:p>
    <w:p w14:paraId="4EC6D382" w14:textId="77777777"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 xml:space="preserve">             pozostawienia środków na rachunkach pomnożona przez współczynnik zaoferowany przez </w:t>
      </w:r>
    </w:p>
    <w:p w14:paraId="3CAD0FEC" w14:textId="77777777"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 xml:space="preserve">             Wykonawcę. Dla celów porównania ofert Zamawiający będzie brał pod uwagę stopę WIBID </w:t>
      </w:r>
    </w:p>
    <w:p w14:paraId="5648A793" w14:textId="13D3F0F3"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 xml:space="preserve">             1M na dzień 31.10.20</w:t>
      </w:r>
      <w:r w:rsidR="00A10ADA" w:rsidRPr="002E2263">
        <w:rPr>
          <w:rFonts w:ascii="Arial" w:eastAsia="Times New Roman" w:hAnsi="Arial" w:cs="Arial"/>
          <w:sz w:val="20"/>
          <w:szCs w:val="20"/>
          <w:lang w:eastAsia="pl-PL"/>
        </w:rPr>
        <w:t>20</w:t>
      </w:r>
      <w:r w:rsidRPr="002E2263">
        <w:rPr>
          <w:rFonts w:ascii="Arial" w:eastAsia="Times New Roman" w:hAnsi="Arial" w:cs="Arial"/>
          <w:sz w:val="20"/>
          <w:szCs w:val="20"/>
          <w:lang w:eastAsia="pl-PL"/>
        </w:rPr>
        <w:t xml:space="preserve">r. pomnożony przez współczynnik zaoferowany przez Wykonawcę </w:t>
      </w:r>
    </w:p>
    <w:p w14:paraId="3C51A03F" w14:textId="77777777"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 xml:space="preserve">             przy założeniu średniego salda na rachunku bieżącym na poziomie 20.000 zł.</w:t>
      </w:r>
    </w:p>
    <w:p w14:paraId="227D75AB" w14:textId="77777777"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 xml:space="preserve">            Oprocentowanie będzie wyliczone wg następującego wzoru:</w:t>
      </w:r>
    </w:p>
    <w:p w14:paraId="4217E05C" w14:textId="77777777" w:rsidR="00B609A5" w:rsidRPr="002E2263" w:rsidRDefault="00B609A5" w:rsidP="00B609A5">
      <w:pPr>
        <w:spacing w:after="0" w:line="240" w:lineRule="auto"/>
        <w:jc w:val="both"/>
        <w:rPr>
          <w:rFonts w:ascii="Arial" w:eastAsia="Times New Roman" w:hAnsi="Arial" w:cs="Arial"/>
          <w:b/>
          <w:sz w:val="20"/>
          <w:szCs w:val="20"/>
          <w:lang w:eastAsia="pl-PL"/>
        </w:rPr>
      </w:pPr>
      <w:r w:rsidRPr="002E2263">
        <w:rPr>
          <w:rFonts w:ascii="Arial" w:eastAsia="Times New Roman" w:hAnsi="Arial" w:cs="Arial"/>
          <w:sz w:val="20"/>
          <w:szCs w:val="20"/>
          <w:lang w:eastAsia="pl-PL"/>
        </w:rPr>
        <w:t xml:space="preserve">            </w:t>
      </w:r>
      <w:r w:rsidRPr="002E2263">
        <w:rPr>
          <w:rFonts w:ascii="Arial" w:eastAsia="Times New Roman" w:hAnsi="Arial" w:cs="Arial"/>
          <w:b/>
          <w:sz w:val="20"/>
          <w:szCs w:val="20"/>
          <w:lang w:eastAsia="pl-PL"/>
        </w:rPr>
        <w:t xml:space="preserve">P2=(oprocentowanie badanej oferty / najwyższe oprocentowanie z badanych ofert) x 100 </w:t>
      </w:r>
    </w:p>
    <w:p w14:paraId="29070EF4" w14:textId="77777777" w:rsidR="00B609A5" w:rsidRPr="002E2263" w:rsidRDefault="00B609A5" w:rsidP="00B609A5">
      <w:pPr>
        <w:spacing w:after="0" w:line="240" w:lineRule="auto"/>
        <w:jc w:val="both"/>
        <w:rPr>
          <w:rFonts w:ascii="Arial" w:eastAsia="Times New Roman" w:hAnsi="Arial" w:cs="Arial"/>
          <w:b/>
          <w:sz w:val="20"/>
          <w:szCs w:val="20"/>
          <w:lang w:eastAsia="pl-PL"/>
        </w:rPr>
      </w:pPr>
      <w:r w:rsidRPr="002E2263">
        <w:rPr>
          <w:rFonts w:ascii="Arial" w:eastAsia="Times New Roman" w:hAnsi="Arial" w:cs="Arial"/>
          <w:b/>
          <w:sz w:val="20"/>
          <w:szCs w:val="20"/>
          <w:lang w:eastAsia="pl-PL"/>
        </w:rPr>
        <w:t xml:space="preserve">                    pkt x 10 %.</w:t>
      </w:r>
    </w:p>
    <w:p w14:paraId="0ED55ED7" w14:textId="77777777" w:rsidR="00B609A5" w:rsidRPr="002E2263" w:rsidRDefault="00B609A5" w:rsidP="00B609A5">
      <w:pPr>
        <w:spacing w:after="0" w:line="240" w:lineRule="auto"/>
        <w:jc w:val="both"/>
        <w:rPr>
          <w:rFonts w:ascii="Arial" w:eastAsia="Times New Roman" w:hAnsi="Arial" w:cs="Arial"/>
          <w:b/>
          <w:sz w:val="20"/>
          <w:szCs w:val="20"/>
          <w:lang w:eastAsia="pl-PL"/>
        </w:rPr>
      </w:pPr>
    </w:p>
    <w:p w14:paraId="2AA41A6D" w14:textId="77777777" w:rsidR="00B609A5" w:rsidRPr="002E2263" w:rsidRDefault="00B609A5" w:rsidP="007E2045">
      <w:pPr>
        <w:numPr>
          <w:ilvl w:val="0"/>
          <w:numId w:val="37"/>
        </w:numPr>
        <w:spacing w:after="0" w:line="240" w:lineRule="auto"/>
        <w:jc w:val="both"/>
        <w:rPr>
          <w:rFonts w:ascii="Arial" w:eastAsia="Times New Roman" w:hAnsi="Arial" w:cs="Arial"/>
          <w:sz w:val="20"/>
          <w:szCs w:val="20"/>
          <w:lang w:eastAsia="pl-PL"/>
        </w:rPr>
      </w:pPr>
      <w:r w:rsidRPr="002E2263">
        <w:rPr>
          <w:rFonts w:ascii="Arial" w:eastAsia="Times New Roman" w:hAnsi="Arial" w:cs="Arial"/>
          <w:b/>
          <w:sz w:val="20"/>
          <w:szCs w:val="20"/>
          <w:lang w:eastAsia="pl-PL"/>
        </w:rPr>
        <w:t xml:space="preserve">Koszt kredytu w rachunku bieżącym –    waga 50 % </w:t>
      </w:r>
    </w:p>
    <w:p w14:paraId="7496838A" w14:textId="77777777"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 xml:space="preserve">            Oprocentowanie kredytu w rachunku bieżącym będzie liczone w oparciu o zmienną stopę </w:t>
      </w:r>
    </w:p>
    <w:p w14:paraId="4D412AF6" w14:textId="77777777"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 xml:space="preserve">            WIBOR 1M powiększoną o zaoferowaną przez Wykonawcę marżę (podaną w PLN                          </w:t>
      </w:r>
    </w:p>
    <w:p w14:paraId="5819F383" w14:textId="77777777"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 xml:space="preserve">            z dokładnością do dwóch miejsc po przecinku).</w:t>
      </w:r>
    </w:p>
    <w:p w14:paraId="769FC1C0" w14:textId="77777777"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 xml:space="preserve">            Dla celów porównania oferty należy przyjąć zadłużenie w rachunku bieżącym w wysokości </w:t>
      </w:r>
    </w:p>
    <w:p w14:paraId="69D8E8CB" w14:textId="00B1F75D"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 xml:space="preserve">            1.000.000 zł  oraz WIBOR 1M z dnia 31.10.20</w:t>
      </w:r>
      <w:r w:rsidR="00A10ADA" w:rsidRPr="002E2263">
        <w:rPr>
          <w:rFonts w:ascii="Arial" w:eastAsia="Times New Roman" w:hAnsi="Arial" w:cs="Arial"/>
          <w:sz w:val="20"/>
          <w:szCs w:val="20"/>
          <w:lang w:eastAsia="pl-PL"/>
        </w:rPr>
        <w:t>20</w:t>
      </w:r>
      <w:r w:rsidRPr="002E2263">
        <w:rPr>
          <w:rFonts w:ascii="Arial" w:eastAsia="Times New Roman" w:hAnsi="Arial" w:cs="Arial"/>
          <w:sz w:val="20"/>
          <w:szCs w:val="20"/>
          <w:lang w:eastAsia="pl-PL"/>
        </w:rPr>
        <w:t>r.(+ marża Banku)</w:t>
      </w:r>
    </w:p>
    <w:p w14:paraId="4167B24D" w14:textId="77777777"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 xml:space="preserve">            Cenę kredytu należy obliczyć wg wzoru: (za 4 lata) </w:t>
      </w:r>
    </w:p>
    <w:p w14:paraId="423005CB" w14:textId="77777777" w:rsidR="00B609A5" w:rsidRPr="002E2263" w:rsidRDefault="00B609A5" w:rsidP="00B609A5">
      <w:pPr>
        <w:spacing w:after="0" w:line="240" w:lineRule="auto"/>
        <w:jc w:val="both"/>
        <w:rPr>
          <w:rFonts w:ascii="Arial" w:eastAsia="Times New Roman" w:hAnsi="Arial" w:cs="Arial"/>
          <w:b/>
          <w:sz w:val="20"/>
          <w:szCs w:val="20"/>
          <w:lang w:eastAsia="pl-PL"/>
        </w:rPr>
      </w:pPr>
      <w:r w:rsidRPr="002E2263">
        <w:rPr>
          <w:rFonts w:ascii="Arial" w:eastAsia="Times New Roman" w:hAnsi="Arial" w:cs="Arial"/>
          <w:sz w:val="20"/>
          <w:szCs w:val="20"/>
          <w:lang w:eastAsia="pl-PL"/>
        </w:rPr>
        <w:t xml:space="preserve">            </w:t>
      </w:r>
      <w:r w:rsidRPr="002E2263">
        <w:rPr>
          <w:rFonts w:ascii="Arial" w:eastAsia="Times New Roman" w:hAnsi="Arial" w:cs="Arial"/>
          <w:b/>
          <w:sz w:val="20"/>
          <w:szCs w:val="20"/>
          <w:lang w:eastAsia="pl-PL"/>
        </w:rPr>
        <w:t xml:space="preserve">Ck = (prowizja przygotowawcza w % x 1.000.000 zł) + ((WIBOR 1M w </w:t>
      </w:r>
      <w:r w:rsidRPr="002E2263">
        <w:rPr>
          <w:rFonts w:ascii="Arial" w:eastAsia="Times New Roman" w:hAnsi="Arial" w:cs="Arial"/>
          <w:sz w:val="20"/>
          <w:szCs w:val="20"/>
          <w:lang w:eastAsia="pl-PL"/>
        </w:rPr>
        <w:t>%</w:t>
      </w:r>
      <w:r w:rsidRPr="002E2263">
        <w:rPr>
          <w:rFonts w:ascii="Arial" w:eastAsia="Times New Roman" w:hAnsi="Arial" w:cs="Arial"/>
          <w:b/>
          <w:sz w:val="20"/>
          <w:szCs w:val="20"/>
          <w:lang w:eastAsia="pl-PL"/>
        </w:rPr>
        <w:t xml:space="preserve"> + marża Banku </w:t>
      </w:r>
    </w:p>
    <w:p w14:paraId="475B2412" w14:textId="77777777" w:rsidR="00B609A5" w:rsidRPr="002E2263" w:rsidRDefault="00B609A5" w:rsidP="00B609A5">
      <w:pPr>
        <w:spacing w:after="0" w:line="240" w:lineRule="auto"/>
        <w:jc w:val="both"/>
        <w:rPr>
          <w:rFonts w:ascii="Arial" w:eastAsia="Times New Roman" w:hAnsi="Arial" w:cs="Arial"/>
          <w:b/>
          <w:sz w:val="20"/>
          <w:szCs w:val="20"/>
          <w:lang w:eastAsia="pl-PL"/>
        </w:rPr>
      </w:pPr>
      <w:r w:rsidRPr="002E2263">
        <w:rPr>
          <w:rFonts w:ascii="Arial" w:eastAsia="Times New Roman" w:hAnsi="Arial" w:cs="Arial"/>
          <w:b/>
          <w:sz w:val="20"/>
          <w:szCs w:val="20"/>
          <w:lang w:eastAsia="pl-PL"/>
        </w:rPr>
        <w:t xml:space="preserve">                      w %)  x 1.000.000 zł)</w:t>
      </w:r>
    </w:p>
    <w:p w14:paraId="0E83B2E4" w14:textId="77777777" w:rsidR="00B609A5" w:rsidRPr="002E2263" w:rsidRDefault="00B609A5" w:rsidP="00B609A5">
      <w:pPr>
        <w:spacing w:after="0" w:line="240" w:lineRule="auto"/>
        <w:jc w:val="both"/>
        <w:rPr>
          <w:rFonts w:ascii="Arial" w:eastAsia="Times New Roman" w:hAnsi="Arial" w:cs="Arial"/>
          <w:b/>
          <w:sz w:val="20"/>
          <w:szCs w:val="20"/>
          <w:lang w:eastAsia="pl-PL"/>
        </w:rPr>
      </w:pPr>
    </w:p>
    <w:p w14:paraId="6D727AF7" w14:textId="77777777"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 xml:space="preserve">           Cena kredytu w rachunku bieżącym będzie liczona wg następującego wzoru:</w:t>
      </w:r>
    </w:p>
    <w:p w14:paraId="5BE44107" w14:textId="77777777" w:rsidR="00B609A5" w:rsidRPr="002E2263" w:rsidRDefault="00B609A5" w:rsidP="00B609A5">
      <w:pPr>
        <w:spacing w:after="0" w:line="240" w:lineRule="auto"/>
        <w:jc w:val="both"/>
        <w:rPr>
          <w:rFonts w:ascii="Arial" w:eastAsia="Times New Roman" w:hAnsi="Arial" w:cs="Arial"/>
          <w:b/>
          <w:sz w:val="20"/>
          <w:szCs w:val="20"/>
          <w:lang w:eastAsia="pl-PL"/>
        </w:rPr>
      </w:pPr>
      <w:r w:rsidRPr="002E2263">
        <w:rPr>
          <w:rFonts w:ascii="Arial" w:eastAsia="Times New Roman" w:hAnsi="Arial" w:cs="Arial"/>
          <w:b/>
          <w:sz w:val="20"/>
          <w:szCs w:val="20"/>
          <w:lang w:eastAsia="pl-PL"/>
        </w:rPr>
        <w:t xml:space="preserve">           P3 = (cena najtańszej oferty(najniższe koszty kredytu w rachunku bieżącym) / cena </w:t>
      </w:r>
    </w:p>
    <w:p w14:paraId="5E9F8794" w14:textId="77777777" w:rsidR="00B609A5" w:rsidRPr="002E2263" w:rsidRDefault="00B609A5" w:rsidP="00B609A5">
      <w:pPr>
        <w:spacing w:after="0" w:line="240" w:lineRule="auto"/>
        <w:jc w:val="both"/>
        <w:rPr>
          <w:rFonts w:ascii="Arial" w:eastAsia="Times New Roman" w:hAnsi="Arial" w:cs="Arial"/>
          <w:b/>
          <w:sz w:val="20"/>
          <w:szCs w:val="20"/>
          <w:lang w:eastAsia="pl-PL"/>
        </w:rPr>
      </w:pPr>
      <w:r w:rsidRPr="002E2263">
        <w:rPr>
          <w:rFonts w:ascii="Arial" w:eastAsia="Times New Roman" w:hAnsi="Arial" w:cs="Arial"/>
          <w:b/>
          <w:sz w:val="20"/>
          <w:szCs w:val="20"/>
          <w:lang w:eastAsia="pl-PL"/>
        </w:rPr>
        <w:t xml:space="preserve">                    badanej oferty) x 100 pkt x 50 % </w:t>
      </w:r>
    </w:p>
    <w:p w14:paraId="29211108" w14:textId="77777777" w:rsidR="00B609A5" w:rsidRPr="002E2263" w:rsidRDefault="00B609A5" w:rsidP="00B609A5">
      <w:pPr>
        <w:spacing w:after="0" w:line="240" w:lineRule="auto"/>
        <w:jc w:val="both"/>
        <w:rPr>
          <w:rFonts w:ascii="Arial" w:eastAsia="Times New Roman" w:hAnsi="Arial" w:cs="Arial"/>
          <w:b/>
          <w:sz w:val="20"/>
          <w:szCs w:val="20"/>
          <w:lang w:eastAsia="pl-PL"/>
        </w:rPr>
      </w:pPr>
    </w:p>
    <w:p w14:paraId="749738B2" w14:textId="77777777" w:rsidR="00B609A5" w:rsidRPr="002E2263" w:rsidRDefault="00B609A5" w:rsidP="00B609A5">
      <w:p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 xml:space="preserve">          Wykonawca oferujący najniższą cenę otrzyma maksymalną liczbę punktów w danym kryterium.</w:t>
      </w:r>
    </w:p>
    <w:p w14:paraId="6866E7DE" w14:textId="77777777" w:rsidR="00B609A5" w:rsidRPr="002E2263" w:rsidRDefault="00B609A5" w:rsidP="00B609A5">
      <w:pPr>
        <w:spacing w:after="0" w:line="240" w:lineRule="auto"/>
        <w:jc w:val="both"/>
        <w:rPr>
          <w:rFonts w:ascii="Arial" w:eastAsia="Times New Roman" w:hAnsi="Arial" w:cs="Arial"/>
          <w:sz w:val="20"/>
          <w:szCs w:val="20"/>
          <w:lang w:eastAsia="pl-PL"/>
        </w:rPr>
      </w:pPr>
    </w:p>
    <w:p w14:paraId="4EDA1C5E" w14:textId="77777777" w:rsidR="00B609A5" w:rsidRPr="002E2263" w:rsidRDefault="00B609A5" w:rsidP="007E2045">
      <w:pPr>
        <w:numPr>
          <w:ilvl w:val="0"/>
          <w:numId w:val="37"/>
        </w:numPr>
        <w:spacing w:after="0" w:line="240" w:lineRule="auto"/>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Za najkorzystniejszą ofertę zostanie uznana, ta która uzyska najwyższą sumę punktów                        z trzech kryteriów. Suma punktów będzie liczona następująco:</w:t>
      </w:r>
    </w:p>
    <w:p w14:paraId="207F317E" w14:textId="77777777" w:rsidR="00B609A5" w:rsidRPr="002E2263" w:rsidRDefault="00B609A5" w:rsidP="00B609A5">
      <w:pPr>
        <w:spacing w:after="0" w:line="240" w:lineRule="auto"/>
        <w:ind w:left="720"/>
        <w:jc w:val="both"/>
        <w:rPr>
          <w:rFonts w:ascii="Arial" w:eastAsia="Times New Roman" w:hAnsi="Arial" w:cs="Arial"/>
          <w:sz w:val="20"/>
          <w:szCs w:val="20"/>
          <w:lang w:eastAsia="pl-PL"/>
        </w:rPr>
      </w:pPr>
      <w:r w:rsidRPr="002E2263">
        <w:rPr>
          <w:rFonts w:ascii="Arial" w:eastAsia="Times New Roman" w:hAnsi="Arial" w:cs="Arial"/>
          <w:sz w:val="20"/>
          <w:szCs w:val="20"/>
          <w:lang w:eastAsia="pl-PL"/>
        </w:rPr>
        <w:t>P = P1 + P2 + P3</w:t>
      </w:r>
    </w:p>
    <w:p w14:paraId="4A9A8577" w14:textId="77777777" w:rsidR="00B609A5" w:rsidRPr="00B609A5" w:rsidRDefault="00B609A5" w:rsidP="00B609A5">
      <w:pPr>
        <w:spacing w:after="0" w:line="240" w:lineRule="auto"/>
        <w:ind w:left="720"/>
        <w:jc w:val="both"/>
        <w:rPr>
          <w:rFonts w:ascii="Arial" w:eastAsia="Times New Roman" w:hAnsi="Arial" w:cs="Arial"/>
          <w:color w:val="FF0000"/>
          <w:sz w:val="20"/>
          <w:szCs w:val="20"/>
          <w:lang w:eastAsia="pl-PL"/>
        </w:rPr>
      </w:pPr>
      <w:r w:rsidRPr="002E2263">
        <w:rPr>
          <w:rFonts w:ascii="Arial" w:eastAsia="Times New Roman" w:hAnsi="Arial" w:cs="Arial"/>
          <w:sz w:val="20"/>
          <w:szCs w:val="20"/>
          <w:lang w:eastAsia="pl-PL"/>
        </w:rPr>
        <w:t>Maksymalna liczba punktów jaką można uzyskać Wykonawca to 100 punktów.</w:t>
      </w:r>
    </w:p>
    <w:p w14:paraId="255A2FA0" w14:textId="69C61442" w:rsidR="00721013" w:rsidRPr="00B609A5" w:rsidRDefault="00721013" w:rsidP="007E2045">
      <w:pPr>
        <w:numPr>
          <w:ilvl w:val="0"/>
          <w:numId w:val="16"/>
        </w:numPr>
        <w:spacing w:after="0" w:line="240" w:lineRule="auto"/>
        <w:jc w:val="both"/>
        <w:rPr>
          <w:rFonts w:ascii="Arial" w:eastAsia="Times New Roman" w:hAnsi="Arial" w:cs="Arial"/>
          <w:sz w:val="20"/>
          <w:szCs w:val="20"/>
          <w:lang w:eastAsia="pl-PL"/>
        </w:rPr>
      </w:pPr>
      <w:r w:rsidRPr="00B609A5">
        <w:rPr>
          <w:rFonts w:ascii="Arial" w:eastAsia="Times New Roman" w:hAnsi="Arial" w:cs="Arial"/>
          <w:sz w:val="20"/>
          <w:szCs w:val="20"/>
          <w:lang w:eastAsia="pl-PL"/>
        </w:rPr>
        <w:t xml:space="preserve">Zamawiający wybierze ofertę najkorzystniejszą na podstawie kryteriów oceny ofert określonych     </w:t>
      </w:r>
      <w:r w:rsidR="00E64540">
        <w:rPr>
          <w:rFonts w:ascii="Arial" w:eastAsia="Times New Roman" w:hAnsi="Arial" w:cs="Arial"/>
          <w:sz w:val="20"/>
          <w:szCs w:val="20"/>
          <w:lang w:eastAsia="pl-PL"/>
        </w:rPr>
        <w:t xml:space="preserve">                    </w:t>
      </w:r>
      <w:r w:rsidRPr="00B609A5">
        <w:rPr>
          <w:rFonts w:ascii="Arial" w:eastAsia="Times New Roman" w:hAnsi="Arial" w:cs="Arial"/>
          <w:sz w:val="20"/>
          <w:szCs w:val="20"/>
          <w:lang w:eastAsia="pl-PL"/>
        </w:rPr>
        <w:t xml:space="preserve"> w specyfikacji istotnych warunków zamówienia. Jeżeli Zamawiający nie będzie mógł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0FE1C793" w14:textId="77777777" w:rsidR="00721013" w:rsidRPr="00B609A5" w:rsidRDefault="00721013" w:rsidP="007E2045">
      <w:pPr>
        <w:numPr>
          <w:ilvl w:val="0"/>
          <w:numId w:val="16"/>
        </w:numPr>
        <w:spacing w:after="0" w:line="240" w:lineRule="auto"/>
        <w:jc w:val="both"/>
        <w:rPr>
          <w:rFonts w:ascii="Arial" w:eastAsia="Times New Roman" w:hAnsi="Arial" w:cs="Arial"/>
          <w:sz w:val="20"/>
          <w:szCs w:val="20"/>
          <w:lang w:eastAsia="pl-PL"/>
        </w:rPr>
      </w:pPr>
      <w:r w:rsidRPr="00B609A5">
        <w:rPr>
          <w:rFonts w:ascii="Arial" w:eastAsia="Times New Roman" w:hAnsi="Arial" w:cs="Arial"/>
          <w:sz w:val="20"/>
          <w:szCs w:val="20"/>
          <w:lang w:eastAsia="pl-PL"/>
        </w:rPr>
        <w:t xml:space="preserve">Zamawiający poprawi w ofercie oczywiste omyłki pisarskie, oczywiste omyłki rachunkowe, </w:t>
      </w:r>
      <w:r w:rsidRPr="00B609A5">
        <w:rPr>
          <w:rFonts w:ascii="Arial" w:eastAsia="Times New Roman" w:hAnsi="Arial" w:cs="Arial"/>
          <w:sz w:val="20"/>
          <w:szCs w:val="20"/>
          <w:lang w:eastAsia="pl-PL"/>
        </w:rPr>
        <w:br/>
        <w:t>z uwzględnieniem konsekwencji rachunkowych dokonanych poprawek oraz inne omyłki polegające na niezgodności oferty z treścią SIWZ, nie powodujące istotnych zmian w treści oferty, niezwłocznie zawiadamiając o tym Wykonawcę, którego oferta została poprawiona.</w:t>
      </w:r>
    </w:p>
    <w:p w14:paraId="63B1F997" w14:textId="77777777" w:rsidR="00721013" w:rsidRPr="00B609A5" w:rsidRDefault="00721013" w:rsidP="007E2045">
      <w:pPr>
        <w:numPr>
          <w:ilvl w:val="0"/>
          <w:numId w:val="16"/>
        </w:numPr>
        <w:spacing w:after="0" w:line="240" w:lineRule="auto"/>
        <w:jc w:val="both"/>
        <w:rPr>
          <w:rFonts w:ascii="Arial" w:eastAsia="Times New Roman" w:hAnsi="Arial" w:cs="Arial"/>
          <w:sz w:val="20"/>
          <w:szCs w:val="20"/>
          <w:lang w:eastAsia="pl-PL"/>
        </w:rPr>
      </w:pPr>
      <w:r w:rsidRPr="00B609A5">
        <w:rPr>
          <w:rFonts w:ascii="Arial" w:eastAsia="Times New Roman" w:hAnsi="Arial" w:cs="Arial"/>
          <w:sz w:val="20"/>
          <w:szCs w:val="20"/>
          <w:lang w:eastAsia="pl-PL"/>
        </w:rPr>
        <w:t>W toku badania i oceny ofert zamawiający może żądać od Wykonawców wyjaśnień dotyczących treści złożonych ofert. Niedopuszczalne jest prowadzenie między Zamawiającym, a Wykonawcą negocjacji dotyczących złożonej oferty oraz z zastrzeżeniem art. 87 ust.1a i 2 ustawy Pzp dokonywanie jakiejkolwiek zmiany w jej treści.</w:t>
      </w:r>
    </w:p>
    <w:p w14:paraId="3DC0EF9F" w14:textId="77777777" w:rsidR="00721013" w:rsidRPr="00B609A5" w:rsidRDefault="00721013" w:rsidP="007E2045">
      <w:pPr>
        <w:numPr>
          <w:ilvl w:val="0"/>
          <w:numId w:val="16"/>
        </w:numPr>
        <w:spacing w:after="0" w:line="240" w:lineRule="auto"/>
        <w:jc w:val="both"/>
        <w:rPr>
          <w:rFonts w:ascii="Arial" w:eastAsia="Times New Roman" w:hAnsi="Arial" w:cs="Arial"/>
          <w:sz w:val="20"/>
          <w:szCs w:val="20"/>
          <w:lang w:eastAsia="pl-PL"/>
        </w:rPr>
      </w:pPr>
      <w:r w:rsidRPr="00B609A5">
        <w:rPr>
          <w:rFonts w:ascii="Arial" w:eastAsia="Times New Roman" w:hAnsi="Arial" w:cs="Arial"/>
          <w:sz w:val="20"/>
          <w:szCs w:val="20"/>
          <w:lang w:eastAsia="pl-PL"/>
        </w:rPr>
        <w:t>Zamawiający udzieli zamówienia Wykonawcy, którego oferta odpowiada wszystkim wymaganiom przedstawionym w ustawie Pzp oraz w specyfikacji istotnych warunków zamówienia i zostanie oceniona jako najkorzystniejsza w oparciu o podane kryterium wyboru.</w:t>
      </w:r>
    </w:p>
    <w:p w14:paraId="2DB57177" w14:textId="77777777" w:rsidR="00721013" w:rsidRPr="00B609A5" w:rsidRDefault="00721013" w:rsidP="00721013">
      <w:pPr>
        <w:spacing w:after="0" w:line="240" w:lineRule="auto"/>
        <w:jc w:val="both"/>
        <w:rPr>
          <w:rFonts w:ascii="Arial" w:eastAsia="Times New Roman" w:hAnsi="Arial" w:cs="Arial"/>
          <w:sz w:val="20"/>
          <w:szCs w:val="20"/>
          <w:lang w:eastAsia="pl-PL"/>
        </w:rPr>
      </w:pPr>
    </w:p>
    <w:p w14:paraId="24CEBFBE" w14:textId="77777777" w:rsidR="00721013" w:rsidRPr="00B609A5" w:rsidRDefault="00721013" w:rsidP="00721013">
      <w:pPr>
        <w:spacing w:after="0" w:line="240" w:lineRule="auto"/>
        <w:jc w:val="both"/>
        <w:rPr>
          <w:rFonts w:ascii="Arial" w:eastAsia="Times New Roman" w:hAnsi="Arial" w:cs="Arial"/>
          <w:b/>
          <w:sz w:val="20"/>
          <w:szCs w:val="20"/>
          <w:lang w:eastAsia="pl-PL"/>
        </w:rPr>
      </w:pPr>
      <w:r w:rsidRPr="00B609A5">
        <w:rPr>
          <w:rFonts w:ascii="Arial" w:eastAsia="Times New Roman" w:hAnsi="Arial" w:cs="Arial"/>
          <w:b/>
          <w:sz w:val="20"/>
          <w:szCs w:val="20"/>
          <w:lang w:eastAsia="pl-PL"/>
        </w:rPr>
        <w:t>Rozdział XVII. Informacje o formalnościach, jakie powinny zostać dopełnione po wyborze oferty w celu zawarcia umowy w sprawie zamówienia publicznego</w:t>
      </w:r>
    </w:p>
    <w:p w14:paraId="2A9EA9E0"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23E7C5A7" w14:textId="77777777" w:rsidR="00721013" w:rsidRPr="00B609A5" w:rsidRDefault="00721013" w:rsidP="00721013">
      <w:pPr>
        <w:tabs>
          <w:tab w:val="num" w:pos="360"/>
        </w:tabs>
        <w:spacing w:after="0" w:line="240" w:lineRule="auto"/>
        <w:ind w:left="360" w:hanging="360"/>
        <w:jc w:val="both"/>
        <w:rPr>
          <w:rFonts w:ascii="Arial" w:eastAsia="Times New Roman" w:hAnsi="Arial" w:cs="Arial"/>
          <w:b/>
          <w:sz w:val="20"/>
          <w:szCs w:val="20"/>
          <w:lang w:eastAsia="pl-PL"/>
        </w:rPr>
      </w:pPr>
      <w:r w:rsidRPr="00B609A5">
        <w:rPr>
          <w:rFonts w:ascii="Arial" w:eastAsia="Times New Roman" w:hAnsi="Arial" w:cs="Arial"/>
          <w:sz w:val="20"/>
          <w:szCs w:val="20"/>
          <w:lang w:eastAsia="pl-PL"/>
        </w:rPr>
        <w:t xml:space="preserve">Zamawiający informuje niezwłocznie wszystkich Wykonawców o: </w:t>
      </w:r>
    </w:p>
    <w:p w14:paraId="0D9651E4" w14:textId="77777777" w:rsidR="00721013" w:rsidRPr="00B609A5" w:rsidRDefault="00721013" w:rsidP="007E2045">
      <w:pPr>
        <w:numPr>
          <w:ilvl w:val="1"/>
          <w:numId w:val="17"/>
        </w:numPr>
        <w:spacing w:after="0" w:line="240" w:lineRule="auto"/>
        <w:jc w:val="both"/>
        <w:rPr>
          <w:rFonts w:ascii="Arial" w:eastAsia="Times New Roman" w:hAnsi="Arial" w:cs="Arial"/>
          <w:b/>
          <w:sz w:val="20"/>
          <w:szCs w:val="20"/>
          <w:lang w:eastAsia="pl-PL"/>
        </w:rPr>
      </w:pPr>
      <w:r w:rsidRPr="00B609A5">
        <w:rPr>
          <w:rFonts w:ascii="Arial" w:eastAsia="Times New Roman" w:hAnsi="Arial" w:cs="Arial"/>
          <w:sz w:val="20"/>
          <w:szCs w:val="20"/>
          <w:lang w:eastAsia="pl-PL"/>
        </w:rPr>
        <w:t>wyborze najkorzystniejszej oferty, podając nazwę (firmę), albo imię i nazwisko, siedzibę albo adres zamieszkania i adres, jeżeli jest miejscem wykonywania działalności Wykonawcy, którego ofertę wybrano, oraz nazwy albo imiona i nazwiska, siedziby albo miejsca zamieszkania i adres, jeżeli są miejscami wykonywania działalności Wykonawcy, którzy złożyli ofertę, a także punktację przyznana ofertom w każdym kryterium oceny ofert i łączną punktację,</w:t>
      </w:r>
    </w:p>
    <w:p w14:paraId="5AD05079" w14:textId="77777777" w:rsidR="00721013" w:rsidRPr="00B609A5" w:rsidRDefault="00721013" w:rsidP="007E2045">
      <w:pPr>
        <w:numPr>
          <w:ilvl w:val="1"/>
          <w:numId w:val="17"/>
        </w:numPr>
        <w:spacing w:after="0" w:line="240" w:lineRule="auto"/>
        <w:jc w:val="both"/>
        <w:rPr>
          <w:rFonts w:ascii="Arial" w:eastAsia="Times New Roman" w:hAnsi="Arial" w:cs="Arial"/>
          <w:b/>
          <w:sz w:val="20"/>
          <w:szCs w:val="20"/>
          <w:lang w:eastAsia="pl-PL"/>
        </w:rPr>
      </w:pPr>
      <w:r w:rsidRPr="00B609A5">
        <w:rPr>
          <w:rFonts w:ascii="Arial" w:eastAsia="Times New Roman" w:hAnsi="Arial" w:cs="Arial"/>
          <w:sz w:val="20"/>
          <w:szCs w:val="20"/>
          <w:lang w:eastAsia="pl-PL"/>
        </w:rPr>
        <w:t>Wykonawcach, którzy zostali wykluczeni, podając uzasadnienie faktyczne i prawne,</w:t>
      </w:r>
    </w:p>
    <w:p w14:paraId="04AC1817" w14:textId="77777777" w:rsidR="00721013" w:rsidRPr="00B609A5" w:rsidRDefault="00721013" w:rsidP="007E2045">
      <w:pPr>
        <w:numPr>
          <w:ilvl w:val="1"/>
          <w:numId w:val="17"/>
        </w:numPr>
        <w:spacing w:after="0" w:line="240" w:lineRule="auto"/>
        <w:jc w:val="both"/>
        <w:rPr>
          <w:rFonts w:ascii="Arial" w:eastAsia="Times New Roman" w:hAnsi="Arial" w:cs="Arial"/>
          <w:b/>
          <w:sz w:val="20"/>
          <w:szCs w:val="20"/>
          <w:lang w:eastAsia="pl-PL"/>
        </w:rPr>
      </w:pPr>
      <w:r w:rsidRPr="00B609A5">
        <w:rPr>
          <w:rFonts w:ascii="Arial" w:eastAsia="Times New Roman" w:hAnsi="Arial" w:cs="Arial"/>
          <w:sz w:val="20"/>
          <w:szCs w:val="20"/>
          <w:lang w:eastAsia="pl-PL"/>
        </w:rPr>
        <w:lastRenderedPageBreak/>
        <w:t>Wykonawcach, których oferty zostały odrzucone, powodach odrzucenia oferty, a w przypadkach,                          o których mowa w art. 89 ust. 4 i 5 ustawy Pzp, braku równoważności lub braku spełnienia wymagań dotyczących wydajności lub funkcjonalności,</w:t>
      </w:r>
    </w:p>
    <w:p w14:paraId="5924CD92" w14:textId="77777777" w:rsidR="00721013" w:rsidRPr="00B609A5" w:rsidRDefault="00721013" w:rsidP="007E2045">
      <w:pPr>
        <w:numPr>
          <w:ilvl w:val="1"/>
          <w:numId w:val="17"/>
        </w:numPr>
        <w:spacing w:after="0" w:line="240" w:lineRule="auto"/>
        <w:jc w:val="both"/>
        <w:rPr>
          <w:rFonts w:ascii="Arial" w:eastAsia="Times New Roman" w:hAnsi="Arial" w:cs="Arial"/>
          <w:b/>
          <w:sz w:val="20"/>
          <w:szCs w:val="20"/>
          <w:lang w:eastAsia="pl-PL"/>
        </w:rPr>
      </w:pPr>
      <w:r w:rsidRPr="00B609A5">
        <w:rPr>
          <w:rFonts w:ascii="Arial" w:eastAsia="Times New Roman" w:hAnsi="Arial" w:cs="Arial"/>
          <w:sz w:val="20"/>
          <w:szCs w:val="20"/>
          <w:lang w:eastAsia="pl-PL"/>
        </w:rPr>
        <w:t>unieważnieniu postępowania, podając uzasadnienie faktyczne i prawne.</w:t>
      </w:r>
    </w:p>
    <w:p w14:paraId="73EF421D" w14:textId="77777777" w:rsidR="00721013" w:rsidRPr="00B609A5" w:rsidRDefault="00721013" w:rsidP="00721013">
      <w:pPr>
        <w:tabs>
          <w:tab w:val="num" w:pos="360"/>
        </w:tabs>
        <w:spacing w:after="0" w:line="240" w:lineRule="auto"/>
        <w:ind w:left="360" w:hanging="360"/>
        <w:jc w:val="both"/>
        <w:rPr>
          <w:rFonts w:ascii="Arial" w:eastAsia="Times New Roman" w:hAnsi="Arial" w:cs="Arial"/>
          <w:b/>
          <w:sz w:val="20"/>
          <w:szCs w:val="20"/>
          <w:lang w:eastAsia="pl-PL"/>
        </w:rPr>
      </w:pPr>
      <w:r w:rsidRPr="00B609A5">
        <w:rPr>
          <w:rFonts w:ascii="Arial" w:eastAsia="Times New Roman" w:hAnsi="Arial" w:cs="Arial"/>
          <w:sz w:val="20"/>
          <w:szCs w:val="20"/>
          <w:lang w:eastAsia="pl-PL"/>
        </w:rPr>
        <w:t>Zamawiający udostępnia informacje, o których mowa w pkt 1 i  4 na stronie internetowej.</w:t>
      </w:r>
    </w:p>
    <w:p w14:paraId="3CC837D7" w14:textId="77777777" w:rsidR="00721013" w:rsidRPr="00B609A5" w:rsidRDefault="00721013" w:rsidP="00721013">
      <w:pPr>
        <w:tabs>
          <w:tab w:val="num" w:pos="0"/>
        </w:tabs>
        <w:spacing w:after="0" w:line="240" w:lineRule="auto"/>
        <w:jc w:val="both"/>
        <w:rPr>
          <w:rFonts w:ascii="Arial" w:eastAsia="Times New Roman" w:hAnsi="Arial" w:cs="Arial"/>
          <w:b/>
          <w:sz w:val="20"/>
          <w:szCs w:val="20"/>
          <w:lang w:eastAsia="pl-PL"/>
        </w:rPr>
      </w:pPr>
      <w:r w:rsidRPr="00B609A5">
        <w:rPr>
          <w:rFonts w:ascii="Arial" w:eastAsia="Times New Roman" w:hAnsi="Arial" w:cs="Arial"/>
          <w:sz w:val="20"/>
          <w:szCs w:val="20"/>
          <w:lang w:eastAsia="pl-PL"/>
        </w:rPr>
        <w:t>Jeżeli Wykonawca, którego oferta została wybrana uchyla się od zawarcia umowy w sprawie zamówienia publicznego lub nie wnosi wymaganego zabezpieczenia należytego wykonania umowy, Zamawiający wybierze ofertę najkorzystniejszą spośród pozostałych ofert bez przeprowadzania ich ponownego badania i oceny, chyba że zachodzą przesłanki unieważnienia postępowania, o których mowa w art. 93 ust. 1 – ustawy Pzp.</w:t>
      </w:r>
    </w:p>
    <w:p w14:paraId="6812FCC2" w14:textId="77777777" w:rsidR="00721013" w:rsidRPr="00B609A5" w:rsidRDefault="00721013" w:rsidP="00721013">
      <w:pPr>
        <w:tabs>
          <w:tab w:val="num" w:pos="360"/>
        </w:tabs>
        <w:spacing w:after="0" w:line="240" w:lineRule="auto"/>
        <w:ind w:left="360" w:hanging="360"/>
        <w:jc w:val="both"/>
        <w:rPr>
          <w:rFonts w:ascii="Arial" w:eastAsia="Times New Roman" w:hAnsi="Arial" w:cs="Arial"/>
          <w:b/>
          <w:sz w:val="20"/>
          <w:szCs w:val="20"/>
          <w:lang w:eastAsia="pl-PL"/>
        </w:rPr>
      </w:pPr>
      <w:r w:rsidRPr="00B609A5">
        <w:rPr>
          <w:rFonts w:ascii="Arial" w:eastAsia="Times New Roman" w:hAnsi="Arial" w:cs="Arial"/>
          <w:sz w:val="20"/>
          <w:szCs w:val="20"/>
          <w:lang w:eastAsia="pl-PL"/>
        </w:rPr>
        <w:t>Zamawiający poinformuje Wykonawcę o terminie i miejscu zawarcia umowy.</w:t>
      </w:r>
    </w:p>
    <w:p w14:paraId="3B778D85" w14:textId="77777777" w:rsidR="00721013" w:rsidRPr="00B609A5" w:rsidRDefault="00721013" w:rsidP="00721013">
      <w:pPr>
        <w:spacing w:after="0" w:line="240" w:lineRule="auto"/>
        <w:jc w:val="both"/>
        <w:rPr>
          <w:rFonts w:ascii="Arial" w:eastAsia="Times New Roman" w:hAnsi="Arial" w:cs="Arial"/>
          <w:b/>
          <w:sz w:val="20"/>
          <w:szCs w:val="20"/>
          <w:lang w:eastAsia="pl-PL"/>
        </w:rPr>
      </w:pPr>
    </w:p>
    <w:p w14:paraId="747D087F" w14:textId="77777777" w:rsidR="00721013" w:rsidRPr="00B609A5" w:rsidRDefault="00721013" w:rsidP="00721013">
      <w:pPr>
        <w:spacing w:after="0" w:line="240" w:lineRule="auto"/>
        <w:jc w:val="both"/>
        <w:rPr>
          <w:rFonts w:ascii="Arial" w:eastAsia="Times New Roman" w:hAnsi="Arial" w:cs="Arial"/>
          <w:b/>
          <w:sz w:val="20"/>
          <w:szCs w:val="20"/>
          <w:lang w:eastAsia="pl-PL"/>
        </w:rPr>
      </w:pPr>
      <w:r w:rsidRPr="00B609A5">
        <w:rPr>
          <w:rFonts w:ascii="Arial" w:eastAsia="Times New Roman" w:hAnsi="Arial" w:cs="Arial"/>
          <w:b/>
          <w:sz w:val="20"/>
          <w:szCs w:val="20"/>
          <w:lang w:eastAsia="pl-PL"/>
        </w:rPr>
        <w:t>Rozdział XVIII. Wymagania dotyczące zabezpieczenia należytego wykonania umowy</w:t>
      </w:r>
    </w:p>
    <w:p w14:paraId="7BBBE087" w14:textId="77777777" w:rsidR="00721013" w:rsidRPr="00B609A5" w:rsidRDefault="00721013" w:rsidP="00721013">
      <w:pPr>
        <w:spacing w:after="0" w:line="240" w:lineRule="auto"/>
        <w:jc w:val="both"/>
        <w:rPr>
          <w:rFonts w:ascii="Arial" w:eastAsia="Times New Roman" w:hAnsi="Arial" w:cs="Arial"/>
          <w:sz w:val="20"/>
          <w:szCs w:val="20"/>
          <w:lang w:eastAsia="pl-PL"/>
        </w:rPr>
      </w:pPr>
    </w:p>
    <w:p w14:paraId="71A18690" w14:textId="77777777" w:rsidR="00721013" w:rsidRPr="00B609A5" w:rsidRDefault="00721013" w:rsidP="00721013">
      <w:pPr>
        <w:spacing w:after="0" w:line="240" w:lineRule="auto"/>
        <w:jc w:val="both"/>
        <w:rPr>
          <w:rFonts w:ascii="Arial" w:eastAsia="Times New Roman" w:hAnsi="Arial" w:cs="Arial"/>
          <w:sz w:val="20"/>
          <w:szCs w:val="20"/>
          <w:lang w:eastAsia="pl-PL"/>
        </w:rPr>
      </w:pPr>
      <w:r w:rsidRPr="00B609A5">
        <w:rPr>
          <w:rFonts w:ascii="Arial" w:eastAsia="Times New Roman" w:hAnsi="Arial" w:cs="Arial"/>
          <w:sz w:val="20"/>
          <w:szCs w:val="20"/>
          <w:lang w:eastAsia="pl-PL"/>
        </w:rPr>
        <w:t>Zamawiający nie wymaga wniesienia zabezpieczenia należytego wykonania umowy.</w:t>
      </w:r>
    </w:p>
    <w:p w14:paraId="5CB43553"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086EAA77" w14:textId="77777777" w:rsidR="00721013" w:rsidRPr="00B609A5" w:rsidRDefault="00721013" w:rsidP="00721013">
      <w:pPr>
        <w:spacing w:after="0" w:line="240" w:lineRule="auto"/>
        <w:jc w:val="both"/>
        <w:rPr>
          <w:rFonts w:ascii="Arial" w:eastAsia="Times New Roman" w:hAnsi="Arial" w:cs="Arial"/>
          <w:b/>
          <w:sz w:val="20"/>
          <w:szCs w:val="20"/>
          <w:lang w:eastAsia="pl-PL"/>
        </w:rPr>
      </w:pPr>
      <w:r w:rsidRPr="00B609A5">
        <w:rPr>
          <w:rFonts w:ascii="Arial" w:eastAsia="Times New Roman" w:hAnsi="Arial" w:cs="Arial"/>
          <w:b/>
          <w:sz w:val="20"/>
          <w:szCs w:val="20"/>
          <w:lang w:eastAsia="pl-PL"/>
        </w:rPr>
        <w:t>Rozdział XIX.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188E4DA2"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0C5988E9" w14:textId="77777777" w:rsidR="006650D1" w:rsidRPr="0018104A" w:rsidRDefault="006650D1" w:rsidP="007E2045">
      <w:pPr>
        <w:numPr>
          <w:ilvl w:val="0"/>
          <w:numId w:val="38"/>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Projekt umowy w sprawie niniejszego zamówienia publicznego zgodnie z warunkami specyfikacji istotnych warunków zamówienia przedkłada Wykonawca wraz z ofertą.</w:t>
      </w:r>
    </w:p>
    <w:p w14:paraId="61E6097E" w14:textId="77777777" w:rsidR="006650D1" w:rsidRPr="0018104A" w:rsidRDefault="006650D1" w:rsidP="007E2045">
      <w:pPr>
        <w:numPr>
          <w:ilvl w:val="0"/>
          <w:numId w:val="38"/>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Z Wykonawcą, który złoży najkorzystniejszą ofertę zostanie podpisana umowa, zgodnie                          z postanowieniami niniejszej specyfikacji, ustawy prawo zamówień publicznych oraz z polskim prawem bankowym.</w:t>
      </w:r>
    </w:p>
    <w:p w14:paraId="5106FF1D" w14:textId="77777777" w:rsidR="006650D1" w:rsidRPr="0018104A" w:rsidRDefault="006650D1" w:rsidP="007E2045">
      <w:pPr>
        <w:numPr>
          <w:ilvl w:val="0"/>
          <w:numId w:val="38"/>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 xml:space="preserve">Istotne dla stron postanowienia, które muszą być ujęte w treści umowy zawieranej w sprawie zamówienia publicznego:  </w:t>
      </w:r>
    </w:p>
    <w:p w14:paraId="1475DB4C" w14:textId="77777777" w:rsidR="006650D1" w:rsidRPr="0018104A" w:rsidRDefault="006650D1" w:rsidP="007E2045">
      <w:pPr>
        <w:numPr>
          <w:ilvl w:val="0"/>
          <w:numId w:val="39"/>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Szczegółowy zakres zamówienia:</w:t>
      </w:r>
    </w:p>
    <w:p w14:paraId="086AAB55" w14:textId="7BE2E0D6" w:rsidR="006650D1" w:rsidRPr="0018104A" w:rsidRDefault="006650D1" w:rsidP="007E2045">
      <w:pPr>
        <w:numPr>
          <w:ilvl w:val="0"/>
          <w:numId w:val="40"/>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prowadzenie rachunków bankowych od 04.12.20</w:t>
      </w:r>
      <w:r w:rsidR="003A37B6" w:rsidRPr="0018104A">
        <w:rPr>
          <w:rFonts w:ascii="Arial" w:eastAsia="Times New Roman" w:hAnsi="Arial" w:cs="Arial"/>
          <w:sz w:val="20"/>
          <w:szCs w:val="20"/>
          <w:lang w:eastAsia="pl-PL"/>
        </w:rPr>
        <w:t>20</w:t>
      </w:r>
      <w:r w:rsidRPr="0018104A">
        <w:rPr>
          <w:rFonts w:ascii="Arial" w:eastAsia="Times New Roman" w:hAnsi="Arial" w:cs="Arial"/>
          <w:sz w:val="20"/>
          <w:szCs w:val="20"/>
          <w:lang w:eastAsia="pl-PL"/>
        </w:rPr>
        <w:t>r. do 03.12.20</w:t>
      </w:r>
      <w:r w:rsidR="003A37B6" w:rsidRPr="0018104A">
        <w:rPr>
          <w:rFonts w:ascii="Arial" w:eastAsia="Times New Roman" w:hAnsi="Arial" w:cs="Arial"/>
          <w:sz w:val="20"/>
          <w:szCs w:val="20"/>
          <w:lang w:eastAsia="pl-PL"/>
        </w:rPr>
        <w:t>24</w:t>
      </w:r>
      <w:r w:rsidRPr="0018104A">
        <w:rPr>
          <w:rFonts w:ascii="Arial" w:eastAsia="Times New Roman" w:hAnsi="Arial" w:cs="Arial"/>
          <w:sz w:val="20"/>
          <w:szCs w:val="20"/>
          <w:lang w:eastAsia="pl-PL"/>
        </w:rPr>
        <w:t>r.,                                          a w szczególności:</w:t>
      </w:r>
    </w:p>
    <w:p w14:paraId="7F3BA29C" w14:textId="77777777" w:rsidR="006650D1" w:rsidRPr="0018104A" w:rsidRDefault="006650D1" w:rsidP="007E2045">
      <w:pPr>
        <w:numPr>
          <w:ilvl w:val="1"/>
          <w:numId w:val="40"/>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 xml:space="preserve">opłata ryczałtowa brutto za obsługę bankową za cały okres obowiązywania umowy wynosi: ……..………….. zł, w tym miesięczna opłata ryczałtowa brutto wynosi: ………………  zł, </w:t>
      </w:r>
      <w:r w:rsidRPr="0018104A">
        <w:rPr>
          <w:rFonts w:ascii="Arial" w:eastAsia="Times New Roman" w:hAnsi="Arial" w:cs="Arial"/>
          <w:b/>
          <w:sz w:val="20"/>
          <w:szCs w:val="20"/>
          <w:lang w:eastAsia="pl-PL"/>
        </w:rPr>
        <w:t xml:space="preserve"> </w:t>
      </w:r>
      <w:r w:rsidRPr="0018104A">
        <w:rPr>
          <w:rFonts w:ascii="Arial" w:eastAsia="Times New Roman" w:hAnsi="Arial" w:cs="Arial"/>
          <w:sz w:val="20"/>
          <w:szCs w:val="20"/>
          <w:lang w:eastAsia="pl-PL"/>
        </w:rPr>
        <w:t>zgodnie z pkt 1 formularza oferty,</w:t>
      </w:r>
    </w:p>
    <w:p w14:paraId="2DDA267F" w14:textId="77777777" w:rsidR="006650D1" w:rsidRPr="0018104A" w:rsidRDefault="006650D1" w:rsidP="007E2045">
      <w:pPr>
        <w:numPr>
          <w:ilvl w:val="1"/>
          <w:numId w:val="40"/>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otwarcie prowadzenie rachunku bieżącego  oraz rachunków pomocniczych, za kwotę 0,00 zł,</w:t>
      </w:r>
    </w:p>
    <w:p w14:paraId="2503984D" w14:textId="77777777" w:rsidR="006650D1" w:rsidRPr="0018104A" w:rsidRDefault="006650D1" w:rsidP="007E2045">
      <w:pPr>
        <w:numPr>
          <w:ilvl w:val="1"/>
          <w:numId w:val="40"/>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 xml:space="preserve">oprocentowanie środków pieniężnych gromadzonych na rachunkach bankowych oparte na stawce WIBID </w:t>
      </w:r>
      <w:smartTag w:uri="urn:schemas-microsoft-com:office:smarttags" w:element="metricconverter">
        <w:smartTagPr>
          <w:attr w:name="ProductID" w:val="1 M"/>
        </w:smartTagPr>
        <w:r w:rsidRPr="0018104A">
          <w:rPr>
            <w:rFonts w:ascii="Arial" w:eastAsia="Times New Roman" w:hAnsi="Arial" w:cs="Arial"/>
            <w:sz w:val="20"/>
            <w:szCs w:val="20"/>
            <w:lang w:eastAsia="pl-PL"/>
          </w:rPr>
          <w:t>1 M</w:t>
        </w:r>
      </w:smartTag>
      <w:r w:rsidRPr="0018104A">
        <w:rPr>
          <w:rFonts w:ascii="Arial" w:eastAsia="Times New Roman" w:hAnsi="Arial" w:cs="Arial"/>
          <w:sz w:val="20"/>
          <w:szCs w:val="20"/>
          <w:lang w:eastAsia="pl-PL"/>
        </w:rPr>
        <w:t>, pomniejszona lub powiększona o marżę banku,</w:t>
      </w:r>
    </w:p>
    <w:p w14:paraId="15F6845D" w14:textId="77777777" w:rsidR="006650D1" w:rsidRPr="0018104A" w:rsidRDefault="006650D1" w:rsidP="007E2045">
      <w:pPr>
        <w:numPr>
          <w:ilvl w:val="1"/>
          <w:numId w:val="40"/>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realizacja poleceń przelewu wewnętrznego, za kwotę 0,00 zł,</w:t>
      </w:r>
    </w:p>
    <w:p w14:paraId="2D4094B7" w14:textId="77777777" w:rsidR="006650D1" w:rsidRPr="0018104A" w:rsidRDefault="006650D1" w:rsidP="007E2045">
      <w:pPr>
        <w:numPr>
          <w:ilvl w:val="1"/>
          <w:numId w:val="40"/>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realizacja poleceń przelewu do innego banku, za kwotę 0,00 zł,</w:t>
      </w:r>
    </w:p>
    <w:p w14:paraId="2195FB69" w14:textId="77777777" w:rsidR="006650D1" w:rsidRPr="0018104A" w:rsidRDefault="006650D1" w:rsidP="007E2045">
      <w:pPr>
        <w:numPr>
          <w:ilvl w:val="1"/>
          <w:numId w:val="40"/>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przyjmowanie wpłat gotówkowych, za kwotę 0,00 zł,</w:t>
      </w:r>
    </w:p>
    <w:p w14:paraId="11DAB733" w14:textId="77777777" w:rsidR="006650D1" w:rsidRPr="0018104A" w:rsidRDefault="006650D1" w:rsidP="007E2045">
      <w:pPr>
        <w:numPr>
          <w:ilvl w:val="1"/>
          <w:numId w:val="40"/>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dokonywanie wypłat gotówkowych, za kwotę 0,00 zł,</w:t>
      </w:r>
    </w:p>
    <w:p w14:paraId="0EB2E105" w14:textId="77777777" w:rsidR="006650D1" w:rsidRPr="0018104A" w:rsidRDefault="006650D1" w:rsidP="007E2045">
      <w:pPr>
        <w:numPr>
          <w:ilvl w:val="1"/>
          <w:numId w:val="40"/>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potwierdzenie stanu salda na dany dzień roboczy, za kwotę 0,00 zł,</w:t>
      </w:r>
    </w:p>
    <w:p w14:paraId="7F6F26D9" w14:textId="7AD2D93C" w:rsidR="006650D1" w:rsidRPr="00531AE5" w:rsidRDefault="006650D1" w:rsidP="007E2045">
      <w:pPr>
        <w:numPr>
          <w:ilvl w:val="0"/>
          <w:numId w:val="40"/>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możliwość lokowania wolnych środków pieniężnych na lokatach długo</w:t>
      </w:r>
      <w:r w:rsidR="00E64540" w:rsidRPr="0018104A">
        <w:rPr>
          <w:rFonts w:ascii="Arial" w:eastAsia="Times New Roman" w:hAnsi="Arial" w:cs="Arial"/>
          <w:sz w:val="20"/>
          <w:szCs w:val="20"/>
          <w:lang w:eastAsia="pl-PL"/>
        </w:rPr>
        <w:t xml:space="preserve">                                                   </w:t>
      </w:r>
      <w:r w:rsidRPr="0018104A">
        <w:rPr>
          <w:rFonts w:ascii="Arial" w:eastAsia="Times New Roman" w:hAnsi="Arial" w:cs="Arial"/>
          <w:sz w:val="20"/>
          <w:szCs w:val="20"/>
          <w:lang w:eastAsia="pl-PL"/>
        </w:rPr>
        <w:t xml:space="preserve"> i krótkoterminowych (w tym m. innymi overnight), oprocentowanie środków pieniężnych umieszczonych na lokatach krótkoterminowych (w tym m. innymi overnight) oparte na stawce WIBID (O/N i 1M), pomniejszonej lub powiększona o marżę banku w wysokości ………….Zamawiający zastrzega sobie swobodę lokowania wolnych środków w innych </w:t>
      </w:r>
      <w:r w:rsidRPr="00531AE5">
        <w:rPr>
          <w:rFonts w:ascii="Arial" w:eastAsia="Times New Roman" w:hAnsi="Arial" w:cs="Arial"/>
          <w:sz w:val="20"/>
          <w:szCs w:val="20"/>
          <w:lang w:eastAsia="pl-PL"/>
        </w:rPr>
        <w:t>bankach, zgodnie z art. 264 ust. 3 ustawy z dnia 27 sierpnia 2009 r. o finansach publicznych</w:t>
      </w:r>
      <w:r w:rsidR="00531AE5" w:rsidRPr="00531AE5">
        <w:rPr>
          <w:rFonts w:ascii="Arial" w:eastAsia="Times New Roman" w:hAnsi="Arial" w:cs="Arial"/>
          <w:sz w:val="20"/>
          <w:szCs w:val="20"/>
          <w:lang w:eastAsia="pl-PL"/>
        </w:rPr>
        <w:t xml:space="preserve"> </w:t>
      </w:r>
      <w:r w:rsidRPr="00531AE5">
        <w:rPr>
          <w:rFonts w:ascii="Arial" w:eastAsia="Times New Roman" w:hAnsi="Arial" w:cs="Arial"/>
          <w:sz w:val="20"/>
          <w:szCs w:val="20"/>
          <w:lang w:eastAsia="pl-PL"/>
        </w:rPr>
        <w:t>(</w:t>
      </w:r>
      <w:r w:rsidR="00531AE5" w:rsidRPr="00531AE5">
        <w:rPr>
          <w:rFonts w:ascii="Arial" w:eastAsia="Times New Roman" w:hAnsi="Arial" w:cs="Arial"/>
          <w:sz w:val="20"/>
          <w:szCs w:val="20"/>
          <w:lang w:eastAsia="pl-PL"/>
        </w:rPr>
        <w:t xml:space="preserve">j. t. </w:t>
      </w:r>
      <w:r w:rsidRPr="00531AE5">
        <w:rPr>
          <w:rFonts w:ascii="Arial" w:eastAsia="Times New Roman" w:hAnsi="Arial" w:cs="Arial"/>
          <w:sz w:val="20"/>
          <w:szCs w:val="20"/>
          <w:lang w:eastAsia="pl-PL"/>
        </w:rPr>
        <w:t>Dz. U. z 20</w:t>
      </w:r>
      <w:r w:rsidR="00531AE5" w:rsidRPr="00531AE5">
        <w:rPr>
          <w:rFonts w:ascii="Arial" w:eastAsia="Times New Roman" w:hAnsi="Arial" w:cs="Arial"/>
          <w:sz w:val="20"/>
          <w:szCs w:val="20"/>
          <w:lang w:eastAsia="pl-PL"/>
        </w:rPr>
        <w:t>19</w:t>
      </w:r>
      <w:r w:rsidRPr="00531AE5">
        <w:rPr>
          <w:rFonts w:ascii="Arial" w:eastAsia="Times New Roman" w:hAnsi="Arial" w:cs="Arial"/>
          <w:sz w:val="20"/>
          <w:szCs w:val="20"/>
          <w:lang w:eastAsia="pl-PL"/>
        </w:rPr>
        <w:t xml:space="preserve">r. poz. </w:t>
      </w:r>
      <w:r w:rsidR="00531AE5" w:rsidRPr="00531AE5">
        <w:rPr>
          <w:rFonts w:ascii="Arial" w:eastAsia="Times New Roman" w:hAnsi="Arial" w:cs="Arial"/>
          <w:sz w:val="20"/>
          <w:szCs w:val="20"/>
          <w:lang w:eastAsia="pl-PL"/>
        </w:rPr>
        <w:t>869 ze zm.</w:t>
      </w:r>
      <w:r w:rsidRPr="00531AE5">
        <w:rPr>
          <w:rFonts w:ascii="Arial" w:eastAsia="Times New Roman" w:hAnsi="Arial" w:cs="Arial"/>
          <w:sz w:val="20"/>
          <w:szCs w:val="20"/>
          <w:lang w:eastAsia="pl-PL"/>
        </w:rPr>
        <w:t>),</w:t>
      </w:r>
    </w:p>
    <w:p w14:paraId="66324F36" w14:textId="77777777" w:rsidR="006650D1" w:rsidRPr="00531AE5" w:rsidRDefault="006650D1" w:rsidP="007E2045">
      <w:pPr>
        <w:numPr>
          <w:ilvl w:val="0"/>
          <w:numId w:val="40"/>
        </w:numPr>
        <w:spacing w:after="0" w:line="240" w:lineRule="auto"/>
        <w:jc w:val="both"/>
        <w:rPr>
          <w:rFonts w:ascii="Arial" w:eastAsia="Times New Roman" w:hAnsi="Arial" w:cs="Arial"/>
          <w:b/>
          <w:sz w:val="20"/>
          <w:szCs w:val="20"/>
          <w:lang w:eastAsia="pl-PL"/>
        </w:rPr>
      </w:pPr>
      <w:r w:rsidRPr="00531AE5">
        <w:rPr>
          <w:rFonts w:ascii="Arial" w:eastAsia="Times New Roman" w:hAnsi="Arial" w:cs="Arial"/>
          <w:sz w:val="20"/>
          <w:szCs w:val="20"/>
          <w:lang w:eastAsia="pl-PL"/>
        </w:rPr>
        <w:t>możliwość zaciągania kredytów w rachunku bieżącym do limitu 1.000.000 zł, oprocentowanie kredytów w rachunku bieżącym oparte na stawce WIBOR 1M, powiększonej o marżę banku,</w:t>
      </w:r>
    </w:p>
    <w:p w14:paraId="3315B88A" w14:textId="77777777" w:rsidR="006650D1" w:rsidRPr="00531AE5" w:rsidRDefault="006650D1" w:rsidP="007E2045">
      <w:pPr>
        <w:numPr>
          <w:ilvl w:val="0"/>
          <w:numId w:val="40"/>
        </w:numPr>
        <w:spacing w:after="0" w:line="240" w:lineRule="auto"/>
        <w:jc w:val="both"/>
        <w:rPr>
          <w:rFonts w:ascii="Arial" w:eastAsia="Times New Roman" w:hAnsi="Arial" w:cs="Arial"/>
          <w:b/>
          <w:sz w:val="20"/>
          <w:szCs w:val="20"/>
          <w:lang w:eastAsia="pl-PL"/>
        </w:rPr>
      </w:pPr>
      <w:r w:rsidRPr="00531AE5">
        <w:rPr>
          <w:rFonts w:ascii="Arial" w:eastAsia="Times New Roman" w:hAnsi="Arial" w:cs="Arial"/>
          <w:sz w:val="20"/>
          <w:szCs w:val="20"/>
          <w:lang w:eastAsia="pl-PL"/>
        </w:rPr>
        <w:t>zainstalowanie, szkolenie i prowadzenie usługi typu home-banking na stanowiskach komputerowych umożliwiającą dokonywanie przelewów oraz uzyskiwanie informacji              o stanie rachunku bankowego, za kwotę 0,00 zł,</w:t>
      </w:r>
    </w:p>
    <w:p w14:paraId="63554B84" w14:textId="77777777" w:rsidR="006650D1" w:rsidRPr="00531AE5" w:rsidRDefault="006650D1" w:rsidP="007E2045">
      <w:pPr>
        <w:numPr>
          <w:ilvl w:val="0"/>
          <w:numId w:val="40"/>
        </w:numPr>
        <w:spacing w:after="0" w:line="240" w:lineRule="auto"/>
        <w:jc w:val="both"/>
        <w:rPr>
          <w:rFonts w:ascii="Arial" w:eastAsia="Times New Roman" w:hAnsi="Arial" w:cs="Arial"/>
          <w:b/>
          <w:sz w:val="20"/>
          <w:szCs w:val="20"/>
          <w:lang w:eastAsia="pl-PL"/>
        </w:rPr>
      </w:pPr>
      <w:r w:rsidRPr="00531AE5">
        <w:rPr>
          <w:rFonts w:ascii="Arial" w:eastAsia="Times New Roman" w:hAnsi="Arial" w:cs="Arial"/>
          <w:sz w:val="20"/>
          <w:szCs w:val="20"/>
          <w:lang w:eastAsia="pl-PL"/>
        </w:rPr>
        <w:t>prowadzenie usługi typu teleserwis (informacja telefoniczna o stanie rachunku bankowego) za kwotę 0,00 zł,</w:t>
      </w:r>
    </w:p>
    <w:p w14:paraId="5A3EE86F" w14:textId="77777777" w:rsidR="006650D1" w:rsidRPr="00531AE5" w:rsidRDefault="006650D1" w:rsidP="007E2045">
      <w:pPr>
        <w:numPr>
          <w:ilvl w:val="0"/>
          <w:numId w:val="40"/>
        </w:numPr>
        <w:spacing w:after="0" w:line="240" w:lineRule="auto"/>
        <w:jc w:val="both"/>
        <w:rPr>
          <w:rFonts w:ascii="Arial" w:eastAsia="Times New Roman" w:hAnsi="Arial" w:cs="Arial"/>
          <w:b/>
          <w:sz w:val="20"/>
          <w:szCs w:val="20"/>
          <w:lang w:eastAsia="pl-PL"/>
        </w:rPr>
      </w:pPr>
      <w:r w:rsidRPr="00531AE5">
        <w:rPr>
          <w:rFonts w:ascii="Arial" w:eastAsia="Times New Roman" w:hAnsi="Arial" w:cs="Arial"/>
          <w:sz w:val="20"/>
          <w:szCs w:val="20"/>
          <w:lang w:eastAsia="pl-PL"/>
        </w:rPr>
        <w:t>prowadzenie bezpłatnego doradztwa finansowego i wydawania opinii z zakresu:</w:t>
      </w:r>
    </w:p>
    <w:p w14:paraId="3A67D03A" w14:textId="77777777" w:rsidR="006650D1" w:rsidRPr="00531AE5" w:rsidRDefault="006650D1" w:rsidP="006650D1">
      <w:pPr>
        <w:spacing w:after="0" w:line="240" w:lineRule="auto"/>
        <w:ind w:left="900"/>
        <w:jc w:val="both"/>
        <w:rPr>
          <w:rFonts w:ascii="Arial" w:eastAsia="Times New Roman" w:hAnsi="Arial" w:cs="Arial"/>
          <w:sz w:val="20"/>
          <w:szCs w:val="20"/>
          <w:lang w:eastAsia="pl-PL"/>
        </w:rPr>
      </w:pPr>
      <w:r w:rsidRPr="00531AE5">
        <w:rPr>
          <w:rFonts w:ascii="Arial" w:eastAsia="Times New Roman" w:hAnsi="Arial" w:cs="Arial"/>
          <w:sz w:val="20"/>
          <w:szCs w:val="20"/>
          <w:lang w:eastAsia="pl-PL"/>
        </w:rPr>
        <w:t xml:space="preserve">       - pozyskiwania kredytów preferencyjnych,</w:t>
      </w:r>
    </w:p>
    <w:p w14:paraId="3BAC1C1C" w14:textId="77777777" w:rsidR="006650D1" w:rsidRPr="00531AE5" w:rsidRDefault="006650D1" w:rsidP="006650D1">
      <w:pPr>
        <w:spacing w:after="0" w:line="240" w:lineRule="auto"/>
        <w:ind w:left="900"/>
        <w:jc w:val="both"/>
        <w:rPr>
          <w:rFonts w:ascii="Arial" w:eastAsia="Times New Roman" w:hAnsi="Arial" w:cs="Arial"/>
          <w:b/>
          <w:sz w:val="20"/>
          <w:szCs w:val="20"/>
          <w:lang w:eastAsia="pl-PL"/>
        </w:rPr>
      </w:pPr>
      <w:r w:rsidRPr="00531AE5">
        <w:rPr>
          <w:rFonts w:ascii="Arial" w:eastAsia="Times New Roman" w:hAnsi="Arial" w:cs="Arial"/>
          <w:sz w:val="20"/>
          <w:szCs w:val="20"/>
          <w:lang w:eastAsia="pl-PL"/>
        </w:rPr>
        <w:t xml:space="preserve">       - lokowania wolnych środków,</w:t>
      </w:r>
    </w:p>
    <w:p w14:paraId="54BF2C3F" w14:textId="77777777" w:rsidR="006650D1" w:rsidRPr="00531AE5" w:rsidRDefault="006650D1" w:rsidP="007E2045">
      <w:pPr>
        <w:numPr>
          <w:ilvl w:val="0"/>
          <w:numId w:val="40"/>
        </w:numPr>
        <w:spacing w:after="0" w:line="240" w:lineRule="auto"/>
        <w:jc w:val="both"/>
        <w:rPr>
          <w:rFonts w:ascii="Arial" w:eastAsia="Times New Roman" w:hAnsi="Arial" w:cs="Arial"/>
          <w:b/>
          <w:sz w:val="20"/>
          <w:szCs w:val="20"/>
          <w:lang w:eastAsia="pl-PL"/>
        </w:rPr>
      </w:pPr>
      <w:r w:rsidRPr="00531AE5">
        <w:rPr>
          <w:rFonts w:ascii="Arial" w:eastAsia="Times New Roman" w:hAnsi="Arial" w:cs="Arial"/>
          <w:sz w:val="20"/>
          <w:szCs w:val="20"/>
          <w:lang w:eastAsia="pl-PL"/>
        </w:rPr>
        <w:t>wydawanie opinii, zaświadczeń, czeków gotówkowych w zakresie przedmiotu zamówienia, za kwotę 0,00 zł.</w:t>
      </w:r>
    </w:p>
    <w:p w14:paraId="45115111" w14:textId="77777777" w:rsidR="006650D1" w:rsidRPr="00531AE5" w:rsidRDefault="006650D1" w:rsidP="007E2045">
      <w:pPr>
        <w:numPr>
          <w:ilvl w:val="0"/>
          <w:numId w:val="39"/>
        </w:numPr>
        <w:spacing w:after="0" w:line="240" w:lineRule="auto"/>
        <w:jc w:val="both"/>
        <w:rPr>
          <w:rFonts w:ascii="Arial" w:eastAsia="Times New Roman" w:hAnsi="Arial" w:cs="Arial"/>
          <w:b/>
          <w:sz w:val="20"/>
          <w:szCs w:val="20"/>
          <w:lang w:eastAsia="pl-PL"/>
        </w:rPr>
      </w:pPr>
      <w:r w:rsidRPr="00531AE5">
        <w:rPr>
          <w:rFonts w:ascii="Arial" w:eastAsia="Times New Roman" w:hAnsi="Arial" w:cs="Arial"/>
          <w:sz w:val="20"/>
          <w:szCs w:val="20"/>
          <w:lang w:eastAsia="pl-PL"/>
        </w:rPr>
        <w:lastRenderedPageBreak/>
        <w:t>Wysokość prowizji, opłat i marż bankowych wymienionych w ofercie nie ulegną zmianie                     w trakcie trwania umowy.</w:t>
      </w:r>
    </w:p>
    <w:p w14:paraId="445FCD65" w14:textId="77777777" w:rsidR="006650D1" w:rsidRPr="00531AE5" w:rsidRDefault="006650D1" w:rsidP="007E2045">
      <w:pPr>
        <w:numPr>
          <w:ilvl w:val="0"/>
          <w:numId w:val="39"/>
        </w:numPr>
        <w:spacing w:after="0" w:line="240" w:lineRule="auto"/>
        <w:jc w:val="both"/>
        <w:rPr>
          <w:rFonts w:ascii="Arial" w:eastAsia="Times New Roman" w:hAnsi="Arial" w:cs="Arial"/>
          <w:b/>
          <w:sz w:val="20"/>
          <w:szCs w:val="20"/>
          <w:lang w:eastAsia="pl-PL"/>
        </w:rPr>
      </w:pPr>
      <w:r w:rsidRPr="00531AE5">
        <w:rPr>
          <w:rFonts w:ascii="Arial" w:eastAsia="Times New Roman" w:hAnsi="Arial" w:cs="Arial"/>
          <w:sz w:val="20"/>
          <w:szCs w:val="20"/>
          <w:lang w:eastAsia="pl-PL"/>
        </w:rPr>
        <w:t>Bank zawrze umowę kompleksową na obsługę bankową budżetu Gminy wraz z podległymi jednostkami organizacyjnymi.</w:t>
      </w:r>
    </w:p>
    <w:p w14:paraId="2A577BD3" w14:textId="77777777" w:rsidR="006650D1" w:rsidRPr="00531AE5" w:rsidRDefault="006650D1" w:rsidP="007E2045">
      <w:pPr>
        <w:numPr>
          <w:ilvl w:val="0"/>
          <w:numId w:val="39"/>
        </w:numPr>
        <w:spacing w:after="0" w:line="240" w:lineRule="auto"/>
        <w:jc w:val="both"/>
        <w:rPr>
          <w:rFonts w:ascii="Arial" w:eastAsia="Times New Roman" w:hAnsi="Arial" w:cs="Arial"/>
          <w:b/>
          <w:sz w:val="20"/>
          <w:szCs w:val="20"/>
          <w:lang w:eastAsia="pl-PL"/>
        </w:rPr>
      </w:pPr>
      <w:r w:rsidRPr="00531AE5">
        <w:rPr>
          <w:rFonts w:ascii="Arial" w:eastAsia="Times New Roman" w:hAnsi="Arial" w:cs="Arial"/>
          <w:sz w:val="20"/>
          <w:szCs w:val="20"/>
          <w:lang w:eastAsia="pl-PL"/>
        </w:rPr>
        <w:t>Bank umożliwi korzystanie przez Gminę i jednostki organizacyjne Gminy ze środków wpływających na rachunki bankowe w czasie rzeczywistym, w tym samym dniu, bez dodatkowych opłat.</w:t>
      </w:r>
    </w:p>
    <w:p w14:paraId="79362936" w14:textId="77777777" w:rsidR="006650D1" w:rsidRPr="0018104A" w:rsidRDefault="006650D1" w:rsidP="007E2045">
      <w:pPr>
        <w:numPr>
          <w:ilvl w:val="0"/>
          <w:numId w:val="39"/>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Bank nie będzie pobierał :</w:t>
      </w:r>
    </w:p>
    <w:p w14:paraId="2DD7FB79" w14:textId="77777777" w:rsidR="006650D1" w:rsidRPr="0018104A" w:rsidRDefault="006650D1" w:rsidP="007E2045">
      <w:pPr>
        <w:numPr>
          <w:ilvl w:val="0"/>
          <w:numId w:val="41"/>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opłat i prowizji bankowych od wpłat gotówkowych dokonywanych na rzecz gminy przez płatników podatków i opłat lokalnych oraz innych należności budżetowych, a także od wpłat własnych Urzędu Gminy Gronowo Elbląskie,</w:t>
      </w:r>
    </w:p>
    <w:p w14:paraId="51D7185D" w14:textId="77777777" w:rsidR="006650D1" w:rsidRPr="0018104A" w:rsidRDefault="006650D1" w:rsidP="007E2045">
      <w:pPr>
        <w:numPr>
          <w:ilvl w:val="0"/>
          <w:numId w:val="41"/>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opłat i prowizji bankowych od wypłat gotówkowych dokonywanych z rachunku Zamawiającego,</w:t>
      </w:r>
    </w:p>
    <w:p w14:paraId="43CE8598" w14:textId="77777777" w:rsidR="006650D1" w:rsidRPr="0018104A" w:rsidRDefault="006650D1" w:rsidP="007E2045">
      <w:pPr>
        <w:numPr>
          <w:ilvl w:val="0"/>
          <w:numId w:val="41"/>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innych niż określone w formularzu ofertowym, prowizji ani opłat z tytułu otwarcia                           i prowadzenia rachunków bankowych, innych niż określone w formularzu ofertowym, prowizji ani opłat bankowych od zaangażowania kredytu tj. od salda niewykorzystanej części kredytu w rachunku bieżącym.</w:t>
      </w:r>
    </w:p>
    <w:p w14:paraId="64E801F1" w14:textId="77777777" w:rsidR="006650D1" w:rsidRPr="0018104A" w:rsidRDefault="006650D1" w:rsidP="007E2045">
      <w:pPr>
        <w:numPr>
          <w:ilvl w:val="0"/>
          <w:numId w:val="39"/>
        </w:numPr>
        <w:spacing w:after="0" w:line="240" w:lineRule="auto"/>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Z tytułu wykonywania przez bank innych czynności niż wymienione w SIWZ i ofercie bank może pobierać opłaty zgodnie z obowiązującą w banku „Tabelą prowizji i opłat”, która stanowić będzie załącznik do umowy.</w:t>
      </w:r>
    </w:p>
    <w:p w14:paraId="339F5FB4" w14:textId="77777777" w:rsidR="006650D1" w:rsidRPr="0018104A" w:rsidRDefault="006650D1" w:rsidP="006650D1">
      <w:pPr>
        <w:spacing w:after="0" w:line="240" w:lineRule="auto"/>
        <w:rPr>
          <w:rFonts w:ascii="Arial" w:eastAsia="Times New Roman" w:hAnsi="Arial" w:cs="Arial"/>
          <w:sz w:val="20"/>
          <w:szCs w:val="20"/>
          <w:lang w:eastAsia="pl-PL"/>
        </w:rPr>
      </w:pPr>
      <w:r w:rsidRPr="0018104A">
        <w:rPr>
          <w:rFonts w:ascii="Arial" w:eastAsia="Times New Roman" w:hAnsi="Arial" w:cs="Arial"/>
          <w:sz w:val="20"/>
          <w:szCs w:val="20"/>
          <w:lang w:eastAsia="pl-PL"/>
        </w:rPr>
        <w:t xml:space="preserve">              Ilekroć w warunkach umowy mowa o:</w:t>
      </w:r>
    </w:p>
    <w:p w14:paraId="04275E7A" w14:textId="77777777" w:rsidR="006650D1" w:rsidRPr="0018104A" w:rsidRDefault="006650D1" w:rsidP="006650D1">
      <w:pPr>
        <w:spacing w:after="0" w:line="240" w:lineRule="auto"/>
        <w:rPr>
          <w:rFonts w:ascii="Arial" w:eastAsia="Times New Roman" w:hAnsi="Arial" w:cs="Arial"/>
          <w:sz w:val="20"/>
          <w:szCs w:val="20"/>
          <w:lang w:eastAsia="pl-PL"/>
        </w:rPr>
      </w:pPr>
      <w:r w:rsidRPr="0018104A">
        <w:rPr>
          <w:rFonts w:ascii="Arial" w:eastAsia="Times New Roman" w:hAnsi="Arial" w:cs="Arial"/>
          <w:sz w:val="20"/>
          <w:szCs w:val="20"/>
          <w:lang w:eastAsia="pl-PL"/>
        </w:rPr>
        <w:t xml:space="preserve">              - prowizji – należy przez to rozumieć wynagrodzenie płatne procentowo od kwoty(wartości) </w:t>
      </w:r>
    </w:p>
    <w:p w14:paraId="756018E0" w14:textId="77777777" w:rsidR="006650D1" w:rsidRPr="0018104A" w:rsidRDefault="006650D1" w:rsidP="006650D1">
      <w:pPr>
        <w:spacing w:after="0" w:line="240" w:lineRule="auto"/>
        <w:rPr>
          <w:rFonts w:ascii="Arial" w:eastAsia="Times New Roman" w:hAnsi="Arial" w:cs="Arial"/>
          <w:sz w:val="20"/>
          <w:szCs w:val="20"/>
          <w:lang w:eastAsia="pl-PL"/>
        </w:rPr>
      </w:pPr>
      <w:r w:rsidRPr="0018104A">
        <w:rPr>
          <w:rFonts w:ascii="Arial" w:eastAsia="Times New Roman" w:hAnsi="Arial" w:cs="Arial"/>
          <w:sz w:val="20"/>
          <w:szCs w:val="20"/>
          <w:lang w:eastAsia="pl-PL"/>
        </w:rPr>
        <w:t xml:space="preserve">                operacji bankowej,</w:t>
      </w:r>
    </w:p>
    <w:p w14:paraId="02A7502D" w14:textId="77777777" w:rsidR="006650D1" w:rsidRPr="0018104A" w:rsidRDefault="006650D1" w:rsidP="006650D1">
      <w:pPr>
        <w:spacing w:after="0" w:line="240" w:lineRule="auto"/>
        <w:ind w:left="405"/>
        <w:jc w:val="both"/>
        <w:rPr>
          <w:rFonts w:ascii="Arial" w:eastAsia="Times New Roman" w:hAnsi="Arial" w:cs="Arial"/>
          <w:b/>
          <w:sz w:val="20"/>
          <w:szCs w:val="20"/>
          <w:lang w:eastAsia="pl-PL"/>
        </w:rPr>
      </w:pPr>
      <w:r w:rsidRPr="0018104A">
        <w:rPr>
          <w:rFonts w:ascii="Arial" w:eastAsia="Times New Roman" w:hAnsi="Arial" w:cs="Arial"/>
          <w:sz w:val="20"/>
          <w:szCs w:val="20"/>
          <w:lang w:eastAsia="pl-PL"/>
        </w:rPr>
        <w:t xml:space="preserve">      - operacie – należy przez to rozumieć wynagrodzenie płatne kwotowo od czynności.</w:t>
      </w:r>
    </w:p>
    <w:p w14:paraId="67BB7921" w14:textId="77777777" w:rsidR="006650D1" w:rsidRPr="0018104A" w:rsidRDefault="006650D1" w:rsidP="007E2045">
      <w:pPr>
        <w:numPr>
          <w:ilvl w:val="0"/>
          <w:numId w:val="39"/>
        </w:numPr>
        <w:spacing w:after="0" w:line="240" w:lineRule="auto"/>
        <w:jc w:val="both"/>
        <w:rPr>
          <w:rFonts w:ascii="Arial" w:eastAsia="Times New Roman" w:hAnsi="Arial" w:cs="Arial"/>
          <w:sz w:val="20"/>
          <w:szCs w:val="20"/>
          <w:lang w:eastAsia="pl-PL"/>
        </w:rPr>
      </w:pPr>
      <w:r w:rsidRPr="0018104A">
        <w:rPr>
          <w:rFonts w:ascii="Arial" w:eastAsia="Times New Roman" w:hAnsi="Arial" w:cs="Arial"/>
          <w:sz w:val="20"/>
          <w:szCs w:val="20"/>
          <w:lang w:eastAsia="pl-PL"/>
        </w:rPr>
        <w:t>Kary umowne:</w:t>
      </w:r>
    </w:p>
    <w:p w14:paraId="1E22DC55" w14:textId="77777777" w:rsidR="006650D1" w:rsidRPr="0018104A" w:rsidRDefault="006650D1" w:rsidP="007E2045">
      <w:pPr>
        <w:numPr>
          <w:ilvl w:val="0"/>
          <w:numId w:val="42"/>
        </w:numPr>
        <w:spacing w:after="0" w:line="240" w:lineRule="auto"/>
        <w:jc w:val="both"/>
        <w:rPr>
          <w:rFonts w:ascii="Arial" w:eastAsia="Times New Roman" w:hAnsi="Arial" w:cs="Arial"/>
          <w:sz w:val="20"/>
          <w:szCs w:val="20"/>
          <w:lang w:eastAsia="pl-PL"/>
        </w:rPr>
      </w:pPr>
      <w:r w:rsidRPr="0018104A">
        <w:rPr>
          <w:rFonts w:ascii="Arial" w:eastAsia="Times New Roman" w:hAnsi="Arial" w:cs="Arial"/>
          <w:sz w:val="20"/>
          <w:szCs w:val="20"/>
          <w:lang w:eastAsia="pl-PL"/>
        </w:rPr>
        <w:t>W razie nie wykonania lub nienależytego wykonania umowy Wykonawca zapłaci Zamawiającemu kary umowne:</w:t>
      </w:r>
    </w:p>
    <w:p w14:paraId="3A6B5E3B" w14:textId="77777777" w:rsidR="006650D1" w:rsidRPr="0018104A" w:rsidRDefault="006650D1" w:rsidP="007E2045">
      <w:pPr>
        <w:numPr>
          <w:ilvl w:val="1"/>
          <w:numId w:val="42"/>
        </w:numPr>
        <w:spacing w:after="0" w:line="240" w:lineRule="auto"/>
        <w:jc w:val="both"/>
        <w:rPr>
          <w:rFonts w:ascii="Arial" w:eastAsia="Times New Roman" w:hAnsi="Arial" w:cs="Arial"/>
          <w:sz w:val="20"/>
          <w:szCs w:val="20"/>
          <w:lang w:eastAsia="pl-PL"/>
        </w:rPr>
      </w:pPr>
      <w:r w:rsidRPr="0018104A">
        <w:rPr>
          <w:rFonts w:ascii="Arial" w:eastAsia="Times New Roman" w:hAnsi="Arial" w:cs="Arial"/>
          <w:sz w:val="20"/>
          <w:szCs w:val="20"/>
          <w:lang w:eastAsia="pl-PL"/>
        </w:rPr>
        <w:t>w wysokości 10 % wynagrodzenia brutto od opłaty ryczałtowej za obsługę bankową za cały okres obowiązywania umowy,</w:t>
      </w:r>
    </w:p>
    <w:p w14:paraId="440ABD7F" w14:textId="77777777" w:rsidR="006650D1" w:rsidRPr="0018104A" w:rsidRDefault="006650D1" w:rsidP="007E2045">
      <w:pPr>
        <w:numPr>
          <w:ilvl w:val="1"/>
          <w:numId w:val="42"/>
        </w:numPr>
        <w:spacing w:after="0" w:line="240" w:lineRule="auto"/>
        <w:jc w:val="both"/>
        <w:rPr>
          <w:rFonts w:ascii="Arial" w:eastAsia="Times New Roman" w:hAnsi="Arial" w:cs="Arial"/>
          <w:sz w:val="20"/>
          <w:szCs w:val="20"/>
          <w:lang w:eastAsia="pl-PL"/>
        </w:rPr>
      </w:pPr>
      <w:r w:rsidRPr="0018104A">
        <w:rPr>
          <w:rFonts w:ascii="Arial" w:eastAsia="Times New Roman" w:hAnsi="Arial" w:cs="Arial"/>
          <w:sz w:val="20"/>
          <w:szCs w:val="20"/>
          <w:lang w:eastAsia="pl-PL"/>
        </w:rPr>
        <w:t>500,00 zł za każdą osobę, która wykonuje czynności przy realizacji przedmiotowego zamówienia, a nie jest zatrudniona na podstawie umowy o pracę przez Wykonawcę lub podwykonawcę,</w:t>
      </w:r>
    </w:p>
    <w:p w14:paraId="6B149696" w14:textId="77777777" w:rsidR="006650D1" w:rsidRPr="0018104A" w:rsidRDefault="006650D1" w:rsidP="007E2045">
      <w:pPr>
        <w:numPr>
          <w:ilvl w:val="1"/>
          <w:numId w:val="42"/>
        </w:numPr>
        <w:spacing w:after="0" w:line="240" w:lineRule="auto"/>
        <w:jc w:val="both"/>
        <w:rPr>
          <w:rFonts w:ascii="Arial" w:eastAsia="Times New Roman" w:hAnsi="Arial" w:cs="Arial"/>
          <w:sz w:val="20"/>
          <w:szCs w:val="20"/>
          <w:lang w:eastAsia="pl-PL"/>
        </w:rPr>
      </w:pPr>
      <w:r w:rsidRPr="0018104A">
        <w:rPr>
          <w:rFonts w:ascii="Arial" w:eastAsia="Times New Roman" w:hAnsi="Arial" w:cs="Arial"/>
          <w:sz w:val="20"/>
          <w:szCs w:val="20"/>
          <w:lang w:eastAsia="pl-PL"/>
        </w:rPr>
        <w:t>500,00 zł za każdy dzień opóźnienia w przedstawieniu Zamawiającemu na żądanie oświadczenia potwierdzającego zatrudnienie przez Wykonawcę lub podwykonawcę na podstawie umowy o pracę osób wskazanych przez Zamawiającego.</w:t>
      </w:r>
    </w:p>
    <w:p w14:paraId="0FE1F673" w14:textId="77777777" w:rsidR="006650D1" w:rsidRPr="0018104A" w:rsidRDefault="006650D1" w:rsidP="007E2045">
      <w:pPr>
        <w:numPr>
          <w:ilvl w:val="0"/>
          <w:numId w:val="42"/>
        </w:numPr>
        <w:spacing w:after="0" w:line="240" w:lineRule="auto"/>
        <w:jc w:val="both"/>
        <w:rPr>
          <w:rFonts w:ascii="Arial" w:eastAsia="Times New Roman" w:hAnsi="Arial" w:cs="Arial"/>
          <w:sz w:val="20"/>
          <w:szCs w:val="20"/>
          <w:lang w:eastAsia="pl-PL"/>
        </w:rPr>
      </w:pPr>
      <w:r w:rsidRPr="0018104A">
        <w:rPr>
          <w:rFonts w:ascii="Arial" w:eastAsia="Times New Roman" w:hAnsi="Arial" w:cs="Arial"/>
          <w:sz w:val="20"/>
          <w:szCs w:val="20"/>
          <w:lang w:eastAsia="pl-PL"/>
        </w:rPr>
        <w:t>Zamawiający zapłaci Wykonawcy kary umowne za odstąpienie od umowy z przyczyn zależnych od Zamawiającego w wysokości 10 % wynagrodzenia brutto od opłaty ryczałtowej za obsługę bankową za cały okres obowiązywania umowy.</w:t>
      </w:r>
    </w:p>
    <w:p w14:paraId="72DCCEB7" w14:textId="77777777" w:rsidR="00721013" w:rsidRPr="00721013" w:rsidRDefault="00721013" w:rsidP="00721013">
      <w:pPr>
        <w:spacing w:after="0" w:line="240" w:lineRule="auto"/>
        <w:ind w:left="360"/>
        <w:jc w:val="both"/>
        <w:rPr>
          <w:rFonts w:ascii="Arial" w:eastAsia="Times New Roman" w:hAnsi="Arial" w:cs="Arial"/>
          <w:color w:val="FF0000"/>
          <w:sz w:val="20"/>
          <w:szCs w:val="20"/>
          <w:lang w:eastAsia="pl-PL"/>
        </w:rPr>
      </w:pPr>
    </w:p>
    <w:p w14:paraId="1BF34947" w14:textId="77777777" w:rsidR="00721013" w:rsidRPr="006650D1" w:rsidRDefault="00721013" w:rsidP="00721013">
      <w:pPr>
        <w:spacing w:after="0" w:line="240" w:lineRule="auto"/>
        <w:jc w:val="both"/>
        <w:rPr>
          <w:rFonts w:ascii="Arial" w:eastAsia="Times New Roman" w:hAnsi="Arial" w:cs="Arial"/>
          <w:b/>
          <w:bCs/>
          <w:sz w:val="20"/>
          <w:szCs w:val="20"/>
          <w:lang w:eastAsia="pl-PL"/>
        </w:rPr>
      </w:pPr>
      <w:r w:rsidRPr="006650D1">
        <w:rPr>
          <w:rFonts w:ascii="Arial" w:eastAsia="Times New Roman" w:hAnsi="Arial" w:cs="Arial"/>
          <w:b/>
          <w:sz w:val="20"/>
          <w:szCs w:val="20"/>
          <w:lang w:eastAsia="pl-PL"/>
        </w:rPr>
        <w:t>Rozdział XX. Opis części zamówienia, jeżeli Zamawiający dopuszcza składanie ofert częściowych</w:t>
      </w:r>
    </w:p>
    <w:p w14:paraId="5F4EF9F0" w14:textId="77777777" w:rsidR="00721013" w:rsidRPr="006650D1" w:rsidRDefault="00721013" w:rsidP="00721013">
      <w:pPr>
        <w:spacing w:after="0" w:line="240" w:lineRule="auto"/>
        <w:jc w:val="both"/>
        <w:rPr>
          <w:rFonts w:ascii="Arial" w:eastAsia="Times New Roman" w:hAnsi="Arial" w:cs="Arial"/>
          <w:b/>
          <w:bCs/>
          <w:sz w:val="20"/>
          <w:szCs w:val="20"/>
          <w:lang w:eastAsia="pl-PL"/>
        </w:rPr>
      </w:pPr>
    </w:p>
    <w:p w14:paraId="73D76186" w14:textId="77777777" w:rsidR="00721013" w:rsidRPr="006650D1" w:rsidRDefault="00721013" w:rsidP="00721013">
      <w:pPr>
        <w:spacing w:after="0" w:line="240" w:lineRule="auto"/>
        <w:jc w:val="both"/>
        <w:rPr>
          <w:rFonts w:ascii="Arial" w:eastAsia="Times New Roman" w:hAnsi="Arial" w:cs="Arial"/>
          <w:bCs/>
          <w:sz w:val="20"/>
          <w:szCs w:val="20"/>
          <w:lang w:eastAsia="pl-PL"/>
        </w:rPr>
      </w:pPr>
      <w:r w:rsidRPr="006650D1">
        <w:rPr>
          <w:rFonts w:ascii="Arial" w:eastAsia="Times New Roman" w:hAnsi="Arial" w:cs="Arial"/>
          <w:bCs/>
          <w:sz w:val="20"/>
          <w:szCs w:val="20"/>
          <w:lang w:eastAsia="pl-PL"/>
        </w:rPr>
        <w:t>Zamawiający nie dopuszcza składanie ofert częściowych. Oferta musi obejmować całość zamówienia.</w:t>
      </w:r>
    </w:p>
    <w:p w14:paraId="28C53CC1" w14:textId="77777777" w:rsidR="00721013" w:rsidRPr="00721013" w:rsidRDefault="00721013" w:rsidP="00721013">
      <w:pPr>
        <w:spacing w:after="0" w:line="240" w:lineRule="auto"/>
        <w:jc w:val="both"/>
        <w:rPr>
          <w:rFonts w:ascii="Arial" w:eastAsia="Times New Roman" w:hAnsi="Arial" w:cs="Arial"/>
          <w:bCs/>
          <w:color w:val="FF0000"/>
          <w:sz w:val="20"/>
          <w:szCs w:val="20"/>
          <w:lang w:eastAsia="pl-PL"/>
        </w:rPr>
      </w:pPr>
    </w:p>
    <w:p w14:paraId="31B88152" w14:textId="77777777" w:rsidR="00721013" w:rsidRPr="006650D1" w:rsidRDefault="00721013" w:rsidP="00721013">
      <w:pPr>
        <w:spacing w:after="0" w:line="240" w:lineRule="auto"/>
        <w:jc w:val="both"/>
        <w:rPr>
          <w:rFonts w:ascii="Arial" w:eastAsia="Times New Roman" w:hAnsi="Arial" w:cs="Arial"/>
          <w:b/>
          <w:bCs/>
          <w:sz w:val="20"/>
          <w:szCs w:val="20"/>
          <w:lang w:eastAsia="pl-PL"/>
        </w:rPr>
      </w:pPr>
      <w:r w:rsidRPr="006650D1">
        <w:rPr>
          <w:rFonts w:ascii="Arial" w:eastAsia="Times New Roman" w:hAnsi="Arial" w:cs="Arial"/>
          <w:b/>
          <w:sz w:val="20"/>
          <w:szCs w:val="20"/>
          <w:lang w:eastAsia="pl-PL"/>
        </w:rPr>
        <w:t>Rozdział XXI.  Maksymalna liczba Wykonawców, z którymi Zamawiający zawrze umowę ramową, jeżeli Zamawiający przewiduje zawarcie umowy ramowej</w:t>
      </w:r>
    </w:p>
    <w:p w14:paraId="0E45EC07" w14:textId="77777777" w:rsidR="00721013" w:rsidRPr="006650D1" w:rsidRDefault="00721013" w:rsidP="00721013">
      <w:pPr>
        <w:spacing w:after="0" w:line="240" w:lineRule="auto"/>
        <w:jc w:val="both"/>
        <w:rPr>
          <w:rFonts w:ascii="Arial" w:eastAsia="Times New Roman" w:hAnsi="Arial" w:cs="Arial"/>
          <w:b/>
          <w:bCs/>
          <w:sz w:val="20"/>
          <w:szCs w:val="20"/>
          <w:lang w:eastAsia="pl-PL"/>
        </w:rPr>
      </w:pPr>
    </w:p>
    <w:p w14:paraId="2B7C75BA" w14:textId="77777777" w:rsidR="00721013" w:rsidRPr="006650D1" w:rsidRDefault="00721013" w:rsidP="00721013">
      <w:pPr>
        <w:spacing w:after="0" w:line="240" w:lineRule="auto"/>
        <w:jc w:val="both"/>
        <w:rPr>
          <w:rFonts w:ascii="Arial" w:eastAsia="Times New Roman" w:hAnsi="Arial" w:cs="Arial"/>
          <w:bCs/>
          <w:sz w:val="20"/>
          <w:szCs w:val="20"/>
          <w:lang w:eastAsia="pl-PL"/>
        </w:rPr>
      </w:pPr>
      <w:r w:rsidRPr="006650D1">
        <w:rPr>
          <w:rFonts w:ascii="Arial" w:eastAsia="Times New Roman" w:hAnsi="Arial" w:cs="Arial"/>
          <w:bCs/>
          <w:sz w:val="20"/>
          <w:szCs w:val="20"/>
          <w:lang w:eastAsia="pl-PL"/>
        </w:rPr>
        <w:t>Zamawiający nie przewiduje zawarcia umowy ramowej.</w:t>
      </w:r>
    </w:p>
    <w:p w14:paraId="60BD285A"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53C1DEFC" w14:textId="77777777" w:rsidR="00721013" w:rsidRPr="006650D1" w:rsidRDefault="00721013" w:rsidP="00721013">
      <w:pPr>
        <w:spacing w:after="0" w:line="240" w:lineRule="auto"/>
        <w:jc w:val="both"/>
        <w:rPr>
          <w:rFonts w:ascii="Arial" w:eastAsia="Times New Roman" w:hAnsi="Arial" w:cs="Arial"/>
          <w:b/>
          <w:bCs/>
          <w:sz w:val="20"/>
          <w:szCs w:val="20"/>
          <w:lang w:eastAsia="pl-PL"/>
        </w:rPr>
      </w:pPr>
      <w:r w:rsidRPr="006650D1">
        <w:rPr>
          <w:rFonts w:ascii="Arial" w:eastAsia="Times New Roman" w:hAnsi="Arial" w:cs="Arial"/>
          <w:b/>
          <w:sz w:val="20"/>
          <w:szCs w:val="20"/>
          <w:lang w:eastAsia="pl-PL"/>
        </w:rPr>
        <w:t xml:space="preserve">Rozdział XXII. </w:t>
      </w:r>
      <w:r w:rsidRPr="006650D1">
        <w:rPr>
          <w:rFonts w:ascii="Arial" w:eastAsia="Times New Roman" w:hAnsi="Arial" w:cs="Arial"/>
          <w:b/>
          <w:bCs/>
          <w:sz w:val="20"/>
          <w:szCs w:val="20"/>
          <w:lang w:eastAsia="pl-PL"/>
        </w:rPr>
        <w:t xml:space="preserve">Informacje  o przewidywanych zamówieniach, o których mowa </w:t>
      </w:r>
      <w:r w:rsidRPr="006650D1">
        <w:rPr>
          <w:rFonts w:ascii="Arial" w:eastAsia="Times New Roman" w:hAnsi="Arial" w:cs="Arial"/>
          <w:b/>
          <w:bCs/>
          <w:sz w:val="20"/>
          <w:szCs w:val="20"/>
          <w:lang w:eastAsia="pl-PL"/>
        </w:rPr>
        <w:br/>
        <w:t>w art. 67 ust. 1 pkt 6 i 7 lub art. 134 ust. 6 pkt 3, jeżeli Zamawiający przewiduje udzielenie takich zamówień</w:t>
      </w:r>
    </w:p>
    <w:p w14:paraId="4F943EAA" w14:textId="77777777" w:rsidR="00721013" w:rsidRPr="006650D1" w:rsidRDefault="00721013" w:rsidP="00721013">
      <w:pPr>
        <w:spacing w:after="0" w:line="240" w:lineRule="auto"/>
        <w:jc w:val="both"/>
        <w:rPr>
          <w:rFonts w:ascii="Arial" w:eastAsia="Times New Roman" w:hAnsi="Arial" w:cs="Arial"/>
          <w:b/>
          <w:bCs/>
          <w:sz w:val="20"/>
          <w:szCs w:val="20"/>
          <w:lang w:eastAsia="pl-PL"/>
        </w:rPr>
      </w:pPr>
    </w:p>
    <w:p w14:paraId="0534E6CA" w14:textId="77777777" w:rsidR="00721013" w:rsidRPr="006650D1" w:rsidRDefault="00721013" w:rsidP="00721013">
      <w:pPr>
        <w:spacing w:after="0" w:line="240" w:lineRule="auto"/>
        <w:jc w:val="both"/>
        <w:rPr>
          <w:rFonts w:ascii="Arial" w:eastAsia="Times New Roman" w:hAnsi="Arial" w:cs="Arial"/>
          <w:bCs/>
          <w:sz w:val="20"/>
          <w:szCs w:val="20"/>
          <w:lang w:eastAsia="pl-PL"/>
        </w:rPr>
      </w:pPr>
      <w:r w:rsidRPr="006650D1">
        <w:rPr>
          <w:rFonts w:ascii="Arial" w:eastAsia="Times New Roman" w:hAnsi="Arial" w:cs="Arial"/>
          <w:bCs/>
          <w:sz w:val="20"/>
          <w:szCs w:val="20"/>
          <w:lang w:eastAsia="pl-PL"/>
        </w:rPr>
        <w:t>Zamawiający informuje, że nie przewiduje udzielania wyżej wymienionych zamówień.</w:t>
      </w:r>
    </w:p>
    <w:p w14:paraId="59867D7E"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178927C3" w14:textId="77777777" w:rsidR="00721013" w:rsidRPr="006650D1" w:rsidRDefault="00721013" w:rsidP="00721013">
      <w:pPr>
        <w:spacing w:after="0" w:line="240" w:lineRule="auto"/>
        <w:jc w:val="both"/>
        <w:rPr>
          <w:rFonts w:ascii="Arial" w:eastAsia="Times New Roman" w:hAnsi="Arial" w:cs="Arial"/>
          <w:b/>
          <w:bCs/>
          <w:sz w:val="20"/>
          <w:szCs w:val="20"/>
          <w:lang w:eastAsia="pl-PL"/>
        </w:rPr>
      </w:pPr>
      <w:r w:rsidRPr="006650D1">
        <w:rPr>
          <w:rFonts w:ascii="Arial" w:eastAsia="Times New Roman" w:hAnsi="Arial" w:cs="Arial"/>
          <w:b/>
          <w:sz w:val="20"/>
          <w:szCs w:val="20"/>
          <w:lang w:eastAsia="pl-PL"/>
        </w:rPr>
        <w:t>Rozdział XXIII.  Opis sposobu przedstawiania ofert wariantowych oraz minimalne warunki, jakim muszą odpowiadać oferty wariantowe  wraz z wybranymi kryteriami oceny , jeżeli Zamawiający wymaga lub dopuszcza ich składanie</w:t>
      </w:r>
    </w:p>
    <w:p w14:paraId="03C72748" w14:textId="77777777" w:rsidR="00721013" w:rsidRPr="006650D1" w:rsidRDefault="00721013" w:rsidP="00721013">
      <w:pPr>
        <w:spacing w:after="0" w:line="240" w:lineRule="auto"/>
        <w:jc w:val="both"/>
        <w:rPr>
          <w:rFonts w:ascii="Arial" w:eastAsia="Times New Roman" w:hAnsi="Arial" w:cs="Arial"/>
          <w:b/>
          <w:bCs/>
          <w:sz w:val="20"/>
          <w:szCs w:val="20"/>
          <w:lang w:eastAsia="pl-PL"/>
        </w:rPr>
      </w:pPr>
    </w:p>
    <w:p w14:paraId="0A3A948E" w14:textId="77777777" w:rsidR="00721013" w:rsidRPr="006650D1" w:rsidRDefault="00721013" w:rsidP="00721013">
      <w:pPr>
        <w:spacing w:after="0" w:line="240" w:lineRule="auto"/>
        <w:jc w:val="both"/>
        <w:rPr>
          <w:rFonts w:ascii="Arial" w:eastAsia="Times New Roman" w:hAnsi="Arial" w:cs="Arial"/>
          <w:bCs/>
          <w:sz w:val="20"/>
          <w:szCs w:val="20"/>
          <w:lang w:eastAsia="pl-PL"/>
        </w:rPr>
      </w:pPr>
      <w:r w:rsidRPr="006650D1">
        <w:rPr>
          <w:rFonts w:ascii="Arial" w:eastAsia="Times New Roman" w:hAnsi="Arial" w:cs="Arial"/>
          <w:bCs/>
          <w:sz w:val="20"/>
          <w:szCs w:val="20"/>
          <w:lang w:eastAsia="pl-PL"/>
        </w:rPr>
        <w:t>Zamawiający nie dopuszcza składania ofert wariantowych.</w:t>
      </w:r>
    </w:p>
    <w:p w14:paraId="0461C330"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3589B35F" w14:textId="77777777" w:rsidR="00721013" w:rsidRPr="006650D1" w:rsidRDefault="00721013" w:rsidP="00721013">
      <w:pPr>
        <w:spacing w:after="0" w:line="240" w:lineRule="auto"/>
        <w:jc w:val="both"/>
        <w:rPr>
          <w:rFonts w:ascii="Arial" w:eastAsia="Times New Roman" w:hAnsi="Arial" w:cs="Arial"/>
          <w:b/>
          <w:bCs/>
          <w:sz w:val="20"/>
          <w:szCs w:val="20"/>
          <w:lang w:eastAsia="pl-PL"/>
        </w:rPr>
      </w:pPr>
      <w:r w:rsidRPr="006650D1">
        <w:rPr>
          <w:rFonts w:ascii="Arial" w:eastAsia="Times New Roman" w:hAnsi="Arial" w:cs="Arial"/>
          <w:b/>
          <w:sz w:val="20"/>
          <w:szCs w:val="20"/>
          <w:lang w:eastAsia="pl-PL"/>
        </w:rPr>
        <w:t>Rozdział XXIV.  Adres poczty elektronicznej lub strony internetowej Zamawiającego</w:t>
      </w:r>
    </w:p>
    <w:p w14:paraId="7EB3206B" w14:textId="77777777" w:rsidR="00721013" w:rsidRPr="006650D1" w:rsidRDefault="00721013" w:rsidP="00721013">
      <w:pPr>
        <w:spacing w:after="0" w:line="240" w:lineRule="auto"/>
        <w:jc w:val="both"/>
        <w:rPr>
          <w:rFonts w:ascii="Arial" w:eastAsia="Times New Roman" w:hAnsi="Arial" w:cs="Arial"/>
          <w:b/>
          <w:bCs/>
          <w:sz w:val="20"/>
          <w:szCs w:val="20"/>
          <w:lang w:eastAsia="pl-PL"/>
        </w:rPr>
      </w:pPr>
    </w:p>
    <w:p w14:paraId="38EFB211" w14:textId="77777777" w:rsidR="00721013" w:rsidRPr="006650D1" w:rsidRDefault="00721013" w:rsidP="00721013">
      <w:pPr>
        <w:spacing w:after="0" w:line="240" w:lineRule="auto"/>
        <w:jc w:val="both"/>
        <w:rPr>
          <w:rFonts w:ascii="Arial" w:eastAsia="Times New Roman" w:hAnsi="Arial" w:cs="Arial"/>
          <w:bCs/>
          <w:sz w:val="20"/>
          <w:szCs w:val="20"/>
          <w:lang w:eastAsia="pl-PL"/>
        </w:rPr>
      </w:pPr>
      <w:r w:rsidRPr="006650D1">
        <w:rPr>
          <w:rFonts w:ascii="Arial" w:eastAsia="Times New Roman" w:hAnsi="Arial" w:cs="Arial"/>
          <w:bCs/>
          <w:sz w:val="20"/>
          <w:szCs w:val="20"/>
          <w:lang w:eastAsia="pl-PL"/>
        </w:rPr>
        <w:lastRenderedPageBreak/>
        <w:t xml:space="preserve">Zamawiający dopuszcza porozumiewanie się drogą elektroniczną e-mail: </w:t>
      </w:r>
      <w:hyperlink r:id="rId12" w:history="1">
        <w:r w:rsidRPr="006650D1">
          <w:rPr>
            <w:rFonts w:ascii="Arial" w:eastAsia="Times New Roman" w:hAnsi="Arial" w:cs="Arial"/>
            <w:bCs/>
            <w:sz w:val="20"/>
            <w:szCs w:val="20"/>
            <w:u w:val="single"/>
            <w:lang w:eastAsia="pl-PL"/>
          </w:rPr>
          <w:t>gminagronowo@gminagronowo.pl</w:t>
        </w:r>
      </w:hyperlink>
      <w:r w:rsidRPr="006650D1">
        <w:rPr>
          <w:rFonts w:ascii="Arial" w:eastAsia="Times New Roman" w:hAnsi="Arial" w:cs="Arial"/>
          <w:bCs/>
          <w:sz w:val="20"/>
          <w:szCs w:val="20"/>
          <w:lang w:eastAsia="pl-PL"/>
        </w:rPr>
        <w:t xml:space="preserve"> lub zamowienia@gminagronowo.pl.</w:t>
      </w:r>
    </w:p>
    <w:p w14:paraId="5E8F0021" w14:textId="77777777" w:rsidR="00721013" w:rsidRPr="006650D1" w:rsidRDefault="00721013" w:rsidP="00721013">
      <w:pPr>
        <w:spacing w:after="0" w:line="240" w:lineRule="auto"/>
        <w:jc w:val="both"/>
        <w:rPr>
          <w:rFonts w:ascii="Arial" w:eastAsia="Times New Roman" w:hAnsi="Arial" w:cs="Arial"/>
          <w:bCs/>
          <w:sz w:val="20"/>
          <w:szCs w:val="20"/>
          <w:lang w:eastAsia="pl-PL"/>
        </w:rPr>
      </w:pPr>
      <w:r w:rsidRPr="006650D1">
        <w:rPr>
          <w:rFonts w:ascii="Arial" w:eastAsia="Times New Roman" w:hAnsi="Arial" w:cs="Arial"/>
          <w:bCs/>
          <w:sz w:val="20"/>
          <w:szCs w:val="20"/>
          <w:lang w:eastAsia="pl-PL"/>
        </w:rPr>
        <w:t>strona internetowa: www.bip.gminagronowo.pl</w:t>
      </w:r>
    </w:p>
    <w:p w14:paraId="2F04D68B" w14:textId="77777777" w:rsidR="00721013" w:rsidRPr="006650D1" w:rsidRDefault="00721013" w:rsidP="00721013">
      <w:pPr>
        <w:spacing w:after="0" w:line="240" w:lineRule="auto"/>
        <w:jc w:val="both"/>
        <w:rPr>
          <w:rFonts w:ascii="Arial" w:eastAsia="Times New Roman" w:hAnsi="Arial" w:cs="Arial"/>
          <w:b/>
          <w:sz w:val="20"/>
          <w:szCs w:val="20"/>
          <w:lang w:eastAsia="pl-PL"/>
        </w:rPr>
      </w:pPr>
    </w:p>
    <w:p w14:paraId="67A76331" w14:textId="77777777" w:rsidR="00721013" w:rsidRPr="006650D1" w:rsidRDefault="00721013" w:rsidP="00721013">
      <w:pPr>
        <w:spacing w:after="0" w:line="240" w:lineRule="auto"/>
        <w:jc w:val="both"/>
        <w:rPr>
          <w:rFonts w:ascii="Arial" w:eastAsia="Times New Roman" w:hAnsi="Arial" w:cs="Arial"/>
          <w:b/>
          <w:bCs/>
          <w:sz w:val="20"/>
          <w:szCs w:val="20"/>
          <w:lang w:eastAsia="pl-PL"/>
        </w:rPr>
      </w:pPr>
      <w:r w:rsidRPr="006650D1">
        <w:rPr>
          <w:rFonts w:ascii="Arial" w:eastAsia="Times New Roman" w:hAnsi="Arial" w:cs="Arial"/>
          <w:b/>
          <w:sz w:val="20"/>
          <w:szCs w:val="20"/>
          <w:lang w:eastAsia="pl-PL"/>
        </w:rPr>
        <w:t>Rozdział XXV.  Informacje dotyczące walut obcych, w jakich mogą być prowadzone rozliczenia między Zamawiającym a Wykonawcą, jeżeli Zamawiający przewiduje rozliczenia w walutach obcych</w:t>
      </w:r>
    </w:p>
    <w:p w14:paraId="1B9540B2" w14:textId="77777777" w:rsidR="00721013" w:rsidRPr="006650D1" w:rsidRDefault="00721013" w:rsidP="00721013">
      <w:pPr>
        <w:spacing w:after="0" w:line="240" w:lineRule="auto"/>
        <w:jc w:val="both"/>
        <w:rPr>
          <w:rFonts w:ascii="Arial" w:eastAsia="Times New Roman" w:hAnsi="Arial" w:cs="Arial"/>
          <w:b/>
          <w:bCs/>
          <w:sz w:val="20"/>
          <w:szCs w:val="20"/>
          <w:lang w:eastAsia="pl-PL"/>
        </w:rPr>
      </w:pPr>
    </w:p>
    <w:p w14:paraId="47DFA3BC" w14:textId="77777777" w:rsidR="00721013" w:rsidRPr="006650D1" w:rsidRDefault="00721013" w:rsidP="00721013">
      <w:pPr>
        <w:spacing w:after="0" w:line="240" w:lineRule="auto"/>
        <w:jc w:val="both"/>
        <w:rPr>
          <w:rFonts w:ascii="Arial" w:eastAsia="Times New Roman" w:hAnsi="Arial" w:cs="Arial"/>
          <w:bCs/>
          <w:sz w:val="20"/>
          <w:szCs w:val="20"/>
          <w:lang w:eastAsia="pl-PL"/>
        </w:rPr>
      </w:pPr>
      <w:r w:rsidRPr="006650D1">
        <w:rPr>
          <w:rFonts w:ascii="Arial" w:eastAsia="Times New Roman" w:hAnsi="Arial" w:cs="Arial"/>
          <w:bCs/>
          <w:sz w:val="20"/>
          <w:szCs w:val="20"/>
          <w:lang w:eastAsia="pl-PL"/>
        </w:rPr>
        <w:t>Zamawiający nie przewiduje prowadzenia rozliczeń w walutach obcych.</w:t>
      </w:r>
    </w:p>
    <w:p w14:paraId="6999508A" w14:textId="77777777" w:rsidR="00721013" w:rsidRPr="006650D1" w:rsidRDefault="00721013" w:rsidP="00721013">
      <w:pPr>
        <w:spacing w:after="0" w:line="240" w:lineRule="auto"/>
        <w:jc w:val="both"/>
        <w:rPr>
          <w:rFonts w:ascii="Arial" w:eastAsia="Times New Roman" w:hAnsi="Arial" w:cs="Arial"/>
          <w:sz w:val="20"/>
          <w:szCs w:val="20"/>
          <w:lang w:eastAsia="pl-PL"/>
        </w:rPr>
      </w:pPr>
    </w:p>
    <w:p w14:paraId="39B3B7E4" w14:textId="77777777" w:rsidR="00721013" w:rsidRPr="006650D1" w:rsidRDefault="00721013" w:rsidP="00721013">
      <w:pPr>
        <w:spacing w:after="0" w:line="240" w:lineRule="auto"/>
        <w:jc w:val="both"/>
        <w:rPr>
          <w:rFonts w:ascii="Arial" w:eastAsia="Times New Roman" w:hAnsi="Arial" w:cs="Arial"/>
          <w:b/>
          <w:sz w:val="20"/>
          <w:szCs w:val="20"/>
          <w:lang w:eastAsia="pl-PL"/>
        </w:rPr>
      </w:pPr>
      <w:r w:rsidRPr="006650D1">
        <w:rPr>
          <w:rFonts w:ascii="Arial" w:eastAsia="Times New Roman" w:hAnsi="Arial" w:cs="Arial"/>
          <w:b/>
          <w:sz w:val="20"/>
          <w:szCs w:val="20"/>
          <w:lang w:eastAsia="pl-PL"/>
        </w:rPr>
        <w:t xml:space="preserve">Rozdział XXVI. Aukcja elektroniczna </w:t>
      </w:r>
    </w:p>
    <w:p w14:paraId="3EA28609" w14:textId="77777777" w:rsidR="00721013" w:rsidRPr="006650D1" w:rsidRDefault="00721013" w:rsidP="00721013">
      <w:pPr>
        <w:spacing w:after="0" w:line="240" w:lineRule="auto"/>
        <w:jc w:val="both"/>
        <w:rPr>
          <w:rFonts w:ascii="Arial" w:eastAsia="Times New Roman" w:hAnsi="Arial" w:cs="Arial"/>
          <w:b/>
          <w:sz w:val="20"/>
          <w:szCs w:val="20"/>
          <w:lang w:eastAsia="pl-PL"/>
        </w:rPr>
      </w:pPr>
    </w:p>
    <w:p w14:paraId="7BFCE9CC" w14:textId="77777777" w:rsidR="00721013" w:rsidRPr="006650D1" w:rsidRDefault="00721013" w:rsidP="00721013">
      <w:pPr>
        <w:spacing w:after="0" w:line="240" w:lineRule="auto"/>
        <w:jc w:val="both"/>
        <w:rPr>
          <w:rFonts w:ascii="Arial" w:eastAsia="Times New Roman" w:hAnsi="Arial" w:cs="Arial"/>
          <w:sz w:val="20"/>
          <w:szCs w:val="20"/>
          <w:lang w:eastAsia="pl-PL"/>
        </w:rPr>
      </w:pPr>
      <w:r w:rsidRPr="006650D1">
        <w:rPr>
          <w:rFonts w:ascii="Arial" w:eastAsia="Times New Roman" w:hAnsi="Arial" w:cs="Arial"/>
          <w:sz w:val="20"/>
          <w:szCs w:val="20"/>
          <w:lang w:eastAsia="pl-PL"/>
        </w:rPr>
        <w:t>Zamawiający nie przewiduje aukcji elektronicznej.</w:t>
      </w:r>
    </w:p>
    <w:p w14:paraId="30A231D8"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595EF353" w14:textId="77777777" w:rsidR="00721013" w:rsidRPr="006650D1" w:rsidRDefault="00721013" w:rsidP="00721013">
      <w:pPr>
        <w:spacing w:after="0" w:line="240" w:lineRule="auto"/>
        <w:jc w:val="both"/>
        <w:rPr>
          <w:rFonts w:ascii="Arial" w:eastAsia="Times New Roman" w:hAnsi="Arial" w:cs="Arial"/>
          <w:b/>
          <w:sz w:val="20"/>
          <w:szCs w:val="20"/>
          <w:lang w:eastAsia="pl-PL"/>
        </w:rPr>
      </w:pPr>
      <w:r w:rsidRPr="006650D1">
        <w:rPr>
          <w:rFonts w:ascii="Arial" w:eastAsia="Times New Roman" w:hAnsi="Arial" w:cs="Arial"/>
          <w:b/>
          <w:sz w:val="20"/>
          <w:szCs w:val="20"/>
          <w:lang w:eastAsia="pl-PL"/>
        </w:rPr>
        <w:t xml:space="preserve">Rozdział XXVII. Informacje o wysokości zwrotu kosztów udziału w postępowaniu, jeżeli Zamawiający przewiduje ich zwrot </w:t>
      </w:r>
    </w:p>
    <w:p w14:paraId="2AA99869" w14:textId="77777777" w:rsidR="00721013" w:rsidRPr="006650D1" w:rsidRDefault="00721013" w:rsidP="00721013">
      <w:pPr>
        <w:spacing w:after="0" w:line="240" w:lineRule="auto"/>
        <w:jc w:val="both"/>
        <w:rPr>
          <w:rFonts w:ascii="Arial" w:eastAsia="Times New Roman" w:hAnsi="Arial" w:cs="Arial"/>
          <w:b/>
          <w:sz w:val="20"/>
          <w:szCs w:val="20"/>
          <w:lang w:eastAsia="pl-PL"/>
        </w:rPr>
      </w:pPr>
    </w:p>
    <w:p w14:paraId="4748C524" w14:textId="77777777" w:rsidR="00721013" w:rsidRPr="006650D1" w:rsidRDefault="00721013" w:rsidP="00721013">
      <w:pPr>
        <w:spacing w:after="0" w:line="240" w:lineRule="auto"/>
        <w:jc w:val="both"/>
        <w:rPr>
          <w:rFonts w:ascii="Arial" w:eastAsia="Times New Roman" w:hAnsi="Arial" w:cs="Arial"/>
          <w:sz w:val="20"/>
          <w:szCs w:val="20"/>
          <w:lang w:eastAsia="pl-PL"/>
        </w:rPr>
      </w:pPr>
      <w:r w:rsidRPr="006650D1">
        <w:rPr>
          <w:rFonts w:ascii="Arial" w:eastAsia="Times New Roman" w:hAnsi="Arial" w:cs="Arial"/>
          <w:sz w:val="20"/>
          <w:szCs w:val="20"/>
          <w:lang w:eastAsia="pl-PL"/>
        </w:rPr>
        <w:t>Zamawiający nie przewiduje zwrotu kosztów udziału w postępowaniu.</w:t>
      </w:r>
    </w:p>
    <w:p w14:paraId="4DBFDD7B"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54A084A2" w14:textId="77777777" w:rsidR="00721013" w:rsidRPr="00531AE5" w:rsidRDefault="00721013" w:rsidP="00721013">
      <w:pPr>
        <w:spacing w:after="0" w:line="240" w:lineRule="auto"/>
        <w:jc w:val="both"/>
        <w:rPr>
          <w:rFonts w:ascii="Arial" w:eastAsia="Times New Roman" w:hAnsi="Arial" w:cs="Arial"/>
          <w:b/>
          <w:sz w:val="20"/>
          <w:szCs w:val="20"/>
          <w:lang w:eastAsia="pl-PL"/>
        </w:rPr>
      </w:pPr>
      <w:r w:rsidRPr="00531AE5">
        <w:rPr>
          <w:rFonts w:ascii="Arial" w:eastAsia="Times New Roman" w:hAnsi="Arial" w:cs="Arial"/>
          <w:b/>
          <w:sz w:val="20"/>
          <w:szCs w:val="20"/>
          <w:lang w:eastAsia="pl-PL"/>
        </w:rPr>
        <w:t xml:space="preserve">Rozdział XXVIII. Wymagania, o których mowa w art. 29 ust. 3a ustawy Pzp </w:t>
      </w:r>
    </w:p>
    <w:p w14:paraId="2D0D2999" w14:textId="77777777" w:rsidR="00721013" w:rsidRPr="00531AE5" w:rsidRDefault="00721013" w:rsidP="00721013">
      <w:pPr>
        <w:spacing w:after="0" w:line="240" w:lineRule="auto"/>
        <w:jc w:val="both"/>
        <w:rPr>
          <w:rFonts w:ascii="Arial" w:eastAsia="Times New Roman" w:hAnsi="Arial" w:cs="Arial"/>
          <w:b/>
          <w:sz w:val="20"/>
          <w:szCs w:val="20"/>
          <w:lang w:eastAsia="pl-PL"/>
        </w:rPr>
      </w:pPr>
    </w:p>
    <w:p w14:paraId="626B663E" w14:textId="520DB491" w:rsidR="00EA5572" w:rsidRPr="00531AE5" w:rsidRDefault="00EA5572" w:rsidP="00EA5572">
      <w:pPr>
        <w:jc w:val="both"/>
        <w:rPr>
          <w:rFonts w:ascii="Arial" w:hAnsi="Arial" w:cs="Arial"/>
          <w:sz w:val="20"/>
          <w:szCs w:val="20"/>
        </w:rPr>
      </w:pPr>
      <w:r w:rsidRPr="00531AE5">
        <w:rPr>
          <w:rFonts w:ascii="Arial" w:hAnsi="Arial" w:cs="Arial"/>
          <w:sz w:val="20"/>
          <w:szCs w:val="20"/>
        </w:rPr>
        <w:t>Zamawiający na podstawie art. 29 ust. 3a ustawy Pzp wymaga zatrudnienia przez Wykonawcę lub podwykonawcę na podstawie umowy o pracę</w:t>
      </w:r>
      <w:r w:rsidR="0076068A" w:rsidRPr="00531AE5">
        <w:rPr>
          <w:rFonts w:ascii="Arial" w:hAnsi="Arial" w:cs="Arial"/>
          <w:sz w:val="20"/>
          <w:szCs w:val="20"/>
        </w:rPr>
        <w:t xml:space="preserve"> </w:t>
      </w:r>
      <w:r w:rsidRPr="00531AE5">
        <w:rPr>
          <w:rFonts w:ascii="Arial" w:hAnsi="Arial" w:cs="Arial"/>
          <w:sz w:val="20"/>
          <w:szCs w:val="20"/>
        </w:rPr>
        <w:t>(na pełen etat) 2 osób wykonujących czynności                        w zakresie realizacji zamówienia, których wykonanie polega na wykonywaniu pracy w sposób określony w art. 22 § 1 ustawy z dnia 26 czerwca 1974 r. – Kodeks pracy (Dz. U. z 20</w:t>
      </w:r>
      <w:r w:rsidR="005D2149" w:rsidRPr="00531AE5">
        <w:rPr>
          <w:rFonts w:ascii="Arial" w:hAnsi="Arial" w:cs="Arial"/>
          <w:sz w:val="20"/>
          <w:szCs w:val="20"/>
        </w:rPr>
        <w:t>20</w:t>
      </w:r>
      <w:r w:rsidRPr="00531AE5">
        <w:rPr>
          <w:rFonts w:ascii="Arial" w:hAnsi="Arial" w:cs="Arial"/>
          <w:sz w:val="20"/>
          <w:szCs w:val="20"/>
        </w:rPr>
        <w:t xml:space="preserve">r., poz. </w:t>
      </w:r>
      <w:r w:rsidR="005D2149" w:rsidRPr="00531AE5">
        <w:rPr>
          <w:rFonts w:ascii="Arial" w:hAnsi="Arial" w:cs="Arial"/>
          <w:sz w:val="20"/>
          <w:szCs w:val="20"/>
        </w:rPr>
        <w:t>1320</w:t>
      </w:r>
      <w:r w:rsidRPr="00531AE5">
        <w:rPr>
          <w:rFonts w:ascii="Arial" w:hAnsi="Arial" w:cs="Arial"/>
          <w:sz w:val="20"/>
          <w:szCs w:val="20"/>
        </w:rPr>
        <w:t>) Zatrudnienie osób, o których mowa powyżej udokumentowane zostanie oświadczeniem Wykonawcy. Wykonawca na żądanie Zamawiającego w ciągu 2 dni musi przedłożyć Zamawiającemu oświadczenie potwierdzające zatrudnienie przez Wykonawcę lub podwykonawcę na podstawie umowy o pracę osób wykonujących czynności wskazanych przez Zamawiającego przy realizacji przedmiotowego zamówienia. Za niespełnienie przez Wykonawcę lub podwykonawcę przedmiotowych wymagań Zamawiający naliczy niżej podane kary umowne:</w:t>
      </w:r>
    </w:p>
    <w:p w14:paraId="4D3E35A9" w14:textId="77777777" w:rsidR="00EA5572" w:rsidRPr="00531AE5" w:rsidRDefault="00EA5572" w:rsidP="007E2045">
      <w:pPr>
        <w:numPr>
          <w:ilvl w:val="0"/>
          <w:numId w:val="23"/>
        </w:numPr>
        <w:spacing w:after="0" w:line="240" w:lineRule="auto"/>
        <w:jc w:val="both"/>
        <w:rPr>
          <w:rFonts w:ascii="Arial" w:hAnsi="Arial" w:cs="Arial"/>
          <w:sz w:val="20"/>
          <w:szCs w:val="20"/>
        </w:rPr>
      </w:pPr>
      <w:r w:rsidRPr="00531AE5">
        <w:rPr>
          <w:rFonts w:ascii="Arial" w:hAnsi="Arial" w:cs="Arial"/>
          <w:sz w:val="20"/>
          <w:szCs w:val="20"/>
        </w:rPr>
        <w:t>500,00 zł za każdą osobę, która wykonuje czynności przy realizacji przedmiotowego zamówienia, a nie jest zatrudniona na podstawie umowy o pracę przez Wykonawcę lub podwykonawcę,</w:t>
      </w:r>
    </w:p>
    <w:p w14:paraId="669D65C4" w14:textId="77777777" w:rsidR="00EA5572" w:rsidRPr="00531AE5" w:rsidRDefault="00EA5572" w:rsidP="007E2045">
      <w:pPr>
        <w:numPr>
          <w:ilvl w:val="0"/>
          <w:numId w:val="23"/>
        </w:numPr>
        <w:spacing w:after="0" w:line="240" w:lineRule="auto"/>
        <w:jc w:val="both"/>
        <w:rPr>
          <w:rFonts w:ascii="Arial" w:hAnsi="Arial" w:cs="Arial"/>
          <w:sz w:val="20"/>
          <w:szCs w:val="20"/>
        </w:rPr>
      </w:pPr>
      <w:r w:rsidRPr="00531AE5">
        <w:rPr>
          <w:rFonts w:ascii="Arial" w:hAnsi="Arial" w:cs="Arial"/>
          <w:sz w:val="20"/>
          <w:szCs w:val="20"/>
        </w:rPr>
        <w:t>500,00 zł za każdy dzień opóźnienia w przedstawieniu Zamawiającemu na żądanie oświadczenia potwierdzającego zatrudnienie przez Wykonawcę lub podwykonawcę na podstawie umowy o pracę osób wskazanych przez Zamawiającego.</w:t>
      </w:r>
    </w:p>
    <w:p w14:paraId="5DAF3C7C" w14:textId="77777777" w:rsidR="00721013" w:rsidRPr="00531AE5" w:rsidRDefault="00721013" w:rsidP="00721013">
      <w:pPr>
        <w:spacing w:after="0" w:line="240" w:lineRule="auto"/>
        <w:jc w:val="both"/>
        <w:rPr>
          <w:rFonts w:ascii="Arial" w:eastAsia="Times New Roman" w:hAnsi="Arial" w:cs="Arial"/>
          <w:b/>
          <w:sz w:val="20"/>
          <w:szCs w:val="20"/>
          <w:lang w:eastAsia="pl-PL"/>
        </w:rPr>
      </w:pPr>
    </w:p>
    <w:p w14:paraId="26B0430E" w14:textId="77777777" w:rsidR="00721013" w:rsidRPr="00EA5572" w:rsidRDefault="00721013" w:rsidP="00721013">
      <w:pPr>
        <w:spacing w:after="0" w:line="240" w:lineRule="auto"/>
        <w:jc w:val="both"/>
        <w:rPr>
          <w:rFonts w:ascii="Arial" w:eastAsia="Times New Roman" w:hAnsi="Arial" w:cs="Arial"/>
          <w:b/>
          <w:sz w:val="20"/>
          <w:szCs w:val="20"/>
          <w:lang w:eastAsia="pl-PL"/>
        </w:rPr>
      </w:pPr>
      <w:r w:rsidRPr="00EA5572">
        <w:rPr>
          <w:rFonts w:ascii="Arial" w:eastAsia="Times New Roman" w:hAnsi="Arial" w:cs="Arial"/>
          <w:b/>
          <w:sz w:val="20"/>
          <w:szCs w:val="20"/>
          <w:lang w:eastAsia="pl-PL"/>
        </w:rPr>
        <w:t xml:space="preserve">Rozdział XXIX. Wymagania, o których mowa w art. 29 ust. 4 ustawy Pzp </w:t>
      </w:r>
    </w:p>
    <w:p w14:paraId="53093A0A" w14:textId="77777777" w:rsidR="00721013" w:rsidRPr="00EA5572" w:rsidRDefault="00721013" w:rsidP="00721013">
      <w:pPr>
        <w:spacing w:after="0" w:line="240" w:lineRule="auto"/>
        <w:jc w:val="both"/>
        <w:rPr>
          <w:rFonts w:ascii="Arial" w:eastAsia="Times New Roman" w:hAnsi="Arial" w:cs="Arial"/>
          <w:b/>
          <w:sz w:val="20"/>
          <w:szCs w:val="20"/>
          <w:lang w:eastAsia="pl-PL"/>
        </w:rPr>
      </w:pPr>
    </w:p>
    <w:p w14:paraId="24047630" w14:textId="77777777" w:rsidR="00721013" w:rsidRPr="00EA5572" w:rsidRDefault="00721013" w:rsidP="00721013">
      <w:pPr>
        <w:spacing w:after="0" w:line="240" w:lineRule="auto"/>
        <w:jc w:val="both"/>
        <w:rPr>
          <w:rFonts w:ascii="Arial" w:eastAsia="Times New Roman" w:hAnsi="Arial" w:cs="Arial"/>
          <w:bCs/>
          <w:sz w:val="20"/>
          <w:szCs w:val="20"/>
          <w:lang w:eastAsia="pl-PL"/>
        </w:rPr>
      </w:pPr>
      <w:r w:rsidRPr="00EA5572">
        <w:rPr>
          <w:rFonts w:ascii="Arial" w:eastAsia="Times New Roman" w:hAnsi="Arial" w:cs="Arial"/>
          <w:sz w:val="20"/>
          <w:szCs w:val="20"/>
          <w:lang w:eastAsia="pl-PL"/>
        </w:rPr>
        <w:t>Zamawiający nie wskazuje żadnych wymagań gdyż w opisie przedmiotu zamówienia nie wymagał, by przy realizacji zamówienia uczestniczyły osoby wskazane w art. 29 ust. 4 ustawy Pzp.</w:t>
      </w:r>
    </w:p>
    <w:p w14:paraId="5A36E022"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06416A3F" w14:textId="77777777" w:rsidR="00721013" w:rsidRPr="00EA5572" w:rsidRDefault="00721013" w:rsidP="00721013">
      <w:pPr>
        <w:spacing w:after="0" w:line="240" w:lineRule="auto"/>
        <w:jc w:val="both"/>
        <w:rPr>
          <w:rFonts w:ascii="Arial" w:eastAsia="Times New Roman" w:hAnsi="Arial" w:cs="Arial"/>
          <w:b/>
          <w:sz w:val="20"/>
          <w:szCs w:val="20"/>
          <w:lang w:eastAsia="pl-PL"/>
        </w:rPr>
      </w:pPr>
      <w:r w:rsidRPr="00EA5572">
        <w:rPr>
          <w:rFonts w:ascii="Arial" w:eastAsia="Times New Roman" w:hAnsi="Arial" w:cs="Arial"/>
          <w:b/>
          <w:sz w:val="20"/>
          <w:szCs w:val="20"/>
          <w:lang w:eastAsia="pl-PL"/>
        </w:rPr>
        <w:t xml:space="preserve">Rozdział XXX. Informacje o obowiązku osobistego wykonania przez Wykonawcę kluczowych części zamówienia, jeżeli Zamawiający dokonuje takiego zastrzeżenia zgodnie z art. 36a ust. 2 ustawy Pzp </w:t>
      </w:r>
    </w:p>
    <w:p w14:paraId="1695A9F6" w14:textId="77777777" w:rsidR="00721013" w:rsidRPr="00EA5572" w:rsidRDefault="00721013" w:rsidP="00721013">
      <w:pPr>
        <w:spacing w:after="0" w:line="240" w:lineRule="auto"/>
        <w:jc w:val="both"/>
        <w:rPr>
          <w:rFonts w:ascii="Arial" w:eastAsia="Times New Roman" w:hAnsi="Arial" w:cs="Arial"/>
          <w:b/>
          <w:sz w:val="20"/>
          <w:szCs w:val="20"/>
          <w:lang w:eastAsia="pl-PL"/>
        </w:rPr>
      </w:pPr>
    </w:p>
    <w:p w14:paraId="06A60941" w14:textId="77777777" w:rsidR="00721013" w:rsidRPr="00EA5572" w:rsidRDefault="00721013" w:rsidP="00721013">
      <w:pPr>
        <w:spacing w:after="0" w:line="240" w:lineRule="auto"/>
        <w:jc w:val="both"/>
        <w:rPr>
          <w:rFonts w:ascii="Arial" w:eastAsia="Times New Roman" w:hAnsi="Arial" w:cs="Arial"/>
          <w:sz w:val="20"/>
          <w:szCs w:val="20"/>
          <w:lang w:eastAsia="pl-PL"/>
        </w:rPr>
      </w:pPr>
      <w:r w:rsidRPr="00EA5572">
        <w:rPr>
          <w:rFonts w:ascii="Arial" w:eastAsia="Times New Roman" w:hAnsi="Arial" w:cs="Arial"/>
          <w:sz w:val="20"/>
          <w:szCs w:val="20"/>
          <w:lang w:eastAsia="pl-PL"/>
        </w:rPr>
        <w:t>Zamawiający nie zastrzega obowiązku osobistego wykonania przez Wykonawcę kluczowych części zamówienia.</w:t>
      </w:r>
    </w:p>
    <w:p w14:paraId="2ABDAFA6" w14:textId="77777777" w:rsidR="00721013" w:rsidRPr="00721013" w:rsidRDefault="00721013" w:rsidP="00721013">
      <w:pPr>
        <w:spacing w:after="0" w:line="240" w:lineRule="auto"/>
        <w:jc w:val="both"/>
        <w:rPr>
          <w:rFonts w:ascii="Arial" w:eastAsia="Times New Roman" w:hAnsi="Arial" w:cs="Arial"/>
          <w:bCs/>
          <w:color w:val="FF0000"/>
          <w:sz w:val="20"/>
          <w:szCs w:val="20"/>
          <w:lang w:eastAsia="pl-PL"/>
        </w:rPr>
      </w:pPr>
    </w:p>
    <w:p w14:paraId="4A082D26" w14:textId="5A55739B" w:rsidR="00721013" w:rsidRPr="00BD28B8" w:rsidRDefault="00721013" w:rsidP="00721013">
      <w:pPr>
        <w:spacing w:after="0" w:line="240" w:lineRule="auto"/>
        <w:jc w:val="both"/>
        <w:rPr>
          <w:rFonts w:ascii="Arial" w:eastAsia="Times New Roman" w:hAnsi="Arial" w:cs="Arial"/>
          <w:b/>
          <w:sz w:val="20"/>
          <w:szCs w:val="20"/>
          <w:lang w:eastAsia="pl-PL"/>
        </w:rPr>
      </w:pPr>
      <w:r w:rsidRPr="00BD28B8">
        <w:rPr>
          <w:rFonts w:ascii="Arial" w:eastAsia="Times New Roman" w:hAnsi="Arial" w:cs="Arial"/>
          <w:b/>
          <w:sz w:val="20"/>
          <w:szCs w:val="20"/>
          <w:lang w:eastAsia="pl-PL"/>
        </w:rPr>
        <w:t xml:space="preserve">Rozdział XXXI. </w:t>
      </w:r>
      <w:r w:rsidR="00EA5572" w:rsidRPr="00BD28B8">
        <w:rPr>
          <w:rFonts w:ascii="Arial" w:eastAsia="Times New Roman" w:hAnsi="Arial" w:cs="Arial"/>
          <w:b/>
          <w:sz w:val="20"/>
          <w:szCs w:val="20"/>
          <w:lang w:eastAsia="pl-PL"/>
        </w:rPr>
        <w:t>Podwykonawcy</w:t>
      </w:r>
    </w:p>
    <w:p w14:paraId="36B8ED56"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5C1345B1" w14:textId="77777777" w:rsidR="00EA5572" w:rsidRPr="00EF0BB8" w:rsidRDefault="00EA5572" w:rsidP="007E2045">
      <w:pPr>
        <w:numPr>
          <w:ilvl w:val="0"/>
          <w:numId w:val="2"/>
        </w:numPr>
        <w:spacing w:after="0" w:line="240" w:lineRule="auto"/>
        <w:jc w:val="both"/>
        <w:rPr>
          <w:rFonts w:ascii="Arial" w:hAnsi="Arial" w:cs="Arial"/>
          <w:sz w:val="20"/>
          <w:szCs w:val="20"/>
        </w:rPr>
      </w:pPr>
      <w:r w:rsidRPr="00EF0BB8">
        <w:rPr>
          <w:rFonts w:ascii="Arial" w:hAnsi="Arial" w:cs="Arial"/>
          <w:sz w:val="20"/>
          <w:szCs w:val="20"/>
        </w:rPr>
        <w:t>Zamawiający dopuszcza możliwość wykonania zamówienia przez podwykonawców pod warunkiem posiadania przez podwykonawców uprawnień do świadczenia usług objętych zamówieniem.</w:t>
      </w:r>
    </w:p>
    <w:p w14:paraId="6A65915B" w14:textId="77777777" w:rsidR="00EA5572" w:rsidRPr="00EF0BB8" w:rsidRDefault="00EA5572" w:rsidP="007E2045">
      <w:pPr>
        <w:numPr>
          <w:ilvl w:val="0"/>
          <w:numId w:val="2"/>
        </w:numPr>
        <w:spacing w:after="0" w:line="240" w:lineRule="auto"/>
        <w:jc w:val="both"/>
        <w:rPr>
          <w:rFonts w:ascii="Arial" w:hAnsi="Arial" w:cs="Arial"/>
          <w:sz w:val="20"/>
          <w:szCs w:val="20"/>
        </w:rPr>
      </w:pPr>
      <w:r w:rsidRPr="00EF0BB8">
        <w:rPr>
          <w:rFonts w:ascii="Arial" w:hAnsi="Arial" w:cs="Arial"/>
          <w:sz w:val="20"/>
          <w:szCs w:val="20"/>
        </w:rPr>
        <w:t>W przypadku powierzenia realizacji zamówienia podwykonawcy, Wykonawca zobowiązany jest do wskazania w ofercie tej części zamówienia, której realizacje powierzy podwykonawcy załącznik nr 1 do SIWZ oryginał.</w:t>
      </w:r>
    </w:p>
    <w:p w14:paraId="1149D315" w14:textId="4E154E46" w:rsidR="00721013" w:rsidRPr="00BD28B8" w:rsidRDefault="00EA5572" w:rsidP="007E2045">
      <w:pPr>
        <w:numPr>
          <w:ilvl w:val="0"/>
          <w:numId w:val="2"/>
        </w:numPr>
        <w:spacing w:after="0" w:line="240" w:lineRule="auto"/>
        <w:jc w:val="both"/>
        <w:rPr>
          <w:rFonts w:ascii="Arial" w:hAnsi="Arial" w:cs="Arial"/>
          <w:sz w:val="20"/>
          <w:szCs w:val="20"/>
        </w:rPr>
      </w:pPr>
      <w:r w:rsidRPr="009C2F9C">
        <w:rPr>
          <w:rFonts w:ascii="Arial" w:hAnsi="Arial" w:cs="Arial"/>
          <w:sz w:val="20"/>
          <w:szCs w:val="20"/>
        </w:rPr>
        <w:t>Zmiana podwykonawcy podczas realizacji umowy, możliwa będzie jedynie za zgodą Zamawiającego.</w:t>
      </w:r>
    </w:p>
    <w:p w14:paraId="583388CC"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4C13CE7A" w14:textId="77777777" w:rsidR="00721013" w:rsidRPr="000B0244" w:rsidRDefault="00721013" w:rsidP="00721013">
      <w:pPr>
        <w:spacing w:after="0" w:line="240" w:lineRule="auto"/>
        <w:jc w:val="both"/>
        <w:rPr>
          <w:rFonts w:ascii="Arial" w:eastAsia="Times New Roman" w:hAnsi="Arial" w:cs="Arial"/>
          <w:b/>
          <w:sz w:val="20"/>
          <w:szCs w:val="20"/>
          <w:lang w:eastAsia="pl-PL"/>
        </w:rPr>
      </w:pPr>
      <w:r w:rsidRPr="000B0244">
        <w:rPr>
          <w:rFonts w:ascii="Arial" w:eastAsia="Times New Roman" w:hAnsi="Arial" w:cs="Arial"/>
          <w:b/>
          <w:sz w:val="20"/>
          <w:szCs w:val="20"/>
          <w:lang w:eastAsia="pl-PL"/>
        </w:rPr>
        <w:t xml:space="preserve">Rozdział XXXII. Informacje o procentowej wartości ostatniej części wynagrodzenia </w:t>
      </w:r>
      <w:r w:rsidRPr="000B0244">
        <w:rPr>
          <w:rFonts w:ascii="Arial" w:eastAsia="Times New Roman" w:hAnsi="Arial" w:cs="Arial"/>
          <w:b/>
          <w:sz w:val="20"/>
          <w:szCs w:val="20"/>
          <w:lang w:eastAsia="pl-PL"/>
        </w:rPr>
        <w:br/>
        <w:t xml:space="preserve">za wykonanie umowy w sprawie zamówienia na roboty budowlane, jeżeli Zamawiający określa taką wartość, zgodnie z art. 143a ust. 3 ustawy Pzp </w:t>
      </w:r>
    </w:p>
    <w:p w14:paraId="2EE50C64" w14:textId="77777777" w:rsidR="00721013" w:rsidRPr="000B0244" w:rsidRDefault="00721013" w:rsidP="00721013">
      <w:pPr>
        <w:spacing w:after="0" w:line="240" w:lineRule="auto"/>
        <w:jc w:val="both"/>
        <w:rPr>
          <w:rFonts w:ascii="Arial" w:eastAsia="Times New Roman" w:hAnsi="Arial" w:cs="Arial"/>
          <w:b/>
          <w:sz w:val="20"/>
          <w:szCs w:val="20"/>
          <w:lang w:eastAsia="pl-PL"/>
        </w:rPr>
      </w:pPr>
    </w:p>
    <w:p w14:paraId="24192BA7" w14:textId="77777777" w:rsidR="00721013" w:rsidRPr="000B0244" w:rsidRDefault="00721013" w:rsidP="00721013">
      <w:pPr>
        <w:spacing w:after="0" w:line="240" w:lineRule="auto"/>
        <w:jc w:val="both"/>
        <w:rPr>
          <w:rFonts w:ascii="Arial" w:eastAsia="Times New Roman" w:hAnsi="Arial" w:cs="Arial"/>
          <w:bCs/>
          <w:sz w:val="20"/>
          <w:szCs w:val="20"/>
          <w:lang w:eastAsia="pl-PL"/>
        </w:rPr>
      </w:pPr>
      <w:r w:rsidRPr="000B0244">
        <w:rPr>
          <w:rFonts w:ascii="Arial" w:eastAsia="Times New Roman" w:hAnsi="Arial" w:cs="Arial"/>
          <w:sz w:val="20"/>
          <w:szCs w:val="20"/>
          <w:lang w:eastAsia="pl-PL"/>
        </w:rPr>
        <w:t>Zamawiający nie określa procentowej wartości ostatniej części wynagrodzenia za wykonanie umowy                   w sprawie zamówienia na roboty budowlane.</w:t>
      </w:r>
    </w:p>
    <w:p w14:paraId="74AC588B" w14:textId="77777777" w:rsidR="00721013" w:rsidRPr="000B0244" w:rsidRDefault="00721013" w:rsidP="00721013">
      <w:pPr>
        <w:spacing w:after="0" w:line="240" w:lineRule="auto"/>
        <w:jc w:val="both"/>
        <w:rPr>
          <w:rFonts w:ascii="Arial" w:eastAsia="Times New Roman" w:hAnsi="Arial" w:cs="Arial"/>
          <w:b/>
          <w:sz w:val="20"/>
          <w:szCs w:val="20"/>
          <w:lang w:eastAsia="pl-PL"/>
        </w:rPr>
      </w:pPr>
    </w:p>
    <w:p w14:paraId="12CDB327" w14:textId="77777777" w:rsidR="00721013" w:rsidRPr="000B0244" w:rsidRDefault="00721013" w:rsidP="00721013">
      <w:pPr>
        <w:spacing w:after="0" w:line="240" w:lineRule="auto"/>
        <w:jc w:val="both"/>
        <w:rPr>
          <w:rFonts w:ascii="Arial" w:eastAsia="Times New Roman" w:hAnsi="Arial" w:cs="Arial"/>
          <w:b/>
          <w:sz w:val="20"/>
          <w:szCs w:val="20"/>
          <w:lang w:eastAsia="pl-PL"/>
        </w:rPr>
      </w:pPr>
      <w:r w:rsidRPr="000B0244">
        <w:rPr>
          <w:rFonts w:ascii="Arial" w:eastAsia="Times New Roman" w:hAnsi="Arial" w:cs="Arial"/>
          <w:b/>
          <w:sz w:val="20"/>
          <w:szCs w:val="20"/>
          <w:lang w:eastAsia="pl-PL"/>
        </w:rPr>
        <w:t>Rozdział XXXIII. Standardy jakościowe, o których mowa w art. 91 ust. 2a</w:t>
      </w:r>
    </w:p>
    <w:p w14:paraId="785E8CF2" w14:textId="77777777" w:rsidR="00721013" w:rsidRPr="000B0244" w:rsidRDefault="00721013" w:rsidP="00721013">
      <w:pPr>
        <w:spacing w:after="0" w:line="240" w:lineRule="auto"/>
        <w:jc w:val="both"/>
        <w:rPr>
          <w:rFonts w:ascii="Arial" w:eastAsia="Times New Roman" w:hAnsi="Arial" w:cs="Arial"/>
          <w:b/>
          <w:sz w:val="20"/>
          <w:szCs w:val="20"/>
          <w:lang w:eastAsia="pl-PL"/>
        </w:rPr>
      </w:pPr>
    </w:p>
    <w:p w14:paraId="5E521F71" w14:textId="77777777" w:rsidR="00721013" w:rsidRPr="000B0244" w:rsidRDefault="00721013" w:rsidP="00721013">
      <w:pPr>
        <w:spacing w:after="0"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Nie dotyczy</w:t>
      </w:r>
    </w:p>
    <w:p w14:paraId="0F8D11E3" w14:textId="77777777" w:rsidR="00721013" w:rsidRPr="000B0244" w:rsidRDefault="00721013" w:rsidP="00721013">
      <w:pPr>
        <w:spacing w:after="0" w:line="240" w:lineRule="auto"/>
        <w:jc w:val="both"/>
        <w:rPr>
          <w:rFonts w:ascii="Arial" w:eastAsia="Times New Roman" w:hAnsi="Arial" w:cs="Arial"/>
          <w:b/>
          <w:sz w:val="20"/>
          <w:szCs w:val="20"/>
          <w:lang w:eastAsia="pl-PL"/>
        </w:rPr>
      </w:pPr>
    </w:p>
    <w:p w14:paraId="31F3F128" w14:textId="77777777" w:rsidR="00721013" w:rsidRPr="000B0244" w:rsidRDefault="00721013" w:rsidP="00721013">
      <w:pPr>
        <w:spacing w:after="0" w:line="240" w:lineRule="auto"/>
        <w:jc w:val="both"/>
        <w:rPr>
          <w:rFonts w:ascii="Arial" w:eastAsia="Times New Roman" w:hAnsi="Arial" w:cs="Arial"/>
          <w:b/>
          <w:sz w:val="20"/>
          <w:szCs w:val="20"/>
          <w:lang w:eastAsia="pl-PL"/>
        </w:rPr>
      </w:pPr>
      <w:r w:rsidRPr="000B0244">
        <w:rPr>
          <w:rFonts w:ascii="Arial" w:eastAsia="Times New Roman" w:hAnsi="Arial" w:cs="Arial"/>
          <w:b/>
          <w:sz w:val="20"/>
          <w:szCs w:val="20"/>
          <w:lang w:eastAsia="pl-PL"/>
        </w:rPr>
        <w:t xml:space="preserve">Rozdział XXXIV. Wymóg lub możliwość złożenia oferty w postaci katalogów elektronicznych lub dołączenia katalogów elektronicznych do   oferty, w sytuacji określonej w art. 10a ust. 2 </w:t>
      </w:r>
    </w:p>
    <w:p w14:paraId="76774E24" w14:textId="77777777" w:rsidR="00721013" w:rsidRPr="000B0244" w:rsidRDefault="00721013" w:rsidP="00721013">
      <w:pPr>
        <w:spacing w:after="0" w:line="240" w:lineRule="auto"/>
        <w:jc w:val="both"/>
        <w:rPr>
          <w:rFonts w:ascii="Arial" w:eastAsia="Times New Roman" w:hAnsi="Arial" w:cs="Arial"/>
          <w:b/>
          <w:sz w:val="20"/>
          <w:szCs w:val="20"/>
          <w:lang w:eastAsia="pl-PL"/>
        </w:rPr>
      </w:pPr>
    </w:p>
    <w:p w14:paraId="59FDA746" w14:textId="77777777" w:rsidR="00721013" w:rsidRPr="000B0244" w:rsidRDefault="00721013" w:rsidP="00721013">
      <w:pPr>
        <w:spacing w:after="0"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Nie dotyczy</w:t>
      </w:r>
    </w:p>
    <w:p w14:paraId="73070D5B" w14:textId="77777777" w:rsidR="00721013" w:rsidRPr="000B0244" w:rsidRDefault="00721013" w:rsidP="00721013">
      <w:pPr>
        <w:spacing w:after="0" w:line="240" w:lineRule="auto"/>
        <w:jc w:val="both"/>
        <w:rPr>
          <w:rFonts w:ascii="Arial" w:eastAsia="Times New Roman" w:hAnsi="Arial" w:cs="Arial"/>
          <w:b/>
          <w:sz w:val="20"/>
          <w:szCs w:val="20"/>
          <w:lang w:eastAsia="pl-PL"/>
        </w:rPr>
      </w:pPr>
    </w:p>
    <w:p w14:paraId="70984F98" w14:textId="77777777" w:rsidR="00721013" w:rsidRPr="000B0244" w:rsidRDefault="00721013" w:rsidP="00721013">
      <w:pPr>
        <w:spacing w:after="0" w:line="240" w:lineRule="auto"/>
        <w:jc w:val="both"/>
        <w:rPr>
          <w:rFonts w:ascii="Arial" w:eastAsia="Times New Roman" w:hAnsi="Arial" w:cs="Arial"/>
          <w:b/>
          <w:sz w:val="20"/>
          <w:szCs w:val="20"/>
          <w:lang w:eastAsia="pl-PL"/>
        </w:rPr>
      </w:pPr>
      <w:r w:rsidRPr="000B0244">
        <w:rPr>
          <w:rFonts w:ascii="Arial" w:eastAsia="Times New Roman" w:hAnsi="Arial" w:cs="Arial"/>
          <w:b/>
          <w:sz w:val="20"/>
          <w:szCs w:val="20"/>
          <w:lang w:eastAsia="pl-PL"/>
        </w:rPr>
        <w:t>Rozdział XXXV. Pouczenie o środkach ochrony prawnej przysługujących Wykonawcy w toku postępowania o udzielenie zamówienia</w:t>
      </w:r>
    </w:p>
    <w:p w14:paraId="1E327E05" w14:textId="77777777" w:rsidR="00721013" w:rsidRPr="000B0244" w:rsidRDefault="00721013" w:rsidP="00721013">
      <w:pPr>
        <w:spacing w:after="0" w:line="240" w:lineRule="auto"/>
        <w:jc w:val="both"/>
        <w:rPr>
          <w:rFonts w:ascii="Arial" w:eastAsia="Times New Roman" w:hAnsi="Arial" w:cs="Arial"/>
          <w:b/>
          <w:sz w:val="20"/>
          <w:szCs w:val="20"/>
          <w:lang w:eastAsia="pl-PL"/>
        </w:rPr>
      </w:pPr>
    </w:p>
    <w:p w14:paraId="12194CC7" w14:textId="77777777" w:rsidR="00721013" w:rsidRPr="000B0244" w:rsidRDefault="00721013" w:rsidP="00721013">
      <w:pPr>
        <w:tabs>
          <w:tab w:val="num" w:pos="0"/>
        </w:tabs>
        <w:spacing w:after="0" w:line="240" w:lineRule="auto"/>
        <w:jc w:val="both"/>
        <w:rPr>
          <w:rFonts w:ascii="Arial" w:eastAsia="Times New Roman" w:hAnsi="Arial" w:cs="Arial"/>
          <w:b/>
          <w:sz w:val="20"/>
          <w:szCs w:val="20"/>
          <w:lang w:eastAsia="pl-PL"/>
        </w:rPr>
      </w:pPr>
      <w:r w:rsidRPr="000B0244">
        <w:rPr>
          <w:rFonts w:ascii="Arial" w:eastAsia="Times New Roman" w:hAnsi="Arial" w:cs="Arial"/>
          <w:sz w:val="20"/>
          <w:szCs w:val="20"/>
          <w:lang w:eastAsia="pl-PL"/>
        </w:rPr>
        <w:t>Środki ochrony prawnej określone w dziale VI ustawy Pzp przysługują Wykonawcy, a także innemu podmiotowi, jeżeli ma lub miał interes w uzyskaniu danego zamówienia oraz poniósł lub może ponieść szkodę w wyniku naruszenia przez Zamawiającego przepisów ustawy Pzp.</w:t>
      </w:r>
    </w:p>
    <w:p w14:paraId="6FA3224A" w14:textId="77777777" w:rsidR="00721013" w:rsidRPr="000B0244" w:rsidRDefault="00721013" w:rsidP="00721013">
      <w:pPr>
        <w:tabs>
          <w:tab w:val="num" w:pos="0"/>
        </w:tabs>
        <w:spacing w:after="0" w:line="240" w:lineRule="auto"/>
        <w:jc w:val="both"/>
        <w:rPr>
          <w:rFonts w:ascii="Arial" w:eastAsia="Times New Roman" w:hAnsi="Arial" w:cs="Arial"/>
          <w:b/>
          <w:sz w:val="20"/>
          <w:szCs w:val="20"/>
          <w:lang w:eastAsia="pl-PL"/>
        </w:rPr>
      </w:pPr>
      <w:r w:rsidRPr="000B0244">
        <w:rPr>
          <w:rFonts w:ascii="Arial" w:eastAsia="Times New Roman" w:hAnsi="Arial" w:cs="Arial"/>
          <w:sz w:val="20"/>
          <w:szCs w:val="20"/>
          <w:lang w:eastAsia="pl-PL"/>
        </w:rPr>
        <w:t>Środki ochrony prawnej wobec ogłoszenia o zamówieniu oraz specyfikacji istotnych warunków zamówienia przysługują również organizacjom wpisanym na listę, o której mowa w art. 154 pkt 5 ustawy Pzp.</w:t>
      </w:r>
    </w:p>
    <w:p w14:paraId="60677355" w14:textId="77777777" w:rsidR="00721013" w:rsidRPr="000B0244" w:rsidRDefault="00721013" w:rsidP="00721013">
      <w:pPr>
        <w:tabs>
          <w:tab w:val="num" w:pos="0"/>
        </w:tabs>
        <w:spacing w:after="0" w:line="240" w:lineRule="auto"/>
        <w:jc w:val="both"/>
        <w:rPr>
          <w:rFonts w:ascii="Arial" w:eastAsia="Times New Roman" w:hAnsi="Arial" w:cs="Arial"/>
          <w:b/>
          <w:sz w:val="20"/>
          <w:szCs w:val="20"/>
          <w:lang w:eastAsia="pl-PL"/>
        </w:rPr>
      </w:pPr>
      <w:r w:rsidRPr="000B0244">
        <w:rPr>
          <w:rFonts w:ascii="Arial" w:eastAsia="Times New Roman" w:hAnsi="Arial" w:cs="Arial"/>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w:t>
      </w:r>
    </w:p>
    <w:p w14:paraId="7BC066DB" w14:textId="77777777" w:rsidR="00721013" w:rsidRPr="000B0244" w:rsidRDefault="00721013" w:rsidP="00721013">
      <w:pPr>
        <w:tabs>
          <w:tab w:val="num" w:pos="0"/>
        </w:tabs>
        <w:spacing w:after="0" w:line="240" w:lineRule="auto"/>
        <w:jc w:val="both"/>
        <w:rPr>
          <w:rFonts w:ascii="Arial" w:eastAsia="Times New Roman" w:hAnsi="Arial" w:cs="Arial"/>
          <w:b/>
          <w:sz w:val="20"/>
          <w:szCs w:val="20"/>
          <w:lang w:eastAsia="pl-PL"/>
        </w:rPr>
      </w:pPr>
      <w:r w:rsidRPr="000B0244">
        <w:rPr>
          <w:rFonts w:ascii="Arial" w:eastAsia="Times New Roman" w:hAnsi="Arial" w:cs="Arial"/>
          <w:sz w:val="20"/>
          <w:szCs w:val="20"/>
          <w:lang w:eastAsia="pl-PL"/>
        </w:rPr>
        <w:t>W niniejszym postępowaniu o zamówienie publiczne odwołanie przysługuje wyłącznie wobec czynności:</w:t>
      </w:r>
    </w:p>
    <w:p w14:paraId="1F36DDBD" w14:textId="77777777" w:rsidR="00721013" w:rsidRPr="000B0244" w:rsidRDefault="00721013" w:rsidP="007E2045">
      <w:pPr>
        <w:numPr>
          <w:ilvl w:val="1"/>
          <w:numId w:val="18"/>
        </w:numPr>
        <w:spacing w:after="0" w:line="240" w:lineRule="auto"/>
        <w:jc w:val="both"/>
        <w:rPr>
          <w:rFonts w:ascii="Arial" w:eastAsia="Times New Roman" w:hAnsi="Arial" w:cs="Arial"/>
          <w:b/>
          <w:sz w:val="20"/>
          <w:szCs w:val="20"/>
          <w:lang w:eastAsia="pl-PL"/>
        </w:rPr>
      </w:pPr>
      <w:r w:rsidRPr="000B0244">
        <w:rPr>
          <w:rFonts w:ascii="Arial" w:eastAsia="Times New Roman" w:hAnsi="Arial" w:cs="Arial"/>
          <w:sz w:val="20"/>
          <w:szCs w:val="20"/>
          <w:lang w:eastAsia="pl-PL"/>
        </w:rPr>
        <w:t>określenia warunków udziału w postępowaniu;</w:t>
      </w:r>
    </w:p>
    <w:p w14:paraId="16E57102" w14:textId="77777777" w:rsidR="00721013" w:rsidRPr="000B0244" w:rsidRDefault="00721013" w:rsidP="007E2045">
      <w:pPr>
        <w:numPr>
          <w:ilvl w:val="1"/>
          <w:numId w:val="18"/>
        </w:numPr>
        <w:spacing w:after="0"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wykluczenia odwołującego z postępowania o udzielenie zamówienia;</w:t>
      </w:r>
    </w:p>
    <w:p w14:paraId="7B2D08EE" w14:textId="77777777" w:rsidR="00721013" w:rsidRPr="000B0244" w:rsidRDefault="00721013" w:rsidP="007E2045">
      <w:pPr>
        <w:numPr>
          <w:ilvl w:val="1"/>
          <w:numId w:val="18"/>
        </w:numPr>
        <w:spacing w:after="0"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 xml:space="preserve">odrzucenia oferty odwołującego; </w:t>
      </w:r>
    </w:p>
    <w:p w14:paraId="09BC7CF0" w14:textId="77777777" w:rsidR="00721013" w:rsidRPr="000B0244" w:rsidRDefault="00721013" w:rsidP="007E2045">
      <w:pPr>
        <w:numPr>
          <w:ilvl w:val="1"/>
          <w:numId w:val="18"/>
        </w:numPr>
        <w:spacing w:after="0"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opisu przedmiotu zamówienia;</w:t>
      </w:r>
    </w:p>
    <w:p w14:paraId="1F11BB03" w14:textId="77777777" w:rsidR="00721013" w:rsidRPr="000B0244" w:rsidRDefault="00721013" w:rsidP="007E2045">
      <w:pPr>
        <w:numPr>
          <w:ilvl w:val="1"/>
          <w:numId w:val="18"/>
        </w:numPr>
        <w:spacing w:after="0"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 xml:space="preserve">wyboru najkorzystniejszej oferty.  </w:t>
      </w:r>
    </w:p>
    <w:p w14:paraId="064021EF" w14:textId="77777777" w:rsidR="00721013" w:rsidRPr="000B0244" w:rsidRDefault="00721013" w:rsidP="00721013">
      <w:pPr>
        <w:tabs>
          <w:tab w:val="num" w:pos="0"/>
        </w:tabs>
        <w:spacing w:after="0" w:line="240" w:lineRule="auto"/>
        <w:jc w:val="both"/>
        <w:rPr>
          <w:rFonts w:ascii="Arial" w:eastAsia="Times New Roman" w:hAnsi="Arial" w:cs="Arial"/>
          <w:b/>
          <w:sz w:val="20"/>
          <w:szCs w:val="20"/>
          <w:lang w:eastAsia="pl-PL"/>
        </w:rPr>
      </w:pPr>
      <w:r w:rsidRPr="000B0244">
        <w:rPr>
          <w:rFonts w:ascii="Arial" w:eastAsia="Times New Roman" w:hAnsi="Arial" w:cs="Arial"/>
          <w:sz w:val="20"/>
          <w:szCs w:val="20"/>
          <w:lang w:eastAsia="pl-PL"/>
        </w:rPr>
        <w:t>Odwołanie powinno wskazywać czynność lub zaniechanie czynności Zamawiającego, której zarzuca się niezgodność z przepisami ustawy, zawierać zwięzłe przedstawienie zarzutów, określać żądania oraz wskazywać okoliczności faktyczne i prawne uzasadniające wniesienie odwołania.</w:t>
      </w:r>
    </w:p>
    <w:p w14:paraId="65627802" w14:textId="77777777" w:rsidR="00721013" w:rsidRPr="000B0244" w:rsidRDefault="00721013" w:rsidP="00721013">
      <w:pPr>
        <w:spacing w:after="0" w:line="240" w:lineRule="auto"/>
        <w:jc w:val="both"/>
        <w:rPr>
          <w:rFonts w:ascii="Arial" w:eastAsia="Times New Roman" w:hAnsi="Arial" w:cs="Arial"/>
          <w:b/>
          <w:sz w:val="20"/>
          <w:szCs w:val="20"/>
          <w:lang w:eastAsia="pl-PL"/>
        </w:rPr>
      </w:pPr>
      <w:r w:rsidRPr="000B0244">
        <w:rPr>
          <w:rFonts w:ascii="Arial" w:eastAsia="Times New Roman" w:hAnsi="Arial" w:cs="Arial"/>
          <w:sz w:val="20"/>
          <w:szCs w:val="20"/>
          <w:lang w:eastAsia="pl-PL"/>
        </w:rPr>
        <w:t>Odwołanie wnosi się do Prezesa Krajowej Izby Odwoławczej w formie pisemnej w postaci papierowej albo w postaci elektronicznej, opatrzonej odpowiednio własnoręcznym podpisem albo kwalifikowanym podpisem elektronicznym.</w:t>
      </w:r>
    </w:p>
    <w:p w14:paraId="0DA2C8AF" w14:textId="77777777" w:rsidR="00721013" w:rsidRPr="000B0244" w:rsidRDefault="00721013" w:rsidP="00721013">
      <w:pPr>
        <w:tabs>
          <w:tab w:val="num" w:pos="0"/>
        </w:tabs>
        <w:spacing w:after="0"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Szczegółowe zasady wnoszenia środków ochrony prawnej oraz postępowania toczonego wskutek ich wniesienia określa Dział VI ustawy Pzp.</w:t>
      </w:r>
    </w:p>
    <w:p w14:paraId="38F9A0E4" w14:textId="77777777" w:rsidR="00721013" w:rsidRPr="000B0244" w:rsidRDefault="00721013" w:rsidP="00721013">
      <w:pPr>
        <w:tabs>
          <w:tab w:val="num" w:pos="0"/>
        </w:tabs>
        <w:spacing w:after="0" w:line="240" w:lineRule="auto"/>
        <w:jc w:val="both"/>
        <w:rPr>
          <w:rFonts w:ascii="Arial" w:eastAsia="Times New Roman" w:hAnsi="Arial" w:cs="Arial"/>
          <w:sz w:val="20"/>
          <w:szCs w:val="20"/>
          <w:lang w:eastAsia="pl-PL"/>
        </w:rPr>
      </w:pPr>
    </w:p>
    <w:p w14:paraId="5B9E10F6" w14:textId="77777777" w:rsidR="00721013" w:rsidRPr="000B0244" w:rsidRDefault="00721013" w:rsidP="00721013">
      <w:pPr>
        <w:spacing w:after="0" w:line="240" w:lineRule="auto"/>
        <w:jc w:val="both"/>
        <w:rPr>
          <w:rFonts w:ascii="Arial" w:eastAsia="Times New Roman" w:hAnsi="Arial" w:cs="Arial"/>
          <w:b/>
          <w:sz w:val="20"/>
          <w:szCs w:val="20"/>
          <w:lang w:eastAsia="pl-PL"/>
        </w:rPr>
      </w:pPr>
      <w:r w:rsidRPr="000B0244">
        <w:rPr>
          <w:rFonts w:ascii="Arial" w:eastAsia="Times New Roman" w:hAnsi="Arial" w:cs="Arial"/>
          <w:b/>
          <w:sz w:val="20"/>
          <w:szCs w:val="20"/>
          <w:lang w:eastAsia="pl-PL"/>
        </w:rPr>
        <w:t>Rozdział XXXVI. Obowiązek informacyjny</w:t>
      </w:r>
    </w:p>
    <w:p w14:paraId="59FD87CE" w14:textId="77777777" w:rsidR="00721013" w:rsidRPr="000B0244" w:rsidRDefault="00721013" w:rsidP="00721013">
      <w:pPr>
        <w:spacing w:after="0" w:line="240" w:lineRule="auto"/>
        <w:jc w:val="both"/>
        <w:rPr>
          <w:rFonts w:ascii="Arial" w:eastAsia="Times New Roman" w:hAnsi="Arial" w:cs="Arial"/>
          <w:b/>
          <w:sz w:val="20"/>
          <w:szCs w:val="20"/>
          <w:lang w:eastAsia="pl-PL"/>
        </w:rPr>
      </w:pPr>
    </w:p>
    <w:p w14:paraId="6E4FCCE3" w14:textId="77777777" w:rsidR="00721013" w:rsidRPr="000B0244" w:rsidRDefault="00721013" w:rsidP="00721013">
      <w:pPr>
        <w:tabs>
          <w:tab w:val="num" w:pos="0"/>
        </w:tabs>
        <w:spacing w:after="0" w:line="240" w:lineRule="auto"/>
        <w:jc w:val="both"/>
        <w:rPr>
          <w:rFonts w:ascii="Arial" w:eastAsia="Times New Roman" w:hAnsi="Arial" w:cs="Arial"/>
          <w:b/>
          <w:sz w:val="20"/>
          <w:szCs w:val="20"/>
          <w:lang w:eastAsia="pl-PL"/>
        </w:rPr>
      </w:pPr>
      <w:r w:rsidRPr="000B0244">
        <w:rPr>
          <w:rFonts w:ascii="Arial" w:eastAsia="Times New Roman" w:hAnsi="Arial" w:cs="Arial"/>
          <w:b/>
          <w:sz w:val="20"/>
          <w:szCs w:val="20"/>
          <w:lang w:eastAsia="pl-PL"/>
        </w:rPr>
        <w:t>Klauzula informacyjna :</w:t>
      </w:r>
    </w:p>
    <w:p w14:paraId="0674259E" w14:textId="77777777" w:rsidR="00721013" w:rsidRPr="000B0244" w:rsidRDefault="00721013" w:rsidP="007E2045">
      <w:pPr>
        <w:numPr>
          <w:ilvl w:val="0"/>
          <w:numId w:val="29"/>
        </w:numPr>
        <w:spacing w:after="0"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0D3C955" w14:textId="77777777" w:rsidR="00721013" w:rsidRPr="000B0244" w:rsidRDefault="00721013" w:rsidP="007E2045">
      <w:pPr>
        <w:numPr>
          <w:ilvl w:val="0"/>
          <w:numId w:val="24"/>
        </w:numPr>
        <w:spacing w:after="0" w:line="240" w:lineRule="auto"/>
        <w:ind w:left="714" w:hanging="357"/>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 xml:space="preserve">administratorem Pani/Pana danych osobowych jest </w:t>
      </w:r>
      <w:smartTag w:uri="urn:schemas-microsoft-com:office:smarttags" w:element="PersonName">
        <w:smartTagPr>
          <w:attr w:name="ProductID" w:val="Gmina Gronowo"/>
        </w:smartTagPr>
        <w:r w:rsidRPr="000B0244">
          <w:rPr>
            <w:rFonts w:ascii="Arial" w:eastAsia="Times New Roman" w:hAnsi="Arial" w:cs="Arial"/>
            <w:sz w:val="20"/>
            <w:szCs w:val="20"/>
            <w:lang w:eastAsia="pl-PL"/>
          </w:rPr>
          <w:t>Gmina Gronowo</w:t>
        </w:r>
      </w:smartTag>
      <w:r w:rsidRPr="000B0244">
        <w:rPr>
          <w:rFonts w:ascii="Arial" w:eastAsia="Times New Roman" w:hAnsi="Arial" w:cs="Arial"/>
          <w:sz w:val="20"/>
          <w:szCs w:val="20"/>
          <w:lang w:eastAsia="pl-PL"/>
        </w:rPr>
        <w:t xml:space="preserve"> Elbląskie z siedzibą                          w Urzędzie Gminy Gronowo Elbląskie, ul. Łączności 3, 82-335 Gronowo Elbląskie, reprezentowana przez Wójta Gminy Gronowo Elbląskie,  tel. 55 231 56 13, fax  55 231 56 23, e-mail: gminagronowo@gminagronowo;</w:t>
      </w:r>
    </w:p>
    <w:p w14:paraId="47DF9ECA" w14:textId="77777777" w:rsidR="00721013" w:rsidRPr="000B0244" w:rsidRDefault="00721013" w:rsidP="007E2045">
      <w:pPr>
        <w:numPr>
          <w:ilvl w:val="0"/>
          <w:numId w:val="25"/>
        </w:numPr>
        <w:spacing w:after="0" w:line="240" w:lineRule="auto"/>
        <w:ind w:left="714" w:hanging="357"/>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inspektorem ochrony danych osobowych w Gminie Gronowo Elbląskie jest Pan Jarosław Krupski, kontakt: listownie na adres: ul. Łączności 3, 82-335 Gronowo Elbląskie, e-mail: iod@gminagronowo.pl;</w:t>
      </w:r>
    </w:p>
    <w:p w14:paraId="68DB8E36" w14:textId="6125D69A" w:rsidR="00721013" w:rsidRPr="000B0244" w:rsidRDefault="00721013" w:rsidP="007E2045">
      <w:pPr>
        <w:numPr>
          <w:ilvl w:val="0"/>
          <w:numId w:val="25"/>
        </w:numPr>
        <w:spacing w:before="100" w:beforeAutospacing="1" w:after="100" w:afterAutospacing="1"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Pani/Pana dane osobowe przetwarzane będą na podstawie art. 6 ust. 1 lit. c</w:t>
      </w:r>
      <w:r w:rsidRPr="000B0244">
        <w:rPr>
          <w:rFonts w:ascii="Arial" w:eastAsia="Times New Roman" w:hAnsi="Arial" w:cs="Arial"/>
          <w:i/>
          <w:iCs/>
          <w:sz w:val="20"/>
          <w:szCs w:val="20"/>
          <w:lang w:eastAsia="pl-PL"/>
        </w:rPr>
        <w:t xml:space="preserve"> </w:t>
      </w:r>
      <w:r w:rsidRPr="000B0244">
        <w:rPr>
          <w:rFonts w:ascii="Arial" w:eastAsia="Times New Roman" w:hAnsi="Arial" w:cs="Arial"/>
          <w:sz w:val="20"/>
          <w:szCs w:val="20"/>
          <w:lang w:eastAsia="pl-PL"/>
        </w:rPr>
        <w:t xml:space="preserve">RODO w celu związanym z postępowaniem o udzielenie zamówienia publicznego na  </w:t>
      </w:r>
      <w:r w:rsidRPr="000B0244">
        <w:rPr>
          <w:rFonts w:ascii="Arial" w:eastAsia="Times New Roman" w:hAnsi="Arial" w:cs="Arial"/>
          <w:bCs/>
          <w:sz w:val="20"/>
          <w:szCs w:val="20"/>
          <w:lang w:eastAsia="pl-PL"/>
        </w:rPr>
        <w:t>W</w:t>
      </w:r>
      <w:r w:rsidRPr="000B0244">
        <w:rPr>
          <w:rFonts w:ascii="Arial" w:eastAsia="Times New Roman" w:hAnsi="Arial" w:cs="Arial"/>
          <w:sz w:val="20"/>
          <w:szCs w:val="20"/>
          <w:lang w:eastAsia="pl-PL"/>
        </w:rPr>
        <w:t xml:space="preserve">ykonanie zadania pod nazwą </w:t>
      </w:r>
      <w:r w:rsidRPr="00531AE5">
        <w:rPr>
          <w:rFonts w:ascii="Arial" w:hAnsi="Arial" w:cs="Arial"/>
          <w:sz w:val="20"/>
          <w:szCs w:val="20"/>
        </w:rPr>
        <w:t>„</w:t>
      </w:r>
      <w:bookmarkStart w:id="2" w:name="_Hlk39739306"/>
      <w:r w:rsidR="000B0244" w:rsidRPr="00531AE5">
        <w:rPr>
          <w:rFonts w:ascii="Arial" w:hAnsi="Arial" w:cs="Arial"/>
          <w:sz w:val="20"/>
          <w:szCs w:val="20"/>
        </w:rPr>
        <w:t xml:space="preserve">Obsługa bankowa budżetu Gminy Gronowo Elbląskie oraz jednostek organizacyjnych </w:t>
      </w:r>
      <w:r w:rsidR="0063196D" w:rsidRPr="00531AE5">
        <w:rPr>
          <w:rFonts w:ascii="Arial" w:hAnsi="Arial" w:cs="Arial"/>
          <w:sz w:val="20"/>
          <w:szCs w:val="20"/>
        </w:rPr>
        <w:t>podległych gminie</w:t>
      </w:r>
      <w:bookmarkEnd w:id="2"/>
      <w:r w:rsidRPr="00531AE5">
        <w:rPr>
          <w:rFonts w:ascii="Arial" w:hAnsi="Arial" w:cs="Arial"/>
          <w:sz w:val="20"/>
          <w:szCs w:val="20"/>
        </w:rPr>
        <w:t>”</w:t>
      </w:r>
      <w:r w:rsidRPr="00531AE5">
        <w:rPr>
          <w:rFonts w:ascii="Arial" w:hAnsi="Arial" w:cs="Arial"/>
          <w:b/>
          <w:sz w:val="20"/>
          <w:szCs w:val="20"/>
        </w:rPr>
        <w:t xml:space="preserve"> </w:t>
      </w:r>
      <w:r w:rsidRPr="000B0244">
        <w:rPr>
          <w:rFonts w:ascii="Arial" w:hAnsi="Arial" w:cs="Arial"/>
          <w:bCs/>
          <w:sz w:val="20"/>
          <w:szCs w:val="20"/>
        </w:rPr>
        <w:t>prowadzonym w trybie przetargu nieograniczonym;</w:t>
      </w:r>
    </w:p>
    <w:p w14:paraId="49EB9DDC" w14:textId="2494F6F8" w:rsidR="00721013" w:rsidRPr="000B0244" w:rsidRDefault="00721013" w:rsidP="007E2045">
      <w:pPr>
        <w:numPr>
          <w:ilvl w:val="0"/>
          <w:numId w:val="25"/>
        </w:numPr>
        <w:spacing w:before="100" w:beforeAutospacing="1" w:after="100" w:afterAutospacing="1"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 xml:space="preserve">odbiorcami Pani/Pana danych osobowych będą osoby lub podmioty, którym udostępniona zostanie dokumentacja postępowania w oparciu o art. 8 oraz art. 96 ust. 3 ustawy z dnia 29 </w:t>
      </w:r>
      <w:r w:rsidRPr="000B0244">
        <w:rPr>
          <w:rFonts w:ascii="Arial" w:eastAsia="Times New Roman" w:hAnsi="Arial" w:cs="Arial"/>
          <w:sz w:val="20"/>
          <w:szCs w:val="20"/>
          <w:lang w:eastAsia="pl-PL"/>
        </w:rPr>
        <w:lastRenderedPageBreak/>
        <w:t>stycznia 2004 r. – Prawo zamówień publicznych (j. t. Dz. U. z 2019r. poz. 1843</w:t>
      </w:r>
      <w:r w:rsidR="00531AE5">
        <w:rPr>
          <w:rFonts w:ascii="Arial" w:eastAsia="Times New Roman" w:hAnsi="Arial" w:cs="Arial"/>
          <w:sz w:val="20"/>
          <w:szCs w:val="20"/>
          <w:lang w:eastAsia="pl-PL"/>
        </w:rPr>
        <w:t xml:space="preserve"> ze zm.</w:t>
      </w:r>
      <w:r w:rsidRPr="000B0244">
        <w:rPr>
          <w:rFonts w:ascii="Arial" w:eastAsia="Times New Roman" w:hAnsi="Arial" w:cs="Arial"/>
          <w:sz w:val="20"/>
          <w:szCs w:val="20"/>
          <w:lang w:eastAsia="pl-PL"/>
        </w:rPr>
        <w:t xml:space="preserve">), dalej „ustawa Pzp”; </w:t>
      </w:r>
    </w:p>
    <w:p w14:paraId="6F13DE81" w14:textId="77777777" w:rsidR="00721013" w:rsidRPr="000B0244" w:rsidRDefault="00721013" w:rsidP="007E2045">
      <w:pPr>
        <w:numPr>
          <w:ilvl w:val="0"/>
          <w:numId w:val="25"/>
        </w:numPr>
        <w:spacing w:before="100" w:beforeAutospacing="1" w:after="100" w:afterAutospacing="1"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684BF60B" w14:textId="77777777" w:rsidR="00721013" w:rsidRPr="000B0244" w:rsidRDefault="00721013" w:rsidP="007E2045">
      <w:pPr>
        <w:numPr>
          <w:ilvl w:val="0"/>
          <w:numId w:val="25"/>
        </w:numPr>
        <w:spacing w:before="100" w:beforeAutospacing="1" w:after="100" w:afterAutospacing="1"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452AF583" w14:textId="77777777" w:rsidR="00721013" w:rsidRPr="000B0244" w:rsidRDefault="00721013" w:rsidP="007E2045">
      <w:pPr>
        <w:numPr>
          <w:ilvl w:val="0"/>
          <w:numId w:val="25"/>
        </w:numPr>
        <w:spacing w:before="100" w:beforeAutospacing="1" w:after="100" w:afterAutospacing="1"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w odniesieniu do Pani/Pana danych osobowych decyzje nie będą podejmowane w sposób zautomatyzowany, stosowanie do art. 22 RODO;</w:t>
      </w:r>
    </w:p>
    <w:p w14:paraId="1C19838D" w14:textId="77777777" w:rsidR="00721013" w:rsidRPr="000B0244" w:rsidRDefault="00721013" w:rsidP="007E2045">
      <w:pPr>
        <w:numPr>
          <w:ilvl w:val="0"/>
          <w:numId w:val="25"/>
        </w:numPr>
        <w:spacing w:after="0" w:line="240" w:lineRule="auto"/>
        <w:ind w:left="714" w:hanging="357"/>
        <w:rPr>
          <w:rFonts w:ascii="Arial" w:eastAsia="Times New Roman" w:hAnsi="Arial" w:cs="Arial"/>
          <w:sz w:val="20"/>
          <w:szCs w:val="20"/>
          <w:lang w:eastAsia="pl-PL"/>
        </w:rPr>
      </w:pPr>
      <w:r w:rsidRPr="000B0244">
        <w:rPr>
          <w:rFonts w:ascii="Arial" w:eastAsia="Times New Roman" w:hAnsi="Arial" w:cs="Arial"/>
          <w:sz w:val="20"/>
          <w:szCs w:val="20"/>
          <w:lang w:eastAsia="pl-PL"/>
        </w:rPr>
        <w:t>posiada Pani/Pan:</w:t>
      </w:r>
    </w:p>
    <w:p w14:paraId="19D86D59" w14:textId="77777777" w:rsidR="00721013" w:rsidRPr="000B0244" w:rsidRDefault="00721013" w:rsidP="007E2045">
      <w:pPr>
        <w:numPr>
          <w:ilvl w:val="0"/>
          <w:numId w:val="26"/>
        </w:numPr>
        <w:spacing w:after="0" w:line="240" w:lineRule="auto"/>
        <w:ind w:left="714" w:hanging="357"/>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na podstawie art. 15 RODO prawo dostępu do danych osobowych Pani/Pana dotyczących;</w:t>
      </w:r>
    </w:p>
    <w:p w14:paraId="1EE7C0DB" w14:textId="77777777" w:rsidR="00721013" w:rsidRPr="000B0244" w:rsidRDefault="00721013" w:rsidP="007E2045">
      <w:pPr>
        <w:numPr>
          <w:ilvl w:val="0"/>
          <w:numId w:val="26"/>
        </w:numPr>
        <w:spacing w:before="100" w:beforeAutospacing="1" w:after="100" w:afterAutospacing="1" w:line="240" w:lineRule="auto"/>
        <w:rPr>
          <w:rFonts w:ascii="Arial" w:eastAsia="Times New Roman" w:hAnsi="Arial" w:cs="Arial"/>
          <w:sz w:val="20"/>
          <w:szCs w:val="20"/>
          <w:lang w:eastAsia="pl-PL"/>
        </w:rPr>
      </w:pPr>
      <w:r w:rsidRPr="000B0244">
        <w:rPr>
          <w:rFonts w:ascii="Arial" w:eastAsia="Times New Roman" w:hAnsi="Arial" w:cs="Arial"/>
          <w:sz w:val="20"/>
          <w:szCs w:val="20"/>
          <w:lang w:eastAsia="pl-PL"/>
        </w:rPr>
        <w:t xml:space="preserve">na podstawie art. 16 RODO prawo do sprostowania Pani/Pana danych osobowych </w:t>
      </w:r>
      <w:r w:rsidRPr="000B0244">
        <w:rPr>
          <w:rFonts w:ascii="Arial" w:eastAsia="Times New Roman" w:hAnsi="Arial" w:cs="Arial"/>
          <w:b/>
          <w:bCs/>
          <w:sz w:val="20"/>
          <w:szCs w:val="20"/>
          <w:vertAlign w:val="superscript"/>
          <w:lang w:eastAsia="pl-PL"/>
        </w:rPr>
        <w:t>**</w:t>
      </w:r>
      <w:r w:rsidRPr="000B0244">
        <w:rPr>
          <w:rFonts w:ascii="Arial" w:eastAsia="Times New Roman" w:hAnsi="Arial" w:cs="Arial"/>
          <w:sz w:val="20"/>
          <w:szCs w:val="20"/>
          <w:lang w:eastAsia="pl-PL"/>
        </w:rPr>
        <w:t>;</w:t>
      </w:r>
    </w:p>
    <w:p w14:paraId="3BDE5D03" w14:textId="77777777" w:rsidR="00721013" w:rsidRPr="000B0244" w:rsidRDefault="00721013" w:rsidP="007E2045">
      <w:pPr>
        <w:numPr>
          <w:ilvl w:val="0"/>
          <w:numId w:val="26"/>
        </w:numPr>
        <w:spacing w:before="100" w:beforeAutospacing="1" w:after="100" w:afterAutospacing="1"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 xml:space="preserve">na podstawie art. 18 RODO prawo żądania od administratora ograniczenia przetwarzania danych osobowych z zastrzeżeniem przypadków, o których mowa  w art. 18 ust. 2 RODO ***; </w:t>
      </w:r>
    </w:p>
    <w:p w14:paraId="5CA3128E" w14:textId="77777777" w:rsidR="00721013" w:rsidRPr="000B0244" w:rsidRDefault="00721013" w:rsidP="007E2045">
      <w:pPr>
        <w:numPr>
          <w:ilvl w:val="0"/>
          <w:numId w:val="26"/>
        </w:numPr>
        <w:spacing w:after="0" w:line="240" w:lineRule="auto"/>
        <w:ind w:left="714" w:hanging="357"/>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14:paraId="770BC2F3" w14:textId="77777777" w:rsidR="00721013" w:rsidRPr="000B0244" w:rsidRDefault="00721013" w:rsidP="007E2045">
      <w:pPr>
        <w:numPr>
          <w:ilvl w:val="0"/>
          <w:numId w:val="27"/>
        </w:numPr>
        <w:spacing w:after="0" w:line="240" w:lineRule="auto"/>
        <w:ind w:left="714" w:hanging="357"/>
        <w:rPr>
          <w:rFonts w:ascii="Arial" w:eastAsia="Times New Roman" w:hAnsi="Arial" w:cs="Arial"/>
          <w:sz w:val="20"/>
          <w:szCs w:val="20"/>
          <w:lang w:eastAsia="pl-PL"/>
        </w:rPr>
      </w:pPr>
      <w:r w:rsidRPr="000B0244">
        <w:rPr>
          <w:rFonts w:ascii="Arial" w:eastAsia="Times New Roman" w:hAnsi="Arial" w:cs="Arial"/>
          <w:sz w:val="20"/>
          <w:szCs w:val="20"/>
          <w:lang w:eastAsia="pl-PL"/>
        </w:rPr>
        <w:t>nie przysługuje Pani/Panu:</w:t>
      </w:r>
    </w:p>
    <w:p w14:paraId="1942DDAA" w14:textId="77777777" w:rsidR="00721013" w:rsidRPr="000B0244" w:rsidRDefault="00721013" w:rsidP="007E2045">
      <w:pPr>
        <w:numPr>
          <w:ilvl w:val="0"/>
          <w:numId w:val="28"/>
        </w:numPr>
        <w:spacing w:after="0" w:line="240" w:lineRule="auto"/>
        <w:ind w:left="714" w:hanging="357"/>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w związku z art. 17 ust. 3 lit. b, d lub e RODO prawo do usunięcia danych osobowych;</w:t>
      </w:r>
    </w:p>
    <w:p w14:paraId="353E8020" w14:textId="77777777" w:rsidR="00721013" w:rsidRPr="000B0244" w:rsidRDefault="00721013" w:rsidP="007E2045">
      <w:pPr>
        <w:numPr>
          <w:ilvl w:val="0"/>
          <w:numId w:val="28"/>
        </w:numPr>
        <w:spacing w:before="100" w:beforeAutospacing="1" w:after="100" w:afterAutospacing="1" w:line="240" w:lineRule="auto"/>
        <w:rPr>
          <w:rFonts w:ascii="Arial" w:eastAsia="Times New Roman" w:hAnsi="Arial" w:cs="Arial"/>
          <w:sz w:val="20"/>
          <w:szCs w:val="20"/>
          <w:lang w:eastAsia="pl-PL"/>
        </w:rPr>
      </w:pPr>
      <w:r w:rsidRPr="000B0244">
        <w:rPr>
          <w:rFonts w:ascii="Arial" w:eastAsia="Times New Roman" w:hAnsi="Arial" w:cs="Arial"/>
          <w:sz w:val="20"/>
          <w:szCs w:val="20"/>
          <w:lang w:eastAsia="pl-PL"/>
        </w:rPr>
        <w:t>prawo do przenoszenia danych osobowych, o którym mowa w art. 20 RODO;</w:t>
      </w:r>
    </w:p>
    <w:p w14:paraId="39C61C66" w14:textId="77777777" w:rsidR="00721013" w:rsidRPr="000B0244" w:rsidRDefault="00721013" w:rsidP="007E2045">
      <w:pPr>
        <w:numPr>
          <w:ilvl w:val="0"/>
          <w:numId w:val="28"/>
        </w:numPr>
        <w:spacing w:after="0" w:line="240" w:lineRule="auto"/>
        <w:jc w:val="both"/>
        <w:rPr>
          <w:rFonts w:ascii="Arial" w:eastAsia="Times New Roman" w:hAnsi="Arial" w:cs="Arial"/>
          <w:sz w:val="20"/>
          <w:szCs w:val="20"/>
          <w:lang w:eastAsia="pl-PL"/>
        </w:rPr>
      </w:pPr>
      <w:r w:rsidRPr="000B0244">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0B0244">
        <w:rPr>
          <w:rFonts w:ascii="Arial" w:eastAsia="Times New Roman" w:hAnsi="Arial" w:cs="Arial"/>
          <w:sz w:val="20"/>
          <w:szCs w:val="20"/>
          <w:lang w:eastAsia="pl-PL"/>
        </w:rPr>
        <w:t>.</w:t>
      </w:r>
    </w:p>
    <w:p w14:paraId="003C478E" w14:textId="77777777" w:rsidR="00721013" w:rsidRPr="000B0244" w:rsidRDefault="00721013" w:rsidP="007E2045">
      <w:pPr>
        <w:numPr>
          <w:ilvl w:val="0"/>
          <w:numId w:val="29"/>
        </w:numPr>
        <w:spacing w:after="0" w:line="240" w:lineRule="auto"/>
        <w:jc w:val="both"/>
        <w:rPr>
          <w:rFonts w:ascii="Arial" w:eastAsia="Times New Roman" w:hAnsi="Arial" w:cs="Arial"/>
          <w:sz w:val="20"/>
          <w:szCs w:val="20"/>
          <w:lang w:eastAsia="pl-PL"/>
        </w:rPr>
      </w:pPr>
      <w:r w:rsidRPr="000B0244">
        <w:rPr>
          <w:rFonts w:ascii="Arial" w:eastAsia="Times New Roman" w:hAnsi="Arial" w:cs="Arial"/>
          <w:sz w:val="20"/>
          <w:szCs w:val="20"/>
          <w:lang w:eastAsia="pl-PL"/>
        </w:rPr>
        <w:t xml:space="preserve">Jednocześnie Gmina Gronowo Elbląskie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wyłączenie, o których mowa w art. 14 ust. 5 RODIO.          </w:t>
      </w:r>
    </w:p>
    <w:p w14:paraId="2391C58A" w14:textId="77777777" w:rsidR="00721013" w:rsidRPr="000B0244" w:rsidRDefault="00721013" w:rsidP="00721013">
      <w:pPr>
        <w:spacing w:after="0" w:line="240" w:lineRule="auto"/>
        <w:rPr>
          <w:rFonts w:ascii="Times New Roman" w:eastAsia="Times New Roman" w:hAnsi="Times New Roman" w:cs="Times New Roman"/>
          <w:sz w:val="24"/>
          <w:szCs w:val="24"/>
          <w:lang w:eastAsia="pl-PL"/>
        </w:rPr>
      </w:pPr>
      <w:r w:rsidRPr="000B0244">
        <w:rPr>
          <w:rFonts w:ascii="Arial" w:eastAsia="Times New Roman" w:hAnsi="Arial" w:cs="Arial"/>
          <w:sz w:val="24"/>
          <w:szCs w:val="24"/>
          <w:lang w:eastAsia="pl-PL"/>
        </w:rPr>
        <w:t>____________________</w:t>
      </w:r>
    </w:p>
    <w:p w14:paraId="2A540665" w14:textId="77777777" w:rsidR="00721013" w:rsidRPr="000B0244" w:rsidRDefault="00721013" w:rsidP="00721013">
      <w:pPr>
        <w:spacing w:before="100" w:beforeAutospacing="1" w:after="147" w:line="240" w:lineRule="auto"/>
        <w:ind w:left="425"/>
        <w:rPr>
          <w:rFonts w:ascii="Times New Roman" w:eastAsia="Times New Roman" w:hAnsi="Times New Roman" w:cs="Times New Roman"/>
          <w:sz w:val="24"/>
          <w:szCs w:val="24"/>
          <w:lang w:eastAsia="pl-PL"/>
        </w:rPr>
      </w:pPr>
      <w:r w:rsidRPr="000B0244">
        <w:rPr>
          <w:rFonts w:ascii="Arial" w:eastAsia="Times New Roman" w:hAnsi="Arial" w:cs="Arial"/>
          <w:b/>
          <w:bCs/>
          <w:i/>
          <w:iCs/>
          <w:sz w:val="18"/>
          <w:szCs w:val="18"/>
          <w:vertAlign w:val="superscript"/>
          <w:lang w:eastAsia="pl-PL"/>
        </w:rPr>
        <w:t>*</w:t>
      </w:r>
      <w:r w:rsidRPr="000B0244">
        <w:rPr>
          <w:rFonts w:ascii="Arial" w:eastAsia="Times New Roman" w:hAnsi="Arial" w:cs="Arial"/>
          <w:b/>
          <w:bCs/>
          <w:i/>
          <w:iCs/>
          <w:sz w:val="18"/>
          <w:szCs w:val="18"/>
          <w:lang w:eastAsia="pl-PL"/>
        </w:rPr>
        <w:t xml:space="preserve"> Wyjaśnienie:</w:t>
      </w:r>
      <w:r w:rsidRPr="000B0244">
        <w:rPr>
          <w:rFonts w:ascii="Arial" w:eastAsia="Times New Roman" w:hAnsi="Arial" w:cs="Arial"/>
          <w:i/>
          <w:iCs/>
          <w:sz w:val="18"/>
          <w:szCs w:val="18"/>
          <w:lang w:eastAsia="pl-PL"/>
        </w:rPr>
        <w:t xml:space="preserve"> informacja w tym zakresie jest wymagana, jeżeli w odniesieniu do danego administratora lub podmiotu przetwarzającego istnieje obowiązek wyznaczenia inspektora ochrony danych osobowych.</w:t>
      </w:r>
    </w:p>
    <w:p w14:paraId="74860896" w14:textId="77777777" w:rsidR="00721013" w:rsidRPr="000B0244" w:rsidRDefault="00721013" w:rsidP="00721013">
      <w:pPr>
        <w:spacing w:before="100" w:beforeAutospacing="1" w:after="0" w:line="240" w:lineRule="auto"/>
        <w:ind w:left="425"/>
        <w:rPr>
          <w:rFonts w:ascii="Times New Roman" w:eastAsia="Times New Roman" w:hAnsi="Times New Roman" w:cs="Times New Roman"/>
          <w:sz w:val="24"/>
          <w:szCs w:val="24"/>
          <w:lang w:eastAsia="pl-PL"/>
        </w:rPr>
      </w:pPr>
      <w:r w:rsidRPr="000B0244">
        <w:rPr>
          <w:rFonts w:ascii="Arial" w:eastAsia="Times New Roman" w:hAnsi="Arial" w:cs="Arial"/>
          <w:b/>
          <w:bCs/>
          <w:i/>
          <w:iCs/>
          <w:sz w:val="18"/>
          <w:szCs w:val="18"/>
          <w:vertAlign w:val="superscript"/>
          <w:lang w:eastAsia="pl-PL"/>
        </w:rPr>
        <w:t xml:space="preserve">** </w:t>
      </w:r>
      <w:r w:rsidRPr="000B0244">
        <w:rPr>
          <w:rFonts w:ascii="Arial" w:eastAsia="Times New Roman" w:hAnsi="Arial" w:cs="Arial"/>
          <w:b/>
          <w:bCs/>
          <w:i/>
          <w:iCs/>
          <w:sz w:val="18"/>
          <w:szCs w:val="18"/>
          <w:lang w:eastAsia="pl-PL"/>
        </w:rPr>
        <w:t>Wyjaśnienie:</w:t>
      </w:r>
      <w:r w:rsidRPr="000B0244">
        <w:rPr>
          <w:rFonts w:ascii="Arial" w:eastAsia="Times New Roman" w:hAnsi="Arial" w:cs="Arial"/>
          <w:i/>
          <w:iCs/>
          <w:sz w:val="18"/>
          <w:szCs w:val="18"/>
          <w:lang w:eastAsia="pl-PL"/>
        </w:rPr>
        <w:t xml:space="preserve"> skorzystanie z prawa do sprostowania nie może skutkować zmianą wyniku postępowania</w:t>
      </w:r>
      <w:r w:rsidRPr="000B0244">
        <w:rPr>
          <w:rFonts w:ascii="Arial" w:eastAsia="Times New Roman" w:hAnsi="Arial" w:cs="Arial"/>
          <w:i/>
          <w:iCs/>
          <w:sz w:val="18"/>
          <w:szCs w:val="18"/>
          <w:lang w:eastAsia="pl-PL"/>
        </w:rPr>
        <w:br/>
        <w:t>o udzielenie zamówienia publicznego ani zmianą postanowień umowy w zakresie niezgodnym z ustawą Pzp oraz nie może naruszać integralności protokołu oraz jego załączników.</w:t>
      </w:r>
    </w:p>
    <w:p w14:paraId="55044FA9" w14:textId="77777777" w:rsidR="00721013" w:rsidRPr="000B0244" w:rsidRDefault="00721013" w:rsidP="00721013">
      <w:pPr>
        <w:spacing w:before="100" w:beforeAutospacing="1" w:after="0" w:line="240" w:lineRule="auto"/>
        <w:ind w:left="425"/>
        <w:rPr>
          <w:rFonts w:ascii="Times New Roman" w:eastAsia="Times New Roman" w:hAnsi="Times New Roman" w:cs="Times New Roman"/>
          <w:sz w:val="24"/>
          <w:szCs w:val="24"/>
          <w:lang w:eastAsia="pl-PL"/>
        </w:rPr>
      </w:pPr>
      <w:r w:rsidRPr="000B0244">
        <w:rPr>
          <w:rFonts w:ascii="Arial" w:eastAsia="Times New Roman" w:hAnsi="Arial" w:cs="Arial"/>
          <w:b/>
          <w:bCs/>
          <w:i/>
          <w:iCs/>
          <w:sz w:val="18"/>
          <w:szCs w:val="18"/>
          <w:vertAlign w:val="superscript"/>
          <w:lang w:eastAsia="pl-PL"/>
        </w:rPr>
        <w:t xml:space="preserve">*** </w:t>
      </w:r>
      <w:r w:rsidRPr="000B0244">
        <w:rPr>
          <w:rFonts w:ascii="Arial" w:eastAsia="Times New Roman" w:hAnsi="Arial" w:cs="Arial"/>
          <w:b/>
          <w:bCs/>
          <w:i/>
          <w:iCs/>
          <w:sz w:val="18"/>
          <w:szCs w:val="18"/>
          <w:lang w:eastAsia="pl-PL"/>
        </w:rPr>
        <w:t>Wyjaśnienie:</w:t>
      </w:r>
      <w:r w:rsidRPr="000B0244">
        <w:rPr>
          <w:rFonts w:ascii="Arial" w:eastAsia="Times New Roman" w:hAnsi="Arial" w:cs="Arial"/>
          <w:i/>
          <w:iCs/>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170F943" w14:textId="77777777" w:rsidR="00721013" w:rsidRPr="0087273A" w:rsidRDefault="00721013" w:rsidP="00721013">
      <w:pPr>
        <w:spacing w:after="0" w:line="240" w:lineRule="auto"/>
        <w:jc w:val="both"/>
        <w:rPr>
          <w:rFonts w:ascii="Arial" w:eastAsia="Times New Roman" w:hAnsi="Arial" w:cs="Arial"/>
          <w:sz w:val="20"/>
          <w:szCs w:val="20"/>
          <w:lang w:eastAsia="pl-PL"/>
        </w:rPr>
      </w:pPr>
    </w:p>
    <w:p w14:paraId="06174447" w14:textId="77777777" w:rsidR="00721013" w:rsidRPr="0087273A" w:rsidRDefault="00721013" w:rsidP="00721013">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87273A">
        <w:rPr>
          <w:rFonts w:ascii="Arial" w:eastAsia="Times New Roman" w:hAnsi="Arial" w:cs="Arial"/>
          <w:b/>
          <w:sz w:val="20"/>
          <w:szCs w:val="20"/>
          <w:lang w:eastAsia="pl-PL"/>
        </w:rPr>
        <w:t xml:space="preserve">Rozdział XXXVII. </w:t>
      </w:r>
      <w:r w:rsidRPr="0087273A">
        <w:rPr>
          <w:rFonts w:ascii="Arial" w:eastAsia="Times New Roman" w:hAnsi="Arial" w:cs="Arial"/>
          <w:b/>
          <w:bCs/>
          <w:sz w:val="20"/>
          <w:szCs w:val="20"/>
          <w:lang w:eastAsia="pl-PL"/>
        </w:rPr>
        <w:t>Wykaz załączników do SIWZ</w:t>
      </w:r>
    </w:p>
    <w:p w14:paraId="45A30F77" w14:textId="77777777" w:rsidR="00721013" w:rsidRPr="00721013" w:rsidRDefault="00721013" w:rsidP="00721013">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p>
    <w:p w14:paraId="15D8B2A6" w14:textId="7FC9F7AA" w:rsidR="00721013" w:rsidRPr="008D4E93" w:rsidRDefault="00721013" w:rsidP="007E2045">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045823">
        <w:rPr>
          <w:rFonts w:ascii="Arial" w:eastAsia="Times New Roman" w:hAnsi="Arial" w:cs="Arial"/>
          <w:bCs/>
          <w:sz w:val="20"/>
          <w:szCs w:val="20"/>
          <w:lang w:eastAsia="pl-PL"/>
        </w:rPr>
        <w:t>Formularz oferty -</w:t>
      </w:r>
      <w:r w:rsidRPr="00440F7F">
        <w:rPr>
          <w:rFonts w:ascii="Arial" w:eastAsia="Times New Roman" w:hAnsi="Arial" w:cs="Arial"/>
          <w:bCs/>
          <w:color w:val="FF0000"/>
          <w:sz w:val="20"/>
          <w:szCs w:val="20"/>
          <w:lang w:eastAsia="pl-PL"/>
        </w:rPr>
        <w:t xml:space="preserve"> </w:t>
      </w:r>
      <w:r w:rsidRPr="008D4E93">
        <w:rPr>
          <w:rFonts w:ascii="Arial" w:eastAsia="Times New Roman" w:hAnsi="Arial" w:cs="Arial"/>
          <w:sz w:val="20"/>
          <w:szCs w:val="20"/>
          <w:lang w:eastAsia="pl-PL"/>
        </w:rPr>
        <w:t xml:space="preserve">załącznik nr  </w:t>
      </w:r>
      <w:r w:rsidR="0087273A" w:rsidRPr="008D4E93">
        <w:rPr>
          <w:rFonts w:ascii="Arial" w:eastAsia="Times New Roman" w:hAnsi="Arial" w:cs="Arial"/>
          <w:sz w:val="20"/>
          <w:szCs w:val="20"/>
          <w:lang w:eastAsia="pl-PL"/>
        </w:rPr>
        <w:t>1</w:t>
      </w:r>
      <w:r w:rsidRPr="008D4E93">
        <w:rPr>
          <w:rFonts w:ascii="Arial" w:eastAsia="Times New Roman" w:hAnsi="Arial" w:cs="Arial"/>
          <w:b/>
          <w:bCs/>
          <w:sz w:val="20"/>
          <w:szCs w:val="20"/>
          <w:lang w:eastAsia="pl-PL"/>
        </w:rPr>
        <w:t xml:space="preserve"> </w:t>
      </w:r>
      <w:r w:rsidRPr="008D4E93">
        <w:rPr>
          <w:rFonts w:ascii="Arial" w:eastAsia="Times New Roman" w:hAnsi="Arial" w:cs="Arial"/>
          <w:sz w:val="20"/>
          <w:szCs w:val="20"/>
          <w:lang w:eastAsia="pl-PL"/>
        </w:rPr>
        <w:t>do SIWZ.</w:t>
      </w:r>
    </w:p>
    <w:p w14:paraId="354A3AA2" w14:textId="66F5DFC9" w:rsidR="00721013" w:rsidRPr="008D4E93" w:rsidRDefault="00721013" w:rsidP="007E2045">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8D4E93">
        <w:rPr>
          <w:rFonts w:ascii="Arial" w:eastAsia="Times New Roman" w:hAnsi="Arial" w:cs="Arial"/>
          <w:sz w:val="20"/>
          <w:szCs w:val="20"/>
          <w:lang w:eastAsia="pl-PL"/>
        </w:rPr>
        <w:t xml:space="preserve">Oświadczenie Wykonawcy składane na podstawie art. 25a ust. 1 ustawy Pzp dotyczące spełniania warunków udziału w postępowaniu – załącznik nr </w:t>
      </w:r>
      <w:r w:rsidR="0087273A" w:rsidRPr="008D4E93">
        <w:rPr>
          <w:rFonts w:ascii="Arial" w:eastAsia="Times New Roman" w:hAnsi="Arial" w:cs="Arial"/>
          <w:sz w:val="20"/>
          <w:szCs w:val="20"/>
          <w:lang w:eastAsia="pl-PL"/>
        </w:rPr>
        <w:t>2</w:t>
      </w:r>
      <w:r w:rsidRPr="008D4E93">
        <w:rPr>
          <w:rFonts w:ascii="Arial" w:eastAsia="Times New Roman" w:hAnsi="Arial" w:cs="Arial"/>
          <w:sz w:val="20"/>
          <w:szCs w:val="20"/>
          <w:lang w:eastAsia="pl-PL"/>
        </w:rPr>
        <w:t xml:space="preserve"> do SIWZ (oryginał),</w:t>
      </w:r>
    </w:p>
    <w:p w14:paraId="22378811" w14:textId="3D934594" w:rsidR="00721013" w:rsidRPr="008D4E93" w:rsidRDefault="00721013" w:rsidP="007E2045">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8D4E93">
        <w:rPr>
          <w:rFonts w:ascii="Arial" w:eastAsia="Times New Roman" w:hAnsi="Arial" w:cs="Arial"/>
          <w:sz w:val="20"/>
          <w:szCs w:val="20"/>
          <w:lang w:eastAsia="pl-PL"/>
        </w:rPr>
        <w:t xml:space="preserve">Oświadczenie Wykonawcy składane na podstawie art. 25a ust. 1 ustawy Pzp dotyczące przesłanek wykluczenia z postępowania – załącznik nr </w:t>
      </w:r>
      <w:r w:rsidR="0087273A" w:rsidRPr="008D4E93">
        <w:rPr>
          <w:rFonts w:ascii="Arial" w:eastAsia="Times New Roman" w:hAnsi="Arial" w:cs="Arial"/>
          <w:sz w:val="20"/>
          <w:szCs w:val="20"/>
          <w:lang w:eastAsia="pl-PL"/>
        </w:rPr>
        <w:t>3</w:t>
      </w:r>
      <w:r w:rsidRPr="008D4E93">
        <w:rPr>
          <w:rFonts w:ascii="Arial" w:eastAsia="Times New Roman" w:hAnsi="Arial" w:cs="Arial"/>
          <w:sz w:val="20"/>
          <w:szCs w:val="20"/>
          <w:lang w:eastAsia="pl-PL"/>
        </w:rPr>
        <w:t xml:space="preserve"> do SIWZ (oryginał),</w:t>
      </w:r>
    </w:p>
    <w:p w14:paraId="476BC15A" w14:textId="643E404B" w:rsidR="00721013" w:rsidRPr="008D4E93" w:rsidRDefault="00721013" w:rsidP="007E2045">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8D4E93">
        <w:rPr>
          <w:rFonts w:ascii="Arial" w:eastAsia="Times New Roman" w:hAnsi="Arial" w:cs="Arial"/>
          <w:sz w:val="20"/>
          <w:szCs w:val="20"/>
          <w:lang w:eastAsia="pl-PL"/>
        </w:rPr>
        <w:t xml:space="preserve">Oświadczenie Wykonawcy o przynależności albo braku przynależności do tej samej grupy kapitałowej - załącznik nr  </w:t>
      </w:r>
      <w:r w:rsidR="0087273A" w:rsidRPr="008D4E93">
        <w:rPr>
          <w:rFonts w:ascii="Arial" w:eastAsia="Times New Roman" w:hAnsi="Arial" w:cs="Arial"/>
          <w:sz w:val="20"/>
          <w:szCs w:val="20"/>
          <w:lang w:eastAsia="pl-PL"/>
        </w:rPr>
        <w:t>4</w:t>
      </w:r>
      <w:r w:rsidRPr="008D4E93">
        <w:rPr>
          <w:rFonts w:ascii="Arial" w:eastAsia="Times New Roman" w:hAnsi="Arial" w:cs="Arial"/>
          <w:sz w:val="20"/>
          <w:szCs w:val="20"/>
          <w:lang w:eastAsia="pl-PL"/>
        </w:rPr>
        <w:t xml:space="preserve"> do SIWZ</w:t>
      </w:r>
    </w:p>
    <w:p w14:paraId="433579C7" w14:textId="1F448F1A" w:rsidR="000C5ADE" w:rsidRPr="008D4E93" w:rsidRDefault="000C5ADE" w:rsidP="007E2045">
      <w:pPr>
        <w:numPr>
          <w:ilvl w:val="0"/>
          <w:numId w:val="22"/>
        </w:numPr>
        <w:spacing w:after="0" w:line="240" w:lineRule="auto"/>
        <w:jc w:val="both"/>
        <w:rPr>
          <w:rFonts w:ascii="Arial" w:hAnsi="Arial" w:cs="Arial"/>
          <w:sz w:val="20"/>
          <w:szCs w:val="20"/>
        </w:rPr>
      </w:pPr>
      <w:r w:rsidRPr="008D4E93">
        <w:rPr>
          <w:rFonts w:ascii="Arial" w:hAnsi="Arial" w:cs="Arial"/>
          <w:sz w:val="20"/>
          <w:szCs w:val="20"/>
        </w:rPr>
        <w:t>Oświadczenie Wykonawcy o zapewnienie obsługi bankowej Zamawiającego w oddziale, filii, agencji lub punkcie kasowym znajdującym się na terenie miejscowości Gronowo Elbląskie – załącznik nr 5 do SIWZ(oryginał),</w:t>
      </w:r>
    </w:p>
    <w:p w14:paraId="7D125A7D" w14:textId="54C4AE86" w:rsidR="00721013" w:rsidRPr="008D4E93" w:rsidRDefault="00721013" w:rsidP="007E2045">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8D4E93">
        <w:rPr>
          <w:rFonts w:ascii="Arial" w:eastAsia="Times New Roman" w:hAnsi="Arial" w:cs="Arial"/>
          <w:sz w:val="20"/>
          <w:szCs w:val="20"/>
          <w:lang w:eastAsia="pl-PL"/>
        </w:rPr>
        <w:t xml:space="preserve">Zobowiązanie podmiotu do oddania Wykonawcy do dyspozycji niezbędnych zasobów na potrzeby realizacji zamówienia – załącznik nr </w:t>
      </w:r>
      <w:r w:rsidR="000C5ADE" w:rsidRPr="008D4E93">
        <w:rPr>
          <w:rFonts w:ascii="Arial" w:eastAsia="Times New Roman" w:hAnsi="Arial" w:cs="Arial"/>
          <w:sz w:val="20"/>
          <w:szCs w:val="20"/>
          <w:lang w:eastAsia="pl-PL"/>
        </w:rPr>
        <w:t>6</w:t>
      </w:r>
      <w:r w:rsidRPr="008D4E93">
        <w:rPr>
          <w:rFonts w:ascii="Arial" w:eastAsia="Times New Roman" w:hAnsi="Arial" w:cs="Arial"/>
          <w:sz w:val="20"/>
          <w:szCs w:val="20"/>
          <w:lang w:eastAsia="pl-PL"/>
        </w:rPr>
        <w:t xml:space="preserve"> do SIWZ.                                                                                                                                           </w:t>
      </w:r>
    </w:p>
    <w:p w14:paraId="44266F69" w14:textId="77777777" w:rsidR="00721013" w:rsidRPr="00721013" w:rsidRDefault="00721013" w:rsidP="00721013">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118CEEAE"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66AD5363"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2264F66D"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35E47DC6" w14:textId="77777777" w:rsidR="00045823" w:rsidRDefault="00045823" w:rsidP="00721013">
      <w:pPr>
        <w:spacing w:after="0" w:line="240" w:lineRule="auto"/>
        <w:jc w:val="both"/>
        <w:rPr>
          <w:rFonts w:ascii="Arial" w:eastAsia="Times New Roman" w:hAnsi="Arial" w:cs="Arial"/>
          <w:color w:val="FF0000"/>
          <w:sz w:val="20"/>
          <w:szCs w:val="20"/>
          <w:lang w:eastAsia="pl-PL"/>
        </w:rPr>
      </w:pPr>
    </w:p>
    <w:p w14:paraId="19E4183E" w14:textId="56131A4A" w:rsidR="00721013" w:rsidRPr="008D4E93" w:rsidRDefault="00721013" w:rsidP="00721013">
      <w:p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lastRenderedPageBreak/>
        <w:t xml:space="preserve">Załącznik nr </w:t>
      </w:r>
      <w:r w:rsidR="0087273A" w:rsidRPr="008D4E93">
        <w:rPr>
          <w:rFonts w:ascii="Arial" w:eastAsia="Times New Roman" w:hAnsi="Arial" w:cs="Arial"/>
          <w:sz w:val="20"/>
          <w:szCs w:val="20"/>
          <w:lang w:eastAsia="pl-PL"/>
        </w:rPr>
        <w:t>1</w:t>
      </w:r>
      <w:r w:rsidRPr="008D4E93">
        <w:rPr>
          <w:rFonts w:ascii="Arial" w:eastAsia="Times New Roman" w:hAnsi="Arial" w:cs="Arial"/>
          <w:sz w:val="20"/>
          <w:szCs w:val="20"/>
          <w:lang w:eastAsia="pl-PL"/>
        </w:rPr>
        <w:t xml:space="preserve"> do SIWZ</w:t>
      </w:r>
    </w:p>
    <w:p w14:paraId="5E82CB47" w14:textId="77777777" w:rsidR="00721013" w:rsidRPr="008D4E93" w:rsidRDefault="00721013" w:rsidP="00721013">
      <w:pPr>
        <w:spacing w:after="0" w:line="240" w:lineRule="auto"/>
        <w:jc w:val="both"/>
        <w:rPr>
          <w:rFonts w:ascii="Arial" w:eastAsia="Times New Roman" w:hAnsi="Arial" w:cs="Arial"/>
          <w:b/>
          <w:sz w:val="20"/>
          <w:szCs w:val="20"/>
          <w:lang w:eastAsia="pl-PL"/>
        </w:rPr>
      </w:pPr>
      <w:r w:rsidRPr="008D4E93">
        <w:rPr>
          <w:rFonts w:ascii="Arial" w:eastAsia="Times New Roman" w:hAnsi="Arial" w:cs="Arial"/>
          <w:b/>
          <w:sz w:val="20"/>
          <w:szCs w:val="20"/>
          <w:lang w:eastAsia="pl-PL"/>
        </w:rPr>
        <w:t>FORMULARZ  OFERTY</w:t>
      </w:r>
    </w:p>
    <w:p w14:paraId="5ABD4AF1" w14:textId="4189F518" w:rsidR="00721013" w:rsidRPr="00BC724D" w:rsidRDefault="00721013" w:rsidP="00721013">
      <w:pPr>
        <w:spacing w:after="0" w:line="240" w:lineRule="auto"/>
        <w:jc w:val="both"/>
        <w:rPr>
          <w:rFonts w:ascii="Arial" w:eastAsia="Times New Roman" w:hAnsi="Arial" w:cs="Arial"/>
          <w:sz w:val="20"/>
          <w:szCs w:val="20"/>
          <w:lang w:eastAsia="pl-PL"/>
        </w:rPr>
      </w:pPr>
      <w:r w:rsidRPr="00BC724D">
        <w:rPr>
          <w:rFonts w:ascii="Arial" w:eastAsia="Times New Roman" w:hAnsi="Arial" w:cs="Arial"/>
          <w:b/>
          <w:sz w:val="20"/>
          <w:szCs w:val="20"/>
          <w:lang w:eastAsia="pl-PL"/>
        </w:rPr>
        <w:t xml:space="preserve">zamówienia publicznego w trybie przetargu nieograniczonego </w:t>
      </w:r>
      <w:r w:rsidRPr="00BC724D">
        <w:rPr>
          <w:rFonts w:ascii="Arial" w:eastAsia="Times New Roman" w:hAnsi="Arial" w:cs="Arial"/>
          <w:b/>
          <w:bCs/>
          <w:sz w:val="20"/>
          <w:szCs w:val="20"/>
          <w:lang w:eastAsia="pl-PL"/>
        </w:rPr>
        <w:t xml:space="preserve">na wykonanie zadania pod nazwą </w:t>
      </w:r>
      <w:bookmarkStart w:id="3" w:name="_Hlk22538504"/>
      <w:r w:rsidRPr="00BC724D">
        <w:rPr>
          <w:rFonts w:ascii="Arial" w:eastAsia="Times New Roman" w:hAnsi="Arial" w:cs="Arial"/>
          <w:b/>
          <w:bCs/>
          <w:sz w:val="20"/>
          <w:szCs w:val="20"/>
          <w:lang w:eastAsia="pl-PL"/>
        </w:rPr>
        <w:t>„</w:t>
      </w:r>
      <w:r w:rsidR="0087273A" w:rsidRPr="00BC724D">
        <w:rPr>
          <w:rFonts w:ascii="Arial" w:hAnsi="Arial" w:cs="Arial"/>
          <w:b/>
          <w:bCs/>
          <w:sz w:val="20"/>
          <w:szCs w:val="20"/>
        </w:rPr>
        <w:t>Obsługa bankowa budżetu Gminy Gronowo Elbląskie oraz jednostek organizacyjnych podległych gminie</w:t>
      </w:r>
      <w:r w:rsidR="0087273A" w:rsidRPr="00BC724D">
        <w:rPr>
          <w:rFonts w:ascii="Arial" w:eastAsia="Times New Roman" w:hAnsi="Arial" w:cs="Arial"/>
          <w:b/>
          <w:bCs/>
          <w:sz w:val="20"/>
          <w:szCs w:val="20"/>
          <w:lang w:eastAsia="pl-PL"/>
        </w:rPr>
        <w:t xml:space="preserve"> </w:t>
      </w:r>
      <w:bookmarkEnd w:id="3"/>
      <w:r w:rsidRPr="00BC724D">
        <w:rPr>
          <w:rFonts w:ascii="Arial" w:eastAsia="Times New Roman" w:hAnsi="Arial" w:cs="Arial"/>
          <w:b/>
          <w:bCs/>
          <w:sz w:val="20"/>
          <w:szCs w:val="20"/>
          <w:lang w:eastAsia="pl-PL"/>
        </w:rPr>
        <w:t>”</w:t>
      </w:r>
    </w:p>
    <w:p w14:paraId="7793C32F" w14:textId="77777777" w:rsidR="00721013" w:rsidRPr="00BC724D" w:rsidRDefault="00721013" w:rsidP="00721013">
      <w:pPr>
        <w:spacing w:after="0" w:line="240" w:lineRule="auto"/>
        <w:jc w:val="both"/>
        <w:rPr>
          <w:rFonts w:ascii="Arial" w:eastAsia="Times New Roman" w:hAnsi="Arial" w:cs="Arial"/>
          <w:sz w:val="20"/>
          <w:szCs w:val="20"/>
          <w:lang w:eastAsia="pl-PL"/>
        </w:rPr>
      </w:pPr>
    </w:p>
    <w:p w14:paraId="7AB3D17D" w14:textId="77777777" w:rsidR="00721013" w:rsidRPr="00BC724D" w:rsidRDefault="00721013" w:rsidP="00721013">
      <w:pPr>
        <w:spacing w:after="0" w:line="240" w:lineRule="auto"/>
        <w:jc w:val="both"/>
        <w:rPr>
          <w:rFonts w:ascii="Arial" w:eastAsia="Times New Roman" w:hAnsi="Arial" w:cs="Arial"/>
          <w:sz w:val="20"/>
          <w:szCs w:val="20"/>
          <w:lang w:eastAsia="pl-PL"/>
        </w:rPr>
      </w:pPr>
      <w:r w:rsidRPr="00BC724D">
        <w:rPr>
          <w:rFonts w:ascii="Arial" w:eastAsia="Times New Roman" w:hAnsi="Arial" w:cs="Arial"/>
          <w:sz w:val="20"/>
          <w:szCs w:val="20"/>
          <w:lang w:eastAsia="pl-PL"/>
        </w:rPr>
        <w:t>Nazwa Wykonawcy/Wykonawców w przypadku oferty wspólnej:</w:t>
      </w:r>
    </w:p>
    <w:p w14:paraId="5F78AC82" w14:textId="77777777" w:rsidR="00721013" w:rsidRPr="00BC724D" w:rsidRDefault="00721013" w:rsidP="00721013">
      <w:pPr>
        <w:spacing w:after="0" w:line="240" w:lineRule="auto"/>
        <w:jc w:val="both"/>
        <w:rPr>
          <w:rFonts w:ascii="Arial" w:eastAsia="Times New Roman" w:hAnsi="Arial" w:cs="Arial"/>
          <w:sz w:val="20"/>
          <w:szCs w:val="20"/>
          <w:lang w:eastAsia="pl-PL"/>
        </w:rPr>
      </w:pPr>
    </w:p>
    <w:p w14:paraId="337EDA0F" w14:textId="77777777" w:rsidR="00721013" w:rsidRPr="00BC724D" w:rsidRDefault="00721013" w:rsidP="00721013">
      <w:pPr>
        <w:spacing w:after="0" w:line="240" w:lineRule="auto"/>
        <w:jc w:val="both"/>
        <w:rPr>
          <w:rFonts w:ascii="Arial" w:eastAsia="Times New Roman" w:hAnsi="Arial" w:cs="Arial"/>
          <w:sz w:val="20"/>
          <w:szCs w:val="20"/>
          <w:lang w:eastAsia="pl-PL"/>
        </w:rPr>
      </w:pPr>
      <w:r w:rsidRPr="00BC724D">
        <w:rPr>
          <w:rFonts w:ascii="Arial" w:eastAsia="Times New Roman" w:hAnsi="Arial" w:cs="Arial"/>
          <w:sz w:val="20"/>
          <w:szCs w:val="20"/>
          <w:lang w:eastAsia="pl-PL"/>
        </w:rPr>
        <w:t>...................................................................................................................................................................</w:t>
      </w:r>
    </w:p>
    <w:p w14:paraId="24803B55" w14:textId="77777777" w:rsidR="00721013" w:rsidRPr="00BC724D" w:rsidRDefault="00721013" w:rsidP="00721013">
      <w:pPr>
        <w:spacing w:after="0" w:line="240" w:lineRule="auto"/>
        <w:jc w:val="both"/>
        <w:rPr>
          <w:rFonts w:ascii="Arial" w:eastAsia="Times New Roman" w:hAnsi="Arial" w:cs="Arial"/>
          <w:sz w:val="20"/>
          <w:szCs w:val="20"/>
          <w:lang w:eastAsia="pl-PL"/>
        </w:rPr>
      </w:pPr>
    </w:p>
    <w:p w14:paraId="6670E319" w14:textId="77777777" w:rsidR="00721013" w:rsidRPr="00BC724D" w:rsidRDefault="00721013" w:rsidP="00721013">
      <w:pPr>
        <w:spacing w:after="0" w:line="240" w:lineRule="auto"/>
        <w:jc w:val="both"/>
        <w:rPr>
          <w:rFonts w:ascii="Arial" w:eastAsia="Times New Roman" w:hAnsi="Arial" w:cs="Arial"/>
          <w:sz w:val="20"/>
          <w:szCs w:val="20"/>
          <w:lang w:eastAsia="pl-PL"/>
        </w:rPr>
      </w:pPr>
      <w:r w:rsidRPr="00BC724D">
        <w:rPr>
          <w:rFonts w:ascii="Arial" w:eastAsia="Times New Roman" w:hAnsi="Arial" w:cs="Arial"/>
          <w:sz w:val="20"/>
          <w:szCs w:val="20"/>
          <w:lang w:eastAsia="pl-PL"/>
        </w:rPr>
        <w:t>...................................................................................................................................................................</w:t>
      </w:r>
    </w:p>
    <w:p w14:paraId="13C53144" w14:textId="77777777" w:rsidR="00721013" w:rsidRPr="00BC724D" w:rsidRDefault="00721013" w:rsidP="00721013">
      <w:pPr>
        <w:spacing w:after="0" w:line="240" w:lineRule="auto"/>
        <w:jc w:val="both"/>
        <w:rPr>
          <w:rFonts w:ascii="Arial" w:eastAsia="Times New Roman" w:hAnsi="Arial" w:cs="Arial"/>
          <w:sz w:val="20"/>
          <w:szCs w:val="20"/>
          <w:lang w:eastAsia="pl-PL"/>
        </w:rPr>
      </w:pPr>
    </w:p>
    <w:p w14:paraId="0EFFC8DC" w14:textId="77777777" w:rsidR="00721013" w:rsidRPr="00BC724D" w:rsidRDefault="00721013" w:rsidP="00721013">
      <w:pPr>
        <w:spacing w:after="0" w:line="240" w:lineRule="auto"/>
        <w:jc w:val="both"/>
        <w:rPr>
          <w:rFonts w:ascii="Arial" w:eastAsia="Times New Roman" w:hAnsi="Arial" w:cs="Arial"/>
          <w:sz w:val="20"/>
          <w:szCs w:val="20"/>
          <w:lang w:eastAsia="pl-PL"/>
        </w:rPr>
      </w:pPr>
      <w:r w:rsidRPr="00BC724D">
        <w:rPr>
          <w:rFonts w:ascii="Arial" w:eastAsia="Times New Roman" w:hAnsi="Arial" w:cs="Arial"/>
          <w:sz w:val="20"/>
          <w:szCs w:val="20"/>
          <w:lang w:eastAsia="pl-PL"/>
        </w:rPr>
        <w:t>Adres*: ...................................................................................................................................................................</w:t>
      </w:r>
    </w:p>
    <w:p w14:paraId="05C95A85" w14:textId="77777777" w:rsidR="00721013" w:rsidRPr="00BC724D" w:rsidRDefault="00721013" w:rsidP="00721013">
      <w:pPr>
        <w:spacing w:after="0" w:line="240" w:lineRule="auto"/>
        <w:jc w:val="both"/>
        <w:rPr>
          <w:rFonts w:ascii="Arial" w:eastAsia="Times New Roman" w:hAnsi="Arial" w:cs="Arial"/>
          <w:sz w:val="20"/>
          <w:szCs w:val="20"/>
          <w:lang w:eastAsia="pl-PL"/>
        </w:rPr>
      </w:pPr>
    </w:p>
    <w:p w14:paraId="18A25571" w14:textId="77777777" w:rsidR="00721013" w:rsidRPr="00BC724D" w:rsidRDefault="00721013" w:rsidP="00721013">
      <w:pPr>
        <w:spacing w:after="0" w:line="240" w:lineRule="auto"/>
        <w:jc w:val="both"/>
        <w:rPr>
          <w:rFonts w:ascii="Arial" w:eastAsia="Times New Roman" w:hAnsi="Arial" w:cs="Arial"/>
          <w:sz w:val="20"/>
          <w:szCs w:val="20"/>
          <w:lang w:eastAsia="pl-PL"/>
        </w:rPr>
      </w:pPr>
      <w:r w:rsidRPr="00BC724D">
        <w:rPr>
          <w:rFonts w:ascii="Arial" w:eastAsia="Times New Roman" w:hAnsi="Arial" w:cs="Arial"/>
          <w:sz w:val="20"/>
          <w:szCs w:val="20"/>
          <w:lang w:eastAsia="pl-PL"/>
        </w:rPr>
        <w:t xml:space="preserve">Tel.*: ..................................................                    </w:t>
      </w:r>
      <w:r w:rsidRPr="00BC724D">
        <w:rPr>
          <w:rFonts w:ascii="Arial" w:eastAsia="Times New Roman" w:hAnsi="Arial" w:cs="Arial"/>
          <w:sz w:val="20"/>
          <w:szCs w:val="20"/>
          <w:lang w:eastAsia="pl-PL"/>
        </w:rPr>
        <w:tab/>
        <w:t>NIP ……………………………………………</w:t>
      </w:r>
    </w:p>
    <w:p w14:paraId="26B4A193" w14:textId="77777777" w:rsidR="00721013" w:rsidRPr="00BC724D" w:rsidRDefault="00721013" w:rsidP="00721013">
      <w:pPr>
        <w:spacing w:after="0" w:line="240" w:lineRule="auto"/>
        <w:jc w:val="both"/>
        <w:rPr>
          <w:rFonts w:ascii="Arial" w:eastAsia="Times New Roman" w:hAnsi="Arial" w:cs="Arial"/>
          <w:sz w:val="20"/>
          <w:szCs w:val="20"/>
          <w:lang w:eastAsia="pl-PL"/>
        </w:rPr>
      </w:pPr>
    </w:p>
    <w:p w14:paraId="7AA74FDA" w14:textId="77777777" w:rsidR="00721013" w:rsidRPr="00BC724D" w:rsidRDefault="00721013" w:rsidP="00721013">
      <w:pPr>
        <w:spacing w:after="0" w:line="240" w:lineRule="auto"/>
        <w:jc w:val="both"/>
        <w:rPr>
          <w:rFonts w:ascii="Arial" w:eastAsia="Times New Roman" w:hAnsi="Arial" w:cs="Arial"/>
          <w:sz w:val="20"/>
          <w:szCs w:val="20"/>
          <w:lang w:eastAsia="pl-PL"/>
        </w:rPr>
      </w:pPr>
      <w:r w:rsidRPr="00BC724D">
        <w:rPr>
          <w:rFonts w:ascii="Arial" w:eastAsia="Times New Roman" w:hAnsi="Arial" w:cs="Arial"/>
          <w:sz w:val="20"/>
          <w:szCs w:val="20"/>
          <w:lang w:eastAsia="pl-PL"/>
        </w:rPr>
        <w:t>Adres e-mail, na który Zamawiający może przesyłać korespondencję*:  ………………………………</w:t>
      </w:r>
    </w:p>
    <w:p w14:paraId="7FAF5B06" w14:textId="77777777" w:rsidR="00721013" w:rsidRPr="00BC724D" w:rsidRDefault="00721013" w:rsidP="00721013">
      <w:pPr>
        <w:spacing w:after="0" w:line="240" w:lineRule="auto"/>
        <w:jc w:val="both"/>
        <w:rPr>
          <w:rFonts w:ascii="Arial" w:eastAsia="Times New Roman" w:hAnsi="Arial" w:cs="Arial"/>
          <w:sz w:val="20"/>
          <w:szCs w:val="20"/>
          <w:lang w:eastAsia="pl-PL"/>
        </w:rPr>
      </w:pPr>
    </w:p>
    <w:p w14:paraId="0543E6B3" w14:textId="77777777" w:rsidR="00721013" w:rsidRPr="00BC724D" w:rsidRDefault="00721013" w:rsidP="00721013">
      <w:pPr>
        <w:spacing w:after="0" w:line="240" w:lineRule="auto"/>
        <w:jc w:val="both"/>
        <w:rPr>
          <w:rFonts w:ascii="Arial" w:eastAsia="Times New Roman" w:hAnsi="Arial" w:cs="Arial"/>
          <w:sz w:val="20"/>
          <w:szCs w:val="20"/>
          <w:lang w:eastAsia="pl-PL"/>
        </w:rPr>
      </w:pPr>
      <w:r w:rsidRPr="00BC724D">
        <w:rPr>
          <w:rFonts w:ascii="Arial" w:eastAsia="Times New Roman" w:hAnsi="Arial" w:cs="Arial"/>
          <w:sz w:val="20"/>
          <w:szCs w:val="20"/>
          <w:lang w:eastAsia="pl-PL"/>
        </w:rPr>
        <w:t>Fax,  na który Zamawiający może przesyłać korespondencję*: .........................................................</w:t>
      </w:r>
    </w:p>
    <w:p w14:paraId="18F61BB3" w14:textId="77777777" w:rsidR="00721013" w:rsidRPr="00BC724D" w:rsidRDefault="00721013" w:rsidP="00721013">
      <w:pPr>
        <w:spacing w:after="0" w:line="240" w:lineRule="auto"/>
        <w:jc w:val="both"/>
        <w:rPr>
          <w:rFonts w:ascii="Arial" w:eastAsia="Times New Roman" w:hAnsi="Arial" w:cs="Arial"/>
          <w:sz w:val="20"/>
          <w:szCs w:val="20"/>
          <w:lang w:eastAsia="pl-PL"/>
        </w:rPr>
      </w:pPr>
    </w:p>
    <w:p w14:paraId="34915E1F" w14:textId="77777777" w:rsidR="00721013" w:rsidRPr="00BC724D" w:rsidRDefault="00721013" w:rsidP="00721013">
      <w:pPr>
        <w:spacing w:after="0" w:line="240" w:lineRule="auto"/>
        <w:jc w:val="both"/>
        <w:rPr>
          <w:rFonts w:ascii="Arial" w:eastAsia="Times New Roman" w:hAnsi="Arial" w:cs="Arial"/>
          <w:sz w:val="20"/>
          <w:szCs w:val="20"/>
          <w:lang w:eastAsia="pl-PL"/>
        </w:rPr>
      </w:pPr>
      <w:r w:rsidRPr="00BC724D">
        <w:rPr>
          <w:rFonts w:ascii="Arial" w:eastAsia="Times New Roman" w:hAnsi="Arial" w:cs="Arial"/>
          <w:sz w:val="20"/>
          <w:szCs w:val="20"/>
          <w:lang w:eastAsia="pl-PL"/>
        </w:rPr>
        <w:t xml:space="preserve">Wykonawca jest małym lub średnim przedsiębiorstwem** </w:t>
      </w:r>
    </w:p>
    <w:p w14:paraId="47D498AA" w14:textId="77777777" w:rsidR="00721013" w:rsidRPr="00BC724D" w:rsidRDefault="00721013" w:rsidP="007E2045">
      <w:pPr>
        <w:numPr>
          <w:ilvl w:val="1"/>
          <w:numId w:val="5"/>
        </w:numPr>
        <w:spacing w:after="0" w:line="240" w:lineRule="auto"/>
        <w:jc w:val="both"/>
        <w:rPr>
          <w:rFonts w:ascii="Arial" w:eastAsia="Times New Roman" w:hAnsi="Arial" w:cs="Arial"/>
          <w:sz w:val="20"/>
          <w:szCs w:val="20"/>
          <w:lang w:eastAsia="pl-PL"/>
        </w:rPr>
      </w:pPr>
      <w:r w:rsidRPr="00BC724D">
        <w:rPr>
          <w:rFonts w:ascii="Arial" w:eastAsia="Times New Roman" w:hAnsi="Arial" w:cs="Arial"/>
          <w:sz w:val="20"/>
          <w:szCs w:val="20"/>
          <w:lang w:eastAsia="pl-PL"/>
        </w:rPr>
        <w:t>tak</w:t>
      </w:r>
    </w:p>
    <w:p w14:paraId="41F17D96" w14:textId="77777777" w:rsidR="00721013" w:rsidRPr="00BC724D" w:rsidRDefault="00721013" w:rsidP="00721013">
      <w:pPr>
        <w:spacing w:after="0" w:line="240" w:lineRule="auto"/>
        <w:ind w:left="1080"/>
        <w:jc w:val="both"/>
        <w:rPr>
          <w:rFonts w:ascii="Arial" w:eastAsia="Times New Roman" w:hAnsi="Arial" w:cs="Arial"/>
          <w:sz w:val="20"/>
          <w:szCs w:val="20"/>
          <w:lang w:eastAsia="pl-PL"/>
        </w:rPr>
      </w:pPr>
      <w:r w:rsidRPr="00BC724D">
        <w:rPr>
          <w:rFonts w:ascii="Arial" w:eastAsia="Times New Roman" w:hAnsi="Arial" w:cs="Arial"/>
          <w:sz w:val="24"/>
          <w:szCs w:val="24"/>
          <w:lang w:eastAsia="pl-PL"/>
        </w:rPr>
        <w:sym w:font="Symbol" w:char="00F0"/>
      </w:r>
      <w:r w:rsidRPr="00BC724D">
        <w:rPr>
          <w:rFonts w:ascii="Arial" w:eastAsia="Times New Roman" w:hAnsi="Arial" w:cs="Arial"/>
          <w:sz w:val="24"/>
          <w:szCs w:val="24"/>
          <w:lang w:eastAsia="pl-PL"/>
        </w:rPr>
        <w:t xml:space="preserve">    </w:t>
      </w:r>
      <w:r w:rsidRPr="00BC724D">
        <w:rPr>
          <w:rFonts w:ascii="Arial" w:eastAsia="Times New Roman" w:hAnsi="Arial" w:cs="Arial"/>
          <w:sz w:val="20"/>
          <w:szCs w:val="20"/>
          <w:lang w:eastAsia="pl-PL"/>
        </w:rPr>
        <w:t xml:space="preserve">nie </w:t>
      </w:r>
    </w:p>
    <w:p w14:paraId="686BB670" w14:textId="77777777" w:rsidR="00721013" w:rsidRPr="008D4E93" w:rsidRDefault="00721013" w:rsidP="00721013">
      <w:pPr>
        <w:spacing w:after="0" w:line="240" w:lineRule="auto"/>
        <w:jc w:val="both"/>
        <w:rPr>
          <w:rFonts w:ascii="Arial" w:eastAsia="Times New Roman" w:hAnsi="Arial" w:cs="Arial"/>
          <w:sz w:val="16"/>
          <w:szCs w:val="16"/>
          <w:lang w:eastAsia="pl-PL"/>
        </w:rPr>
      </w:pPr>
    </w:p>
    <w:p w14:paraId="5B181541" w14:textId="6B6B2DB4" w:rsidR="00BC724D" w:rsidRPr="008D4E93" w:rsidRDefault="00BC724D" w:rsidP="007E2045">
      <w:pPr>
        <w:numPr>
          <w:ilvl w:val="0"/>
          <w:numId w:val="43"/>
        </w:num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W odpowiedzi na ogłoszenie o przetargu oferujemy opłatę ryczałtową brutto (P1) w wysokości : …………. zł (słownie: …………………………………………………………………………………….) za obsługę bankową za cały okres obowiązywania umowy, w tym miesięczna opłata ryczałtowa brutto wyniesie: ………………. zł.</w:t>
      </w:r>
    </w:p>
    <w:p w14:paraId="45F43BFA" w14:textId="77777777" w:rsidR="00BC724D" w:rsidRPr="008D4E93" w:rsidRDefault="00BC724D" w:rsidP="00BC724D">
      <w:pPr>
        <w:spacing w:after="0" w:line="240" w:lineRule="auto"/>
        <w:jc w:val="both"/>
        <w:rPr>
          <w:rFonts w:ascii="Arial" w:eastAsia="Times New Roman" w:hAnsi="Arial" w:cs="Arial"/>
          <w:sz w:val="20"/>
          <w:szCs w:val="20"/>
          <w:lang w:eastAsia="pl-PL"/>
        </w:rPr>
      </w:pPr>
    </w:p>
    <w:p w14:paraId="45ADB133" w14:textId="77777777" w:rsidR="00BC724D" w:rsidRPr="008D4E93" w:rsidRDefault="00BC724D" w:rsidP="007E2045">
      <w:pPr>
        <w:numPr>
          <w:ilvl w:val="0"/>
          <w:numId w:val="43"/>
        </w:num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Miesięczna opłata ryczałtowa będzie pobierana 5-go dnia kalendarzowego każdego miesiąca.</w:t>
      </w:r>
    </w:p>
    <w:p w14:paraId="3373C107" w14:textId="77777777" w:rsidR="00BC724D" w:rsidRPr="008D4E93" w:rsidRDefault="00BC724D" w:rsidP="00BC724D">
      <w:pPr>
        <w:spacing w:after="0" w:line="240" w:lineRule="auto"/>
        <w:jc w:val="both"/>
        <w:rPr>
          <w:rFonts w:ascii="Arial" w:eastAsia="Times New Roman" w:hAnsi="Arial" w:cs="Arial"/>
          <w:sz w:val="20"/>
          <w:szCs w:val="20"/>
          <w:lang w:eastAsia="pl-PL"/>
        </w:rPr>
      </w:pPr>
    </w:p>
    <w:p w14:paraId="7AC0F8AA" w14:textId="77777777" w:rsidR="00BC724D" w:rsidRPr="008D4E93" w:rsidRDefault="00BC724D" w:rsidP="007E2045">
      <w:pPr>
        <w:numPr>
          <w:ilvl w:val="0"/>
          <w:numId w:val="43"/>
        </w:num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Oferujemy współczynnik do obliczenia  oprocentowania środków na wszystkich rachunkach objętych zamówieniem (P2)  w wysokości …………..</w:t>
      </w:r>
    </w:p>
    <w:p w14:paraId="58108AC4" w14:textId="77777777" w:rsidR="00BC724D" w:rsidRPr="008D4E93" w:rsidRDefault="00BC724D" w:rsidP="00BC724D">
      <w:pPr>
        <w:spacing w:after="0" w:line="240" w:lineRule="auto"/>
        <w:jc w:val="both"/>
        <w:rPr>
          <w:rFonts w:ascii="Arial" w:eastAsia="Times New Roman" w:hAnsi="Arial" w:cs="Arial"/>
          <w:sz w:val="20"/>
          <w:szCs w:val="20"/>
          <w:lang w:eastAsia="pl-PL"/>
        </w:rPr>
      </w:pPr>
    </w:p>
    <w:p w14:paraId="0DA86888" w14:textId="77777777" w:rsidR="00BC724D" w:rsidRPr="008D4E93" w:rsidRDefault="00BC724D" w:rsidP="007E2045">
      <w:pPr>
        <w:numPr>
          <w:ilvl w:val="0"/>
          <w:numId w:val="43"/>
        </w:num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Koszt kredytu bankowego w rachunku bieżącym (P3) oferujemy na następujących warunkach:</w:t>
      </w:r>
    </w:p>
    <w:p w14:paraId="10BEEF64" w14:textId="77777777" w:rsidR="00BC724D" w:rsidRPr="008D4E93" w:rsidRDefault="00BC724D" w:rsidP="007E2045">
      <w:pPr>
        <w:numPr>
          <w:ilvl w:val="1"/>
          <w:numId w:val="43"/>
        </w:num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prowizja przygotowawcza w wysokości ……… %,</w:t>
      </w:r>
    </w:p>
    <w:p w14:paraId="07F29BD5" w14:textId="77777777" w:rsidR="00BC724D" w:rsidRPr="008D4E93" w:rsidRDefault="00BC724D" w:rsidP="007E2045">
      <w:pPr>
        <w:numPr>
          <w:ilvl w:val="1"/>
          <w:numId w:val="43"/>
        </w:numPr>
        <w:spacing w:after="0" w:line="240" w:lineRule="auto"/>
        <w:rPr>
          <w:rFonts w:ascii="Arial" w:eastAsia="Times New Roman" w:hAnsi="Arial" w:cs="Arial"/>
          <w:sz w:val="20"/>
          <w:szCs w:val="20"/>
          <w:lang w:eastAsia="pl-PL"/>
        </w:rPr>
      </w:pPr>
      <w:r w:rsidRPr="008D4E93">
        <w:rPr>
          <w:rFonts w:ascii="Arial" w:eastAsia="Times New Roman" w:hAnsi="Arial" w:cs="Arial"/>
          <w:sz w:val="20"/>
          <w:szCs w:val="20"/>
          <w:lang w:eastAsia="pl-PL"/>
        </w:rPr>
        <w:t>marża banku w wysokości ………. %,</w:t>
      </w:r>
    </w:p>
    <w:p w14:paraId="0150FF51" w14:textId="77777777" w:rsidR="00BC724D" w:rsidRPr="008D4E93" w:rsidRDefault="00BC724D" w:rsidP="00BC724D">
      <w:pPr>
        <w:spacing w:after="0" w:line="240" w:lineRule="auto"/>
        <w:ind w:left="360"/>
        <w:rPr>
          <w:rFonts w:ascii="Arial" w:eastAsia="Times New Roman" w:hAnsi="Arial" w:cs="Arial"/>
          <w:sz w:val="20"/>
          <w:szCs w:val="20"/>
          <w:lang w:eastAsia="pl-PL"/>
        </w:rPr>
      </w:pPr>
    </w:p>
    <w:p w14:paraId="1B5F7E1A" w14:textId="77777777" w:rsidR="00BC724D" w:rsidRPr="008D4E93" w:rsidRDefault="00BC724D" w:rsidP="007E2045">
      <w:pPr>
        <w:numPr>
          <w:ilvl w:val="0"/>
          <w:numId w:val="43"/>
        </w:num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 xml:space="preserve">Oświadczamy, że wyżej podana opłata, koszt kredytu bankowego w rachunku bieżącym oraz współczynnik do obliczenia oprocentowania środków na wszystkich rachunkach nie ulegną zmianie przez cały okres obowiązywania umowy. </w:t>
      </w:r>
    </w:p>
    <w:p w14:paraId="39755D59" w14:textId="77777777" w:rsidR="00BC724D" w:rsidRPr="008D4E93" w:rsidRDefault="00BC724D" w:rsidP="00BC724D">
      <w:pPr>
        <w:spacing w:after="0" w:line="240" w:lineRule="auto"/>
        <w:jc w:val="both"/>
        <w:rPr>
          <w:rFonts w:ascii="Arial" w:eastAsia="Times New Roman" w:hAnsi="Arial" w:cs="Arial"/>
          <w:sz w:val="20"/>
          <w:szCs w:val="20"/>
          <w:lang w:eastAsia="pl-PL"/>
        </w:rPr>
      </w:pPr>
    </w:p>
    <w:p w14:paraId="668B039F" w14:textId="77777777" w:rsidR="00BC724D" w:rsidRPr="008D4E93" w:rsidRDefault="00BC724D" w:rsidP="007E2045">
      <w:pPr>
        <w:numPr>
          <w:ilvl w:val="0"/>
          <w:numId w:val="43"/>
        </w:num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Oświadczamy, że zapoznaliśmy się ze specyfikacją istotnych warunków zamówienia i nie wnosimy do niej zastrzeżeń oraz zdobyliśmy konieczne informacje do przygotowania oferty.</w:t>
      </w:r>
    </w:p>
    <w:p w14:paraId="7E16DCA6" w14:textId="77777777" w:rsidR="00BC724D" w:rsidRPr="008D4E93" w:rsidRDefault="00BC724D" w:rsidP="00BC724D">
      <w:pPr>
        <w:spacing w:after="0" w:line="240" w:lineRule="auto"/>
        <w:jc w:val="both"/>
        <w:rPr>
          <w:rFonts w:ascii="Arial" w:eastAsia="Times New Roman" w:hAnsi="Arial" w:cs="Arial"/>
          <w:sz w:val="20"/>
          <w:szCs w:val="20"/>
          <w:lang w:eastAsia="pl-PL"/>
        </w:rPr>
      </w:pPr>
    </w:p>
    <w:p w14:paraId="4E1BD01A" w14:textId="6431543C" w:rsidR="00BC724D" w:rsidRPr="008D4E93" w:rsidRDefault="00BC724D" w:rsidP="007E2045">
      <w:pPr>
        <w:numPr>
          <w:ilvl w:val="0"/>
          <w:numId w:val="43"/>
        </w:num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Termin wykonania przedmiotu zamówienia: od  04.12.2020r. do 03.12.2024r.</w:t>
      </w:r>
    </w:p>
    <w:p w14:paraId="1C0B62C5" w14:textId="77777777" w:rsidR="00BC724D" w:rsidRPr="008D4E93" w:rsidRDefault="00BC724D" w:rsidP="00BC724D">
      <w:pPr>
        <w:spacing w:after="0" w:line="240" w:lineRule="auto"/>
        <w:jc w:val="both"/>
        <w:rPr>
          <w:rFonts w:ascii="Arial" w:eastAsia="Times New Roman" w:hAnsi="Arial" w:cs="Arial"/>
          <w:sz w:val="20"/>
          <w:szCs w:val="20"/>
          <w:lang w:eastAsia="pl-PL"/>
        </w:rPr>
      </w:pPr>
    </w:p>
    <w:p w14:paraId="7BD8D390" w14:textId="77777777" w:rsidR="00BC724D" w:rsidRPr="008D4E93" w:rsidRDefault="00BC724D" w:rsidP="007E2045">
      <w:pPr>
        <w:numPr>
          <w:ilvl w:val="0"/>
          <w:numId w:val="43"/>
        </w:num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Oświadczamy, że jesteśmy związani niniejszą ofertą przez okres 30 dni od dnia upływu terminu składania ofert.</w:t>
      </w:r>
    </w:p>
    <w:p w14:paraId="48393DC3" w14:textId="77777777" w:rsidR="00BC724D" w:rsidRPr="008D4E93" w:rsidRDefault="00BC724D" w:rsidP="00BC724D">
      <w:pPr>
        <w:spacing w:after="0" w:line="240" w:lineRule="auto"/>
        <w:jc w:val="both"/>
        <w:rPr>
          <w:rFonts w:ascii="Arial" w:eastAsia="Times New Roman" w:hAnsi="Arial" w:cs="Arial"/>
          <w:sz w:val="20"/>
          <w:szCs w:val="20"/>
          <w:lang w:eastAsia="pl-PL"/>
        </w:rPr>
      </w:pPr>
    </w:p>
    <w:p w14:paraId="570344D2" w14:textId="77777777" w:rsidR="00BC724D" w:rsidRPr="008D4E93" w:rsidRDefault="00BC724D" w:rsidP="007E2045">
      <w:pPr>
        <w:numPr>
          <w:ilvl w:val="0"/>
          <w:numId w:val="43"/>
        </w:num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 xml:space="preserve"> Oświadczamy, że następujące części zamówienia zamierzamy powierzyć podwykonawcom** :</w:t>
      </w:r>
    </w:p>
    <w:tbl>
      <w:tblPr>
        <w:tblStyle w:val="Tabela-Siatka"/>
        <w:tblpPr w:leftFromText="141" w:rightFromText="141" w:vertAnchor="text" w:horzAnchor="margin" w:tblpXSpec="right" w:tblpY="146"/>
        <w:tblW w:w="0" w:type="auto"/>
        <w:tblLook w:val="01E0" w:firstRow="1" w:lastRow="1" w:firstColumn="1" w:lastColumn="1" w:noHBand="0" w:noVBand="0"/>
      </w:tblPr>
      <w:tblGrid>
        <w:gridCol w:w="720"/>
        <w:gridCol w:w="4952"/>
        <w:gridCol w:w="3070"/>
      </w:tblGrid>
      <w:tr w:rsidR="008D4E93" w:rsidRPr="008D4E93" w14:paraId="3C61ACC5" w14:textId="77777777" w:rsidTr="0076068A">
        <w:tc>
          <w:tcPr>
            <w:tcW w:w="720" w:type="dxa"/>
          </w:tcPr>
          <w:p w14:paraId="3374041B" w14:textId="77777777" w:rsidR="00BC724D" w:rsidRPr="008D4E93" w:rsidRDefault="00BC724D" w:rsidP="00BC724D">
            <w:pPr>
              <w:jc w:val="both"/>
              <w:rPr>
                <w:rFonts w:ascii="Arial" w:hAnsi="Arial" w:cs="Arial"/>
              </w:rPr>
            </w:pPr>
            <w:r w:rsidRPr="008D4E93">
              <w:rPr>
                <w:rFonts w:ascii="Arial" w:hAnsi="Arial" w:cs="Arial"/>
              </w:rPr>
              <w:t>Lp.</w:t>
            </w:r>
          </w:p>
        </w:tc>
        <w:tc>
          <w:tcPr>
            <w:tcW w:w="4952" w:type="dxa"/>
          </w:tcPr>
          <w:p w14:paraId="04CE5528" w14:textId="77777777" w:rsidR="00BC724D" w:rsidRPr="008D4E93" w:rsidRDefault="00BC724D" w:rsidP="00BC724D">
            <w:pPr>
              <w:jc w:val="both"/>
              <w:rPr>
                <w:rFonts w:ascii="Arial" w:hAnsi="Arial" w:cs="Arial"/>
              </w:rPr>
            </w:pPr>
            <w:r w:rsidRPr="008D4E93">
              <w:rPr>
                <w:rFonts w:ascii="Arial" w:hAnsi="Arial" w:cs="Arial"/>
              </w:rPr>
              <w:t>Nazwa części zamówienia</w:t>
            </w:r>
          </w:p>
        </w:tc>
        <w:tc>
          <w:tcPr>
            <w:tcW w:w="3070" w:type="dxa"/>
          </w:tcPr>
          <w:p w14:paraId="7AA58EBC" w14:textId="77777777" w:rsidR="00BC724D" w:rsidRPr="008D4E93" w:rsidRDefault="00BC724D" w:rsidP="00BC724D">
            <w:pPr>
              <w:jc w:val="both"/>
              <w:rPr>
                <w:rFonts w:ascii="Arial" w:hAnsi="Arial" w:cs="Arial"/>
              </w:rPr>
            </w:pPr>
            <w:r w:rsidRPr="008D4E93">
              <w:rPr>
                <w:rFonts w:ascii="Arial" w:hAnsi="Arial" w:cs="Arial"/>
              </w:rPr>
              <w:t>Firma podwykonawcy</w:t>
            </w:r>
          </w:p>
        </w:tc>
      </w:tr>
      <w:tr w:rsidR="008D4E93" w:rsidRPr="008D4E93" w14:paraId="527DF064" w14:textId="77777777" w:rsidTr="0076068A">
        <w:tc>
          <w:tcPr>
            <w:tcW w:w="720" w:type="dxa"/>
          </w:tcPr>
          <w:p w14:paraId="0A2DDFC1" w14:textId="77777777" w:rsidR="00BC724D" w:rsidRPr="008D4E93" w:rsidRDefault="00BC724D" w:rsidP="00BC724D">
            <w:pPr>
              <w:jc w:val="both"/>
              <w:rPr>
                <w:rFonts w:ascii="Arial" w:hAnsi="Arial" w:cs="Arial"/>
              </w:rPr>
            </w:pPr>
          </w:p>
        </w:tc>
        <w:tc>
          <w:tcPr>
            <w:tcW w:w="4952" w:type="dxa"/>
          </w:tcPr>
          <w:p w14:paraId="1CEDAEF4" w14:textId="77777777" w:rsidR="00BC724D" w:rsidRPr="008D4E93" w:rsidRDefault="00BC724D" w:rsidP="00BC724D">
            <w:pPr>
              <w:jc w:val="both"/>
              <w:rPr>
                <w:rFonts w:ascii="Arial" w:hAnsi="Arial" w:cs="Arial"/>
              </w:rPr>
            </w:pPr>
          </w:p>
        </w:tc>
        <w:tc>
          <w:tcPr>
            <w:tcW w:w="3070" w:type="dxa"/>
          </w:tcPr>
          <w:p w14:paraId="655D9730" w14:textId="77777777" w:rsidR="00BC724D" w:rsidRPr="008D4E93" w:rsidRDefault="00BC724D" w:rsidP="00BC724D">
            <w:pPr>
              <w:jc w:val="both"/>
              <w:rPr>
                <w:rFonts w:ascii="Arial" w:hAnsi="Arial" w:cs="Arial"/>
              </w:rPr>
            </w:pPr>
          </w:p>
        </w:tc>
      </w:tr>
      <w:tr w:rsidR="008D4E93" w:rsidRPr="008D4E93" w14:paraId="33F5727A" w14:textId="77777777" w:rsidTr="0076068A">
        <w:tc>
          <w:tcPr>
            <w:tcW w:w="720" w:type="dxa"/>
          </w:tcPr>
          <w:p w14:paraId="447C1202" w14:textId="77777777" w:rsidR="00BC724D" w:rsidRPr="008D4E93" w:rsidRDefault="00BC724D" w:rsidP="00BC724D">
            <w:pPr>
              <w:jc w:val="both"/>
              <w:rPr>
                <w:rFonts w:ascii="Arial" w:hAnsi="Arial" w:cs="Arial"/>
              </w:rPr>
            </w:pPr>
          </w:p>
        </w:tc>
        <w:tc>
          <w:tcPr>
            <w:tcW w:w="4952" w:type="dxa"/>
          </w:tcPr>
          <w:p w14:paraId="66CB9CDB" w14:textId="77777777" w:rsidR="00BC724D" w:rsidRPr="008D4E93" w:rsidRDefault="00BC724D" w:rsidP="00BC724D">
            <w:pPr>
              <w:jc w:val="both"/>
              <w:rPr>
                <w:rFonts w:ascii="Arial" w:hAnsi="Arial" w:cs="Arial"/>
              </w:rPr>
            </w:pPr>
          </w:p>
        </w:tc>
        <w:tc>
          <w:tcPr>
            <w:tcW w:w="3070" w:type="dxa"/>
          </w:tcPr>
          <w:p w14:paraId="2C4D7E5D" w14:textId="77777777" w:rsidR="00BC724D" w:rsidRPr="008D4E93" w:rsidRDefault="00BC724D" w:rsidP="00BC724D">
            <w:pPr>
              <w:jc w:val="both"/>
              <w:rPr>
                <w:rFonts w:ascii="Arial" w:hAnsi="Arial" w:cs="Arial"/>
              </w:rPr>
            </w:pPr>
          </w:p>
        </w:tc>
      </w:tr>
    </w:tbl>
    <w:p w14:paraId="6A35911A" w14:textId="77777777" w:rsidR="00BC724D" w:rsidRPr="008D4E93" w:rsidRDefault="00BC724D" w:rsidP="00BC724D">
      <w:p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 xml:space="preserve">       </w:t>
      </w:r>
    </w:p>
    <w:p w14:paraId="240C8A08" w14:textId="77777777" w:rsidR="00BC724D" w:rsidRPr="008D4E93" w:rsidRDefault="00BC724D" w:rsidP="00BC724D">
      <w:p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 xml:space="preserve">       Nie przewidujemy powierzenia podwykonawcą części zamówienia**</w:t>
      </w:r>
    </w:p>
    <w:p w14:paraId="10182ADA" w14:textId="77777777" w:rsidR="00BC724D" w:rsidRPr="008D4E93" w:rsidRDefault="00BC724D" w:rsidP="00BC724D">
      <w:pPr>
        <w:spacing w:after="0" w:line="240" w:lineRule="auto"/>
        <w:jc w:val="both"/>
        <w:rPr>
          <w:rFonts w:ascii="Arial" w:eastAsia="Times New Roman" w:hAnsi="Arial" w:cs="Arial"/>
          <w:sz w:val="20"/>
          <w:szCs w:val="20"/>
          <w:lang w:eastAsia="pl-PL"/>
        </w:rPr>
      </w:pPr>
    </w:p>
    <w:p w14:paraId="0A30ADCA" w14:textId="0ED2DE18" w:rsidR="00BC724D" w:rsidRPr="008D4E93" w:rsidRDefault="00BC724D" w:rsidP="007E2045">
      <w:pPr>
        <w:numPr>
          <w:ilvl w:val="0"/>
          <w:numId w:val="43"/>
        </w:numPr>
        <w:tabs>
          <w:tab w:val="clear" w:pos="360"/>
        </w:tabs>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Oświadczamy, że umowę w sprawie zamówienia publicznego zawrzemy wg umowy złożonej wraz z ofertą – postanowienia tej umowy są zgodne ze specyfikacja istotnych warunków zamówienia                    i zobowiązujemy się w przypadku wyboru naszej oferty do zawarcia umowy w miejscu i terminie wyznaczonym przez Zamawiającego.</w:t>
      </w:r>
    </w:p>
    <w:p w14:paraId="4A9F0527" w14:textId="77777777" w:rsidR="00BF7F18" w:rsidRPr="008D4E93" w:rsidRDefault="00BF7F18" w:rsidP="00BF7F18">
      <w:pPr>
        <w:spacing w:after="0" w:line="240" w:lineRule="auto"/>
        <w:ind w:left="360"/>
        <w:jc w:val="both"/>
        <w:rPr>
          <w:rFonts w:ascii="Arial" w:eastAsia="Times New Roman" w:hAnsi="Arial" w:cs="Arial"/>
          <w:sz w:val="20"/>
          <w:szCs w:val="20"/>
          <w:lang w:eastAsia="pl-PL"/>
        </w:rPr>
      </w:pPr>
    </w:p>
    <w:p w14:paraId="57E3A018" w14:textId="5281AF41" w:rsidR="00BF7F18" w:rsidRPr="008D4E93" w:rsidRDefault="00BF7F18" w:rsidP="007E2045">
      <w:pPr>
        <w:numPr>
          <w:ilvl w:val="0"/>
          <w:numId w:val="43"/>
        </w:num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14:paraId="65CD9E46" w14:textId="77777777" w:rsidR="00BF7F18" w:rsidRPr="008D4E93" w:rsidRDefault="00BF7F18" w:rsidP="00BF7F18">
      <w:pPr>
        <w:pStyle w:val="Akapitzlist"/>
        <w:rPr>
          <w:rFonts w:ascii="Arial" w:hAnsi="Arial" w:cs="Arial"/>
          <w:sz w:val="20"/>
          <w:szCs w:val="20"/>
        </w:rPr>
      </w:pPr>
    </w:p>
    <w:p w14:paraId="542D3817" w14:textId="77777777" w:rsidR="00BF7F18" w:rsidRPr="008D4E93" w:rsidRDefault="00BF7F18" w:rsidP="00BF7F18">
      <w:pPr>
        <w:spacing w:after="0" w:line="240" w:lineRule="auto"/>
        <w:ind w:left="360"/>
        <w:jc w:val="both"/>
        <w:rPr>
          <w:rFonts w:ascii="Arial" w:eastAsia="Times New Roman" w:hAnsi="Arial" w:cs="Arial"/>
          <w:sz w:val="20"/>
          <w:szCs w:val="20"/>
          <w:lang w:eastAsia="pl-PL"/>
        </w:rPr>
      </w:pPr>
    </w:p>
    <w:p w14:paraId="0A16B4C6" w14:textId="2421C08F" w:rsidR="00BF7F18" w:rsidRPr="008D4E93" w:rsidRDefault="00BF7F18" w:rsidP="007E2045">
      <w:pPr>
        <w:numPr>
          <w:ilvl w:val="0"/>
          <w:numId w:val="43"/>
        </w:num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Oświadczam, że wypełniłem obowiązki informacyjne przewidziane w art. 13 lub art. 14 RODO</w:t>
      </w:r>
      <w:r w:rsidRPr="008D4E93">
        <w:rPr>
          <w:rFonts w:ascii="Arial" w:eastAsia="Times New Roman" w:hAnsi="Arial" w:cs="Arial"/>
          <w:sz w:val="20"/>
          <w:szCs w:val="20"/>
          <w:vertAlign w:val="superscript"/>
          <w:lang w:eastAsia="pl-PL"/>
        </w:rPr>
        <w:t>1)</w:t>
      </w:r>
      <w:r w:rsidRPr="008D4E93">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14:paraId="3DE5035E" w14:textId="77777777" w:rsidR="00BF7F18" w:rsidRPr="008D4E93" w:rsidRDefault="00BF7F18" w:rsidP="00BF7F18">
      <w:pPr>
        <w:spacing w:after="0" w:line="240" w:lineRule="auto"/>
        <w:ind w:left="360"/>
        <w:jc w:val="both"/>
        <w:rPr>
          <w:rFonts w:ascii="Arial" w:eastAsia="Times New Roman" w:hAnsi="Arial" w:cs="Arial"/>
          <w:sz w:val="20"/>
          <w:szCs w:val="20"/>
          <w:lang w:eastAsia="pl-PL"/>
        </w:rPr>
      </w:pPr>
    </w:p>
    <w:p w14:paraId="3CAC90B9" w14:textId="4C09682E" w:rsidR="00BC724D" w:rsidRPr="008D4E93" w:rsidRDefault="00BF7F18" w:rsidP="007E2045">
      <w:pPr>
        <w:numPr>
          <w:ilvl w:val="0"/>
          <w:numId w:val="43"/>
        </w:num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Wyrażam zgodę na gromadzenie, przetwarzanie oraz udostępnianie danych osobowych zawartych w niniejszej ofercie(zgodnie z Ustawą z dnia 10 maja 2018 r. o ochronie danych osobowych</w:t>
      </w:r>
      <w:r w:rsidR="003A37B6" w:rsidRPr="008D4E93">
        <w:rPr>
          <w:rFonts w:ascii="Arial" w:eastAsia="Times New Roman" w:hAnsi="Arial" w:cs="Arial"/>
          <w:sz w:val="20"/>
          <w:szCs w:val="20"/>
          <w:lang w:eastAsia="pl-PL"/>
        </w:rPr>
        <w:t xml:space="preserve"> </w:t>
      </w:r>
      <w:r w:rsidRPr="008D4E93">
        <w:rPr>
          <w:rFonts w:ascii="Arial" w:eastAsia="Times New Roman" w:hAnsi="Arial" w:cs="Arial"/>
          <w:sz w:val="20"/>
          <w:szCs w:val="20"/>
          <w:lang w:eastAsia="pl-PL"/>
        </w:rPr>
        <w:t>(j. t. Dz. U. z 2019r., poz.1781).</w:t>
      </w:r>
    </w:p>
    <w:p w14:paraId="0887C187" w14:textId="77777777" w:rsidR="00BC724D" w:rsidRPr="008D4E93" w:rsidRDefault="00BC724D" w:rsidP="00BC724D">
      <w:pPr>
        <w:spacing w:after="0" w:line="240" w:lineRule="auto"/>
        <w:jc w:val="both"/>
        <w:rPr>
          <w:rFonts w:ascii="Arial" w:eastAsia="Times New Roman" w:hAnsi="Arial" w:cs="Arial"/>
          <w:sz w:val="20"/>
          <w:szCs w:val="20"/>
          <w:lang w:eastAsia="pl-PL"/>
        </w:rPr>
      </w:pPr>
    </w:p>
    <w:p w14:paraId="5B1812C9" w14:textId="77777777" w:rsidR="00BC724D" w:rsidRPr="008D4E93" w:rsidRDefault="00BC724D" w:rsidP="007E2045">
      <w:pPr>
        <w:numPr>
          <w:ilvl w:val="0"/>
          <w:numId w:val="43"/>
        </w:numPr>
        <w:tabs>
          <w:tab w:val="clear" w:pos="360"/>
        </w:tabs>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Zgodnie z wymaganiami Zamawiającego dołączamy wymagane dokumenty wymienione                        w specyfikacji istotnych warunków zamówienia.</w:t>
      </w:r>
    </w:p>
    <w:p w14:paraId="45959272" w14:textId="77777777" w:rsidR="00BC724D" w:rsidRPr="008D4E93" w:rsidRDefault="00BC724D" w:rsidP="00BC724D">
      <w:pPr>
        <w:spacing w:after="0" w:line="240" w:lineRule="auto"/>
        <w:jc w:val="both"/>
        <w:rPr>
          <w:rFonts w:ascii="Arial" w:eastAsia="Times New Roman" w:hAnsi="Arial" w:cs="Arial"/>
          <w:sz w:val="20"/>
          <w:szCs w:val="20"/>
          <w:lang w:eastAsia="pl-PL"/>
        </w:rPr>
      </w:pPr>
    </w:p>
    <w:p w14:paraId="161FE8B2" w14:textId="77777777" w:rsidR="00BC724D" w:rsidRPr="00BC724D" w:rsidRDefault="00BC724D" w:rsidP="00BC724D">
      <w:pPr>
        <w:spacing w:after="0" w:line="240" w:lineRule="auto"/>
        <w:ind w:left="360"/>
        <w:jc w:val="both"/>
        <w:rPr>
          <w:rFonts w:ascii="Arial" w:eastAsia="Times New Roman" w:hAnsi="Arial" w:cs="Arial"/>
          <w:color w:val="FF0000"/>
          <w:sz w:val="20"/>
          <w:szCs w:val="20"/>
          <w:lang w:eastAsia="pl-PL"/>
        </w:rPr>
      </w:pPr>
      <w:r w:rsidRPr="008D4E93">
        <w:rPr>
          <w:rFonts w:ascii="Arial" w:eastAsia="Times New Roman" w:hAnsi="Arial" w:cs="Arial"/>
          <w:sz w:val="20"/>
          <w:szCs w:val="20"/>
          <w:lang w:eastAsia="pl-PL"/>
        </w:rPr>
        <w:t>……………………………………………………………………………………………………………………………………………………………………………………………………………………………………………………………………………………………………………………………………………………….</w:t>
      </w:r>
    </w:p>
    <w:p w14:paraId="50DBFCFB" w14:textId="77777777" w:rsidR="00BC724D" w:rsidRPr="00BC724D" w:rsidRDefault="00BC724D" w:rsidP="00BC724D">
      <w:pPr>
        <w:spacing w:after="0" w:line="240" w:lineRule="auto"/>
        <w:jc w:val="both"/>
        <w:rPr>
          <w:rFonts w:ascii="Arial" w:eastAsia="Times New Roman" w:hAnsi="Arial" w:cs="Arial"/>
          <w:sz w:val="20"/>
          <w:szCs w:val="20"/>
          <w:lang w:eastAsia="pl-PL"/>
        </w:rPr>
      </w:pPr>
    </w:p>
    <w:p w14:paraId="22851C5A" w14:textId="77777777" w:rsidR="00BC724D" w:rsidRPr="00BC724D" w:rsidRDefault="00BC724D" w:rsidP="00BC724D">
      <w:pPr>
        <w:spacing w:after="0" w:line="240" w:lineRule="auto"/>
        <w:rPr>
          <w:rFonts w:ascii="Arial" w:eastAsia="Times New Roman" w:hAnsi="Arial" w:cs="Arial"/>
          <w:sz w:val="20"/>
          <w:szCs w:val="20"/>
          <w:lang w:eastAsia="pl-PL"/>
        </w:rPr>
      </w:pPr>
      <w:r w:rsidRPr="00BC724D">
        <w:rPr>
          <w:rFonts w:ascii="Arial" w:eastAsia="Times New Roman" w:hAnsi="Arial" w:cs="Arial"/>
          <w:sz w:val="20"/>
          <w:szCs w:val="20"/>
          <w:lang w:eastAsia="pl-PL"/>
        </w:rPr>
        <w:t xml:space="preserve">    ..........................., dnia ..........................</w:t>
      </w:r>
    </w:p>
    <w:p w14:paraId="679D6323" w14:textId="77777777" w:rsidR="00BC724D" w:rsidRPr="00BC724D" w:rsidRDefault="00BC724D" w:rsidP="00BC724D">
      <w:pPr>
        <w:widowControl w:val="0"/>
        <w:suppressAutoHyphens/>
        <w:overflowPunct w:val="0"/>
        <w:autoSpaceDE w:val="0"/>
        <w:autoSpaceDN w:val="0"/>
        <w:adjustRightInd w:val="0"/>
        <w:spacing w:after="0" w:line="240" w:lineRule="auto"/>
        <w:textAlignment w:val="baseline"/>
        <w:rPr>
          <w:rFonts w:ascii="Arial" w:eastAsia="Times New Roman" w:hAnsi="Arial" w:cs="Arial"/>
          <w:sz w:val="20"/>
          <w:szCs w:val="20"/>
          <w:lang w:eastAsia="pl-PL"/>
        </w:rPr>
      </w:pPr>
    </w:p>
    <w:p w14:paraId="1BF129A2" w14:textId="77777777" w:rsidR="00BC724D" w:rsidRPr="00BC724D" w:rsidRDefault="00BC724D" w:rsidP="00BC724D">
      <w:pPr>
        <w:spacing w:after="0" w:line="240" w:lineRule="auto"/>
        <w:rPr>
          <w:rFonts w:ascii="Times New Roman" w:eastAsia="Times New Roman" w:hAnsi="Times New Roman" w:cs="Times New Roman"/>
          <w:lang w:eastAsia="pl-PL"/>
        </w:rPr>
      </w:pPr>
      <w:r w:rsidRPr="00BC724D">
        <w:rPr>
          <w:rFonts w:ascii="Times New Roman" w:eastAsia="Times New Roman" w:hAnsi="Times New Roman" w:cs="Times New Roman"/>
          <w:sz w:val="24"/>
          <w:szCs w:val="24"/>
          <w:lang w:eastAsia="pl-PL"/>
        </w:rPr>
        <w:t xml:space="preserve">                                                           </w:t>
      </w:r>
      <w:r w:rsidRPr="00BC724D">
        <w:rPr>
          <w:rFonts w:ascii="Times New Roman" w:eastAsia="Times New Roman" w:hAnsi="Times New Roman" w:cs="Times New Roman"/>
          <w:lang w:eastAsia="pl-PL"/>
        </w:rPr>
        <w:t xml:space="preserve">                                                                                                                  </w:t>
      </w:r>
    </w:p>
    <w:p w14:paraId="0DD6DF41" w14:textId="77777777" w:rsidR="00BC724D" w:rsidRPr="00BC724D" w:rsidRDefault="00BC724D" w:rsidP="00BC724D">
      <w:pPr>
        <w:spacing w:after="0" w:line="240" w:lineRule="auto"/>
        <w:rPr>
          <w:rFonts w:ascii="Times New Roman" w:eastAsia="Times New Roman" w:hAnsi="Times New Roman" w:cs="Times New Roman"/>
          <w:lang w:eastAsia="pl-PL"/>
        </w:rPr>
      </w:pPr>
      <w:r w:rsidRPr="00BC724D">
        <w:rPr>
          <w:rFonts w:ascii="Times New Roman" w:eastAsia="Times New Roman" w:hAnsi="Times New Roman" w:cs="Times New Roman"/>
          <w:lang w:eastAsia="pl-PL"/>
        </w:rPr>
        <w:t xml:space="preserve">                                                                                             ..............................................................</w:t>
      </w:r>
    </w:p>
    <w:p w14:paraId="073F8B52" w14:textId="77777777" w:rsidR="00BC724D" w:rsidRPr="00BC724D" w:rsidRDefault="00BC724D" w:rsidP="00BC724D">
      <w:pPr>
        <w:spacing w:after="0" w:line="240" w:lineRule="auto"/>
        <w:ind w:left="4956" w:firstLine="708"/>
        <w:jc w:val="both"/>
        <w:rPr>
          <w:rFonts w:ascii="Arial" w:eastAsia="Times New Roman" w:hAnsi="Arial" w:cs="Arial"/>
          <w:sz w:val="16"/>
          <w:szCs w:val="16"/>
          <w:lang w:eastAsia="pl-PL"/>
        </w:rPr>
      </w:pPr>
      <w:r w:rsidRPr="00BC724D">
        <w:rPr>
          <w:rFonts w:ascii="Arial" w:eastAsia="Times New Roman" w:hAnsi="Arial" w:cs="Arial"/>
          <w:sz w:val="16"/>
          <w:szCs w:val="16"/>
          <w:lang w:eastAsia="pl-PL"/>
        </w:rPr>
        <w:t xml:space="preserve">czytelny podpis lub podpis </w:t>
      </w:r>
    </w:p>
    <w:p w14:paraId="2BD07FF0" w14:textId="77777777" w:rsidR="00BC724D" w:rsidRPr="00BC724D" w:rsidRDefault="00BC724D" w:rsidP="00BC724D">
      <w:pPr>
        <w:spacing w:after="0" w:line="240" w:lineRule="auto"/>
        <w:ind w:left="4956" w:firstLine="708"/>
        <w:jc w:val="both"/>
        <w:rPr>
          <w:rFonts w:ascii="Arial" w:eastAsia="Times New Roman" w:hAnsi="Arial" w:cs="Arial"/>
          <w:sz w:val="16"/>
          <w:szCs w:val="16"/>
          <w:lang w:eastAsia="pl-PL"/>
        </w:rPr>
      </w:pPr>
      <w:r w:rsidRPr="00BC724D">
        <w:rPr>
          <w:rFonts w:ascii="Arial" w:eastAsia="Times New Roman" w:hAnsi="Arial" w:cs="Arial"/>
          <w:sz w:val="16"/>
          <w:szCs w:val="16"/>
          <w:lang w:eastAsia="pl-PL"/>
        </w:rPr>
        <w:t xml:space="preserve">i imienna pieczęć osoby lub osób uprawnionych </w:t>
      </w:r>
    </w:p>
    <w:p w14:paraId="7AF27236" w14:textId="382E5B1B" w:rsidR="00721013" w:rsidRPr="00BF7F18" w:rsidRDefault="00BC724D" w:rsidP="00BF7F18">
      <w:pPr>
        <w:spacing w:after="0" w:line="240" w:lineRule="auto"/>
        <w:rPr>
          <w:rFonts w:ascii="Arial" w:eastAsia="Times New Roman" w:hAnsi="Arial" w:cs="Arial"/>
          <w:sz w:val="18"/>
          <w:szCs w:val="18"/>
          <w:lang w:eastAsia="pl-PL"/>
        </w:rPr>
      </w:pPr>
      <w:r w:rsidRPr="00BC724D">
        <w:rPr>
          <w:rFonts w:ascii="Arial" w:eastAsia="Times New Roman" w:hAnsi="Arial" w:cs="Arial"/>
          <w:sz w:val="16"/>
          <w:szCs w:val="16"/>
          <w:lang w:eastAsia="pl-PL"/>
        </w:rPr>
        <w:t xml:space="preserve">                                                                                                                               do reprezentowania Wykonawcy/Wykonawców</w:t>
      </w:r>
      <w:r w:rsidRPr="00BC724D">
        <w:rPr>
          <w:rFonts w:ascii="Arial" w:eastAsia="Times New Roman" w:hAnsi="Arial" w:cs="Arial"/>
          <w:sz w:val="20"/>
          <w:szCs w:val="20"/>
          <w:lang w:eastAsia="pl-PL"/>
        </w:rPr>
        <w:t xml:space="preserve">                                             </w:t>
      </w:r>
    </w:p>
    <w:p w14:paraId="5EFC723E" w14:textId="77777777" w:rsidR="00BF7F18" w:rsidRDefault="00BF7F18" w:rsidP="00721013">
      <w:pPr>
        <w:spacing w:after="0" w:line="240" w:lineRule="auto"/>
        <w:jc w:val="both"/>
        <w:rPr>
          <w:rFonts w:ascii="Arial" w:eastAsia="Times New Roman" w:hAnsi="Arial" w:cs="Arial"/>
          <w:color w:val="FF0000"/>
          <w:sz w:val="16"/>
          <w:szCs w:val="16"/>
          <w:u w:val="single"/>
          <w:lang w:eastAsia="pl-PL"/>
        </w:rPr>
      </w:pPr>
    </w:p>
    <w:p w14:paraId="4083B8F0" w14:textId="77777777" w:rsidR="00BF7F18" w:rsidRDefault="00BF7F18" w:rsidP="00721013">
      <w:pPr>
        <w:spacing w:after="0" w:line="240" w:lineRule="auto"/>
        <w:jc w:val="both"/>
        <w:rPr>
          <w:rFonts w:ascii="Arial" w:eastAsia="Times New Roman" w:hAnsi="Arial" w:cs="Arial"/>
          <w:color w:val="FF0000"/>
          <w:sz w:val="16"/>
          <w:szCs w:val="16"/>
          <w:u w:val="single"/>
          <w:lang w:eastAsia="pl-PL"/>
        </w:rPr>
      </w:pPr>
    </w:p>
    <w:p w14:paraId="66FC9B44" w14:textId="77777777" w:rsidR="00BF7F18" w:rsidRDefault="00BF7F18" w:rsidP="00721013">
      <w:pPr>
        <w:spacing w:after="0" w:line="240" w:lineRule="auto"/>
        <w:jc w:val="both"/>
        <w:rPr>
          <w:rFonts w:ascii="Arial" w:eastAsia="Times New Roman" w:hAnsi="Arial" w:cs="Arial"/>
          <w:color w:val="FF0000"/>
          <w:sz w:val="16"/>
          <w:szCs w:val="16"/>
          <w:u w:val="single"/>
          <w:lang w:eastAsia="pl-PL"/>
        </w:rPr>
      </w:pPr>
    </w:p>
    <w:p w14:paraId="6352BB05" w14:textId="77777777" w:rsidR="00BF7F18" w:rsidRDefault="00BF7F18" w:rsidP="00721013">
      <w:pPr>
        <w:spacing w:after="0" w:line="240" w:lineRule="auto"/>
        <w:jc w:val="both"/>
        <w:rPr>
          <w:rFonts w:ascii="Arial" w:eastAsia="Times New Roman" w:hAnsi="Arial" w:cs="Arial"/>
          <w:color w:val="FF0000"/>
          <w:sz w:val="16"/>
          <w:szCs w:val="16"/>
          <w:u w:val="single"/>
          <w:lang w:eastAsia="pl-PL"/>
        </w:rPr>
      </w:pPr>
    </w:p>
    <w:p w14:paraId="0CE0F7E4" w14:textId="77777777" w:rsidR="00BF7F18" w:rsidRDefault="00BF7F18" w:rsidP="00721013">
      <w:pPr>
        <w:spacing w:after="0" w:line="240" w:lineRule="auto"/>
        <w:jc w:val="both"/>
        <w:rPr>
          <w:rFonts w:ascii="Arial" w:eastAsia="Times New Roman" w:hAnsi="Arial" w:cs="Arial"/>
          <w:color w:val="FF0000"/>
          <w:sz w:val="16"/>
          <w:szCs w:val="16"/>
          <w:u w:val="single"/>
          <w:lang w:eastAsia="pl-PL"/>
        </w:rPr>
      </w:pPr>
    </w:p>
    <w:p w14:paraId="6CA59048" w14:textId="77777777" w:rsidR="00BF7F18" w:rsidRPr="00D7349E" w:rsidRDefault="00BF7F18" w:rsidP="00721013">
      <w:pPr>
        <w:spacing w:after="0" w:line="240" w:lineRule="auto"/>
        <w:jc w:val="both"/>
        <w:rPr>
          <w:rFonts w:ascii="Arial" w:eastAsia="Times New Roman" w:hAnsi="Arial" w:cs="Arial"/>
          <w:sz w:val="16"/>
          <w:szCs w:val="16"/>
          <w:u w:val="single"/>
          <w:lang w:eastAsia="pl-PL"/>
        </w:rPr>
      </w:pPr>
    </w:p>
    <w:p w14:paraId="4214754F" w14:textId="2D929D34" w:rsidR="00721013" w:rsidRPr="00D7349E" w:rsidRDefault="00721013" w:rsidP="00721013">
      <w:pPr>
        <w:spacing w:after="0" w:line="240" w:lineRule="auto"/>
        <w:jc w:val="both"/>
        <w:rPr>
          <w:rFonts w:ascii="Arial" w:eastAsia="Times New Roman" w:hAnsi="Arial" w:cs="Arial"/>
          <w:sz w:val="16"/>
          <w:szCs w:val="16"/>
          <w:u w:val="single"/>
          <w:lang w:eastAsia="pl-PL"/>
        </w:rPr>
      </w:pPr>
      <w:r w:rsidRPr="00D7349E">
        <w:rPr>
          <w:rFonts w:ascii="Arial" w:eastAsia="Times New Roman" w:hAnsi="Arial" w:cs="Arial"/>
          <w:sz w:val="16"/>
          <w:szCs w:val="16"/>
          <w:u w:val="single"/>
          <w:lang w:eastAsia="pl-PL"/>
        </w:rPr>
        <w:t xml:space="preserve">Informacja dla Wykonawcy </w:t>
      </w:r>
    </w:p>
    <w:p w14:paraId="25E51C8F" w14:textId="77777777" w:rsidR="00721013" w:rsidRPr="00045823" w:rsidRDefault="00721013" w:rsidP="00721013">
      <w:pPr>
        <w:spacing w:after="0" w:line="240" w:lineRule="auto"/>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Formularz oferty musi być podpisany przez osobę lub osoby upełnomocnione do reprezentowania firm.</w:t>
      </w:r>
    </w:p>
    <w:p w14:paraId="61857104" w14:textId="77777777" w:rsidR="00721013" w:rsidRPr="00045823" w:rsidRDefault="00721013" w:rsidP="00721013">
      <w:pPr>
        <w:spacing w:after="0" w:line="240" w:lineRule="auto"/>
        <w:jc w:val="both"/>
        <w:rPr>
          <w:rFonts w:ascii="Arial" w:eastAsia="Times New Roman" w:hAnsi="Arial" w:cs="Arial"/>
          <w:sz w:val="16"/>
          <w:szCs w:val="16"/>
          <w:lang w:eastAsia="pl-PL"/>
        </w:rPr>
      </w:pPr>
    </w:p>
    <w:p w14:paraId="574D82D7" w14:textId="77777777" w:rsidR="00721013" w:rsidRPr="00045823" w:rsidRDefault="00721013" w:rsidP="00721013">
      <w:pPr>
        <w:spacing w:after="0" w:line="240" w:lineRule="auto"/>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*w przypadku oferty wspólnej należy podać dane dotyczące Pełnomocnika Wykonawcy</w:t>
      </w:r>
    </w:p>
    <w:p w14:paraId="53A14A85" w14:textId="77777777" w:rsidR="00721013" w:rsidRPr="00045823" w:rsidRDefault="00721013" w:rsidP="00721013">
      <w:pPr>
        <w:spacing w:after="0" w:line="240" w:lineRule="auto"/>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14:paraId="6DB4B70A" w14:textId="77777777" w:rsidR="00721013" w:rsidRPr="00045823" w:rsidRDefault="00721013" w:rsidP="00721013">
      <w:pPr>
        <w:spacing w:after="0" w:line="240" w:lineRule="auto"/>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48DEFBF5" w14:textId="77777777" w:rsidR="00721013" w:rsidRPr="00045823" w:rsidRDefault="00721013" w:rsidP="00721013">
      <w:pPr>
        <w:spacing w:after="0" w:line="240" w:lineRule="auto"/>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***niepotrzebne skreślić</w:t>
      </w:r>
    </w:p>
    <w:p w14:paraId="2D74D3A0" w14:textId="77777777" w:rsidR="00721013" w:rsidRPr="00045823" w:rsidRDefault="00721013" w:rsidP="00721013">
      <w:pPr>
        <w:spacing w:before="100" w:beforeAutospacing="1" w:after="0" w:line="240" w:lineRule="auto"/>
        <w:rPr>
          <w:rFonts w:ascii="Arial" w:eastAsia="Times New Roman" w:hAnsi="Arial" w:cs="Arial"/>
          <w:sz w:val="16"/>
          <w:szCs w:val="16"/>
          <w:lang w:eastAsia="pl-PL"/>
        </w:rPr>
      </w:pPr>
      <w:r w:rsidRPr="00045823">
        <w:rPr>
          <w:rFonts w:ascii="Arial" w:eastAsia="Times New Roman" w:hAnsi="Arial" w:cs="Arial"/>
          <w:sz w:val="16"/>
          <w:szCs w:val="16"/>
          <w:vertAlign w:val="superscript"/>
          <w:lang w:eastAsia="pl-PL"/>
        </w:rPr>
        <w:t>1)</w:t>
      </w:r>
      <w:r w:rsidRPr="00045823">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5E770FF" w14:textId="77777777" w:rsidR="00721013" w:rsidRPr="00045823" w:rsidRDefault="00721013" w:rsidP="00721013">
      <w:pPr>
        <w:spacing w:before="100" w:beforeAutospacing="1" w:after="0" w:line="276" w:lineRule="auto"/>
        <w:ind w:left="142" w:hanging="142"/>
        <w:rPr>
          <w:rFonts w:ascii="Times New Roman" w:eastAsia="Times New Roman" w:hAnsi="Times New Roman" w:cs="Times New Roman"/>
          <w:sz w:val="24"/>
          <w:szCs w:val="24"/>
          <w:lang w:eastAsia="pl-PL"/>
        </w:rPr>
      </w:pPr>
      <w:r w:rsidRPr="00045823">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AE6D89A"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1510706D"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32B5CF54"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03DF992B"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3403BD52"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0E82BD32"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48A0E8CD"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600FDECE"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5BE378F9"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40A4D720"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0EDDCB55"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6DCE3426"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1AB37F75" w14:textId="19B9D632" w:rsidR="00721013" w:rsidRDefault="00721013" w:rsidP="00721013">
      <w:pPr>
        <w:spacing w:after="0" w:line="240" w:lineRule="auto"/>
        <w:jc w:val="both"/>
        <w:rPr>
          <w:rFonts w:ascii="Arial" w:eastAsia="Times New Roman" w:hAnsi="Arial" w:cs="Arial"/>
          <w:color w:val="FF0000"/>
          <w:sz w:val="20"/>
          <w:szCs w:val="20"/>
          <w:lang w:eastAsia="pl-PL"/>
        </w:rPr>
      </w:pPr>
    </w:p>
    <w:p w14:paraId="095AF7A9" w14:textId="01DBCA6B" w:rsidR="00045823" w:rsidRDefault="00045823" w:rsidP="00721013">
      <w:pPr>
        <w:spacing w:after="0" w:line="240" w:lineRule="auto"/>
        <w:jc w:val="both"/>
        <w:rPr>
          <w:rFonts w:ascii="Arial" w:eastAsia="Times New Roman" w:hAnsi="Arial" w:cs="Arial"/>
          <w:color w:val="FF0000"/>
          <w:sz w:val="20"/>
          <w:szCs w:val="20"/>
          <w:lang w:eastAsia="pl-PL"/>
        </w:rPr>
      </w:pPr>
    </w:p>
    <w:p w14:paraId="67F10AF0" w14:textId="77777777" w:rsidR="00045823" w:rsidRPr="00721013" w:rsidRDefault="00045823" w:rsidP="00721013">
      <w:pPr>
        <w:spacing w:after="0" w:line="240" w:lineRule="auto"/>
        <w:jc w:val="both"/>
        <w:rPr>
          <w:rFonts w:ascii="Arial" w:eastAsia="Times New Roman" w:hAnsi="Arial" w:cs="Arial"/>
          <w:color w:val="FF0000"/>
          <w:sz w:val="20"/>
          <w:szCs w:val="20"/>
          <w:lang w:eastAsia="pl-PL"/>
        </w:rPr>
      </w:pPr>
    </w:p>
    <w:p w14:paraId="732D6379"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2F4E0D19" w14:textId="73885EFF" w:rsidR="00721013" w:rsidRPr="008D4E93" w:rsidRDefault="00721013" w:rsidP="00721013">
      <w:p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lastRenderedPageBreak/>
        <w:t xml:space="preserve">Załącznik nr </w:t>
      </w:r>
      <w:r w:rsidR="0087273A" w:rsidRPr="008D4E93">
        <w:rPr>
          <w:rFonts w:ascii="Arial" w:eastAsia="Times New Roman" w:hAnsi="Arial" w:cs="Arial"/>
          <w:sz w:val="20"/>
          <w:szCs w:val="20"/>
          <w:lang w:eastAsia="pl-PL"/>
        </w:rPr>
        <w:t>2</w:t>
      </w:r>
      <w:r w:rsidRPr="008D4E93">
        <w:rPr>
          <w:rFonts w:ascii="Arial" w:eastAsia="Times New Roman" w:hAnsi="Arial" w:cs="Arial"/>
          <w:sz w:val="20"/>
          <w:szCs w:val="20"/>
          <w:lang w:eastAsia="pl-PL"/>
        </w:rPr>
        <w:t xml:space="preserve"> do SIWZ</w:t>
      </w:r>
    </w:p>
    <w:p w14:paraId="60594089" w14:textId="77777777" w:rsidR="00721013" w:rsidRPr="00721013" w:rsidRDefault="00721013" w:rsidP="00721013">
      <w:pPr>
        <w:spacing w:after="0" w:line="240" w:lineRule="auto"/>
        <w:rPr>
          <w:rFonts w:ascii="Arial" w:eastAsia="Times New Roman" w:hAnsi="Arial" w:cs="Arial"/>
          <w:color w:val="FF0000"/>
          <w:sz w:val="20"/>
          <w:szCs w:val="20"/>
          <w:lang w:eastAsia="pl-PL"/>
        </w:rPr>
      </w:pPr>
    </w:p>
    <w:p w14:paraId="5B0DBA69" w14:textId="77777777" w:rsidR="00721013" w:rsidRPr="00721013" w:rsidRDefault="00721013" w:rsidP="00721013">
      <w:pPr>
        <w:spacing w:after="0" w:line="240" w:lineRule="auto"/>
        <w:rPr>
          <w:rFonts w:ascii="Arial" w:eastAsia="Times New Roman" w:hAnsi="Arial" w:cs="Arial"/>
          <w:color w:val="FF0000"/>
          <w:sz w:val="20"/>
          <w:szCs w:val="20"/>
          <w:lang w:eastAsia="pl-PL"/>
        </w:rPr>
      </w:pPr>
    </w:p>
    <w:p w14:paraId="38B5248A" w14:textId="77777777" w:rsidR="00721013" w:rsidRPr="00045823" w:rsidRDefault="00721013" w:rsidP="00721013">
      <w:pPr>
        <w:spacing w:after="0" w:line="240" w:lineRule="auto"/>
        <w:rPr>
          <w:rFonts w:ascii="Arial" w:eastAsia="Times New Roman" w:hAnsi="Arial" w:cs="Arial"/>
          <w:sz w:val="20"/>
          <w:szCs w:val="20"/>
          <w:lang w:eastAsia="pl-PL"/>
        </w:rPr>
      </w:pPr>
      <w:r w:rsidRPr="00045823">
        <w:rPr>
          <w:rFonts w:ascii="Arial" w:eastAsia="Times New Roman" w:hAnsi="Arial" w:cs="Arial"/>
          <w:sz w:val="20"/>
          <w:szCs w:val="20"/>
          <w:lang w:eastAsia="pl-PL"/>
        </w:rPr>
        <w:t>…………………………………………..</w:t>
      </w:r>
    </w:p>
    <w:p w14:paraId="1847862C" w14:textId="77777777" w:rsidR="00721013" w:rsidRPr="00045823" w:rsidRDefault="00721013" w:rsidP="00721013">
      <w:pPr>
        <w:spacing w:after="0" w:line="240" w:lineRule="auto"/>
        <w:rPr>
          <w:rFonts w:ascii="Arial" w:eastAsia="Times New Roman" w:hAnsi="Arial" w:cs="Arial"/>
          <w:sz w:val="16"/>
          <w:szCs w:val="16"/>
          <w:lang w:eastAsia="pl-PL"/>
        </w:rPr>
      </w:pPr>
      <w:r w:rsidRPr="00045823">
        <w:rPr>
          <w:rFonts w:ascii="Arial" w:eastAsia="Times New Roman" w:hAnsi="Arial" w:cs="Arial"/>
          <w:sz w:val="16"/>
          <w:szCs w:val="16"/>
          <w:lang w:eastAsia="pl-PL"/>
        </w:rPr>
        <w:t>pełna nazwa/firma, adres Wykonawcy</w:t>
      </w:r>
    </w:p>
    <w:p w14:paraId="0AF2F6C4" w14:textId="77777777" w:rsidR="00721013" w:rsidRPr="00045823" w:rsidRDefault="00721013" w:rsidP="00721013">
      <w:pPr>
        <w:spacing w:after="0" w:line="240" w:lineRule="auto"/>
        <w:rPr>
          <w:rFonts w:ascii="Arial" w:eastAsia="Times New Roman" w:hAnsi="Arial" w:cs="Arial"/>
          <w:sz w:val="20"/>
          <w:szCs w:val="20"/>
          <w:lang w:eastAsia="pl-PL"/>
        </w:rPr>
      </w:pPr>
    </w:p>
    <w:p w14:paraId="25F17A32" w14:textId="77777777" w:rsidR="00721013" w:rsidRPr="00045823" w:rsidRDefault="00721013" w:rsidP="00721013">
      <w:pPr>
        <w:spacing w:after="0" w:line="240" w:lineRule="auto"/>
        <w:rPr>
          <w:rFonts w:ascii="Arial" w:eastAsia="Times New Roman" w:hAnsi="Arial" w:cs="Arial"/>
          <w:b/>
          <w:sz w:val="20"/>
          <w:szCs w:val="20"/>
          <w:lang w:eastAsia="pl-PL"/>
        </w:rPr>
      </w:pPr>
      <w:r w:rsidRPr="00045823">
        <w:rPr>
          <w:rFonts w:ascii="Arial" w:eastAsia="Times New Roman" w:hAnsi="Arial" w:cs="Arial"/>
          <w:b/>
          <w:sz w:val="20"/>
          <w:szCs w:val="20"/>
          <w:lang w:eastAsia="pl-PL"/>
        </w:rPr>
        <w:t>Zamawiający:</w:t>
      </w:r>
    </w:p>
    <w:p w14:paraId="3BE9A475" w14:textId="77777777" w:rsidR="00721013" w:rsidRPr="00045823" w:rsidRDefault="00721013" w:rsidP="00721013">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045823">
          <w:rPr>
            <w:rFonts w:ascii="Arial" w:eastAsia="Times New Roman" w:hAnsi="Arial" w:cs="Arial"/>
            <w:b/>
            <w:sz w:val="20"/>
            <w:szCs w:val="20"/>
            <w:lang w:eastAsia="pl-PL"/>
          </w:rPr>
          <w:t>Gmina Gronowo</w:t>
        </w:r>
      </w:smartTag>
      <w:r w:rsidRPr="00045823">
        <w:rPr>
          <w:rFonts w:ascii="Arial" w:eastAsia="Times New Roman" w:hAnsi="Arial" w:cs="Arial"/>
          <w:b/>
          <w:sz w:val="20"/>
          <w:szCs w:val="20"/>
          <w:lang w:eastAsia="pl-PL"/>
        </w:rPr>
        <w:t xml:space="preserve"> Elbląskie </w:t>
      </w:r>
    </w:p>
    <w:p w14:paraId="0D57039C" w14:textId="77777777" w:rsidR="00721013" w:rsidRPr="00045823" w:rsidRDefault="00721013" w:rsidP="00721013">
      <w:pPr>
        <w:spacing w:after="0" w:line="240" w:lineRule="auto"/>
        <w:jc w:val="center"/>
        <w:rPr>
          <w:rFonts w:ascii="Arial" w:eastAsia="Times New Roman" w:hAnsi="Arial" w:cs="Arial"/>
          <w:b/>
          <w:sz w:val="20"/>
          <w:szCs w:val="20"/>
          <w:lang w:eastAsia="pl-PL"/>
        </w:rPr>
      </w:pPr>
    </w:p>
    <w:p w14:paraId="5E3228C0" w14:textId="77777777" w:rsidR="00721013" w:rsidRPr="00045823" w:rsidRDefault="00721013" w:rsidP="00721013">
      <w:pPr>
        <w:spacing w:after="0" w:line="240" w:lineRule="auto"/>
        <w:jc w:val="both"/>
        <w:rPr>
          <w:rFonts w:ascii="Arial" w:eastAsia="Times New Roman" w:hAnsi="Arial" w:cs="Arial"/>
          <w:b/>
          <w:sz w:val="20"/>
          <w:szCs w:val="20"/>
          <w:lang w:eastAsia="pl-PL"/>
        </w:rPr>
      </w:pPr>
      <w:r w:rsidRPr="00045823">
        <w:rPr>
          <w:rFonts w:ascii="Arial" w:eastAsia="Times New Roman" w:hAnsi="Arial" w:cs="Arial"/>
          <w:b/>
          <w:sz w:val="20"/>
          <w:szCs w:val="20"/>
          <w:lang w:eastAsia="pl-PL"/>
        </w:rPr>
        <w:t xml:space="preserve">Oświadczenie Wykonawcy składane na podstawie art. 25a ust. 1 ustawy Pzp, dotyczące spełniania warunków udziału w postępowaniu  </w:t>
      </w:r>
    </w:p>
    <w:p w14:paraId="4552269D"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7BA03F35" w14:textId="442269C9" w:rsidR="00721013" w:rsidRPr="00045823" w:rsidRDefault="00721013" w:rsidP="00721013">
      <w:pPr>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Na potrzeby postępowania o udzielenie zamówienia publicznego na wykonanie zadania pod nazwą </w:t>
      </w:r>
      <w:r w:rsidRPr="008D4E93">
        <w:rPr>
          <w:rFonts w:ascii="Arial" w:eastAsia="Times New Roman" w:hAnsi="Arial" w:cs="Arial"/>
          <w:b/>
          <w:bCs/>
          <w:sz w:val="20"/>
          <w:szCs w:val="20"/>
          <w:lang w:eastAsia="pl-PL"/>
        </w:rPr>
        <w:t>„</w:t>
      </w:r>
      <w:r w:rsidR="0087273A" w:rsidRPr="008D4E93">
        <w:rPr>
          <w:rFonts w:ascii="Arial" w:hAnsi="Arial" w:cs="Arial"/>
          <w:b/>
          <w:bCs/>
          <w:sz w:val="20"/>
          <w:szCs w:val="20"/>
        </w:rPr>
        <w:t>Obsługa bankowa budżetu Gminy Gronowo Elbląskie oraz jednostek organizacyjnych podległych gminie</w:t>
      </w:r>
      <w:r w:rsidRPr="008D4E93">
        <w:rPr>
          <w:rFonts w:ascii="Arial" w:hAnsi="Arial" w:cs="Arial"/>
          <w:b/>
          <w:bCs/>
          <w:sz w:val="20"/>
          <w:szCs w:val="20"/>
        </w:rPr>
        <w:t xml:space="preserve">” </w:t>
      </w:r>
      <w:r w:rsidRPr="008D4E93">
        <w:rPr>
          <w:rFonts w:ascii="Arial" w:eastAsia="Times New Roman" w:hAnsi="Arial" w:cs="Arial"/>
          <w:sz w:val="20"/>
          <w:szCs w:val="20"/>
          <w:lang w:eastAsia="pl-PL"/>
        </w:rPr>
        <w:t>oświadczam, co następuje</w:t>
      </w:r>
      <w:r w:rsidRPr="00045823">
        <w:rPr>
          <w:rFonts w:ascii="Arial" w:eastAsia="Times New Roman" w:hAnsi="Arial" w:cs="Arial"/>
          <w:sz w:val="20"/>
          <w:szCs w:val="20"/>
          <w:lang w:eastAsia="pl-PL"/>
        </w:rPr>
        <w:t>:</w:t>
      </w:r>
    </w:p>
    <w:p w14:paraId="4DA5BCDA"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6A4AE6E9" w14:textId="77777777" w:rsidR="00721013" w:rsidRPr="00045823" w:rsidRDefault="00721013" w:rsidP="00721013">
      <w:pPr>
        <w:spacing w:after="0" w:line="240" w:lineRule="auto"/>
        <w:jc w:val="both"/>
        <w:rPr>
          <w:rFonts w:ascii="Arial" w:eastAsia="Times New Roman" w:hAnsi="Arial" w:cs="Arial"/>
          <w:b/>
          <w:sz w:val="20"/>
          <w:szCs w:val="20"/>
          <w:lang w:eastAsia="pl-PL"/>
        </w:rPr>
      </w:pPr>
      <w:r w:rsidRPr="00045823">
        <w:rPr>
          <w:rFonts w:ascii="Arial" w:eastAsia="Times New Roman" w:hAnsi="Arial" w:cs="Arial"/>
          <w:b/>
          <w:sz w:val="20"/>
          <w:szCs w:val="20"/>
          <w:highlight w:val="lightGray"/>
          <w:lang w:eastAsia="pl-PL"/>
        </w:rPr>
        <w:t>INFORMACJA  DOTYCZĄCE  WYKONAWCY:</w:t>
      </w:r>
    </w:p>
    <w:p w14:paraId="5689722D"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71EE1A03"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Oświadczam, że spełniam warunki udziału w postępowaniu określone przez Zamawiającego                        w Rozdziale V lit. C SIWZ.</w:t>
      </w:r>
    </w:p>
    <w:p w14:paraId="5668D3FC"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0E993DCC"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dnia …………….                                                                                      </w:t>
      </w:r>
    </w:p>
    <w:p w14:paraId="27E46705"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0050EF3B"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czytelny podpis lub podpis </w:t>
      </w:r>
    </w:p>
    <w:p w14:paraId="3BF657B1"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i imienna pieczęć osoby lub osób uprawnionych </w:t>
      </w:r>
    </w:p>
    <w:p w14:paraId="748EF00D" w14:textId="77777777" w:rsidR="00721013" w:rsidRPr="00045823" w:rsidRDefault="00721013" w:rsidP="00721013">
      <w:pPr>
        <w:spacing w:after="0" w:line="240" w:lineRule="auto"/>
        <w:ind w:left="4956" w:firstLine="708"/>
        <w:jc w:val="both"/>
        <w:rPr>
          <w:rFonts w:ascii="Arial" w:eastAsia="Times New Roman" w:hAnsi="Arial" w:cs="Arial"/>
          <w:sz w:val="20"/>
          <w:szCs w:val="20"/>
          <w:lang w:eastAsia="pl-PL"/>
        </w:rPr>
      </w:pPr>
      <w:r w:rsidRPr="00045823">
        <w:rPr>
          <w:rFonts w:ascii="Arial" w:eastAsia="Times New Roman" w:hAnsi="Arial" w:cs="Arial"/>
          <w:sz w:val="16"/>
          <w:szCs w:val="16"/>
          <w:lang w:eastAsia="pl-PL"/>
        </w:rPr>
        <w:t>do reprezentowania Wykonawcy</w:t>
      </w:r>
      <w:r w:rsidRPr="00045823">
        <w:rPr>
          <w:rFonts w:ascii="Arial" w:eastAsia="Times New Roman" w:hAnsi="Arial" w:cs="Arial"/>
          <w:sz w:val="20"/>
          <w:szCs w:val="20"/>
          <w:lang w:eastAsia="pl-PL"/>
        </w:rPr>
        <w:t xml:space="preserve">                                             </w:t>
      </w:r>
    </w:p>
    <w:p w14:paraId="2A9C0747"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3ECFFFA4"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4C8F100B"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27674B31" w14:textId="77777777" w:rsidR="00721013" w:rsidRPr="00045823" w:rsidRDefault="00721013" w:rsidP="00721013">
      <w:pPr>
        <w:spacing w:after="0" w:line="240" w:lineRule="auto"/>
        <w:jc w:val="both"/>
        <w:rPr>
          <w:rFonts w:ascii="Arial" w:eastAsia="Times New Roman" w:hAnsi="Arial" w:cs="Arial"/>
          <w:b/>
          <w:sz w:val="20"/>
          <w:szCs w:val="20"/>
          <w:lang w:eastAsia="pl-PL"/>
        </w:rPr>
      </w:pPr>
      <w:r w:rsidRPr="00045823">
        <w:rPr>
          <w:rFonts w:ascii="Arial" w:eastAsia="Times New Roman" w:hAnsi="Arial" w:cs="Arial"/>
          <w:b/>
          <w:sz w:val="20"/>
          <w:szCs w:val="20"/>
          <w:highlight w:val="lightGray"/>
          <w:lang w:eastAsia="pl-PL"/>
        </w:rPr>
        <w:t>INFORMACJA  W  ZWIĄZKU  Z  POLEGANIEM  NA  ZASOBACH  INNYCH  PODMIOTÓW:</w:t>
      </w:r>
    </w:p>
    <w:p w14:paraId="40BC5E6F"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157F94AE"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Oświadczam, że w celu wykazania spełnienia warunków udziału w postępowaniu, określonych przez Zamawiającego w Rozdziale V lit. C SIWZ, polegam na zasobach następującego/ych podmiotu/ów:</w:t>
      </w:r>
    </w:p>
    <w:p w14:paraId="5A778E35"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w:t>
      </w:r>
    </w:p>
    <w:p w14:paraId="37976D88"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w następującym zakresie: ……………………………………………………………………….......................</w:t>
      </w:r>
    </w:p>
    <w:p w14:paraId="4751D1EC" w14:textId="77777777" w:rsidR="00721013" w:rsidRPr="00045823" w:rsidRDefault="00721013" w:rsidP="00721013">
      <w:pPr>
        <w:spacing w:after="0" w:line="240" w:lineRule="auto"/>
        <w:jc w:val="both"/>
        <w:rPr>
          <w:rFonts w:ascii="Arial" w:eastAsia="Times New Roman" w:hAnsi="Arial" w:cs="Arial"/>
          <w:sz w:val="18"/>
          <w:szCs w:val="18"/>
          <w:lang w:eastAsia="pl-PL"/>
        </w:rPr>
      </w:pPr>
      <w:r w:rsidRPr="00045823">
        <w:rPr>
          <w:rFonts w:ascii="Arial" w:eastAsia="Times New Roman" w:hAnsi="Arial" w:cs="Arial"/>
          <w:sz w:val="18"/>
          <w:szCs w:val="18"/>
          <w:lang w:eastAsia="pl-PL"/>
        </w:rPr>
        <w:t xml:space="preserve">……………………………………………………………………………………………………………………………………. (wskazać podmiot – podać pełną nazwę/firmę, adres, NIP i określić odpowiedni zakres dla wskazanego podmiotu). </w:t>
      </w:r>
    </w:p>
    <w:p w14:paraId="28EF2A92"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7A40E2BA"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2646E28C"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dnia …………….</w:t>
      </w:r>
    </w:p>
    <w:p w14:paraId="086DDAC5"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796E7D19"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1EC21781"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czytelny podpis lub podpis </w:t>
      </w:r>
    </w:p>
    <w:p w14:paraId="170C673D"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i imienna pieczęć osoby lub osób uprawnionych </w:t>
      </w:r>
    </w:p>
    <w:p w14:paraId="51E14B8D" w14:textId="77777777" w:rsidR="00721013" w:rsidRPr="00045823" w:rsidRDefault="00721013" w:rsidP="00721013">
      <w:pPr>
        <w:spacing w:after="0" w:line="240" w:lineRule="auto"/>
        <w:ind w:left="4956" w:firstLine="708"/>
        <w:jc w:val="both"/>
        <w:rPr>
          <w:rFonts w:ascii="Arial" w:eastAsia="Times New Roman" w:hAnsi="Arial" w:cs="Arial"/>
          <w:sz w:val="20"/>
          <w:szCs w:val="20"/>
          <w:lang w:eastAsia="pl-PL"/>
        </w:rPr>
      </w:pPr>
      <w:r w:rsidRPr="00045823">
        <w:rPr>
          <w:rFonts w:ascii="Arial" w:eastAsia="Times New Roman" w:hAnsi="Arial" w:cs="Arial"/>
          <w:sz w:val="16"/>
          <w:szCs w:val="16"/>
          <w:lang w:eastAsia="pl-PL"/>
        </w:rPr>
        <w:t>do reprezentowania Wykonawcy</w:t>
      </w:r>
      <w:r w:rsidRPr="00045823">
        <w:rPr>
          <w:rFonts w:ascii="Arial" w:eastAsia="Times New Roman" w:hAnsi="Arial" w:cs="Arial"/>
          <w:sz w:val="20"/>
          <w:szCs w:val="20"/>
          <w:lang w:eastAsia="pl-PL"/>
        </w:rPr>
        <w:t xml:space="preserve">                                             </w:t>
      </w:r>
    </w:p>
    <w:p w14:paraId="4B1C497F"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173C6ED9"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047528EB"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1DAF67AF" w14:textId="77777777" w:rsidR="00721013" w:rsidRPr="00045823" w:rsidRDefault="00721013" w:rsidP="00721013">
      <w:pPr>
        <w:spacing w:after="0" w:line="240" w:lineRule="auto"/>
        <w:jc w:val="both"/>
        <w:rPr>
          <w:rFonts w:ascii="Arial" w:eastAsia="Times New Roman" w:hAnsi="Arial" w:cs="Arial"/>
          <w:b/>
          <w:sz w:val="20"/>
          <w:szCs w:val="20"/>
          <w:lang w:eastAsia="pl-PL"/>
        </w:rPr>
      </w:pPr>
      <w:r w:rsidRPr="00045823">
        <w:rPr>
          <w:rFonts w:ascii="Arial" w:eastAsia="Times New Roman" w:hAnsi="Arial" w:cs="Arial"/>
          <w:b/>
          <w:sz w:val="20"/>
          <w:szCs w:val="20"/>
          <w:highlight w:val="lightGray"/>
          <w:lang w:eastAsia="pl-PL"/>
        </w:rPr>
        <w:t>OŚWIADCZENIE  DOTYCZACE  PODANYCH  INFORMACJI:</w:t>
      </w:r>
    </w:p>
    <w:p w14:paraId="6D2973C5"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6A4B4C8B"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65C453A0"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37C906E1"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dnia …………….                                                                                        </w:t>
      </w:r>
    </w:p>
    <w:p w14:paraId="3619B2D7"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12EEB86D"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czytelny podpis lub podpis </w:t>
      </w:r>
    </w:p>
    <w:p w14:paraId="6B25EAA9"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i imienna pieczęć osoby lub osób uprawnionych </w:t>
      </w:r>
    </w:p>
    <w:p w14:paraId="28A85706"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16"/>
          <w:szCs w:val="16"/>
          <w:lang w:eastAsia="pl-PL"/>
        </w:rPr>
        <w:t xml:space="preserve">                                                                                                                               do reprezentowania Wykonawcy</w:t>
      </w:r>
      <w:r w:rsidRPr="00045823">
        <w:rPr>
          <w:rFonts w:ascii="Arial" w:eastAsia="Times New Roman" w:hAnsi="Arial" w:cs="Arial"/>
          <w:sz w:val="20"/>
          <w:szCs w:val="20"/>
          <w:lang w:eastAsia="pl-PL"/>
        </w:rPr>
        <w:t xml:space="preserve">                                            </w:t>
      </w:r>
    </w:p>
    <w:p w14:paraId="5D1F3DF2"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129852AB"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78A83738"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685B5C06" w14:textId="1D4BE9F5" w:rsidR="00721013" w:rsidRPr="008D4E93" w:rsidRDefault="00721013" w:rsidP="00721013">
      <w:p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lastRenderedPageBreak/>
        <w:t xml:space="preserve">Załącznik nr </w:t>
      </w:r>
      <w:r w:rsidR="0087273A" w:rsidRPr="008D4E93">
        <w:rPr>
          <w:rFonts w:ascii="Arial" w:eastAsia="Times New Roman" w:hAnsi="Arial" w:cs="Arial"/>
          <w:sz w:val="20"/>
          <w:szCs w:val="20"/>
          <w:lang w:eastAsia="pl-PL"/>
        </w:rPr>
        <w:t>3</w:t>
      </w:r>
      <w:r w:rsidRPr="008D4E93">
        <w:rPr>
          <w:rFonts w:ascii="Arial" w:eastAsia="Times New Roman" w:hAnsi="Arial" w:cs="Arial"/>
          <w:sz w:val="20"/>
          <w:szCs w:val="20"/>
          <w:lang w:eastAsia="pl-PL"/>
        </w:rPr>
        <w:t xml:space="preserve"> do SIWZ</w:t>
      </w:r>
    </w:p>
    <w:p w14:paraId="13E6359D"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01A37CF0" w14:textId="77777777" w:rsidR="00721013" w:rsidRPr="00045823" w:rsidRDefault="00721013" w:rsidP="00721013">
      <w:pPr>
        <w:spacing w:after="0" w:line="240" w:lineRule="auto"/>
        <w:rPr>
          <w:rFonts w:ascii="Arial" w:eastAsia="Times New Roman" w:hAnsi="Arial" w:cs="Arial"/>
          <w:sz w:val="20"/>
          <w:szCs w:val="20"/>
          <w:lang w:eastAsia="pl-PL"/>
        </w:rPr>
      </w:pPr>
      <w:r w:rsidRPr="00045823">
        <w:rPr>
          <w:rFonts w:ascii="Arial" w:eastAsia="Times New Roman" w:hAnsi="Arial" w:cs="Arial"/>
          <w:sz w:val="20"/>
          <w:szCs w:val="20"/>
          <w:lang w:eastAsia="pl-PL"/>
        </w:rPr>
        <w:t>…………………………………………..</w:t>
      </w:r>
    </w:p>
    <w:p w14:paraId="77FCBFCD" w14:textId="77777777" w:rsidR="00721013" w:rsidRPr="00045823" w:rsidRDefault="00721013" w:rsidP="00721013">
      <w:pPr>
        <w:spacing w:after="0" w:line="240" w:lineRule="auto"/>
        <w:rPr>
          <w:rFonts w:ascii="Arial" w:eastAsia="Times New Roman" w:hAnsi="Arial" w:cs="Arial"/>
          <w:sz w:val="16"/>
          <w:szCs w:val="16"/>
          <w:lang w:eastAsia="pl-PL"/>
        </w:rPr>
      </w:pPr>
      <w:r w:rsidRPr="00045823">
        <w:rPr>
          <w:rFonts w:ascii="Arial" w:eastAsia="Times New Roman" w:hAnsi="Arial" w:cs="Arial"/>
          <w:sz w:val="16"/>
          <w:szCs w:val="16"/>
          <w:lang w:eastAsia="pl-PL"/>
        </w:rPr>
        <w:t>pełna nazwa/firma, adres Wykonawcy</w:t>
      </w:r>
    </w:p>
    <w:p w14:paraId="365719A7"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467FFC8D" w14:textId="77777777" w:rsidR="00721013" w:rsidRPr="00045823" w:rsidRDefault="00721013" w:rsidP="00721013">
      <w:pPr>
        <w:spacing w:after="0" w:line="240" w:lineRule="auto"/>
        <w:rPr>
          <w:rFonts w:ascii="Arial" w:eastAsia="Times New Roman" w:hAnsi="Arial" w:cs="Arial"/>
          <w:b/>
          <w:sz w:val="20"/>
          <w:szCs w:val="20"/>
          <w:lang w:eastAsia="pl-PL"/>
        </w:rPr>
      </w:pPr>
      <w:r w:rsidRPr="00045823">
        <w:rPr>
          <w:rFonts w:ascii="Arial" w:eastAsia="Times New Roman" w:hAnsi="Arial" w:cs="Arial"/>
          <w:b/>
          <w:sz w:val="20"/>
          <w:szCs w:val="20"/>
          <w:lang w:eastAsia="pl-PL"/>
        </w:rPr>
        <w:t>Zamawiający:</w:t>
      </w:r>
    </w:p>
    <w:p w14:paraId="370881BE" w14:textId="77777777" w:rsidR="00721013" w:rsidRPr="00045823" w:rsidRDefault="00721013" w:rsidP="00721013">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045823">
          <w:rPr>
            <w:rFonts w:ascii="Arial" w:eastAsia="Times New Roman" w:hAnsi="Arial" w:cs="Arial"/>
            <w:b/>
            <w:sz w:val="20"/>
            <w:szCs w:val="20"/>
            <w:lang w:eastAsia="pl-PL"/>
          </w:rPr>
          <w:t>Gmina Gronowo</w:t>
        </w:r>
      </w:smartTag>
      <w:r w:rsidRPr="00045823">
        <w:rPr>
          <w:rFonts w:ascii="Arial" w:eastAsia="Times New Roman" w:hAnsi="Arial" w:cs="Arial"/>
          <w:b/>
          <w:sz w:val="20"/>
          <w:szCs w:val="20"/>
          <w:lang w:eastAsia="pl-PL"/>
        </w:rPr>
        <w:t xml:space="preserve"> Elbląskie </w:t>
      </w:r>
    </w:p>
    <w:p w14:paraId="5C662BAA" w14:textId="77777777" w:rsidR="00721013" w:rsidRPr="00045823" w:rsidRDefault="00721013" w:rsidP="00721013">
      <w:pPr>
        <w:spacing w:after="0" w:line="240" w:lineRule="auto"/>
        <w:rPr>
          <w:rFonts w:ascii="Arial" w:eastAsia="Times New Roman" w:hAnsi="Arial" w:cs="Arial"/>
          <w:sz w:val="20"/>
          <w:szCs w:val="20"/>
          <w:lang w:eastAsia="pl-PL"/>
        </w:rPr>
      </w:pPr>
    </w:p>
    <w:p w14:paraId="56A60A33" w14:textId="77777777" w:rsidR="00721013" w:rsidRPr="00045823" w:rsidRDefault="00721013" w:rsidP="00721013">
      <w:pPr>
        <w:spacing w:after="0" w:line="240" w:lineRule="auto"/>
        <w:jc w:val="both"/>
        <w:rPr>
          <w:rFonts w:ascii="Arial" w:eastAsia="Times New Roman" w:hAnsi="Arial" w:cs="Arial"/>
          <w:b/>
          <w:sz w:val="20"/>
          <w:szCs w:val="20"/>
          <w:lang w:eastAsia="pl-PL"/>
        </w:rPr>
      </w:pPr>
      <w:r w:rsidRPr="00045823">
        <w:rPr>
          <w:rFonts w:ascii="Arial" w:eastAsia="Times New Roman" w:hAnsi="Arial" w:cs="Arial"/>
          <w:b/>
          <w:sz w:val="20"/>
          <w:szCs w:val="20"/>
          <w:lang w:eastAsia="pl-PL"/>
        </w:rPr>
        <w:t xml:space="preserve">Oświadczenie Wykonawcy składane na podstawie art. 25a ust. 1 ustawy Pzp , dotyczące przesłanek wykluczenia z postępowania  </w:t>
      </w:r>
    </w:p>
    <w:p w14:paraId="3AE22084"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10064791" w14:textId="77410E6C" w:rsidR="00721013" w:rsidRPr="00045823" w:rsidRDefault="00721013" w:rsidP="00721013">
      <w:pPr>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Na potrzeby postępowania o udzielenie zamówienia publicznego </w:t>
      </w:r>
      <w:bookmarkStart w:id="4" w:name="_Hlk39742394"/>
      <w:r w:rsidRPr="00045823">
        <w:rPr>
          <w:rFonts w:ascii="Arial" w:eastAsia="Times New Roman" w:hAnsi="Arial" w:cs="Arial"/>
          <w:sz w:val="20"/>
          <w:szCs w:val="20"/>
          <w:lang w:eastAsia="pl-PL"/>
        </w:rPr>
        <w:t xml:space="preserve">na wykonanie zadania pod nazwą </w:t>
      </w:r>
      <w:bookmarkStart w:id="5" w:name="_Hlk22540314"/>
      <w:bookmarkEnd w:id="4"/>
      <w:r w:rsidRPr="008D4E93">
        <w:rPr>
          <w:rFonts w:ascii="Arial" w:eastAsia="Times New Roman" w:hAnsi="Arial" w:cs="Arial"/>
          <w:b/>
          <w:bCs/>
          <w:sz w:val="20"/>
          <w:szCs w:val="20"/>
          <w:lang w:eastAsia="pl-PL"/>
        </w:rPr>
        <w:t>„</w:t>
      </w:r>
      <w:r w:rsidR="0087273A" w:rsidRPr="008D4E93">
        <w:rPr>
          <w:rFonts w:ascii="Arial" w:hAnsi="Arial" w:cs="Arial"/>
          <w:b/>
          <w:bCs/>
          <w:sz w:val="20"/>
          <w:szCs w:val="20"/>
        </w:rPr>
        <w:t xml:space="preserve">Obsługa bankowa budżetu Gminy Gronowo Elbląskie oraz jednostek organizacyjnych podległych gminie” </w:t>
      </w:r>
      <w:r w:rsidRPr="008D4E93">
        <w:rPr>
          <w:rFonts w:ascii="Arial" w:eastAsia="Times New Roman" w:hAnsi="Arial" w:cs="Arial"/>
          <w:b/>
          <w:bCs/>
          <w:sz w:val="20"/>
          <w:szCs w:val="20"/>
          <w:lang w:eastAsia="pl-PL"/>
        </w:rPr>
        <w:t xml:space="preserve"> </w:t>
      </w:r>
      <w:bookmarkEnd w:id="5"/>
      <w:r w:rsidRPr="008D4E93">
        <w:rPr>
          <w:rFonts w:ascii="Arial" w:eastAsia="Times New Roman" w:hAnsi="Arial" w:cs="Arial"/>
          <w:sz w:val="20"/>
          <w:szCs w:val="20"/>
          <w:lang w:eastAsia="pl-PL"/>
        </w:rPr>
        <w:t>oświadczam</w:t>
      </w:r>
      <w:r w:rsidRPr="00045823">
        <w:rPr>
          <w:rFonts w:ascii="Arial" w:eastAsia="Times New Roman" w:hAnsi="Arial" w:cs="Arial"/>
          <w:sz w:val="20"/>
          <w:szCs w:val="20"/>
          <w:lang w:eastAsia="pl-PL"/>
        </w:rPr>
        <w:t>, co następuje:</w:t>
      </w:r>
    </w:p>
    <w:p w14:paraId="5BF43075"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41F3EDD8"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45F83C2E"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5F2979D7" w14:textId="77777777" w:rsidR="00721013" w:rsidRPr="00045823" w:rsidRDefault="00721013" w:rsidP="00721013">
      <w:pPr>
        <w:spacing w:after="0" w:line="240" w:lineRule="auto"/>
        <w:jc w:val="both"/>
        <w:rPr>
          <w:rFonts w:ascii="Arial" w:eastAsia="Times New Roman" w:hAnsi="Arial" w:cs="Arial"/>
          <w:b/>
          <w:sz w:val="20"/>
          <w:szCs w:val="20"/>
          <w:lang w:eastAsia="pl-PL"/>
        </w:rPr>
      </w:pPr>
      <w:r w:rsidRPr="00045823">
        <w:rPr>
          <w:rFonts w:ascii="Arial" w:eastAsia="Times New Roman" w:hAnsi="Arial" w:cs="Arial"/>
          <w:b/>
          <w:sz w:val="20"/>
          <w:szCs w:val="20"/>
          <w:highlight w:val="lightGray"/>
          <w:lang w:eastAsia="pl-PL"/>
        </w:rPr>
        <w:t>OŚWIADCZENIE  DOTYCZĄCE  WYKONAWCY:</w:t>
      </w:r>
    </w:p>
    <w:p w14:paraId="553411BC"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14F83B24" w14:textId="3875A128" w:rsidR="00721013" w:rsidRPr="00045823" w:rsidRDefault="00721013" w:rsidP="0004582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Oświadczam, że nie podlegam wykluczeniu z postępowania na podstawie 24 ust. 1 pkt 12-23 ustawy Pzp,</w:t>
      </w:r>
    </w:p>
    <w:p w14:paraId="12018B87"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60527D67"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dnia …………….                                                                                      </w:t>
      </w:r>
    </w:p>
    <w:p w14:paraId="57A1BD92"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72F26C1E"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czytelny podpis lub podpis </w:t>
      </w:r>
    </w:p>
    <w:p w14:paraId="592AB22F"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i imienna pieczęć osoby lub osób uprawnionych </w:t>
      </w:r>
    </w:p>
    <w:p w14:paraId="56029582" w14:textId="77777777" w:rsidR="00721013" w:rsidRPr="00045823" w:rsidRDefault="00721013" w:rsidP="00721013">
      <w:pPr>
        <w:spacing w:after="0" w:line="240" w:lineRule="auto"/>
        <w:ind w:left="4956" w:firstLine="708"/>
        <w:jc w:val="both"/>
        <w:rPr>
          <w:rFonts w:ascii="Arial" w:eastAsia="Times New Roman" w:hAnsi="Arial" w:cs="Arial"/>
          <w:sz w:val="20"/>
          <w:szCs w:val="20"/>
          <w:lang w:eastAsia="pl-PL"/>
        </w:rPr>
      </w:pPr>
      <w:r w:rsidRPr="00045823">
        <w:rPr>
          <w:rFonts w:ascii="Arial" w:eastAsia="Times New Roman" w:hAnsi="Arial" w:cs="Arial"/>
          <w:sz w:val="16"/>
          <w:szCs w:val="16"/>
          <w:lang w:eastAsia="pl-PL"/>
        </w:rPr>
        <w:t>do reprezentowania Wykonawcy/Wykonawców</w:t>
      </w:r>
      <w:r w:rsidRPr="00045823">
        <w:rPr>
          <w:rFonts w:ascii="Arial" w:eastAsia="Times New Roman" w:hAnsi="Arial" w:cs="Arial"/>
          <w:sz w:val="20"/>
          <w:szCs w:val="20"/>
          <w:lang w:eastAsia="pl-PL"/>
        </w:rPr>
        <w:t xml:space="preserve">                                             </w:t>
      </w:r>
    </w:p>
    <w:p w14:paraId="3C2E6D4D"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5C23EAFA"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68FA6803"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69752A35" w14:textId="4B59F499"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Oświadczam, że zachodzą w stosunku do mnie podstawy wykluczenia z postępowania na podstawie art. …….. ustawy Pzp </w:t>
      </w:r>
      <w:r w:rsidRPr="00045823">
        <w:rPr>
          <w:rFonts w:ascii="Arial" w:eastAsia="Times New Roman" w:hAnsi="Arial" w:cs="Arial"/>
          <w:sz w:val="18"/>
          <w:szCs w:val="18"/>
          <w:lang w:eastAsia="pl-PL"/>
        </w:rPr>
        <w:t>(</w:t>
      </w:r>
      <w:r w:rsidRPr="00045823">
        <w:rPr>
          <w:rFonts w:ascii="Arial" w:eastAsia="Times New Roman" w:hAnsi="Arial" w:cs="Arial"/>
          <w:i/>
          <w:sz w:val="18"/>
          <w:szCs w:val="18"/>
          <w:lang w:eastAsia="pl-PL"/>
        </w:rPr>
        <w:t>podać mającą zastosowanie podstawę wykluczenia spośród wymienionych w art. 24 ust. 1 pkt 13-14, 16-20</w:t>
      </w:r>
      <w:r w:rsidR="00045823">
        <w:rPr>
          <w:rFonts w:ascii="Arial" w:eastAsia="Times New Roman" w:hAnsi="Arial" w:cs="Arial"/>
          <w:i/>
          <w:sz w:val="18"/>
          <w:szCs w:val="18"/>
          <w:lang w:eastAsia="pl-PL"/>
        </w:rPr>
        <w:t>.</w:t>
      </w:r>
      <w:r w:rsidRPr="00045823">
        <w:rPr>
          <w:rFonts w:ascii="Arial" w:eastAsia="Times New Roman" w:hAnsi="Arial" w:cs="Arial"/>
          <w:i/>
          <w:sz w:val="20"/>
          <w:szCs w:val="20"/>
          <w:lang w:eastAsia="pl-PL"/>
        </w:rPr>
        <w:t>.</w:t>
      </w:r>
      <w:r w:rsidRPr="00045823">
        <w:rPr>
          <w:rFonts w:ascii="Arial" w:eastAsia="Times New Roman" w:hAnsi="Arial" w:cs="Arial"/>
          <w:sz w:val="20"/>
          <w:szCs w:val="20"/>
          <w:lang w:eastAsia="pl-PL"/>
        </w:rPr>
        <w:t xml:space="preserve"> Jednocześnie oświadczam, że w związku z ww okolicznością, na podstawie art. 24 ust. 8 ustawy Pzp podjąłem następujące środki naprawcze:</w:t>
      </w:r>
    </w:p>
    <w:p w14:paraId="4EE11B67"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w:t>
      </w:r>
    </w:p>
    <w:p w14:paraId="2CE52AB1"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6EA38DD5"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138513CD"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dnia …………….</w:t>
      </w:r>
    </w:p>
    <w:p w14:paraId="735556D8"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2BF17F3A"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6AAA9721"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czytelny podpis lub podpis </w:t>
      </w:r>
    </w:p>
    <w:p w14:paraId="2D74BCA2"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i imienna pieczęć osoby lub osób uprawnionych </w:t>
      </w:r>
    </w:p>
    <w:p w14:paraId="72755F0D" w14:textId="77777777" w:rsidR="00721013" w:rsidRPr="00045823" w:rsidRDefault="00721013" w:rsidP="00721013">
      <w:pPr>
        <w:spacing w:after="0" w:line="240" w:lineRule="auto"/>
        <w:ind w:left="4956" w:firstLine="708"/>
        <w:jc w:val="both"/>
        <w:rPr>
          <w:rFonts w:ascii="Arial" w:eastAsia="Times New Roman" w:hAnsi="Arial" w:cs="Arial"/>
          <w:sz w:val="20"/>
          <w:szCs w:val="20"/>
          <w:lang w:eastAsia="pl-PL"/>
        </w:rPr>
      </w:pPr>
      <w:r w:rsidRPr="00045823">
        <w:rPr>
          <w:rFonts w:ascii="Arial" w:eastAsia="Times New Roman" w:hAnsi="Arial" w:cs="Arial"/>
          <w:sz w:val="16"/>
          <w:szCs w:val="16"/>
          <w:lang w:eastAsia="pl-PL"/>
        </w:rPr>
        <w:t>do reprezentowania Wykonawcy/Wykonawców</w:t>
      </w:r>
      <w:r w:rsidRPr="00045823">
        <w:rPr>
          <w:rFonts w:ascii="Arial" w:eastAsia="Times New Roman" w:hAnsi="Arial" w:cs="Arial"/>
          <w:sz w:val="20"/>
          <w:szCs w:val="20"/>
          <w:lang w:eastAsia="pl-PL"/>
        </w:rPr>
        <w:t xml:space="preserve">                                             </w:t>
      </w:r>
    </w:p>
    <w:p w14:paraId="1BCC6B83"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0C4548C0"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59049E27"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2134250C"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687DFFE5" w14:textId="77777777" w:rsidR="00721013" w:rsidRPr="00045823" w:rsidRDefault="00721013" w:rsidP="00721013">
      <w:pPr>
        <w:spacing w:after="0" w:line="240" w:lineRule="auto"/>
        <w:jc w:val="both"/>
        <w:rPr>
          <w:rFonts w:ascii="Arial" w:eastAsia="Times New Roman" w:hAnsi="Arial" w:cs="Arial"/>
          <w:b/>
          <w:sz w:val="20"/>
          <w:szCs w:val="20"/>
          <w:lang w:eastAsia="pl-PL"/>
        </w:rPr>
      </w:pPr>
      <w:r w:rsidRPr="00045823">
        <w:rPr>
          <w:rFonts w:ascii="Arial" w:eastAsia="Times New Roman" w:hAnsi="Arial" w:cs="Arial"/>
          <w:b/>
          <w:sz w:val="20"/>
          <w:szCs w:val="20"/>
          <w:highlight w:val="lightGray"/>
          <w:lang w:eastAsia="pl-PL"/>
        </w:rPr>
        <w:t>OŚWIADCZENIE DOTYCZĄCE PODMIOTU, NA KTÓREGO ZASOBY POWOŁUJE SIĘ WYKONAWCA:</w:t>
      </w:r>
    </w:p>
    <w:p w14:paraId="44CED96B"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4E77C6EC"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Oświadczam, że następujący/e podmiot/y, na którego/ych zasoby powołuję się w niniejszym postępowaniu, tj.: ……………………………………………………………. </w:t>
      </w:r>
      <w:r w:rsidRPr="00045823">
        <w:rPr>
          <w:rFonts w:ascii="Arial" w:eastAsia="Times New Roman" w:hAnsi="Arial" w:cs="Arial"/>
          <w:i/>
          <w:sz w:val="18"/>
          <w:szCs w:val="18"/>
          <w:lang w:eastAsia="pl-PL"/>
        </w:rPr>
        <w:t>(podać pełna nazwę/firmę,</w:t>
      </w:r>
      <w:r w:rsidRPr="00045823">
        <w:rPr>
          <w:rFonts w:ascii="Arial" w:eastAsia="Times New Roman" w:hAnsi="Arial" w:cs="Arial"/>
          <w:i/>
          <w:sz w:val="20"/>
          <w:szCs w:val="20"/>
          <w:lang w:eastAsia="pl-PL"/>
        </w:rPr>
        <w:t xml:space="preserve">  </w:t>
      </w:r>
      <w:r w:rsidRPr="00045823">
        <w:rPr>
          <w:rFonts w:ascii="Arial" w:eastAsia="Times New Roman" w:hAnsi="Arial" w:cs="Arial"/>
          <w:i/>
          <w:sz w:val="18"/>
          <w:szCs w:val="18"/>
          <w:lang w:eastAsia="pl-PL"/>
        </w:rPr>
        <w:t>adres, NIP podmiotu)</w:t>
      </w:r>
      <w:r w:rsidRPr="00045823">
        <w:rPr>
          <w:rFonts w:ascii="Arial" w:eastAsia="Times New Roman" w:hAnsi="Arial" w:cs="Arial"/>
          <w:sz w:val="18"/>
          <w:szCs w:val="18"/>
          <w:lang w:eastAsia="pl-PL"/>
        </w:rPr>
        <w:t xml:space="preserve"> </w:t>
      </w:r>
      <w:r w:rsidRPr="00045823">
        <w:rPr>
          <w:rFonts w:ascii="Arial" w:eastAsia="Times New Roman" w:hAnsi="Arial" w:cs="Arial"/>
          <w:sz w:val="20"/>
          <w:szCs w:val="20"/>
          <w:lang w:eastAsia="pl-PL"/>
        </w:rPr>
        <w:t>nie podlega/ją wykluczeniu z postępowania o udzielenie zamówienia.</w:t>
      </w:r>
    </w:p>
    <w:p w14:paraId="64171889"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65152093"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dnia …………….                                                                                        </w:t>
      </w:r>
    </w:p>
    <w:p w14:paraId="768F9B50"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7E464C30"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czytelny podpis lub podpis </w:t>
      </w:r>
    </w:p>
    <w:p w14:paraId="69E5BEA7"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i imienna pieczęć osoby lub osób uprawnionych </w:t>
      </w:r>
    </w:p>
    <w:p w14:paraId="2DCFF831"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16"/>
          <w:szCs w:val="16"/>
          <w:lang w:eastAsia="pl-PL"/>
        </w:rPr>
        <w:t xml:space="preserve">                                                                                                                               do reprezentowania Wykonawcy/Wykonawców</w:t>
      </w:r>
      <w:r w:rsidRPr="00045823">
        <w:rPr>
          <w:rFonts w:ascii="Arial" w:eastAsia="Times New Roman" w:hAnsi="Arial" w:cs="Arial"/>
          <w:sz w:val="20"/>
          <w:szCs w:val="20"/>
          <w:lang w:eastAsia="pl-PL"/>
        </w:rPr>
        <w:t xml:space="preserve">                                             </w:t>
      </w:r>
    </w:p>
    <w:p w14:paraId="1E713C61"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79262123"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46D23BFE"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0A5457EB"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60BD8146" w14:textId="77777777" w:rsidR="00721013" w:rsidRPr="00045823" w:rsidRDefault="00721013" w:rsidP="00721013">
      <w:pPr>
        <w:spacing w:after="0" w:line="240" w:lineRule="auto"/>
        <w:rPr>
          <w:rFonts w:ascii="Times New Roman" w:eastAsia="Times New Roman" w:hAnsi="Times New Roman" w:cs="Times New Roman"/>
          <w:sz w:val="24"/>
          <w:szCs w:val="24"/>
          <w:lang w:eastAsia="pl-PL"/>
        </w:rPr>
      </w:pPr>
      <w:r w:rsidRPr="00045823">
        <w:rPr>
          <w:rFonts w:ascii="Arial" w:eastAsia="Times New Roman" w:hAnsi="Arial" w:cs="Arial"/>
          <w:b/>
          <w:bCs/>
          <w:sz w:val="20"/>
          <w:szCs w:val="20"/>
          <w:highlight w:val="lightGray"/>
          <w:lang w:eastAsia="pl-PL"/>
        </w:rPr>
        <w:lastRenderedPageBreak/>
        <w:t>OŚWIADCZENIE DOTYCZĄCE PODWYKONAWCY NIEBĘDĄCEGO PODMIOTEM, NA KTÓREGO ZASOBY POWOŁUJE SIĘ WYKONAWCA:</w:t>
      </w:r>
    </w:p>
    <w:p w14:paraId="61154F64" w14:textId="77777777" w:rsidR="00721013" w:rsidRPr="00045823" w:rsidRDefault="00721013" w:rsidP="00721013">
      <w:pPr>
        <w:spacing w:before="100" w:beforeAutospacing="1" w:after="0" w:line="240" w:lineRule="auto"/>
        <w:jc w:val="both"/>
        <w:rPr>
          <w:rFonts w:ascii="Times New Roman" w:eastAsia="Times New Roman" w:hAnsi="Times New Roman" w:cs="Times New Roman"/>
          <w:sz w:val="24"/>
          <w:szCs w:val="24"/>
          <w:lang w:eastAsia="pl-PL"/>
        </w:rPr>
      </w:pPr>
      <w:r w:rsidRPr="00045823">
        <w:rPr>
          <w:rFonts w:ascii="Arial" w:eastAsia="Times New Roman" w:hAnsi="Arial" w:cs="Arial"/>
          <w:sz w:val="20"/>
          <w:szCs w:val="20"/>
          <w:lang w:eastAsia="pl-PL"/>
        </w:rPr>
        <w:t xml:space="preserve">Oświadczam, że w stosunku do następującego/ych podmiotu/tów, będącego/ych podwykonawcą/ami: ……………………………………………………………………..….…… </w:t>
      </w:r>
      <w:r w:rsidRPr="00045823">
        <w:rPr>
          <w:rFonts w:ascii="Arial" w:eastAsia="Times New Roman" w:hAnsi="Arial" w:cs="Arial"/>
          <w:i/>
          <w:iCs/>
          <w:sz w:val="18"/>
          <w:szCs w:val="18"/>
          <w:lang w:eastAsia="pl-PL"/>
        </w:rPr>
        <w:t>(podać pełną nazwę/firmę, adres,                       a także w zależności od podmiotu: NIP/PESEL, KRS/CEiDG</w:t>
      </w:r>
      <w:r w:rsidRPr="00045823">
        <w:rPr>
          <w:rFonts w:ascii="Arial" w:eastAsia="Times New Roman" w:hAnsi="Arial" w:cs="Arial"/>
          <w:i/>
          <w:iCs/>
          <w:sz w:val="16"/>
          <w:szCs w:val="16"/>
          <w:lang w:eastAsia="pl-PL"/>
        </w:rPr>
        <w:t>)</w:t>
      </w:r>
      <w:r w:rsidRPr="00045823">
        <w:rPr>
          <w:rFonts w:ascii="Arial" w:eastAsia="Times New Roman" w:hAnsi="Arial" w:cs="Arial"/>
          <w:sz w:val="16"/>
          <w:szCs w:val="16"/>
          <w:lang w:eastAsia="pl-PL"/>
        </w:rPr>
        <w:t xml:space="preserve">, </w:t>
      </w:r>
      <w:r w:rsidRPr="00045823">
        <w:rPr>
          <w:rFonts w:ascii="Arial" w:eastAsia="Times New Roman" w:hAnsi="Arial" w:cs="Arial"/>
          <w:sz w:val="20"/>
          <w:szCs w:val="20"/>
          <w:lang w:eastAsia="pl-PL"/>
        </w:rPr>
        <w:t>nie</w:t>
      </w:r>
      <w:r w:rsidRPr="00045823">
        <w:rPr>
          <w:rFonts w:ascii="Arial" w:eastAsia="Times New Roman" w:hAnsi="Arial" w:cs="Arial"/>
          <w:sz w:val="16"/>
          <w:szCs w:val="16"/>
          <w:lang w:eastAsia="pl-PL"/>
        </w:rPr>
        <w:t xml:space="preserve"> </w:t>
      </w:r>
      <w:r w:rsidRPr="00045823">
        <w:rPr>
          <w:rFonts w:ascii="Arial" w:eastAsia="Times New Roman" w:hAnsi="Arial" w:cs="Arial"/>
          <w:sz w:val="20"/>
          <w:szCs w:val="20"/>
          <w:lang w:eastAsia="pl-PL"/>
        </w:rPr>
        <w:t>zachodzą podstawy wykluczenia                         z postępowania o udzielenie zamówienia.</w:t>
      </w:r>
    </w:p>
    <w:p w14:paraId="09939DED"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7F1E4477"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47359259"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dnia …………….                                                                                        </w:t>
      </w:r>
    </w:p>
    <w:p w14:paraId="6D3C49C1"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3CE660C2"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czytelny podpis lub podpis </w:t>
      </w:r>
    </w:p>
    <w:p w14:paraId="6D1ABED3"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i imienna pieczęć osoby lub osób uprawnionych </w:t>
      </w:r>
    </w:p>
    <w:p w14:paraId="3617A861"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16"/>
          <w:szCs w:val="16"/>
          <w:lang w:eastAsia="pl-PL"/>
        </w:rPr>
        <w:t xml:space="preserve">                                                                                                                               do reprezentowania Wykonawcy/Wykonawców</w:t>
      </w:r>
      <w:r w:rsidRPr="00045823">
        <w:rPr>
          <w:rFonts w:ascii="Arial" w:eastAsia="Times New Roman" w:hAnsi="Arial" w:cs="Arial"/>
          <w:sz w:val="20"/>
          <w:szCs w:val="20"/>
          <w:lang w:eastAsia="pl-PL"/>
        </w:rPr>
        <w:t xml:space="preserve">                                             </w:t>
      </w:r>
    </w:p>
    <w:p w14:paraId="44A3514D" w14:textId="77777777" w:rsidR="00721013" w:rsidRPr="00045823" w:rsidRDefault="00721013" w:rsidP="00721013">
      <w:pPr>
        <w:spacing w:after="0" w:line="240" w:lineRule="auto"/>
        <w:jc w:val="both"/>
        <w:rPr>
          <w:rFonts w:ascii="Arial" w:eastAsia="Times New Roman" w:hAnsi="Arial" w:cs="Arial"/>
          <w:b/>
          <w:sz w:val="20"/>
          <w:szCs w:val="20"/>
          <w:highlight w:val="lightGray"/>
          <w:lang w:eastAsia="pl-PL"/>
        </w:rPr>
      </w:pPr>
    </w:p>
    <w:p w14:paraId="4872DC6D" w14:textId="77777777" w:rsidR="00721013" w:rsidRPr="00045823" w:rsidRDefault="00721013" w:rsidP="00721013">
      <w:pPr>
        <w:spacing w:after="0" w:line="240" w:lineRule="auto"/>
        <w:jc w:val="both"/>
        <w:rPr>
          <w:rFonts w:ascii="Arial" w:eastAsia="Times New Roman" w:hAnsi="Arial" w:cs="Arial"/>
          <w:b/>
          <w:sz w:val="20"/>
          <w:szCs w:val="20"/>
          <w:highlight w:val="lightGray"/>
          <w:lang w:eastAsia="pl-PL"/>
        </w:rPr>
      </w:pPr>
    </w:p>
    <w:p w14:paraId="797F1930" w14:textId="77777777" w:rsidR="00721013" w:rsidRPr="00045823" w:rsidRDefault="00721013" w:rsidP="00721013">
      <w:pPr>
        <w:spacing w:after="0" w:line="240" w:lineRule="auto"/>
        <w:jc w:val="both"/>
        <w:rPr>
          <w:rFonts w:ascii="Arial" w:eastAsia="Times New Roman" w:hAnsi="Arial" w:cs="Arial"/>
          <w:b/>
          <w:sz w:val="20"/>
          <w:szCs w:val="20"/>
          <w:highlight w:val="lightGray"/>
          <w:lang w:eastAsia="pl-PL"/>
        </w:rPr>
      </w:pPr>
    </w:p>
    <w:p w14:paraId="1BF62D3E" w14:textId="77777777" w:rsidR="00721013" w:rsidRPr="00045823" w:rsidRDefault="00721013" w:rsidP="00721013">
      <w:pPr>
        <w:spacing w:after="0" w:line="240" w:lineRule="auto"/>
        <w:jc w:val="both"/>
        <w:rPr>
          <w:rFonts w:ascii="Arial" w:eastAsia="Times New Roman" w:hAnsi="Arial" w:cs="Arial"/>
          <w:b/>
          <w:sz w:val="20"/>
          <w:szCs w:val="20"/>
          <w:highlight w:val="lightGray"/>
          <w:lang w:eastAsia="pl-PL"/>
        </w:rPr>
      </w:pPr>
    </w:p>
    <w:p w14:paraId="4E325F17" w14:textId="77777777" w:rsidR="00721013" w:rsidRPr="00045823" w:rsidRDefault="00721013" w:rsidP="00721013">
      <w:pPr>
        <w:spacing w:after="0" w:line="240" w:lineRule="auto"/>
        <w:jc w:val="both"/>
        <w:rPr>
          <w:rFonts w:ascii="Arial" w:eastAsia="Times New Roman" w:hAnsi="Arial" w:cs="Arial"/>
          <w:b/>
          <w:sz w:val="20"/>
          <w:szCs w:val="20"/>
          <w:lang w:eastAsia="pl-PL"/>
        </w:rPr>
      </w:pPr>
      <w:r w:rsidRPr="00045823">
        <w:rPr>
          <w:rFonts w:ascii="Arial" w:eastAsia="Times New Roman" w:hAnsi="Arial" w:cs="Arial"/>
          <w:b/>
          <w:sz w:val="20"/>
          <w:szCs w:val="20"/>
          <w:highlight w:val="lightGray"/>
          <w:lang w:eastAsia="pl-PL"/>
        </w:rPr>
        <w:t>OŚWIADCZENIE  DOTYCZĄCE  PODANYCH  INFORMACJI:</w:t>
      </w:r>
    </w:p>
    <w:p w14:paraId="7D76DEB4"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544A8811"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A52C493"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644C116B"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dnia …………….                                                                                        </w:t>
      </w:r>
    </w:p>
    <w:p w14:paraId="554523CA"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587AE821"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czytelny podpis lub podpis </w:t>
      </w:r>
    </w:p>
    <w:p w14:paraId="7E281B77"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i imienna pieczęć osoby lub osób uprawnionych </w:t>
      </w:r>
    </w:p>
    <w:p w14:paraId="63B2B07F"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16"/>
          <w:szCs w:val="16"/>
          <w:lang w:eastAsia="pl-PL"/>
        </w:rPr>
        <w:t xml:space="preserve">                                                                                                                               do reprezentowania Wykonawcy/Wykonawców</w:t>
      </w:r>
      <w:r w:rsidRPr="00045823">
        <w:rPr>
          <w:rFonts w:ascii="Arial" w:eastAsia="Times New Roman" w:hAnsi="Arial" w:cs="Arial"/>
          <w:sz w:val="20"/>
          <w:szCs w:val="20"/>
          <w:lang w:eastAsia="pl-PL"/>
        </w:rPr>
        <w:t xml:space="preserve">                                             </w:t>
      </w:r>
    </w:p>
    <w:p w14:paraId="5929D32C"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3497336D"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279C9A6A"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3DDCA8BA"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5541C7B4"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57971FF4"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5BB1AC21"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4A255BAF"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163B1F6B"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7531135A"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76C04879"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49A92FA2"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7A95466B"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4BBB7EA4"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72F63882"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6AE2D8BF"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1BA20B9A"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32A3E24C"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542D3ECC"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66CEF2FF"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2C4D0724"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2217B623"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02B33030"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2F4C6240"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20620FAA"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6CFFB224"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2861F090"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505683ED"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220FFD1B"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5A6DBEC3"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3F3C2365"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0126AA65"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436389DB"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5CAC73FE"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5EEACFFB"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7139C1EC" w14:textId="36144058" w:rsidR="00721013" w:rsidRPr="008D4E93" w:rsidRDefault="00721013" w:rsidP="00721013">
      <w:p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lastRenderedPageBreak/>
        <w:t xml:space="preserve">Załącznik nr </w:t>
      </w:r>
      <w:r w:rsidR="0087273A" w:rsidRPr="008D4E93">
        <w:rPr>
          <w:rFonts w:ascii="Arial" w:eastAsia="Times New Roman" w:hAnsi="Arial" w:cs="Arial"/>
          <w:sz w:val="20"/>
          <w:szCs w:val="20"/>
          <w:lang w:eastAsia="pl-PL"/>
        </w:rPr>
        <w:t>4</w:t>
      </w:r>
      <w:r w:rsidRPr="008D4E93">
        <w:rPr>
          <w:rFonts w:ascii="Arial" w:eastAsia="Times New Roman" w:hAnsi="Arial" w:cs="Arial"/>
          <w:sz w:val="20"/>
          <w:szCs w:val="20"/>
          <w:lang w:eastAsia="pl-PL"/>
        </w:rPr>
        <w:t xml:space="preserve"> do SIWZ</w:t>
      </w:r>
    </w:p>
    <w:p w14:paraId="4FD17099" w14:textId="77777777" w:rsidR="00721013" w:rsidRPr="008D4E93" w:rsidRDefault="00721013" w:rsidP="00721013">
      <w:pPr>
        <w:spacing w:after="0" w:line="240" w:lineRule="auto"/>
        <w:jc w:val="both"/>
        <w:rPr>
          <w:rFonts w:ascii="Arial" w:eastAsia="Times New Roman" w:hAnsi="Arial" w:cs="Arial"/>
          <w:sz w:val="20"/>
          <w:szCs w:val="20"/>
          <w:lang w:eastAsia="pl-PL"/>
        </w:rPr>
      </w:pPr>
    </w:p>
    <w:p w14:paraId="38597C79" w14:textId="32297A23" w:rsidR="00721013" w:rsidRPr="00721013" w:rsidRDefault="00721013" w:rsidP="00721013">
      <w:pPr>
        <w:spacing w:after="0" w:line="240" w:lineRule="auto"/>
        <w:jc w:val="both"/>
        <w:rPr>
          <w:rFonts w:ascii="Arial" w:eastAsia="Times New Roman" w:hAnsi="Arial" w:cs="Arial"/>
          <w:color w:val="FF0000"/>
          <w:sz w:val="20"/>
          <w:szCs w:val="20"/>
          <w:lang w:eastAsia="pl-PL"/>
        </w:rPr>
      </w:pPr>
      <w:r w:rsidRPr="00721013">
        <w:rPr>
          <w:rFonts w:ascii="Arial" w:eastAsia="Times New Roman" w:hAnsi="Arial" w:cs="Arial"/>
          <w:color w:val="FF0000"/>
          <w:sz w:val="20"/>
          <w:szCs w:val="20"/>
          <w:lang w:eastAsia="pl-PL"/>
        </w:rPr>
        <w:t xml:space="preserve"> </w:t>
      </w:r>
    </w:p>
    <w:p w14:paraId="5C08F091" w14:textId="77777777" w:rsidR="00721013" w:rsidRPr="00045823" w:rsidRDefault="00721013" w:rsidP="00721013">
      <w:pPr>
        <w:spacing w:after="0" w:line="240" w:lineRule="auto"/>
        <w:jc w:val="center"/>
        <w:rPr>
          <w:rFonts w:ascii="Arial" w:eastAsia="Times New Roman" w:hAnsi="Arial" w:cs="Arial"/>
          <w:b/>
          <w:sz w:val="20"/>
          <w:szCs w:val="20"/>
          <w:lang w:eastAsia="pl-PL"/>
        </w:rPr>
      </w:pPr>
      <w:r w:rsidRPr="00045823">
        <w:rPr>
          <w:rFonts w:ascii="Arial" w:eastAsia="Times New Roman" w:hAnsi="Arial" w:cs="Arial"/>
          <w:b/>
          <w:sz w:val="20"/>
          <w:szCs w:val="20"/>
          <w:lang w:eastAsia="pl-PL"/>
        </w:rPr>
        <w:t>Niniejsze oświadczenie należy wypełnić i złożyć w terminie 3 dni od dnia zamieszczenia przez Zamawiającego na stronie internetowej informacji, o których mowa w art. 86 ust 5 ustawy Pzp.</w:t>
      </w:r>
    </w:p>
    <w:p w14:paraId="5E01D6DF"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079D0DF2"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2F2CA3BA"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5E91F3DB"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w:t>
      </w:r>
    </w:p>
    <w:p w14:paraId="2044F7DF"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16"/>
          <w:szCs w:val="16"/>
          <w:lang w:eastAsia="pl-PL"/>
        </w:rPr>
        <w:t xml:space="preserve"> (pełna nazwa/firma, adres Wykonawcy lub pieczęć Wykonawcy)</w:t>
      </w:r>
    </w:p>
    <w:p w14:paraId="10E5DB4A"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5D1A5EFA"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57BA8665" w14:textId="77777777" w:rsidR="00721013" w:rsidRPr="00045823" w:rsidRDefault="00721013" w:rsidP="00721013">
      <w:pPr>
        <w:spacing w:after="0" w:line="240" w:lineRule="auto"/>
        <w:jc w:val="both"/>
        <w:rPr>
          <w:rFonts w:ascii="Arial" w:eastAsia="Times New Roman" w:hAnsi="Arial" w:cs="Arial"/>
          <w:b/>
          <w:sz w:val="20"/>
          <w:szCs w:val="20"/>
          <w:lang w:eastAsia="pl-PL"/>
        </w:rPr>
      </w:pPr>
      <w:r w:rsidRPr="00045823">
        <w:rPr>
          <w:rFonts w:ascii="Arial" w:eastAsia="Times New Roman" w:hAnsi="Arial" w:cs="Arial"/>
          <w:b/>
          <w:sz w:val="20"/>
          <w:szCs w:val="20"/>
          <w:lang w:eastAsia="pl-PL"/>
        </w:rPr>
        <w:t>OŚWIADCZENIE o przynależności lub braku przynależności do tej samej grupy kapitałowej</w:t>
      </w:r>
    </w:p>
    <w:p w14:paraId="29C2A7E9"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2BB0599B" w14:textId="77777777" w:rsidR="00721013" w:rsidRPr="00045823" w:rsidRDefault="00721013" w:rsidP="00721013">
      <w:pPr>
        <w:tabs>
          <w:tab w:val="left" w:pos="720"/>
        </w:tabs>
        <w:spacing w:after="0" w:line="240" w:lineRule="auto"/>
        <w:jc w:val="both"/>
        <w:rPr>
          <w:rFonts w:ascii="Arial" w:eastAsia="Times New Roman" w:hAnsi="Arial" w:cs="Arial"/>
          <w:b/>
          <w:i/>
          <w:sz w:val="20"/>
          <w:szCs w:val="20"/>
          <w:lang w:eastAsia="pl-PL"/>
        </w:rPr>
      </w:pPr>
      <w:r w:rsidRPr="00045823">
        <w:rPr>
          <w:rFonts w:ascii="Arial" w:eastAsia="Times New Roman" w:hAnsi="Arial" w:cs="Arial"/>
          <w:sz w:val="20"/>
          <w:szCs w:val="20"/>
          <w:lang w:eastAsia="pl-PL"/>
        </w:rPr>
        <w:t>Składając ofertę w postępowaniu o udzielenie zamówienia publicznego prowadzonego w trybie przetargu nieograniczonego na:</w:t>
      </w:r>
    </w:p>
    <w:p w14:paraId="276A5F7C"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36DDD929" w14:textId="5509667A" w:rsidR="00721013" w:rsidRPr="00045823" w:rsidRDefault="00721013" w:rsidP="00721013">
      <w:pPr>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wykonanie zadania pod nazwą </w:t>
      </w:r>
      <w:r w:rsidRPr="008D4E93">
        <w:rPr>
          <w:rFonts w:ascii="Arial" w:eastAsia="Times New Roman" w:hAnsi="Arial" w:cs="Arial"/>
          <w:b/>
          <w:bCs/>
          <w:sz w:val="20"/>
          <w:szCs w:val="20"/>
          <w:lang w:eastAsia="pl-PL"/>
        </w:rPr>
        <w:t>„</w:t>
      </w:r>
      <w:r w:rsidR="0087273A" w:rsidRPr="008D4E93">
        <w:rPr>
          <w:rFonts w:ascii="Arial" w:hAnsi="Arial" w:cs="Arial"/>
          <w:b/>
          <w:bCs/>
          <w:sz w:val="20"/>
          <w:szCs w:val="20"/>
        </w:rPr>
        <w:t xml:space="preserve">Obsługa bankowa budżetu Gminy Gronowo Elbląskie oraz jednostek organizacyjnych podległych gminie” </w:t>
      </w:r>
      <w:r w:rsidRPr="008D4E93">
        <w:rPr>
          <w:rFonts w:ascii="Arial" w:hAnsi="Arial" w:cs="Arial"/>
          <w:b/>
          <w:bCs/>
          <w:sz w:val="20"/>
          <w:szCs w:val="20"/>
        </w:rPr>
        <w:t xml:space="preserve">  </w:t>
      </w:r>
      <w:r w:rsidRPr="008D4E93">
        <w:rPr>
          <w:rFonts w:ascii="Arial" w:eastAsia="Times New Roman" w:hAnsi="Arial" w:cs="Arial"/>
          <w:b/>
          <w:bCs/>
          <w:sz w:val="20"/>
          <w:szCs w:val="20"/>
          <w:lang w:eastAsia="pl-PL"/>
        </w:rPr>
        <w:t xml:space="preserve"> </w:t>
      </w:r>
      <w:r w:rsidRPr="008D4E93">
        <w:rPr>
          <w:rFonts w:ascii="Arial" w:eastAsia="Times New Roman" w:hAnsi="Arial" w:cs="Arial"/>
          <w:sz w:val="20"/>
          <w:szCs w:val="20"/>
          <w:lang w:eastAsia="pl-PL"/>
        </w:rPr>
        <w:t xml:space="preserve">           </w:t>
      </w:r>
    </w:p>
    <w:p w14:paraId="77E0CDD0"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06448F30"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oświadczam, że:</w:t>
      </w:r>
    </w:p>
    <w:p w14:paraId="0F35EA33"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22665E20"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nie należę do grupy kapitałowej, o której mowa w art. 24 ust. 1 pkt 23 ustawy Pzp*</w:t>
      </w:r>
    </w:p>
    <w:p w14:paraId="4C35C2EC"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4583B4A5"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należę do grupy kapitałowej, o której mowa w art. 24 ust. 1 pkt 23 ustawy Pzp,  do której należą niżej wymienione podmioty*:</w:t>
      </w:r>
    </w:p>
    <w:p w14:paraId="68B600C5"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w:t>
      </w:r>
    </w:p>
    <w:p w14:paraId="294875D0"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w:t>
      </w:r>
    </w:p>
    <w:p w14:paraId="5BDC63C9" w14:textId="77777777" w:rsidR="00721013" w:rsidRPr="00045823" w:rsidRDefault="00721013" w:rsidP="00721013">
      <w:pPr>
        <w:widowControl w:val="0"/>
        <w:adjustRightInd w:val="0"/>
        <w:spacing w:after="0" w:line="240" w:lineRule="auto"/>
        <w:jc w:val="both"/>
        <w:textAlignment w:val="baseline"/>
        <w:rPr>
          <w:rFonts w:ascii="Arial" w:eastAsia="Times New Roman" w:hAnsi="Arial" w:cs="Arial"/>
          <w:sz w:val="20"/>
          <w:szCs w:val="20"/>
          <w:lang w:eastAsia="pl-PL"/>
        </w:rPr>
      </w:pPr>
    </w:p>
    <w:p w14:paraId="30ECEAD7" w14:textId="77777777" w:rsidR="00721013" w:rsidRPr="00045823" w:rsidRDefault="00721013" w:rsidP="00721013">
      <w:pPr>
        <w:spacing w:after="0" w:line="240" w:lineRule="auto"/>
        <w:jc w:val="both"/>
        <w:rPr>
          <w:rFonts w:ascii="Arial" w:eastAsia="Times New Roman" w:hAnsi="Arial" w:cs="Arial"/>
          <w:i/>
          <w:sz w:val="20"/>
          <w:szCs w:val="20"/>
          <w:lang w:eastAsia="pl-PL"/>
        </w:rPr>
      </w:pPr>
    </w:p>
    <w:p w14:paraId="0BFA0543" w14:textId="77777777" w:rsidR="00721013" w:rsidRPr="00045823" w:rsidRDefault="00721013" w:rsidP="00721013">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1A895F0" w14:textId="77777777" w:rsidR="00721013" w:rsidRPr="00045823" w:rsidRDefault="00721013" w:rsidP="00721013">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B8CCD51" w14:textId="77777777" w:rsidR="00721013" w:rsidRPr="00045823" w:rsidRDefault="00721013" w:rsidP="00721013">
      <w:pPr>
        <w:widowControl w:val="0"/>
        <w:autoSpaceDE w:val="0"/>
        <w:autoSpaceDN w:val="0"/>
        <w:adjustRightInd w:val="0"/>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dnia …………………</w:t>
      </w:r>
    </w:p>
    <w:p w14:paraId="33AD4796" w14:textId="77777777" w:rsidR="00721013" w:rsidRPr="00045823" w:rsidRDefault="00721013" w:rsidP="00721013">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9A010F3" w14:textId="77777777" w:rsidR="00721013" w:rsidRPr="00045823" w:rsidRDefault="00721013" w:rsidP="00721013">
      <w:pPr>
        <w:widowControl w:val="0"/>
        <w:autoSpaceDE w:val="0"/>
        <w:autoSpaceDN w:val="0"/>
        <w:adjustRightInd w:val="0"/>
        <w:spacing w:after="0" w:line="240" w:lineRule="auto"/>
        <w:jc w:val="both"/>
        <w:rPr>
          <w:rFonts w:ascii="Arial" w:eastAsia="Times New Roman" w:hAnsi="Arial" w:cs="Arial"/>
          <w:sz w:val="20"/>
          <w:szCs w:val="20"/>
          <w:lang w:eastAsia="pl-PL"/>
        </w:rPr>
      </w:pPr>
    </w:p>
    <w:p w14:paraId="2CB6EA62" w14:textId="77777777" w:rsidR="00721013" w:rsidRPr="00045823" w:rsidRDefault="00721013" w:rsidP="00721013">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04A7C9C" w14:textId="77777777" w:rsidR="00721013" w:rsidRPr="00045823" w:rsidRDefault="00721013" w:rsidP="00721013">
      <w:pPr>
        <w:spacing w:after="0" w:line="240" w:lineRule="auto"/>
        <w:ind w:left="4956"/>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449B1954"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czytelny podpis lub podpis </w:t>
      </w:r>
    </w:p>
    <w:p w14:paraId="0D278F40" w14:textId="77777777" w:rsidR="00721013" w:rsidRPr="00045823" w:rsidRDefault="00721013" w:rsidP="00721013">
      <w:pPr>
        <w:spacing w:after="0" w:line="240" w:lineRule="auto"/>
        <w:ind w:left="4956" w:firstLine="708"/>
        <w:jc w:val="both"/>
        <w:rPr>
          <w:rFonts w:ascii="Arial" w:eastAsia="Times New Roman" w:hAnsi="Arial" w:cs="Arial"/>
          <w:sz w:val="16"/>
          <w:szCs w:val="16"/>
          <w:lang w:eastAsia="pl-PL"/>
        </w:rPr>
      </w:pPr>
      <w:r w:rsidRPr="00045823">
        <w:rPr>
          <w:rFonts w:ascii="Arial" w:eastAsia="Times New Roman" w:hAnsi="Arial" w:cs="Arial"/>
          <w:sz w:val="16"/>
          <w:szCs w:val="16"/>
          <w:lang w:eastAsia="pl-PL"/>
        </w:rPr>
        <w:t xml:space="preserve">i imienna pieczęć osoby lub osób uprawnionych </w:t>
      </w:r>
    </w:p>
    <w:p w14:paraId="41AF430C" w14:textId="77777777" w:rsidR="00721013" w:rsidRPr="00045823" w:rsidRDefault="00721013" w:rsidP="00721013">
      <w:pPr>
        <w:spacing w:after="0" w:line="240" w:lineRule="auto"/>
        <w:ind w:left="4956" w:firstLine="708"/>
        <w:jc w:val="both"/>
        <w:rPr>
          <w:rFonts w:ascii="Arial" w:eastAsia="Times New Roman" w:hAnsi="Arial" w:cs="Arial"/>
          <w:sz w:val="20"/>
          <w:szCs w:val="20"/>
          <w:lang w:eastAsia="pl-PL"/>
        </w:rPr>
      </w:pPr>
      <w:r w:rsidRPr="00045823">
        <w:rPr>
          <w:rFonts w:ascii="Arial" w:eastAsia="Times New Roman" w:hAnsi="Arial" w:cs="Arial"/>
          <w:sz w:val="16"/>
          <w:szCs w:val="16"/>
          <w:lang w:eastAsia="pl-PL"/>
        </w:rPr>
        <w:t>do reprezentowania Wykonawcy/Wykonawców</w:t>
      </w:r>
      <w:r w:rsidRPr="00045823">
        <w:rPr>
          <w:rFonts w:ascii="Arial" w:eastAsia="Times New Roman" w:hAnsi="Arial" w:cs="Arial"/>
          <w:sz w:val="20"/>
          <w:szCs w:val="20"/>
          <w:lang w:eastAsia="pl-PL"/>
        </w:rPr>
        <w:t xml:space="preserve">                                             </w:t>
      </w:r>
    </w:p>
    <w:p w14:paraId="7BABF10F"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0E4BB427"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094AFEA2" w14:textId="77777777" w:rsidR="00721013" w:rsidRPr="00045823" w:rsidRDefault="00721013" w:rsidP="00721013">
      <w:pPr>
        <w:spacing w:after="0" w:line="240" w:lineRule="auto"/>
        <w:ind w:left="4956"/>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1D1744C0" w14:textId="77777777" w:rsidR="00721013" w:rsidRPr="00721013" w:rsidRDefault="00721013" w:rsidP="00721013">
      <w:pPr>
        <w:spacing w:after="0" w:line="240" w:lineRule="auto"/>
        <w:ind w:left="4956" w:firstLine="708"/>
        <w:jc w:val="both"/>
        <w:rPr>
          <w:rFonts w:ascii="Times New Roman" w:eastAsia="Times New Roman" w:hAnsi="Times New Roman" w:cs="Times New Roman"/>
          <w:color w:val="FF0000"/>
          <w:sz w:val="24"/>
          <w:szCs w:val="24"/>
          <w:lang w:eastAsia="pl-PL"/>
        </w:rPr>
      </w:pPr>
    </w:p>
    <w:p w14:paraId="20B5408F" w14:textId="77777777" w:rsidR="00721013" w:rsidRPr="00721013" w:rsidRDefault="00721013" w:rsidP="00721013">
      <w:pPr>
        <w:spacing w:after="0" w:line="240" w:lineRule="auto"/>
        <w:ind w:left="4956" w:firstLine="708"/>
        <w:jc w:val="both"/>
        <w:rPr>
          <w:rFonts w:ascii="Times New Roman" w:eastAsia="Times New Roman" w:hAnsi="Times New Roman" w:cs="Times New Roman"/>
          <w:color w:val="FF0000"/>
          <w:sz w:val="24"/>
          <w:szCs w:val="24"/>
          <w:lang w:eastAsia="pl-PL"/>
        </w:rPr>
      </w:pPr>
    </w:p>
    <w:p w14:paraId="647A7A60" w14:textId="77777777" w:rsidR="00721013" w:rsidRPr="00721013" w:rsidRDefault="00721013" w:rsidP="00721013">
      <w:pPr>
        <w:spacing w:after="0" w:line="240" w:lineRule="auto"/>
        <w:ind w:left="4956" w:firstLine="708"/>
        <w:jc w:val="both"/>
        <w:rPr>
          <w:rFonts w:ascii="Arial" w:eastAsia="Times New Roman" w:hAnsi="Arial" w:cs="Arial"/>
          <w:color w:val="FF0000"/>
          <w:sz w:val="20"/>
          <w:szCs w:val="20"/>
          <w:lang w:eastAsia="pl-PL"/>
        </w:rPr>
      </w:pPr>
      <w:r w:rsidRPr="00721013">
        <w:rPr>
          <w:rFonts w:ascii="Times New Roman" w:eastAsia="Times New Roman" w:hAnsi="Times New Roman" w:cs="Times New Roman"/>
          <w:color w:val="FF0000"/>
          <w:sz w:val="24"/>
          <w:szCs w:val="24"/>
          <w:lang w:eastAsia="pl-PL"/>
        </w:rPr>
        <w:t xml:space="preserve">                                      </w:t>
      </w:r>
    </w:p>
    <w:p w14:paraId="49B59934"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56C3420C" w14:textId="77777777" w:rsidR="00721013" w:rsidRPr="00721013" w:rsidRDefault="00721013" w:rsidP="00721013">
      <w:pPr>
        <w:spacing w:after="0" w:line="240" w:lineRule="auto"/>
        <w:jc w:val="both"/>
        <w:rPr>
          <w:rFonts w:ascii="Arial" w:eastAsia="Times New Roman" w:hAnsi="Arial" w:cs="Arial"/>
          <w:color w:val="FF0000"/>
          <w:sz w:val="20"/>
          <w:szCs w:val="20"/>
          <w:lang w:eastAsia="pl-PL"/>
        </w:rPr>
      </w:pPr>
    </w:p>
    <w:p w14:paraId="1BC99E41" w14:textId="77777777" w:rsidR="00721013" w:rsidRPr="00045823" w:rsidRDefault="00721013" w:rsidP="00721013">
      <w:pPr>
        <w:spacing w:after="0" w:line="240" w:lineRule="auto"/>
        <w:jc w:val="both"/>
        <w:rPr>
          <w:rFonts w:ascii="Arial" w:eastAsia="Times New Roman" w:hAnsi="Arial" w:cs="Arial"/>
          <w:sz w:val="18"/>
          <w:szCs w:val="18"/>
          <w:lang w:eastAsia="pl-PL"/>
        </w:rPr>
      </w:pPr>
      <w:r w:rsidRPr="00045823">
        <w:rPr>
          <w:rFonts w:ascii="Arial" w:eastAsia="Times New Roman" w:hAnsi="Arial" w:cs="Arial"/>
          <w:sz w:val="18"/>
          <w:szCs w:val="18"/>
          <w:lang w:eastAsia="pl-PL"/>
        </w:rPr>
        <w:t>* niepotrzebne skreślić</w:t>
      </w:r>
    </w:p>
    <w:p w14:paraId="20C8D990" w14:textId="77777777" w:rsidR="00721013" w:rsidRPr="00045823" w:rsidRDefault="00721013" w:rsidP="00721013">
      <w:pPr>
        <w:spacing w:after="0" w:line="240" w:lineRule="auto"/>
        <w:jc w:val="both"/>
        <w:rPr>
          <w:rFonts w:ascii="Arial" w:eastAsia="Times New Roman" w:hAnsi="Arial" w:cs="Arial"/>
          <w:sz w:val="18"/>
          <w:szCs w:val="18"/>
          <w:lang w:eastAsia="pl-PL"/>
        </w:rPr>
      </w:pPr>
    </w:p>
    <w:p w14:paraId="544F3AC2" w14:textId="77777777" w:rsidR="00721013" w:rsidRPr="00045823" w:rsidRDefault="00721013" w:rsidP="00721013">
      <w:pPr>
        <w:spacing w:after="0" w:line="240" w:lineRule="auto"/>
        <w:jc w:val="both"/>
        <w:rPr>
          <w:rFonts w:ascii="Arial" w:eastAsia="Times New Roman" w:hAnsi="Arial" w:cs="Arial"/>
          <w:sz w:val="18"/>
          <w:szCs w:val="18"/>
          <w:lang w:eastAsia="pl-PL"/>
        </w:rPr>
      </w:pPr>
      <w:r w:rsidRPr="00045823">
        <w:rPr>
          <w:rFonts w:ascii="Arial" w:eastAsia="Times New Roman" w:hAnsi="Arial" w:cs="Arial"/>
          <w:sz w:val="18"/>
          <w:szCs w:val="18"/>
          <w:lang w:eastAsia="pl-PL"/>
        </w:rPr>
        <w:t>Uwaga:</w:t>
      </w:r>
    </w:p>
    <w:p w14:paraId="7E8E0F52" w14:textId="77777777" w:rsidR="00721013" w:rsidRPr="00045823" w:rsidRDefault="00721013" w:rsidP="00721013">
      <w:pPr>
        <w:spacing w:after="0" w:line="240" w:lineRule="auto"/>
        <w:jc w:val="both"/>
        <w:rPr>
          <w:rFonts w:ascii="Arial" w:eastAsia="Times New Roman" w:hAnsi="Arial" w:cs="Arial"/>
          <w:sz w:val="18"/>
          <w:szCs w:val="18"/>
          <w:lang w:eastAsia="pl-PL"/>
        </w:rPr>
      </w:pPr>
      <w:r w:rsidRPr="00045823">
        <w:rPr>
          <w:rFonts w:ascii="Arial" w:eastAsia="Times New Roman" w:hAnsi="Arial" w:cs="Arial"/>
          <w:sz w:val="18"/>
          <w:szCs w:val="18"/>
          <w:lang w:eastAsia="pl-PL"/>
        </w:rPr>
        <w:t>Wykonawca wraz z oświadczeniem może złożyć dokumenty bądź informacje potwierdzające, że powiązania                 z innymi Wykonawcami nie prowadzą do zakłócenia konkurencji w postępowaniu o udzielenie zamówienia.</w:t>
      </w:r>
    </w:p>
    <w:p w14:paraId="2AEEBDBE"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23F1ECBB"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13137915"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r w:rsidRPr="00721013">
        <w:rPr>
          <w:rFonts w:ascii="Arial" w:eastAsia="Times New Roman" w:hAnsi="Arial" w:cs="Arial"/>
          <w:b/>
          <w:color w:val="FF0000"/>
          <w:sz w:val="20"/>
          <w:szCs w:val="20"/>
          <w:lang w:eastAsia="pl-PL"/>
        </w:rPr>
        <w:t xml:space="preserve">  </w:t>
      </w:r>
    </w:p>
    <w:p w14:paraId="6D18E87A"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6F9B85F5"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3C6EE8BD"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r w:rsidRPr="00721013">
        <w:rPr>
          <w:rFonts w:ascii="Arial" w:eastAsia="Times New Roman" w:hAnsi="Arial" w:cs="Arial"/>
          <w:b/>
          <w:color w:val="FF0000"/>
          <w:sz w:val="20"/>
          <w:szCs w:val="20"/>
          <w:lang w:eastAsia="pl-PL"/>
        </w:rPr>
        <w:t xml:space="preserve">     </w:t>
      </w:r>
    </w:p>
    <w:p w14:paraId="05E36152"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7F194547"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p>
    <w:p w14:paraId="0783A15E" w14:textId="77777777" w:rsidR="00721013" w:rsidRPr="00721013" w:rsidRDefault="00721013" w:rsidP="00721013">
      <w:pPr>
        <w:spacing w:after="0" w:line="240" w:lineRule="auto"/>
        <w:jc w:val="both"/>
        <w:rPr>
          <w:rFonts w:ascii="Arial" w:eastAsia="Times New Roman" w:hAnsi="Arial" w:cs="Arial"/>
          <w:b/>
          <w:color w:val="FF0000"/>
          <w:sz w:val="20"/>
          <w:szCs w:val="20"/>
          <w:lang w:eastAsia="pl-PL"/>
        </w:rPr>
      </w:pPr>
      <w:r w:rsidRPr="00721013">
        <w:rPr>
          <w:rFonts w:ascii="Arial" w:eastAsia="Times New Roman" w:hAnsi="Arial" w:cs="Arial"/>
          <w:b/>
          <w:color w:val="FF0000"/>
          <w:sz w:val="20"/>
          <w:szCs w:val="20"/>
          <w:lang w:eastAsia="pl-PL"/>
        </w:rPr>
        <w:t xml:space="preserve">                                                                                                                                                     </w:t>
      </w:r>
    </w:p>
    <w:p w14:paraId="5FD24E44" w14:textId="77777777" w:rsidR="00721013" w:rsidRPr="00045823" w:rsidRDefault="00721013" w:rsidP="00721013">
      <w:pPr>
        <w:spacing w:after="0" w:line="240" w:lineRule="auto"/>
        <w:jc w:val="both"/>
        <w:rPr>
          <w:rFonts w:ascii="Arial" w:eastAsia="Times New Roman" w:hAnsi="Arial" w:cs="Arial"/>
          <w:b/>
          <w:sz w:val="20"/>
          <w:szCs w:val="20"/>
          <w:lang w:eastAsia="pl-PL"/>
        </w:rPr>
      </w:pPr>
    </w:p>
    <w:p w14:paraId="5B2A86FB" w14:textId="35D84F3F" w:rsidR="000C5ADE" w:rsidRPr="008D4E93" w:rsidRDefault="00721013" w:rsidP="000C5ADE">
      <w:pPr>
        <w:spacing w:after="0" w:line="240" w:lineRule="auto"/>
        <w:jc w:val="both"/>
        <w:rPr>
          <w:rFonts w:ascii="Arial" w:eastAsia="Times New Roman" w:hAnsi="Arial" w:cs="Arial"/>
          <w:b/>
          <w:sz w:val="20"/>
          <w:szCs w:val="20"/>
          <w:lang w:eastAsia="pl-PL"/>
        </w:rPr>
      </w:pPr>
      <w:r w:rsidRPr="008D4E93">
        <w:rPr>
          <w:rFonts w:ascii="Arial" w:eastAsia="Times New Roman" w:hAnsi="Arial" w:cs="Arial"/>
          <w:sz w:val="20"/>
          <w:szCs w:val="20"/>
          <w:lang w:eastAsia="pl-PL"/>
        </w:rPr>
        <w:t xml:space="preserve">Załącznik nr </w:t>
      </w:r>
      <w:r w:rsidR="0087273A" w:rsidRPr="008D4E93">
        <w:rPr>
          <w:rFonts w:ascii="Arial" w:eastAsia="Times New Roman" w:hAnsi="Arial" w:cs="Arial"/>
          <w:sz w:val="20"/>
          <w:szCs w:val="20"/>
          <w:lang w:eastAsia="pl-PL"/>
        </w:rPr>
        <w:t>5</w:t>
      </w:r>
      <w:r w:rsidRPr="008D4E93">
        <w:rPr>
          <w:rFonts w:ascii="Arial" w:eastAsia="Times New Roman" w:hAnsi="Arial" w:cs="Arial"/>
          <w:sz w:val="20"/>
          <w:szCs w:val="20"/>
          <w:lang w:eastAsia="pl-PL"/>
        </w:rPr>
        <w:t xml:space="preserve"> do SIWZ</w:t>
      </w:r>
    </w:p>
    <w:p w14:paraId="09892B8C" w14:textId="77777777" w:rsidR="000C5ADE" w:rsidRPr="000C5ADE" w:rsidRDefault="000C5ADE" w:rsidP="000C5ADE">
      <w:pPr>
        <w:spacing w:after="0" w:line="240" w:lineRule="auto"/>
        <w:jc w:val="both"/>
        <w:rPr>
          <w:rFonts w:ascii="Arial" w:eastAsia="Times New Roman" w:hAnsi="Arial" w:cs="Arial"/>
          <w:b/>
          <w:color w:val="FF0000"/>
          <w:sz w:val="20"/>
          <w:szCs w:val="20"/>
          <w:lang w:eastAsia="pl-PL"/>
        </w:rPr>
      </w:pPr>
      <w:r w:rsidRPr="000C5ADE">
        <w:rPr>
          <w:rFonts w:ascii="Arial" w:eastAsia="Times New Roman" w:hAnsi="Arial" w:cs="Arial"/>
          <w:b/>
          <w:color w:val="FF0000"/>
          <w:sz w:val="20"/>
          <w:szCs w:val="20"/>
          <w:lang w:eastAsia="pl-PL"/>
        </w:rPr>
        <w:t xml:space="preserve">                                                                                                                                                            </w:t>
      </w:r>
    </w:p>
    <w:p w14:paraId="6E583D99" w14:textId="77777777" w:rsidR="000C5ADE" w:rsidRPr="000C5ADE" w:rsidRDefault="000C5ADE" w:rsidP="000C5ADE">
      <w:pPr>
        <w:spacing w:after="0" w:line="240" w:lineRule="auto"/>
        <w:rPr>
          <w:rFonts w:ascii="Times New Roman" w:eastAsia="Times New Roman" w:hAnsi="Times New Roman" w:cs="Times New Roman"/>
          <w:b/>
          <w:lang w:eastAsia="pl-PL"/>
        </w:rPr>
      </w:pPr>
      <w:r w:rsidRPr="000C5ADE">
        <w:rPr>
          <w:rFonts w:ascii="Times New Roman" w:eastAsia="Times New Roman" w:hAnsi="Times New Roman" w:cs="Times New Roman"/>
          <w:b/>
          <w:lang w:eastAsia="pl-PL"/>
        </w:rPr>
        <w:t>OŚWIADCZENIE</w:t>
      </w:r>
    </w:p>
    <w:p w14:paraId="4A400912" w14:textId="77777777" w:rsidR="000C5ADE" w:rsidRPr="000C5ADE" w:rsidRDefault="000C5ADE" w:rsidP="000C5ADE">
      <w:pPr>
        <w:spacing w:after="0" w:line="240" w:lineRule="auto"/>
        <w:rPr>
          <w:rFonts w:ascii="Times New Roman" w:eastAsia="Times New Roman" w:hAnsi="Times New Roman" w:cs="Times New Roman"/>
          <w:lang w:eastAsia="pl-PL"/>
        </w:rPr>
      </w:pPr>
    </w:p>
    <w:p w14:paraId="15A8E65C" w14:textId="77777777" w:rsidR="000C5ADE" w:rsidRPr="000C5ADE" w:rsidRDefault="000C5ADE" w:rsidP="000C5ADE">
      <w:pPr>
        <w:spacing w:after="0" w:line="240" w:lineRule="auto"/>
        <w:jc w:val="both"/>
        <w:rPr>
          <w:rFonts w:ascii="Arial" w:eastAsia="Times New Roman" w:hAnsi="Arial" w:cs="Arial"/>
          <w:sz w:val="20"/>
          <w:szCs w:val="20"/>
          <w:lang w:eastAsia="pl-PL"/>
        </w:rPr>
      </w:pPr>
      <w:r w:rsidRPr="000C5ADE">
        <w:rPr>
          <w:rFonts w:ascii="Arial" w:eastAsia="Times New Roman" w:hAnsi="Arial" w:cs="Arial"/>
          <w:sz w:val="20"/>
          <w:szCs w:val="20"/>
          <w:lang w:eastAsia="pl-PL"/>
        </w:rPr>
        <w:t>…………………………………………………………….</w:t>
      </w:r>
    </w:p>
    <w:p w14:paraId="0B9A23B4" w14:textId="77777777" w:rsidR="000C5ADE" w:rsidRPr="000C5ADE" w:rsidRDefault="000C5ADE" w:rsidP="000C5ADE">
      <w:pPr>
        <w:spacing w:after="0" w:line="240" w:lineRule="auto"/>
        <w:jc w:val="both"/>
        <w:rPr>
          <w:rFonts w:ascii="Arial" w:eastAsia="Times New Roman" w:hAnsi="Arial" w:cs="Arial"/>
          <w:sz w:val="20"/>
          <w:szCs w:val="20"/>
          <w:lang w:eastAsia="pl-PL"/>
        </w:rPr>
      </w:pPr>
      <w:r w:rsidRPr="000C5ADE">
        <w:rPr>
          <w:rFonts w:ascii="Arial" w:eastAsia="Times New Roman" w:hAnsi="Arial" w:cs="Arial"/>
          <w:sz w:val="16"/>
          <w:szCs w:val="16"/>
          <w:lang w:eastAsia="pl-PL"/>
        </w:rPr>
        <w:t xml:space="preserve"> (pełna nazwa/firma, adres Wykonawcy lub pieczęć Wykonawcy)</w:t>
      </w:r>
    </w:p>
    <w:p w14:paraId="3358606C" w14:textId="77777777" w:rsidR="000C5ADE" w:rsidRPr="000C5ADE" w:rsidRDefault="000C5ADE" w:rsidP="000C5ADE">
      <w:pPr>
        <w:spacing w:after="0" w:line="240" w:lineRule="auto"/>
        <w:jc w:val="both"/>
        <w:rPr>
          <w:rFonts w:ascii="Arial" w:eastAsia="Times New Roman" w:hAnsi="Arial" w:cs="Arial"/>
          <w:sz w:val="20"/>
          <w:szCs w:val="20"/>
          <w:lang w:eastAsia="pl-PL"/>
        </w:rPr>
      </w:pPr>
    </w:p>
    <w:p w14:paraId="6077D345" w14:textId="7ACAD11C" w:rsidR="000C5ADE" w:rsidRPr="008D4E93" w:rsidRDefault="000C5ADE" w:rsidP="000C5ADE">
      <w:pPr>
        <w:tabs>
          <w:tab w:val="left" w:pos="6521"/>
        </w:tabs>
        <w:spacing w:after="0" w:line="240" w:lineRule="auto"/>
        <w:jc w:val="both"/>
        <w:rPr>
          <w:rFonts w:ascii="Arial" w:eastAsia="Times New Roman" w:hAnsi="Arial" w:cs="Arial"/>
          <w:sz w:val="20"/>
          <w:szCs w:val="20"/>
          <w:lang w:eastAsia="pl-PL"/>
        </w:rPr>
      </w:pPr>
      <w:r w:rsidRPr="000C5ADE">
        <w:rPr>
          <w:rFonts w:ascii="Arial" w:eastAsia="Times New Roman" w:hAnsi="Arial" w:cs="Arial"/>
          <w:sz w:val="20"/>
          <w:szCs w:val="20"/>
          <w:lang w:eastAsia="pl-PL"/>
        </w:rPr>
        <w:t>Składając ofertę w postępowaniu o udzielenie zamówienia publicznego prowadzonego w trybie przetargu nieograniczonego</w:t>
      </w:r>
      <w:r w:rsidR="00045823" w:rsidRPr="00045823">
        <w:rPr>
          <w:rFonts w:ascii="Arial" w:eastAsia="Times New Roman" w:hAnsi="Arial" w:cs="Arial"/>
          <w:sz w:val="20"/>
          <w:szCs w:val="20"/>
          <w:lang w:eastAsia="pl-PL"/>
        </w:rPr>
        <w:t xml:space="preserve"> na wykonanie zadania pod </w:t>
      </w:r>
      <w:r w:rsidR="00045823" w:rsidRPr="008D4E93">
        <w:rPr>
          <w:rFonts w:ascii="Arial" w:eastAsia="Times New Roman" w:hAnsi="Arial" w:cs="Arial"/>
          <w:sz w:val="20"/>
          <w:szCs w:val="20"/>
          <w:lang w:eastAsia="pl-PL"/>
        </w:rPr>
        <w:t>nazwą ”</w:t>
      </w:r>
      <w:r w:rsidR="00045823" w:rsidRPr="008D4E93">
        <w:rPr>
          <w:rFonts w:ascii="Arial" w:eastAsia="Times New Roman" w:hAnsi="Arial" w:cs="Arial"/>
          <w:b/>
          <w:bCs/>
          <w:sz w:val="20"/>
          <w:szCs w:val="20"/>
          <w:lang w:eastAsia="pl-PL"/>
        </w:rPr>
        <w:t>O</w:t>
      </w:r>
      <w:r w:rsidRPr="008D4E93">
        <w:rPr>
          <w:rFonts w:ascii="Arial" w:eastAsia="Times New Roman" w:hAnsi="Arial" w:cs="Arial"/>
          <w:b/>
          <w:sz w:val="20"/>
          <w:szCs w:val="20"/>
          <w:lang w:eastAsia="pl-PL"/>
        </w:rPr>
        <w:t>bsług</w:t>
      </w:r>
      <w:r w:rsidR="00045823" w:rsidRPr="008D4E93">
        <w:rPr>
          <w:rFonts w:ascii="Arial" w:eastAsia="Times New Roman" w:hAnsi="Arial" w:cs="Arial"/>
          <w:b/>
          <w:sz w:val="20"/>
          <w:szCs w:val="20"/>
          <w:lang w:eastAsia="pl-PL"/>
        </w:rPr>
        <w:t>a</w:t>
      </w:r>
      <w:r w:rsidRPr="008D4E93">
        <w:rPr>
          <w:rFonts w:ascii="Arial" w:eastAsia="Times New Roman" w:hAnsi="Arial" w:cs="Arial"/>
          <w:b/>
          <w:sz w:val="20"/>
          <w:szCs w:val="20"/>
          <w:lang w:eastAsia="pl-PL"/>
        </w:rPr>
        <w:t xml:space="preserve"> bankow</w:t>
      </w:r>
      <w:r w:rsidR="00045823" w:rsidRPr="008D4E93">
        <w:rPr>
          <w:rFonts w:ascii="Arial" w:eastAsia="Times New Roman" w:hAnsi="Arial" w:cs="Arial"/>
          <w:b/>
          <w:sz w:val="20"/>
          <w:szCs w:val="20"/>
          <w:lang w:eastAsia="pl-PL"/>
        </w:rPr>
        <w:t>a</w:t>
      </w:r>
      <w:r w:rsidRPr="008D4E93">
        <w:rPr>
          <w:rFonts w:ascii="Arial" w:eastAsia="Times New Roman" w:hAnsi="Arial" w:cs="Arial"/>
          <w:b/>
          <w:sz w:val="20"/>
          <w:szCs w:val="20"/>
          <w:lang w:eastAsia="pl-PL"/>
        </w:rPr>
        <w:t xml:space="preserve"> budżetu Gminy Gronowo Elbląskie i jednostek organizacyjnych podległych gminie</w:t>
      </w:r>
      <w:r w:rsidR="00045823" w:rsidRPr="008D4E93">
        <w:rPr>
          <w:rFonts w:ascii="Arial" w:eastAsia="Times New Roman" w:hAnsi="Arial" w:cs="Arial"/>
          <w:b/>
          <w:sz w:val="20"/>
          <w:szCs w:val="20"/>
          <w:lang w:eastAsia="pl-PL"/>
        </w:rPr>
        <w:t>”</w:t>
      </w:r>
      <w:r w:rsidRPr="008D4E93">
        <w:rPr>
          <w:rFonts w:ascii="Arial" w:eastAsia="Times New Roman" w:hAnsi="Arial" w:cs="Arial"/>
          <w:b/>
          <w:sz w:val="20"/>
          <w:szCs w:val="20"/>
          <w:lang w:eastAsia="pl-PL"/>
        </w:rPr>
        <w:t>.</w:t>
      </w:r>
    </w:p>
    <w:p w14:paraId="6FF0D535" w14:textId="77777777" w:rsidR="000C5ADE" w:rsidRPr="008D4E93" w:rsidRDefault="000C5ADE" w:rsidP="000C5ADE">
      <w:pPr>
        <w:spacing w:after="0" w:line="240" w:lineRule="auto"/>
        <w:rPr>
          <w:rFonts w:ascii="Arial" w:eastAsia="Times New Roman" w:hAnsi="Arial" w:cs="Arial"/>
          <w:sz w:val="20"/>
          <w:szCs w:val="20"/>
          <w:lang w:eastAsia="pl-PL"/>
        </w:rPr>
      </w:pPr>
    </w:p>
    <w:p w14:paraId="0530359D" w14:textId="77777777" w:rsidR="000C5ADE" w:rsidRPr="008D4E93" w:rsidRDefault="000C5ADE" w:rsidP="000C5ADE">
      <w:p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t>Oświadczam/y, że:</w:t>
      </w:r>
    </w:p>
    <w:p w14:paraId="2585761E" w14:textId="77777777" w:rsidR="000C5ADE" w:rsidRPr="000C5ADE" w:rsidRDefault="000C5ADE" w:rsidP="000C5ADE">
      <w:pPr>
        <w:spacing w:after="0" w:line="240" w:lineRule="auto"/>
        <w:jc w:val="both"/>
        <w:rPr>
          <w:rFonts w:ascii="Arial" w:eastAsia="Times New Roman" w:hAnsi="Arial" w:cs="Arial"/>
          <w:sz w:val="20"/>
          <w:szCs w:val="20"/>
          <w:lang w:eastAsia="pl-PL"/>
        </w:rPr>
      </w:pPr>
    </w:p>
    <w:p w14:paraId="0C112B94" w14:textId="77777777" w:rsidR="000C5ADE" w:rsidRPr="000C5ADE" w:rsidRDefault="000C5ADE" w:rsidP="000C5ADE">
      <w:pPr>
        <w:spacing w:after="0" w:line="240" w:lineRule="auto"/>
        <w:jc w:val="both"/>
        <w:rPr>
          <w:rFonts w:ascii="Arial" w:eastAsia="Times New Roman" w:hAnsi="Arial" w:cs="Arial"/>
          <w:sz w:val="20"/>
          <w:szCs w:val="20"/>
          <w:lang w:eastAsia="pl-PL"/>
        </w:rPr>
      </w:pPr>
      <w:r w:rsidRPr="000C5ADE">
        <w:rPr>
          <w:rFonts w:ascii="Arial" w:eastAsia="Times New Roman" w:hAnsi="Arial" w:cs="Arial"/>
          <w:sz w:val="20"/>
          <w:szCs w:val="20"/>
          <w:lang w:eastAsia="pl-PL"/>
        </w:rPr>
        <w:t>- posiadamy na terenie miejscowości Gronowo Elbląskie oddział banku zapewniający realizację kompleksową obsługę bankową budżetu Gminy Gronowo Elbląskie oraz jednostek organizacyjnych podległych gminie*</w:t>
      </w:r>
    </w:p>
    <w:p w14:paraId="09C1759B" w14:textId="77777777" w:rsidR="000C5ADE" w:rsidRPr="000C5ADE" w:rsidRDefault="000C5ADE" w:rsidP="000C5ADE">
      <w:pPr>
        <w:spacing w:after="0" w:line="240" w:lineRule="auto"/>
        <w:jc w:val="both"/>
        <w:rPr>
          <w:rFonts w:ascii="Arial" w:eastAsia="Times New Roman" w:hAnsi="Arial" w:cs="Arial"/>
          <w:sz w:val="20"/>
          <w:szCs w:val="20"/>
          <w:lang w:eastAsia="pl-PL"/>
        </w:rPr>
      </w:pPr>
    </w:p>
    <w:p w14:paraId="5DC96E8F" w14:textId="77777777" w:rsidR="000C5ADE" w:rsidRPr="000C5ADE" w:rsidRDefault="000C5ADE" w:rsidP="000C5ADE">
      <w:pPr>
        <w:spacing w:after="0" w:line="240" w:lineRule="auto"/>
        <w:jc w:val="both"/>
        <w:rPr>
          <w:rFonts w:ascii="Arial" w:eastAsia="Times New Roman" w:hAnsi="Arial" w:cs="Arial"/>
          <w:sz w:val="20"/>
          <w:szCs w:val="20"/>
          <w:lang w:eastAsia="pl-PL"/>
        </w:rPr>
      </w:pPr>
    </w:p>
    <w:p w14:paraId="13A34715" w14:textId="7BA025D8" w:rsidR="000C5ADE" w:rsidRPr="000C5ADE" w:rsidRDefault="000C5ADE" w:rsidP="000C5ADE">
      <w:pPr>
        <w:spacing w:after="0" w:line="240" w:lineRule="auto"/>
        <w:jc w:val="both"/>
        <w:rPr>
          <w:rFonts w:ascii="Arial" w:eastAsia="Times New Roman" w:hAnsi="Arial" w:cs="Arial"/>
          <w:sz w:val="20"/>
          <w:szCs w:val="20"/>
          <w:lang w:eastAsia="pl-PL"/>
        </w:rPr>
      </w:pPr>
      <w:r w:rsidRPr="000C5ADE">
        <w:rPr>
          <w:rFonts w:ascii="Arial" w:eastAsia="Times New Roman" w:hAnsi="Arial" w:cs="Arial"/>
          <w:sz w:val="20"/>
          <w:szCs w:val="20"/>
          <w:lang w:eastAsia="pl-PL"/>
        </w:rPr>
        <w:t xml:space="preserve">- w nieprzekraczalnym terminie do dnia </w:t>
      </w:r>
      <w:r w:rsidRPr="008D4E93">
        <w:rPr>
          <w:rFonts w:ascii="Arial" w:eastAsia="Times New Roman" w:hAnsi="Arial" w:cs="Arial"/>
          <w:sz w:val="20"/>
          <w:szCs w:val="20"/>
          <w:lang w:eastAsia="pl-PL"/>
        </w:rPr>
        <w:t>31.12.20</w:t>
      </w:r>
      <w:r w:rsidR="00045823" w:rsidRPr="008D4E93">
        <w:rPr>
          <w:rFonts w:ascii="Arial" w:eastAsia="Times New Roman" w:hAnsi="Arial" w:cs="Arial"/>
          <w:sz w:val="20"/>
          <w:szCs w:val="20"/>
          <w:lang w:eastAsia="pl-PL"/>
        </w:rPr>
        <w:t>20</w:t>
      </w:r>
      <w:r w:rsidRPr="008D4E93">
        <w:rPr>
          <w:rFonts w:ascii="Arial" w:eastAsia="Times New Roman" w:hAnsi="Arial" w:cs="Arial"/>
          <w:sz w:val="20"/>
          <w:szCs w:val="20"/>
          <w:lang w:eastAsia="pl-PL"/>
        </w:rPr>
        <w:t xml:space="preserve">r. zostanie </w:t>
      </w:r>
      <w:r w:rsidRPr="000C5ADE">
        <w:rPr>
          <w:rFonts w:ascii="Arial" w:eastAsia="Times New Roman" w:hAnsi="Arial" w:cs="Arial"/>
          <w:sz w:val="20"/>
          <w:szCs w:val="20"/>
          <w:lang w:eastAsia="pl-PL"/>
        </w:rPr>
        <w:t>uruchomiona i będzie funkcjonować                w okresie obowiązywania umowy placówka bankowa(oddział, filia, agencja, punkt kasowy) zapewniająca kompleksową obsługę bankową budżetu Gminy Gronowo Elbląskie oraz jednostek organizacyjnych podległych gminie*</w:t>
      </w:r>
    </w:p>
    <w:p w14:paraId="79EAB004" w14:textId="77777777" w:rsidR="000C5ADE" w:rsidRPr="000C5ADE" w:rsidRDefault="000C5ADE" w:rsidP="000C5ADE">
      <w:pPr>
        <w:widowControl w:val="0"/>
        <w:adjustRightInd w:val="0"/>
        <w:spacing w:after="0" w:line="240" w:lineRule="auto"/>
        <w:jc w:val="both"/>
        <w:textAlignment w:val="baseline"/>
        <w:rPr>
          <w:rFonts w:ascii="Arial" w:eastAsia="Times New Roman" w:hAnsi="Arial" w:cs="Arial"/>
          <w:sz w:val="20"/>
          <w:szCs w:val="20"/>
          <w:lang w:eastAsia="pl-PL"/>
        </w:rPr>
      </w:pPr>
    </w:p>
    <w:p w14:paraId="3B6F7CEB" w14:textId="77777777" w:rsidR="000C5ADE" w:rsidRPr="000C5ADE" w:rsidRDefault="000C5ADE" w:rsidP="000C5ADE">
      <w:pPr>
        <w:spacing w:after="0" w:line="240" w:lineRule="auto"/>
        <w:rPr>
          <w:rFonts w:ascii="Arial" w:eastAsia="Times New Roman" w:hAnsi="Arial" w:cs="Arial"/>
          <w:sz w:val="20"/>
          <w:szCs w:val="20"/>
          <w:lang w:eastAsia="pl-PL"/>
        </w:rPr>
      </w:pPr>
    </w:p>
    <w:p w14:paraId="3F1819C4" w14:textId="77777777" w:rsidR="000C5ADE" w:rsidRPr="000C5ADE" w:rsidRDefault="000C5ADE" w:rsidP="000C5ADE">
      <w:pPr>
        <w:spacing w:after="0" w:line="240" w:lineRule="auto"/>
        <w:rPr>
          <w:rFonts w:ascii="Times New Roman" w:eastAsia="Times New Roman" w:hAnsi="Times New Roman" w:cs="Times New Roman"/>
          <w:lang w:eastAsia="pl-PL"/>
        </w:rPr>
      </w:pPr>
    </w:p>
    <w:p w14:paraId="1AA1383E" w14:textId="77777777" w:rsidR="000C5ADE" w:rsidRPr="000C5ADE" w:rsidRDefault="000C5ADE" w:rsidP="000C5ADE">
      <w:pPr>
        <w:spacing w:after="0" w:line="240" w:lineRule="auto"/>
        <w:jc w:val="both"/>
        <w:rPr>
          <w:rFonts w:ascii="Times New Roman" w:eastAsia="Times New Roman" w:hAnsi="Times New Roman" w:cs="Times New Roman"/>
          <w:sz w:val="20"/>
          <w:szCs w:val="20"/>
          <w:lang w:eastAsia="pl-PL"/>
        </w:rPr>
      </w:pPr>
    </w:p>
    <w:p w14:paraId="35F7534D" w14:textId="77777777" w:rsidR="000C5ADE" w:rsidRPr="000C5ADE" w:rsidRDefault="000C5ADE" w:rsidP="000C5ADE">
      <w:pPr>
        <w:spacing w:after="0" w:line="240" w:lineRule="auto"/>
        <w:rPr>
          <w:rFonts w:ascii="Times New Roman" w:eastAsia="Times New Roman" w:hAnsi="Times New Roman" w:cs="Times New Roman"/>
          <w:lang w:eastAsia="pl-PL"/>
        </w:rPr>
      </w:pPr>
    </w:p>
    <w:p w14:paraId="6C439453" w14:textId="77777777" w:rsidR="000C5ADE" w:rsidRPr="000C5ADE" w:rsidRDefault="000C5ADE" w:rsidP="000C5ADE">
      <w:pPr>
        <w:spacing w:after="0" w:line="240" w:lineRule="auto"/>
        <w:rPr>
          <w:rFonts w:ascii="Times New Roman" w:eastAsia="Times New Roman" w:hAnsi="Times New Roman" w:cs="Times New Roman"/>
          <w:lang w:eastAsia="pl-PL"/>
        </w:rPr>
      </w:pPr>
      <w:r w:rsidRPr="000C5ADE">
        <w:rPr>
          <w:rFonts w:ascii="Times New Roman" w:eastAsia="Times New Roman" w:hAnsi="Times New Roman" w:cs="Times New Roman"/>
          <w:lang w:eastAsia="pl-PL"/>
        </w:rPr>
        <w:t>..........................., dnia ..........................</w:t>
      </w:r>
    </w:p>
    <w:p w14:paraId="779E2ECF" w14:textId="77777777" w:rsidR="000C5ADE" w:rsidRPr="000C5ADE" w:rsidRDefault="000C5ADE" w:rsidP="000C5ADE">
      <w:pPr>
        <w:spacing w:after="0" w:line="240" w:lineRule="auto"/>
        <w:rPr>
          <w:rFonts w:ascii="Times New Roman" w:eastAsia="Times New Roman" w:hAnsi="Times New Roman" w:cs="Times New Roman"/>
          <w:lang w:eastAsia="pl-PL"/>
        </w:rPr>
      </w:pPr>
    </w:p>
    <w:p w14:paraId="0A76A261" w14:textId="77777777" w:rsidR="000C5ADE" w:rsidRPr="000C5ADE" w:rsidRDefault="000C5ADE" w:rsidP="000C5ADE">
      <w:pPr>
        <w:spacing w:after="0" w:line="240" w:lineRule="auto"/>
        <w:rPr>
          <w:rFonts w:ascii="Times New Roman" w:eastAsia="Times New Roman" w:hAnsi="Times New Roman" w:cs="Times New Roman"/>
          <w:lang w:eastAsia="pl-PL"/>
        </w:rPr>
      </w:pPr>
      <w:r w:rsidRPr="000C5ADE">
        <w:rPr>
          <w:rFonts w:ascii="Times New Roman" w:eastAsia="Times New Roman" w:hAnsi="Times New Roman" w:cs="Times New Roman"/>
          <w:lang w:eastAsia="pl-PL"/>
        </w:rPr>
        <w:t xml:space="preserve">                                                                                            </w:t>
      </w:r>
    </w:p>
    <w:p w14:paraId="04401B5D" w14:textId="77777777" w:rsidR="000C5ADE" w:rsidRPr="000C5ADE" w:rsidRDefault="000C5ADE" w:rsidP="000C5ADE">
      <w:pPr>
        <w:spacing w:after="0" w:line="240" w:lineRule="auto"/>
        <w:rPr>
          <w:rFonts w:ascii="Times New Roman" w:eastAsia="Times New Roman" w:hAnsi="Times New Roman" w:cs="Times New Roman"/>
          <w:lang w:eastAsia="pl-PL"/>
        </w:rPr>
      </w:pPr>
      <w:r w:rsidRPr="000C5ADE">
        <w:rPr>
          <w:rFonts w:ascii="Times New Roman" w:eastAsia="Times New Roman" w:hAnsi="Times New Roman" w:cs="Times New Roman"/>
          <w:lang w:eastAsia="pl-PL"/>
        </w:rPr>
        <w:t xml:space="preserve">                                                                                              ..............................................................</w:t>
      </w:r>
    </w:p>
    <w:p w14:paraId="2A667423" w14:textId="77777777" w:rsidR="000C5ADE" w:rsidRPr="000C5ADE" w:rsidRDefault="000C5ADE" w:rsidP="000C5ADE">
      <w:pPr>
        <w:spacing w:after="0" w:line="240" w:lineRule="auto"/>
        <w:ind w:left="4956" w:firstLine="708"/>
        <w:jc w:val="both"/>
        <w:rPr>
          <w:rFonts w:ascii="Arial" w:eastAsia="Times New Roman" w:hAnsi="Arial" w:cs="Arial"/>
          <w:sz w:val="16"/>
          <w:szCs w:val="16"/>
          <w:lang w:eastAsia="pl-PL"/>
        </w:rPr>
      </w:pPr>
      <w:r w:rsidRPr="000C5ADE">
        <w:rPr>
          <w:rFonts w:ascii="Arial" w:eastAsia="Times New Roman" w:hAnsi="Arial" w:cs="Arial"/>
          <w:sz w:val="16"/>
          <w:szCs w:val="16"/>
          <w:lang w:eastAsia="pl-PL"/>
        </w:rPr>
        <w:t xml:space="preserve">czytelny podpis lub podpis </w:t>
      </w:r>
    </w:p>
    <w:p w14:paraId="378222C8" w14:textId="77777777" w:rsidR="000C5ADE" w:rsidRPr="000C5ADE" w:rsidRDefault="000C5ADE" w:rsidP="000C5ADE">
      <w:pPr>
        <w:spacing w:after="0" w:line="240" w:lineRule="auto"/>
        <w:ind w:left="4956" w:firstLine="708"/>
        <w:jc w:val="both"/>
        <w:rPr>
          <w:rFonts w:ascii="Arial" w:eastAsia="Times New Roman" w:hAnsi="Arial" w:cs="Arial"/>
          <w:sz w:val="16"/>
          <w:szCs w:val="16"/>
          <w:lang w:eastAsia="pl-PL"/>
        </w:rPr>
      </w:pPr>
      <w:r w:rsidRPr="000C5ADE">
        <w:rPr>
          <w:rFonts w:ascii="Arial" w:eastAsia="Times New Roman" w:hAnsi="Arial" w:cs="Arial"/>
          <w:sz w:val="16"/>
          <w:szCs w:val="16"/>
          <w:lang w:eastAsia="pl-PL"/>
        </w:rPr>
        <w:t xml:space="preserve">i imienna pieczęć osoby lub osób uprawnionych </w:t>
      </w:r>
    </w:p>
    <w:p w14:paraId="167D11C0" w14:textId="77777777" w:rsidR="000C5ADE" w:rsidRPr="000C5ADE" w:rsidRDefault="000C5ADE" w:rsidP="000C5ADE">
      <w:pPr>
        <w:spacing w:after="0" w:line="240" w:lineRule="auto"/>
        <w:ind w:left="4956" w:firstLine="708"/>
        <w:jc w:val="both"/>
        <w:rPr>
          <w:rFonts w:ascii="Arial" w:eastAsia="Times New Roman" w:hAnsi="Arial" w:cs="Arial"/>
          <w:sz w:val="20"/>
          <w:szCs w:val="20"/>
          <w:lang w:eastAsia="pl-PL"/>
        </w:rPr>
      </w:pPr>
      <w:r w:rsidRPr="000C5ADE">
        <w:rPr>
          <w:rFonts w:ascii="Arial" w:eastAsia="Times New Roman" w:hAnsi="Arial" w:cs="Arial"/>
          <w:sz w:val="16"/>
          <w:szCs w:val="16"/>
          <w:lang w:eastAsia="pl-PL"/>
        </w:rPr>
        <w:t>do reprezentowania Wykonawcy/Wykonawców</w:t>
      </w:r>
      <w:r w:rsidRPr="000C5ADE">
        <w:rPr>
          <w:rFonts w:ascii="Arial" w:eastAsia="Times New Roman" w:hAnsi="Arial" w:cs="Arial"/>
          <w:sz w:val="20"/>
          <w:szCs w:val="20"/>
          <w:lang w:eastAsia="pl-PL"/>
        </w:rPr>
        <w:t xml:space="preserve">                                             </w:t>
      </w:r>
    </w:p>
    <w:p w14:paraId="571EA3FA" w14:textId="77777777" w:rsidR="000C5ADE" w:rsidRPr="000C5ADE" w:rsidRDefault="000C5ADE" w:rsidP="000C5ADE">
      <w:pPr>
        <w:spacing w:after="0" w:line="240" w:lineRule="auto"/>
        <w:ind w:left="4956" w:firstLine="708"/>
        <w:jc w:val="both"/>
        <w:rPr>
          <w:rFonts w:ascii="Arial" w:eastAsia="Times New Roman" w:hAnsi="Arial" w:cs="Arial"/>
          <w:sz w:val="16"/>
          <w:szCs w:val="16"/>
          <w:lang w:eastAsia="pl-PL"/>
        </w:rPr>
      </w:pPr>
      <w:r w:rsidRPr="000C5ADE">
        <w:rPr>
          <w:rFonts w:ascii="Times New Roman" w:eastAsia="Times New Roman" w:hAnsi="Times New Roman" w:cs="Times New Roman"/>
          <w:sz w:val="18"/>
          <w:szCs w:val="18"/>
          <w:lang w:eastAsia="pl-PL"/>
        </w:rPr>
        <w:t xml:space="preserve">                                                                                        </w:t>
      </w:r>
    </w:p>
    <w:p w14:paraId="4D85949F" w14:textId="77777777" w:rsidR="000C5ADE" w:rsidRPr="000C5ADE" w:rsidRDefault="000C5ADE" w:rsidP="000C5ADE">
      <w:pPr>
        <w:spacing w:after="0" w:line="240" w:lineRule="auto"/>
        <w:jc w:val="both"/>
        <w:rPr>
          <w:rFonts w:ascii="Arial" w:eastAsia="Times New Roman" w:hAnsi="Arial" w:cs="Arial"/>
          <w:sz w:val="20"/>
          <w:szCs w:val="20"/>
          <w:lang w:eastAsia="pl-PL"/>
        </w:rPr>
      </w:pPr>
    </w:p>
    <w:p w14:paraId="18A379B2" w14:textId="77777777" w:rsidR="000C5ADE" w:rsidRPr="000C5ADE" w:rsidRDefault="000C5ADE" w:rsidP="000C5ADE">
      <w:pPr>
        <w:spacing w:after="0" w:line="240" w:lineRule="auto"/>
        <w:rPr>
          <w:rFonts w:ascii="Times New Roman" w:eastAsia="Times New Roman" w:hAnsi="Times New Roman" w:cs="Times New Roman"/>
          <w:sz w:val="20"/>
          <w:szCs w:val="20"/>
          <w:lang w:eastAsia="pl-PL"/>
        </w:rPr>
      </w:pPr>
    </w:p>
    <w:p w14:paraId="528064A6" w14:textId="77777777" w:rsidR="000C5ADE" w:rsidRPr="000C5ADE" w:rsidRDefault="000C5ADE" w:rsidP="000C5ADE">
      <w:pPr>
        <w:spacing w:after="0" w:line="240" w:lineRule="auto"/>
        <w:jc w:val="both"/>
        <w:rPr>
          <w:rFonts w:ascii="Times New Roman" w:eastAsia="Times New Roman" w:hAnsi="Times New Roman" w:cs="Times New Roman"/>
          <w:b/>
          <w:sz w:val="20"/>
          <w:szCs w:val="20"/>
          <w:lang w:eastAsia="pl-PL"/>
        </w:rPr>
      </w:pPr>
      <w:r w:rsidRPr="000C5ADE">
        <w:rPr>
          <w:rFonts w:ascii="Times New Roman" w:eastAsia="Times New Roman" w:hAnsi="Times New Roman" w:cs="Times New Roman"/>
          <w:sz w:val="20"/>
          <w:szCs w:val="20"/>
          <w:lang w:eastAsia="pl-PL"/>
        </w:rPr>
        <w:t>*niepotrzebne skreślić</w:t>
      </w:r>
    </w:p>
    <w:p w14:paraId="2F9E7D89" w14:textId="77777777" w:rsidR="000C5ADE" w:rsidRDefault="000C5ADE" w:rsidP="000C5ADE">
      <w:pPr>
        <w:spacing w:after="0" w:line="240" w:lineRule="auto"/>
        <w:jc w:val="both"/>
        <w:rPr>
          <w:rFonts w:ascii="Arial" w:eastAsia="Times New Roman" w:hAnsi="Arial" w:cs="Arial"/>
          <w:sz w:val="20"/>
          <w:szCs w:val="20"/>
          <w:lang w:eastAsia="pl-PL"/>
        </w:rPr>
      </w:pPr>
    </w:p>
    <w:p w14:paraId="12835E6F" w14:textId="77777777" w:rsidR="000C5ADE" w:rsidRDefault="000C5ADE" w:rsidP="000C5ADE">
      <w:pPr>
        <w:spacing w:after="0" w:line="240" w:lineRule="auto"/>
        <w:jc w:val="both"/>
        <w:rPr>
          <w:rFonts w:ascii="Arial" w:eastAsia="Times New Roman" w:hAnsi="Arial" w:cs="Arial"/>
          <w:sz w:val="20"/>
          <w:szCs w:val="20"/>
          <w:lang w:eastAsia="pl-PL"/>
        </w:rPr>
      </w:pPr>
    </w:p>
    <w:p w14:paraId="7918A0D4" w14:textId="77777777" w:rsidR="000C5ADE" w:rsidRDefault="000C5ADE" w:rsidP="000C5ADE">
      <w:pPr>
        <w:spacing w:after="0" w:line="240" w:lineRule="auto"/>
        <w:jc w:val="both"/>
        <w:rPr>
          <w:rFonts w:ascii="Arial" w:eastAsia="Times New Roman" w:hAnsi="Arial" w:cs="Arial"/>
          <w:sz w:val="20"/>
          <w:szCs w:val="20"/>
          <w:lang w:eastAsia="pl-PL"/>
        </w:rPr>
      </w:pPr>
    </w:p>
    <w:p w14:paraId="40DBB4CD" w14:textId="77777777" w:rsidR="000C5ADE" w:rsidRDefault="000C5ADE" w:rsidP="000C5ADE">
      <w:pPr>
        <w:spacing w:after="0" w:line="240" w:lineRule="auto"/>
        <w:jc w:val="both"/>
        <w:rPr>
          <w:rFonts w:ascii="Arial" w:eastAsia="Times New Roman" w:hAnsi="Arial" w:cs="Arial"/>
          <w:sz w:val="20"/>
          <w:szCs w:val="20"/>
          <w:lang w:eastAsia="pl-PL"/>
        </w:rPr>
      </w:pPr>
    </w:p>
    <w:p w14:paraId="5B70AA17" w14:textId="77777777" w:rsidR="000C5ADE" w:rsidRDefault="000C5ADE" w:rsidP="000C5ADE">
      <w:pPr>
        <w:spacing w:after="0" w:line="240" w:lineRule="auto"/>
        <w:jc w:val="both"/>
        <w:rPr>
          <w:rFonts w:ascii="Arial" w:eastAsia="Times New Roman" w:hAnsi="Arial" w:cs="Arial"/>
          <w:sz w:val="20"/>
          <w:szCs w:val="20"/>
          <w:lang w:eastAsia="pl-PL"/>
        </w:rPr>
      </w:pPr>
    </w:p>
    <w:p w14:paraId="2C646D23" w14:textId="77777777" w:rsidR="000C5ADE" w:rsidRDefault="000C5ADE" w:rsidP="000C5ADE">
      <w:pPr>
        <w:spacing w:after="0" w:line="240" w:lineRule="auto"/>
        <w:jc w:val="both"/>
        <w:rPr>
          <w:rFonts w:ascii="Arial" w:eastAsia="Times New Roman" w:hAnsi="Arial" w:cs="Arial"/>
          <w:sz w:val="20"/>
          <w:szCs w:val="20"/>
          <w:lang w:eastAsia="pl-PL"/>
        </w:rPr>
      </w:pPr>
    </w:p>
    <w:p w14:paraId="6F8C694D" w14:textId="77777777" w:rsidR="000C5ADE" w:rsidRDefault="000C5ADE" w:rsidP="000C5ADE">
      <w:pPr>
        <w:spacing w:after="0" w:line="240" w:lineRule="auto"/>
        <w:jc w:val="both"/>
        <w:rPr>
          <w:rFonts w:ascii="Arial" w:eastAsia="Times New Roman" w:hAnsi="Arial" w:cs="Arial"/>
          <w:sz w:val="20"/>
          <w:szCs w:val="20"/>
          <w:lang w:eastAsia="pl-PL"/>
        </w:rPr>
      </w:pPr>
    </w:p>
    <w:p w14:paraId="2DCFBC93" w14:textId="77777777" w:rsidR="000C5ADE" w:rsidRDefault="000C5ADE" w:rsidP="000C5ADE">
      <w:pPr>
        <w:spacing w:after="0" w:line="240" w:lineRule="auto"/>
        <w:jc w:val="both"/>
        <w:rPr>
          <w:rFonts w:ascii="Arial" w:eastAsia="Times New Roman" w:hAnsi="Arial" w:cs="Arial"/>
          <w:sz w:val="20"/>
          <w:szCs w:val="20"/>
          <w:lang w:eastAsia="pl-PL"/>
        </w:rPr>
      </w:pPr>
    </w:p>
    <w:p w14:paraId="3D567D79" w14:textId="77777777" w:rsidR="000C5ADE" w:rsidRDefault="000C5ADE" w:rsidP="000C5ADE">
      <w:pPr>
        <w:spacing w:after="0" w:line="240" w:lineRule="auto"/>
        <w:jc w:val="both"/>
        <w:rPr>
          <w:rFonts w:ascii="Arial" w:eastAsia="Times New Roman" w:hAnsi="Arial" w:cs="Arial"/>
          <w:sz w:val="20"/>
          <w:szCs w:val="20"/>
          <w:lang w:eastAsia="pl-PL"/>
        </w:rPr>
      </w:pPr>
    </w:p>
    <w:p w14:paraId="541680D5" w14:textId="77777777" w:rsidR="000C5ADE" w:rsidRDefault="000C5ADE" w:rsidP="000C5ADE">
      <w:pPr>
        <w:spacing w:after="0" w:line="240" w:lineRule="auto"/>
        <w:jc w:val="both"/>
        <w:rPr>
          <w:rFonts w:ascii="Arial" w:eastAsia="Times New Roman" w:hAnsi="Arial" w:cs="Arial"/>
          <w:sz w:val="20"/>
          <w:szCs w:val="20"/>
          <w:lang w:eastAsia="pl-PL"/>
        </w:rPr>
      </w:pPr>
    </w:p>
    <w:p w14:paraId="44ACA564" w14:textId="77777777" w:rsidR="000C5ADE" w:rsidRDefault="000C5ADE" w:rsidP="000C5ADE">
      <w:pPr>
        <w:spacing w:after="0" w:line="240" w:lineRule="auto"/>
        <w:jc w:val="both"/>
        <w:rPr>
          <w:rFonts w:ascii="Arial" w:eastAsia="Times New Roman" w:hAnsi="Arial" w:cs="Arial"/>
          <w:sz w:val="20"/>
          <w:szCs w:val="20"/>
          <w:lang w:eastAsia="pl-PL"/>
        </w:rPr>
      </w:pPr>
    </w:p>
    <w:p w14:paraId="12AE8A28" w14:textId="77777777" w:rsidR="000C5ADE" w:rsidRDefault="000C5ADE" w:rsidP="000C5ADE">
      <w:pPr>
        <w:spacing w:after="0" w:line="240" w:lineRule="auto"/>
        <w:jc w:val="both"/>
        <w:rPr>
          <w:rFonts w:ascii="Arial" w:eastAsia="Times New Roman" w:hAnsi="Arial" w:cs="Arial"/>
          <w:sz w:val="20"/>
          <w:szCs w:val="20"/>
          <w:lang w:eastAsia="pl-PL"/>
        </w:rPr>
      </w:pPr>
    </w:p>
    <w:p w14:paraId="375ABDEE" w14:textId="77777777" w:rsidR="000C5ADE" w:rsidRDefault="000C5ADE" w:rsidP="000C5ADE">
      <w:pPr>
        <w:spacing w:after="0" w:line="240" w:lineRule="auto"/>
        <w:jc w:val="both"/>
        <w:rPr>
          <w:rFonts w:ascii="Arial" w:eastAsia="Times New Roman" w:hAnsi="Arial" w:cs="Arial"/>
          <w:sz w:val="20"/>
          <w:szCs w:val="20"/>
          <w:lang w:eastAsia="pl-PL"/>
        </w:rPr>
      </w:pPr>
    </w:p>
    <w:p w14:paraId="245748D2" w14:textId="77777777" w:rsidR="000C5ADE" w:rsidRDefault="000C5ADE" w:rsidP="000C5ADE">
      <w:pPr>
        <w:spacing w:after="0" w:line="240" w:lineRule="auto"/>
        <w:jc w:val="both"/>
        <w:rPr>
          <w:rFonts w:ascii="Arial" w:eastAsia="Times New Roman" w:hAnsi="Arial" w:cs="Arial"/>
          <w:sz w:val="20"/>
          <w:szCs w:val="20"/>
          <w:lang w:eastAsia="pl-PL"/>
        </w:rPr>
      </w:pPr>
    </w:p>
    <w:p w14:paraId="3D916679" w14:textId="77777777" w:rsidR="000C5ADE" w:rsidRDefault="000C5ADE" w:rsidP="000C5ADE">
      <w:pPr>
        <w:spacing w:after="0" w:line="240" w:lineRule="auto"/>
        <w:jc w:val="both"/>
        <w:rPr>
          <w:rFonts w:ascii="Arial" w:eastAsia="Times New Roman" w:hAnsi="Arial" w:cs="Arial"/>
          <w:sz w:val="20"/>
          <w:szCs w:val="20"/>
          <w:lang w:eastAsia="pl-PL"/>
        </w:rPr>
      </w:pPr>
    </w:p>
    <w:p w14:paraId="57E0ABE2" w14:textId="77777777" w:rsidR="000C5ADE" w:rsidRDefault="000C5ADE" w:rsidP="000C5ADE">
      <w:pPr>
        <w:spacing w:after="0" w:line="240" w:lineRule="auto"/>
        <w:jc w:val="both"/>
        <w:rPr>
          <w:rFonts w:ascii="Arial" w:eastAsia="Times New Roman" w:hAnsi="Arial" w:cs="Arial"/>
          <w:sz w:val="20"/>
          <w:szCs w:val="20"/>
          <w:lang w:eastAsia="pl-PL"/>
        </w:rPr>
      </w:pPr>
    </w:p>
    <w:p w14:paraId="603A47B7" w14:textId="77777777" w:rsidR="000C5ADE" w:rsidRDefault="000C5ADE" w:rsidP="000C5ADE">
      <w:pPr>
        <w:spacing w:after="0" w:line="240" w:lineRule="auto"/>
        <w:jc w:val="both"/>
        <w:rPr>
          <w:rFonts w:ascii="Arial" w:eastAsia="Times New Roman" w:hAnsi="Arial" w:cs="Arial"/>
          <w:sz w:val="20"/>
          <w:szCs w:val="20"/>
          <w:lang w:eastAsia="pl-PL"/>
        </w:rPr>
      </w:pPr>
    </w:p>
    <w:p w14:paraId="0519911D" w14:textId="49D8BE96" w:rsidR="000C5ADE" w:rsidRDefault="000C5ADE" w:rsidP="000C5ADE">
      <w:pPr>
        <w:spacing w:after="0" w:line="240" w:lineRule="auto"/>
        <w:jc w:val="both"/>
        <w:rPr>
          <w:rFonts w:ascii="Arial" w:eastAsia="Times New Roman" w:hAnsi="Arial" w:cs="Arial"/>
          <w:sz w:val="20"/>
          <w:szCs w:val="20"/>
          <w:lang w:eastAsia="pl-PL"/>
        </w:rPr>
      </w:pPr>
    </w:p>
    <w:p w14:paraId="1B1468B8" w14:textId="790227B8" w:rsidR="00045823" w:rsidRDefault="00045823" w:rsidP="000C5ADE">
      <w:pPr>
        <w:spacing w:after="0" w:line="240" w:lineRule="auto"/>
        <w:jc w:val="both"/>
        <w:rPr>
          <w:rFonts w:ascii="Arial" w:eastAsia="Times New Roman" w:hAnsi="Arial" w:cs="Arial"/>
          <w:sz w:val="20"/>
          <w:szCs w:val="20"/>
          <w:lang w:eastAsia="pl-PL"/>
        </w:rPr>
      </w:pPr>
    </w:p>
    <w:p w14:paraId="62BAA59E" w14:textId="2D708E45" w:rsidR="00045823" w:rsidRDefault="00045823" w:rsidP="000C5ADE">
      <w:pPr>
        <w:spacing w:after="0" w:line="240" w:lineRule="auto"/>
        <w:jc w:val="both"/>
        <w:rPr>
          <w:rFonts w:ascii="Arial" w:eastAsia="Times New Roman" w:hAnsi="Arial" w:cs="Arial"/>
          <w:sz w:val="20"/>
          <w:szCs w:val="20"/>
          <w:lang w:eastAsia="pl-PL"/>
        </w:rPr>
      </w:pPr>
    </w:p>
    <w:p w14:paraId="520EA7CF" w14:textId="174899A0" w:rsidR="00045823" w:rsidRDefault="00045823" w:rsidP="000C5ADE">
      <w:pPr>
        <w:spacing w:after="0" w:line="240" w:lineRule="auto"/>
        <w:jc w:val="both"/>
        <w:rPr>
          <w:rFonts w:ascii="Arial" w:eastAsia="Times New Roman" w:hAnsi="Arial" w:cs="Arial"/>
          <w:sz w:val="20"/>
          <w:szCs w:val="20"/>
          <w:lang w:eastAsia="pl-PL"/>
        </w:rPr>
      </w:pPr>
    </w:p>
    <w:p w14:paraId="573A5867" w14:textId="77777777" w:rsidR="00045823" w:rsidRDefault="00045823" w:rsidP="000C5ADE">
      <w:pPr>
        <w:spacing w:after="0" w:line="240" w:lineRule="auto"/>
        <w:jc w:val="both"/>
        <w:rPr>
          <w:rFonts w:ascii="Arial" w:eastAsia="Times New Roman" w:hAnsi="Arial" w:cs="Arial"/>
          <w:sz w:val="20"/>
          <w:szCs w:val="20"/>
          <w:lang w:eastAsia="pl-PL"/>
        </w:rPr>
      </w:pPr>
    </w:p>
    <w:p w14:paraId="0837B8FD" w14:textId="77777777" w:rsidR="000C5ADE" w:rsidRDefault="000C5ADE" w:rsidP="000C5ADE">
      <w:pPr>
        <w:spacing w:after="0" w:line="240" w:lineRule="auto"/>
        <w:jc w:val="both"/>
        <w:rPr>
          <w:rFonts w:ascii="Arial" w:eastAsia="Times New Roman" w:hAnsi="Arial" w:cs="Arial"/>
          <w:sz w:val="20"/>
          <w:szCs w:val="20"/>
          <w:lang w:eastAsia="pl-PL"/>
        </w:rPr>
      </w:pPr>
    </w:p>
    <w:p w14:paraId="605E11E0" w14:textId="77777777" w:rsidR="000C5ADE" w:rsidRDefault="000C5ADE" w:rsidP="000C5ADE">
      <w:pPr>
        <w:spacing w:after="0" w:line="240" w:lineRule="auto"/>
        <w:jc w:val="both"/>
        <w:rPr>
          <w:rFonts w:ascii="Arial" w:eastAsia="Times New Roman" w:hAnsi="Arial" w:cs="Arial"/>
          <w:sz w:val="20"/>
          <w:szCs w:val="20"/>
          <w:lang w:eastAsia="pl-PL"/>
        </w:rPr>
      </w:pPr>
    </w:p>
    <w:p w14:paraId="406A1871" w14:textId="5CC08292" w:rsidR="000C5ADE" w:rsidRPr="008D4E93" w:rsidRDefault="000C5ADE" w:rsidP="000C5ADE">
      <w:pPr>
        <w:spacing w:after="0" w:line="240" w:lineRule="auto"/>
        <w:jc w:val="both"/>
        <w:rPr>
          <w:rFonts w:ascii="Arial" w:eastAsia="Times New Roman" w:hAnsi="Arial" w:cs="Arial"/>
          <w:sz w:val="20"/>
          <w:szCs w:val="20"/>
          <w:lang w:eastAsia="pl-PL"/>
        </w:rPr>
      </w:pPr>
      <w:r w:rsidRPr="008D4E93">
        <w:rPr>
          <w:rFonts w:ascii="Arial" w:eastAsia="Times New Roman" w:hAnsi="Arial" w:cs="Arial"/>
          <w:sz w:val="20"/>
          <w:szCs w:val="20"/>
          <w:lang w:eastAsia="pl-PL"/>
        </w:rPr>
        <w:lastRenderedPageBreak/>
        <w:t>Załącznik nr 6 do SIWZ</w:t>
      </w:r>
    </w:p>
    <w:p w14:paraId="02BD9169" w14:textId="77777777" w:rsidR="00721013" w:rsidRPr="00045823" w:rsidRDefault="00721013" w:rsidP="00721013">
      <w:pPr>
        <w:spacing w:after="0" w:line="240" w:lineRule="auto"/>
        <w:jc w:val="both"/>
        <w:rPr>
          <w:rFonts w:ascii="Arial" w:eastAsia="Times New Roman" w:hAnsi="Arial" w:cs="Arial"/>
          <w:b/>
          <w:sz w:val="20"/>
          <w:szCs w:val="20"/>
          <w:lang w:eastAsia="pl-PL"/>
        </w:rPr>
      </w:pPr>
      <w:r w:rsidRPr="00045823">
        <w:rPr>
          <w:rFonts w:ascii="Arial" w:eastAsia="Times New Roman" w:hAnsi="Arial" w:cs="Arial"/>
          <w:b/>
          <w:sz w:val="20"/>
          <w:szCs w:val="20"/>
          <w:lang w:eastAsia="pl-PL"/>
        </w:rPr>
        <w:t>ZOBOWIĄZANIE PODMIOTU DO ODDANIA WYKONAWCY DO DYSPOZYCJI NIEZBĘDNYCH ZASOBÓW NA POTRZEBY REALIZACJJ ZAMÓWIENIA</w:t>
      </w:r>
    </w:p>
    <w:p w14:paraId="3D8026F6"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78637F96"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Oświadczam, iż ……………………………………………………………………………………. </w:t>
      </w:r>
    </w:p>
    <w:p w14:paraId="1C2294A1" w14:textId="77777777" w:rsidR="00721013" w:rsidRPr="00045823" w:rsidRDefault="00721013" w:rsidP="00721013">
      <w:pPr>
        <w:spacing w:after="0" w:line="240" w:lineRule="auto"/>
        <w:jc w:val="both"/>
        <w:rPr>
          <w:rFonts w:ascii="Arial" w:eastAsia="Times New Roman" w:hAnsi="Arial" w:cs="Arial"/>
          <w:i/>
          <w:sz w:val="18"/>
          <w:szCs w:val="18"/>
          <w:lang w:eastAsia="pl-PL"/>
        </w:rPr>
      </w:pPr>
      <w:r w:rsidRPr="00045823">
        <w:rPr>
          <w:rFonts w:ascii="Arial" w:eastAsia="Times New Roman" w:hAnsi="Arial" w:cs="Arial"/>
          <w:i/>
          <w:sz w:val="18"/>
          <w:szCs w:val="18"/>
          <w:lang w:eastAsia="pl-PL"/>
        </w:rPr>
        <w:t xml:space="preserve">(nazwa i adres podmiotu oddającego do dyspozycji zasoby) </w:t>
      </w:r>
    </w:p>
    <w:p w14:paraId="75ACB722"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7DFA7A99"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oddaje do dyspozycji………………………………………………………………………………</w:t>
      </w:r>
    </w:p>
    <w:p w14:paraId="0D3E4B7A" w14:textId="77777777" w:rsidR="00721013" w:rsidRPr="00045823" w:rsidRDefault="00721013" w:rsidP="00721013">
      <w:pPr>
        <w:spacing w:after="0" w:line="240" w:lineRule="auto"/>
        <w:jc w:val="both"/>
        <w:rPr>
          <w:rFonts w:ascii="Arial" w:eastAsia="Times New Roman" w:hAnsi="Arial" w:cs="Arial"/>
          <w:i/>
          <w:sz w:val="18"/>
          <w:szCs w:val="18"/>
          <w:lang w:eastAsia="pl-PL"/>
        </w:rPr>
      </w:pPr>
      <w:r w:rsidRPr="00045823">
        <w:rPr>
          <w:rFonts w:ascii="Arial" w:eastAsia="Times New Roman" w:hAnsi="Arial" w:cs="Arial"/>
          <w:i/>
          <w:sz w:val="18"/>
          <w:szCs w:val="18"/>
          <w:lang w:eastAsia="pl-PL"/>
        </w:rPr>
        <w:t xml:space="preserve">(nazwa i adres Wykonawcy, któremu podmiot oddaje do dyspozycji zasoby) </w:t>
      </w:r>
    </w:p>
    <w:p w14:paraId="29E23F98"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67AE6D81" w14:textId="745E59FB" w:rsidR="00721013" w:rsidRPr="008D4E93" w:rsidRDefault="00721013" w:rsidP="00721013">
      <w:pPr>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niezbędne zasoby tj. ..………………………………………………………………………………………….  na potrzeby realizacji zamówienia na wykonanie zadania pod nazwą </w:t>
      </w:r>
      <w:bookmarkStart w:id="6" w:name="_Hlk19011985"/>
      <w:r w:rsidRPr="008D4E93">
        <w:rPr>
          <w:rFonts w:ascii="Arial" w:eastAsia="Times New Roman" w:hAnsi="Arial" w:cs="Arial"/>
          <w:b/>
          <w:bCs/>
          <w:sz w:val="20"/>
          <w:szCs w:val="20"/>
          <w:lang w:eastAsia="pl-PL"/>
        </w:rPr>
        <w:t>„</w:t>
      </w:r>
      <w:r w:rsidR="0087273A" w:rsidRPr="008D4E93">
        <w:rPr>
          <w:rFonts w:ascii="Arial" w:hAnsi="Arial" w:cs="Arial"/>
          <w:b/>
          <w:bCs/>
          <w:sz w:val="20"/>
          <w:szCs w:val="20"/>
        </w:rPr>
        <w:t xml:space="preserve">Obsługa bankowa budżetu Gminy Gronowo Elbląskie oraz jednostek organizacyjnych podległych gminie” </w:t>
      </w:r>
      <w:bookmarkEnd w:id="6"/>
      <w:r w:rsidRPr="008D4E93">
        <w:rPr>
          <w:rFonts w:ascii="Arial" w:eastAsia="Times New Roman" w:hAnsi="Arial" w:cs="Arial"/>
          <w:sz w:val="20"/>
          <w:szCs w:val="20"/>
          <w:lang w:eastAsia="pl-PL"/>
        </w:rPr>
        <w:t>prowadzonego przez Gminę Gronowo Elbląskie:</w:t>
      </w:r>
    </w:p>
    <w:p w14:paraId="29ABCC0D"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3EBFCE90" w14:textId="77777777" w:rsidR="00721013" w:rsidRPr="00045823" w:rsidRDefault="00721013" w:rsidP="000C5ADE">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Zakres dostępnych Wykonawcy zasobów podmiotu:</w:t>
      </w:r>
    </w:p>
    <w:p w14:paraId="5F643ADC"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2332EDE1"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73DC900D"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6F8F2F37" w14:textId="77777777" w:rsidR="00721013" w:rsidRPr="00045823" w:rsidRDefault="00721013" w:rsidP="00721013">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631351C8"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773548C9" w14:textId="77777777" w:rsidR="00721013" w:rsidRPr="00045823" w:rsidRDefault="00721013" w:rsidP="000C5ADE">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Sposób wykorzystania zasobów podmiotu, przez Wykonawcę przy wykonywaniu zamówienia publicznego:</w:t>
      </w:r>
    </w:p>
    <w:p w14:paraId="52362CC5" w14:textId="77777777" w:rsidR="00721013" w:rsidRPr="00045823" w:rsidRDefault="00721013" w:rsidP="00721013">
      <w:pPr>
        <w:spacing w:after="0" w:line="240" w:lineRule="auto"/>
        <w:ind w:left="360"/>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w:t>
      </w:r>
    </w:p>
    <w:p w14:paraId="0360752F" w14:textId="77777777" w:rsidR="00721013" w:rsidRPr="00045823" w:rsidRDefault="00721013" w:rsidP="00721013">
      <w:pPr>
        <w:spacing w:after="0" w:line="240" w:lineRule="auto"/>
        <w:ind w:left="360"/>
        <w:jc w:val="both"/>
        <w:rPr>
          <w:rFonts w:ascii="Arial" w:eastAsia="Times New Roman" w:hAnsi="Arial" w:cs="Arial"/>
          <w:sz w:val="20"/>
          <w:szCs w:val="20"/>
          <w:lang w:eastAsia="pl-PL"/>
        </w:rPr>
      </w:pPr>
    </w:p>
    <w:p w14:paraId="267C49F8" w14:textId="77777777" w:rsidR="00721013" w:rsidRPr="00045823" w:rsidRDefault="00721013" w:rsidP="000C5ADE">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Zakres i okres udziału podmiotu przy wykonaniu zamówienia publicznego:</w:t>
      </w:r>
    </w:p>
    <w:p w14:paraId="092E63EC" w14:textId="77777777" w:rsidR="00721013" w:rsidRPr="00045823" w:rsidRDefault="00721013" w:rsidP="00721013">
      <w:pPr>
        <w:spacing w:after="0" w:line="240" w:lineRule="auto"/>
        <w:ind w:left="360"/>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w:t>
      </w:r>
    </w:p>
    <w:p w14:paraId="53BC0A62" w14:textId="77777777" w:rsidR="00721013" w:rsidRPr="00045823" w:rsidRDefault="00721013" w:rsidP="00721013">
      <w:pPr>
        <w:spacing w:after="0" w:line="240" w:lineRule="auto"/>
        <w:ind w:left="360"/>
        <w:jc w:val="both"/>
        <w:rPr>
          <w:rFonts w:ascii="Arial" w:eastAsia="Times New Roman" w:hAnsi="Arial" w:cs="Arial"/>
          <w:sz w:val="20"/>
          <w:szCs w:val="20"/>
          <w:lang w:eastAsia="pl-PL"/>
        </w:rPr>
      </w:pPr>
    </w:p>
    <w:p w14:paraId="6FE72D89" w14:textId="5C7646E2" w:rsidR="00721013" w:rsidRPr="00045823" w:rsidRDefault="00721013" w:rsidP="000C5ADE">
      <w:pPr>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Czy podmiot, na zdolnościach którego Wykonawca polega w odniesieniu do warunków udziału            </w:t>
      </w:r>
      <w:r w:rsidR="000C5ADE" w:rsidRPr="00045823">
        <w:rPr>
          <w:rFonts w:ascii="Arial" w:eastAsia="Times New Roman" w:hAnsi="Arial" w:cs="Arial"/>
          <w:sz w:val="20"/>
          <w:szCs w:val="20"/>
          <w:lang w:eastAsia="pl-PL"/>
        </w:rPr>
        <w:t xml:space="preserve">                  </w:t>
      </w:r>
      <w:r w:rsidRPr="00045823">
        <w:rPr>
          <w:rFonts w:ascii="Arial" w:eastAsia="Times New Roman" w:hAnsi="Arial" w:cs="Arial"/>
          <w:sz w:val="20"/>
          <w:szCs w:val="20"/>
          <w:lang w:eastAsia="pl-PL"/>
        </w:rPr>
        <w:t xml:space="preserve"> w postępowaniu dotyczących wykształcenia, kwalifikacji zawodowych lub doświadczenia, zrealizuje roboty budowlane, których wskazane zdolności dotyczą:</w:t>
      </w:r>
    </w:p>
    <w:p w14:paraId="12CADC1B" w14:textId="77777777" w:rsidR="00721013" w:rsidRPr="00045823" w:rsidRDefault="00721013" w:rsidP="007E2045">
      <w:pPr>
        <w:numPr>
          <w:ilvl w:val="1"/>
          <w:numId w:val="5"/>
        </w:numPr>
        <w:spacing w:after="0" w:line="240" w:lineRule="auto"/>
        <w:jc w:val="both"/>
        <w:rPr>
          <w:rFonts w:ascii="Times New Roman" w:eastAsia="Times New Roman" w:hAnsi="Times New Roman" w:cs="Times New Roman"/>
          <w:sz w:val="20"/>
          <w:szCs w:val="20"/>
          <w:lang w:eastAsia="pl-PL"/>
        </w:rPr>
      </w:pPr>
      <w:r w:rsidRPr="00045823">
        <w:rPr>
          <w:rFonts w:ascii="Times New Roman" w:eastAsia="Times New Roman" w:hAnsi="Times New Roman" w:cs="Times New Roman"/>
          <w:sz w:val="20"/>
          <w:szCs w:val="20"/>
          <w:lang w:eastAsia="pl-PL"/>
        </w:rPr>
        <w:t>tak</w:t>
      </w:r>
    </w:p>
    <w:p w14:paraId="0B6AAAB0" w14:textId="77777777" w:rsidR="00721013" w:rsidRPr="00045823" w:rsidRDefault="00721013" w:rsidP="00721013">
      <w:pPr>
        <w:spacing w:after="0" w:line="240" w:lineRule="auto"/>
        <w:ind w:left="1080"/>
        <w:jc w:val="both"/>
        <w:rPr>
          <w:rFonts w:ascii="Arial" w:eastAsia="Times New Roman" w:hAnsi="Arial" w:cs="Arial"/>
          <w:sz w:val="20"/>
          <w:szCs w:val="20"/>
          <w:lang w:eastAsia="pl-PL"/>
        </w:rPr>
      </w:pPr>
      <w:r w:rsidRPr="00045823">
        <w:rPr>
          <w:rFonts w:ascii="Times New Roman" w:eastAsia="Times New Roman" w:hAnsi="Times New Roman" w:cs="Times New Roman"/>
          <w:sz w:val="24"/>
          <w:szCs w:val="24"/>
          <w:lang w:eastAsia="pl-PL"/>
        </w:rPr>
        <w:sym w:font="Symbol" w:char="00F0"/>
      </w:r>
      <w:r w:rsidRPr="00045823">
        <w:rPr>
          <w:rFonts w:ascii="Times New Roman" w:eastAsia="Times New Roman" w:hAnsi="Times New Roman" w:cs="Times New Roman"/>
          <w:sz w:val="24"/>
          <w:szCs w:val="24"/>
          <w:lang w:eastAsia="pl-PL"/>
        </w:rPr>
        <w:t xml:space="preserve">    </w:t>
      </w:r>
      <w:r w:rsidRPr="00045823">
        <w:rPr>
          <w:rFonts w:ascii="Times New Roman" w:eastAsia="Times New Roman" w:hAnsi="Times New Roman" w:cs="Times New Roman"/>
          <w:sz w:val="20"/>
          <w:szCs w:val="20"/>
          <w:lang w:eastAsia="pl-PL"/>
        </w:rPr>
        <w:t>nie</w:t>
      </w:r>
      <w:r w:rsidRPr="00045823">
        <w:rPr>
          <w:rFonts w:ascii="Arial" w:eastAsia="Times New Roman" w:hAnsi="Arial" w:cs="Arial"/>
          <w:sz w:val="20"/>
          <w:szCs w:val="20"/>
          <w:lang w:eastAsia="pl-PL"/>
        </w:rPr>
        <w:t xml:space="preserve"> </w:t>
      </w:r>
    </w:p>
    <w:p w14:paraId="1622E23B"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534D9F10"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63DC1A67" w14:textId="77777777" w:rsidR="00721013" w:rsidRPr="00045823" w:rsidRDefault="00721013" w:rsidP="00721013">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DEDC959" w14:textId="77777777" w:rsidR="00721013" w:rsidRPr="00045823" w:rsidRDefault="00721013" w:rsidP="00721013">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6520C55" w14:textId="77777777" w:rsidR="00721013" w:rsidRPr="00045823" w:rsidRDefault="00721013" w:rsidP="00721013">
      <w:pPr>
        <w:widowControl w:val="0"/>
        <w:autoSpaceDE w:val="0"/>
        <w:autoSpaceDN w:val="0"/>
        <w:adjustRightInd w:val="0"/>
        <w:spacing w:after="0" w:line="240" w:lineRule="auto"/>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dnia ……………..……</w:t>
      </w:r>
    </w:p>
    <w:p w14:paraId="44B01124" w14:textId="77777777" w:rsidR="00721013" w:rsidRPr="00045823" w:rsidRDefault="00721013" w:rsidP="00721013">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18E5A16" w14:textId="77777777" w:rsidR="00721013" w:rsidRPr="00045823" w:rsidRDefault="00721013" w:rsidP="00721013">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D22C6D3" w14:textId="77777777" w:rsidR="00721013" w:rsidRPr="00045823" w:rsidRDefault="00721013" w:rsidP="00721013">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A325568" w14:textId="77777777" w:rsidR="00721013" w:rsidRPr="00045823" w:rsidRDefault="00721013" w:rsidP="00721013">
      <w:pPr>
        <w:spacing w:after="0" w:line="240" w:lineRule="auto"/>
        <w:ind w:left="4956"/>
        <w:jc w:val="both"/>
        <w:rPr>
          <w:rFonts w:ascii="Arial" w:eastAsia="Times New Roman" w:hAnsi="Arial" w:cs="Arial"/>
          <w:sz w:val="20"/>
          <w:szCs w:val="20"/>
          <w:lang w:eastAsia="pl-PL"/>
        </w:rPr>
      </w:pPr>
      <w:r w:rsidRPr="00045823">
        <w:rPr>
          <w:rFonts w:ascii="Arial" w:eastAsia="Times New Roman" w:hAnsi="Arial" w:cs="Arial"/>
          <w:sz w:val="20"/>
          <w:szCs w:val="20"/>
          <w:lang w:eastAsia="pl-PL"/>
        </w:rPr>
        <w:t xml:space="preserve">                                                                                                                                                                      ..............................................................</w:t>
      </w:r>
    </w:p>
    <w:p w14:paraId="78035EEE" w14:textId="77777777" w:rsidR="00721013" w:rsidRPr="00045823" w:rsidRDefault="00721013" w:rsidP="00721013">
      <w:pPr>
        <w:spacing w:after="0" w:line="240" w:lineRule="auto"/>
        <w:ind w:left="4956"/>
        <w:jc w:val="both"/>
        <w:rPr>
          <w:rFonts w:ascii="Arial" w:eastAsia="Times New Roman" w:hAnsi="Arial" w:cs="Arial"/>
          <w:sz w:val="20"/>
          <w:szCs w:val="20"/>
          <w:lang w:eastAsia="pl-PL"/>
        </w:rPr>
      </w:pPr>
      <w:r w:rsidRPr="00045823">
        <w:rPr>
          <w:rFonts w:ascii="Arial" w:eastAsia="Times New Roman" w:hAnsi="Arial" w:cs="Arial"/>
          <w:sz w:val="16"/>
          <w:szCs w:val="16"/>
          <w:lang w:eastAsia="pl-PL"/>
        </w:rPr>
        <w:t>data i podpis podmiotu oddającego do dyspozycji zasoby</w:t>
      </w:r>
      <w:r w:rsidRPr="00045823">
        <w:rPr>
          <w:rFonts w:ascii="Arial" w:eastAsia="Times New Roman" w:hAnsi="Arial" w:cs="Arial"/>
          <w:sz w:val="20"/>
          <w:szCs w:val="20"/>
          <w:lang w:eastAsia="pl-PL"/>
        </w:rPr>
        <w:t xml:space="preserve">                                             </w:t>
      </w:r>
    </w:p>
    <w:p w14:paraId="345DBCE2"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0B23FDA6"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7EC69115" w14:textId="77777777" w:rsidR="00721013" w:rsidRPr="00045823" w:rsidRDefault="00721013" w:rsidP="00721013">
      <w:pPr>
        <w:spacing w:after="0" w:line="240" w:lineRule="auto"/>
        <w:jc w:val="both"/>
        <w:rPr>
          <w:rFonts w:ascii="Arial" w:eastAsia="Times New Roman" w:hAnsi="Arial" w:cs="Arial"/>
          <w:sz w:val="20"/>
          <w:szCs w:val="20"/>
          <w:lang w:eastAsia="pl-PL"/>
        </w:rPr>
      </w:pPr>
    </w:p>
    <w:p w14:paraId="5574ECCA" w14:textId="77777777" w:rsidR="00721013" w:rsidRPr="00045823" w:rsidRDefault="00721013" w:rsidP="00721013">
      <w:pPr>
        <w:spacing w:after="0" w:line="240" w:lineRule="auto"/>
        <w:rPr>
          <w:rFonts w:ascii="Times New Roman" w:eastAsia="Times New Roman" w:hAnsi="Times New Roman" w:cs="Times New Roman"/>
          <w:sz w:val="24"/>
          <w:szCs w:val="24"/>
          <w:lang w:eastAsia="pl-PL"/>
        </w:rPr>
      </w:pPr>
    </w:p>
    <w:p w14:paraId="01ACEE8F" w14:textId="77777777" w:rsidR="00721013" w:rsidRPr="00045823" w:rsidRDefault="00721013" w:rsidP="00721013">
      <w:pPr>
        <w:spacing w:after="0" w:line="240" w:lineRule="auto"/>
        <w:rPr>
          <w:rFonts w:ascii="Times New Roman" w:eastAsia="Times New Roman" w:hAnsi="Times New Roman" w:cs="Times New Roman"/>
          <w:sz w:val="24"/>
          <w:szCs w:val="24"/>
          <w:lang w:eastAsia="pl-PL"/>
        </w:rPr>
      </w:pPr>
    </w:p>
    <w:p w14:paraId="54506E54" w14:textId="77777777" w:rsidR="00721013" w:rsidRPr="00045823" w:rsidRDefault="00721013"/>
    <w:sectPr w:rsidR="00721013" w:rsidRPr="00045823" w:rsidSect="00292720">
      <w:footerReference w:type="even" r:id="rId13"/>
      <w:footerReference w:type="default" r:id="rId14"/>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0564F" w14:textId="77777777" w:rsidR="007E4932" w:rsidRDefault="007E4932">
      <w:pPr>
        <w:spacing w:after="0" w:line="240" w:lineRule="auto"/>
      </w:pPr>
      <w:r>
        <w:separator/>
      </w:r>
    </w:p>
  </w:endnote>
  <w:endnote w:type="continuationSeparator" w:id="0">
    <w:p w14:paraId="33ACE152" w14:textId="77777777" w:rsidR="007E4932" w:rsidRDefault="007E4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34C87" w14:textId="77777777" w:rsidR="00401E9D" w:rsidRDefault="00401E9D" w:rsidP="0029272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2CB8F63" w14:textId="77777777" w:rsidR="00401E9D" w:rsidRDefault="00401E9D" w:rsidP="0029272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46332" w14:textId="77777777" w:rsidR="00401E9D" w:rsidRPr="00E11E5D" w:rsidRDefault="00401E9D" w:rsidP="00292720">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ISTOTNYCH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14:paraId="365E3561" w14:textId="77777777" w:rsidR="00401E9D" w:rsidRPr="00A35BA8" w:rsidRDefault="00401E9D" w:rsidP="0029272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5A6BC" w14:textId="77777777" w:rsidR="007E4932" w:rsidRDefault="007E4932">
      <w:pPr>
        <w:spacing w:after="0" w:line="240" w:lineRule="auto"/>
      </w:pPr>
      <w:r>
        <w:separator/>
      </w:r>
    </w:p>
  </w:footnote>
  <w:footnote w:type="continuationSeparator" w:id="0">
    <w:p w14:paraId="63571707" w14:textId="77777777" w:rsidR="007E4932" w:rsidRDefault="007E4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71D6"/>
    <w:multiLevelType w:val="hybridMultilevel"/>
    <w:tmpl w:val="D42AE47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831D36"/>
    <w:multiLevelType w:val="hybridMultilevel"/>
    <w:tmpl w:val="C2A0F254"/>
    <w:lvl w:ilvl="0" w:tplc="031223CC">
      <w:start w:val="1"/>
      <w:numFmt w:val="decimal"/>
      <w:lvlText w:val="%1)"/>
      <w:lvlJc w:val="left"/>
      <w:pPr>
        <w:tabs>
          <w:tab w:val="num" w:pos="-240"/>
        </w:tabs>
        <w:ind w:left="1260" w:hanging="360"/>
      </w:pPr>
      <w:rPr>
        <w:rFonts w:hint="default"/>
        <w:b w:val="0"/>
        <w:color w:val="auto"/>
      </w:rPr>
    </w:lvl>
    <w:lvl w:ilvl="1" w:tplc="407C608E">
      <w:start w:val="1"/>
      <w:numFmt w:val="lowerLetter"/>
      <w:lvlText w:val="%2)"/>
      <w:lvlJc w:val="left"/>
      <w:pPr>
        <w:tabs>
          <w:tab w:val="num" w:pos="1620"/>
        </w:tabs>
        <w:ind w:left="1620" w:hanging="360"/>
      </w:pPr>
      <w:rPr>
        <w:rFonts w:hint="default"/>
        <w:b w:val="0"/>
        <w:color w:val="auto"/>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8B7DF3"/>
    <w:multiLevelType w:val="hybridMultilevel"/>
    <w:tmpl w:val="DFD21FD4"/>
    <w:lvl w:ilvl="0" w:tplc="5EDC7710">
      <w:start w:val="1"/>
      <w:numFmt w:val="lowerLetter"/>
      <w:lvlText w:val="%1)"/>
      <w:lvlJc w:val="left"/>
      <w:pPr>
        <w:tabs>
          <w:tab w:val="num" w:pos="1260"/>
        </w:tabs>
        <w:ind w:left="1260" w:hanging="360"/>
      </w:pPr>
      <w:rPr>
        <w:b w:val="0"/>
        <w:color w:val="auto"/>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5" w15:restartNumberingAfterBreak="0">
    <w:nsid w:val="0A3D759B"/>
    <w:multiLevelType w:val="hybridMultilevel"/>
    <w:tmpl w:val="1B6417D6"/>
    <w:lvl w:ilvl="0" w:tplc="D8AE3DC2">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CE01F5B"/>
    <w:multiLevelType w:val="hybridMultilevel"/>
    <w:tmpl w:val="49362324"/>
    <w:lvl w:ilvl="0" w:tplc="1692306E">
      <w:start w:val="1"/>
      <w:numFmt w:val="decimal"/>
      <w:lvlText w:val="%1)"/>
      <w:lvlJc w:val="left"/>
      <w:pPr>
        <w:tabs>
          <w:tab w:val="num" w:pos="-780"/>
        </w:tabs>
        <w:ind w:left="72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F501460"/>
    <w:multiLevelType w:val="hybridMultilevel"/>
    <w:tmpl w:val="012444FA"/>
    <w:lvl w:ilvl="0" w:tplc="94BA32E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C760839"/>
    <w:multiLevelType w:val="hybridMultilevel"/>
    <w:tmpl w:val="5B6A847E"/>
    <w:lvl w:ilvl="0" w:tplc="73202CFA">
      <w:start w:val="1"/>
      <w:numFmt w:val="decimal"/>
      <w:lvlText w:val="%1."/>
      <w:lvlJc w:val="left"/>
      <w:pPr>
        <w:tabs>
          <w:tab w:val="num" w:pos="360"/>
        </w:tabs>
        <w:ind w:left="360" w:hanging="360"/>
      </w:pPr>
      <w:rPr>
        <w:b w:val="0"/>
        <w:color w:val="auto"/>
      </w:rPr>
    </w:lvl>
    <w:lvl w:ilvl="1" w:tplc="E85CAF2A">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EB537C6"/>
    <w:multiLevelType w:val="hybridMultilevel"/>
    <w:tmpl w:val="216E0116"/>
    <w:lvl w:ilvl="0" w:tplc="E7F8A65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030F0D"/>
    <w:multiLevelType w:val="hybridMultilevel"/>
    <w:tmpl w:val="35F0A3D0"/>
    <w:lvl w:ilvl="0" w:tplc="1692306E">
      <w:start w:val="1"/>
      <w:numFmt w:val="decimal"/>
      <w:lvlText w:val="%1)"/>
      <w:lvlJc w:val="left"/>
      <w:pPr>
        <w:tabs>
          <w:tab w:val="num" w:pos="-780"/>
        </w:tabs>
        <w:ind w:left="72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EA22BC6"/>
    <w:multiLevelType w:val="hybridMultilevel"/>
    <w:tmpl w:val="6C2EB786"/>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7B78F8"/>
    <w:multiLevelType w:val="multilevel"/>
    <w:tmpl w:val="0D4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82785"/>
    <w:multiLevelType w:val="multilevel"/>
    <w:tmpl w:val="A55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E5C94"/>
    <w:multiLevelType w:val="multilevel"/>
    <w:tmpl w:val="C01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C6311C"/>
    <w:multiLevelType w:val="hybridMultilevel"/>
    <w:tmpl w:val="82428112"/>
    <w:lvl w:ilvl="0" w:tplc="4F06F464">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25D3C40"/>
    <w:multiLevelType w:val="hybridMultilevel"/>
    <w:tmpl w:val="CADA90EA"/>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F0E06250">
      <w:start w:val="1"/>
      <w:numFmt w:val="lowerLetter"/>
      <w:lvlText w:val="%3)"/>
      <w:lvlJc w:val="left"/>
      <w:pPr>
        <w:ind w:left="1080" w:hanging="360"/>
      </w:pPr>
      <w:rPr>
        <w:rFonts w:ascii="Arial" w:eastAsia="Times New Roman" w:hAnsi="Arial" w:cs="Arial"/>
      </w:r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0" w15:restartNumberingAfterBreak="0">
    <w:nsid w:val="481E684D"/>
    <w:multiLevelType w:val="multilevel"/>
    <w:tmpl w:val="4E8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37D89"/>
    <w:multiLevelType w:val="hybridMultilevel"/>
    <w:tmpl w:val="B1F0C74C"/>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4C307FED"/>
    <w:multiLevelType w:val="multilevel"/>
    <w:tmpl w:val="0AD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A1BAE"/>
    <w:multiLevelType w:val="hybridMultilevel"/>
    <w:tmpl w:val="19D8BAC2"/>
    <w:lvl w:ilvl="0" w:tplc="04150017">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15:restartNumberingAfterBreak="0">
    <w:nsid w:val="50FE7123"/>
    <w:multiLevelType w:val="hybridMultilevel"/>
    <w:tmpl w:val="3EB86284"/>
    <w:lvl w:ilvl="0" w:tplc="1692306E">
      <w:start w:val="1"/>
      <w:numFmt w:val="decimal"/>
      <w:lvlText w:val="%1)"/>
      <w:lvlJc w:val="left"/>
      <w:pPr>
        <w:tabs>
          <w:tab w:val="num" w:pos="-780"/>
        </w:tabs>
        <w:ind w:left="72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31F1370"/>
    <w:multiLevelType w:val="hybridMultilevel"/>
    <w:tmpl w:val="8A0C8CCC"/>
    <w:lvl w:ilvl="0" w:tplc="E0F82FB4">
      <w:start w:val="1"/>
      <w:numFmt w:val="decimal"/>
      <w:lvlText w:val="%1."/>
      <w:lvlJc w:val="left"/>
      <w:pPr>
        <w:tabs>
          <w:tab w:val="num" w:pos="765"/>
        </w:tabs>
        <w:ind w:left="765" w:hanging="360"/>
      </w:pPr>
      <w:rPr>
        <w:b w:val="0"/>
        <w:color w:val="auto"/>
      </w:rPr>
    </w:lvl>
    <w:lvl w:ilvl="1" w:tplc="04150019">
      <w:start w:val="1"/>
      <w:numFmt w:val="lowerLetter"/>
      <w:lvlText w:val="%2."/>
      <w:lvlJc w:val="left"/>
      <w:pPr>
        <w:tabs>
          <w:tab w:val="num" w:pos="1845"/>
        </w:tabs>
        <w:ind w:left="1845" w:hanging="360"/>
      </w:p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abstractNum w:abstractNumId="26" w15:restartNumberingAfterBreak="0">
    <w:nsid w:val="568562CD"/>
    <w:multiLevelType w:val="hybridMultilevel"/>
    <w:tmpl w:val="158AA82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F4D61A9"/>
    <w:multiLevelType w:val="hybridMultilevel"/>
    <w:tmpl w:val="526C6044"/>
    <w:lvl w:ilvl="0" w:tplc="1692306E">
      <w:start w:val="1"/>
      <w:numFmt w:val="decimal"/>
      <w:lvlText w:val="%1)"/>
      <w:lvlJc w:val="left"/>
      <w:pPr>
        <w:tabs>
          <w:tab w:val="num" w:pos="-780"/>
        </w:tabs>
        <w:ind w:left="720" w:hanging="360"/>
      </w:pPr>
      <w:rPr>
        <w:rFonts w:hint="default"/>
      </w:rPr>
    </w:lvl>
    <w:lvl w:ilvl="1" w:tplc="04150017">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693715B"/>
    <w:multiLevelType w:val="hybridMultilevel"/>
    <w:tmpl w:val="BF0EF7D8"/>
    <w:lvl w:ilvl="0" w:tplc="D50CA76C">
      <w:start w:val="1"/>
      <w:numFmt w:val="decimal"/>
      <w:lvlText w:val="%1."/>
      <w:lvlJc w:val="left"/>
      <w:pPr>
        <w:tabs>
          <w:tab w:val="num" w:pos="360"/>
        </w:tabs>
        <w:ind w:left="360" w:hanging="360"/>
      </w:pPr>
      <w:rPr>
        <w:color w:val="auto"/>
      </w:rPr>
    </w:lvl>
    <w:lvl w:ilvl="1" w:tplc="6C845FDC">
      <w:start w:val="1"/>
      <w:numFmt w:val="decimal"/>
      <w:lvlText w:val="%2)"/>
      <w:lvlJc w:val="left"/>
      <w:pPr>
        <w:tabs>
          <w:tab w:val="num" w:pos="-780"/>
        </w:tabs>
        <w:ind w:left="720" w:hanging="360"/>
      </w:pPr>
      <w:rPr>
        <w:rFonts w:hint="default"/>
        <w:b w:val="0"/>
      </w:rPr>
    </w:lvl>
    <w:lvl w:ilvl="2" w:tplc="C7F6B608">
      <w:start w:val="1"/>
      <w:numFmt w:val="lowerLetter"/>
      <w:lvlText w:val="%3)"/>
      <w:lvlJc w:val="left"/>
      <w:pPr>
        <w:tabs>
          <w:tab w:val="num" w:pos="720"/>
        </w:tabs>
        <w:ind w:left="720" w:hanging="360"/>
      </w:pPr>
      <w:rPr>
        <w:b w:val="0"/>
        <w:color w:val="auto"/>
      </w:rPr>
    </w:lvl>
    <w:lvl w:ilvl="3" w:tplc="1692306E">
      <w:start w:val="1"/>
      <w:numFmt w:val="decimal"/>
      <w:lvlText w:val="%4)"/>
      <w:lvlJc w:val="left"/>
      <w:pPr>
        <w:tabs>
          <w:tab w:val="num" w:pos="-780"/>
        </w:tabs>
        <w:ind w:left="720" w:hanging="360"/>
      </w:pPr>
      <w:rPr>
        <w:rFonts w:hint="default"/>
      </w:rPr>
    </w:lvl>
    <w:lvl w:ilvl="4" w:tplc="99F4D29E">
      <w:start w:val="1"/>
      <w:numFmt w:val="lowerLetter"/>
      <w:lvlText w:val="%5)"/>
      <w:lvlJc w:val="left"/>
      <w:pPr>
        <w:tabs>
          <w:tab w:val="num" w:pos="-420"/>
        </w:tabs>
        <w:ind w:left="1080" w:hanging="360"/>
      </w:pPr>
      <w:rPr>
        <w:rFonts w:hint="default"/>
        <w:color w:val="auto"/>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A2276B0"/>
    <w:multiLevelType w:val="hybridMultilevel"/>
    <w:tmpl w:val="5282AF4A"/>
    <w:lvl w:ilvl="0" w:tplc="04150017">
      <w:start w:val="1"/>
      <w:numFmt w:val="lowerLetter"/>
      <w:lvlText w:val="%1)"/>
      <w:lvlJc w:val="left"/>
      <w:pPr>
        <w:tabs>
          <w:tab w:val="num" w:pos="1080"/>
        </w:tabs>
        <w:ind w:left="1080" w:hanging="360"/>
      </w:pPr>
    </w:lvl>
    <w:lvl w:ilvl="1" w:tplc="1692306E">
      <w:start w:val="1"/>
      <w:numFmt w:val="decimal"/>
      <w:lvlText w:val="%2)"/>
      <w:lvlJc w:val="left"/>
      <w:pPr>
        <w:tabs>
          <w:tab w:val="num" w:pos="-45"/>
        </w:tabs>
        <w:ind w:left="1455"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A562794"/>
    <w:multiLevelType w:val="hybridMultilevel"/>
    <w:tmpl w:val="D93A182C"/>
    <w:lvl w:ilvl="0" w:tplc="C3844ADC">
      <w:start w:val="1"/>
      <w:numFmt w:val="decimal"/>
      <w:lvlText w:val="%1."/>
      <w:lvlJc w:val="left"/>
      <w:pPr>
        <w:tabs>
          <w:tab w:val="num" w:pos="360"/>
        </w:tabs>
        <w:ind w:left="360" w:hanging="360"/>
      </w:pPr>
      <w:rPr>
        <w:color w:val="auto"/>
      </w:rPr>
    </w:lvl>
    <w:lvl w:ilvl="1" w:tplc="F014CAEC">
      <w:start w:val="1"/>
      <w:numFmt w:val="lowerLetter"/>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6D5E6EC1"/>
    <w:multiLevelType w:val="hybridMultilevel"/>
    <w:tmpl w:val="63C4D40C"/>
    <w:lvl w:ilvl="0" w:tplc="4F248A9E">
      <w:start w:val="1"/>
      <w:numFmt w:val="decimal"/>
      <w:lvlText w:val="%1)"/>
      <w:lvlJc w:val="left"/>
      <w:pPr>
        <w:tabs>
          <w:tab w:val="num" w:pos="-780"/>
        </w:tabs>
        <w:ind w:left="72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5AD3349"/>
    <w:multiLevelType w:val="hybridMultilevel"/>
    <w:tmpl w:val="2D5C948A"/>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9C4DDC"/>
    <w:multiLevelType w:val="hybridMultilevel"/>
    <w:tmpl w:val="1AB29582"/>
    <w:lvl w:ilvl="0" w:tplc="342017C2">
      <w:start w:val="1"/>
      <w:numFmt w:val="decimal"/>
      <w:lvlText w:val="%1."/>
      <w:lvlJc w:val="left"/>
      <w:pPr>
        <w:ind w:left="360" w:hanging="360"/>
      </w:pPr>
      <w:rPr>
        <w:rFonts w:hint="default"/>
        <w:b w:val="0"/>
        <w:color w:val="auto"/>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A4D1EC4"/>
    <w:multiLevelType w:val="hybridMultilevel"/>
    <w:tmpl w:val="1BE0BF3E"/>
    <w:lvl w:ilvl="0" w:tplc="8BB64378">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B7921A4"/>
    <w:multiLevelType w:val="hybridMultilevel"/>
    <w:tmpl w:val="1F6276AA"/>
    <w:lvl w:ilvl="0" w:tplc="EBCED71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B7B792D"/>
    <w:multiLevelType w:val="hybridMultilevel"/>
    <w:tmpl w:val="B1F0C74C"/>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7C743DC3"/>
    <w:multiLevelType w:val="hybridMultilevel"/>
    <w:tmpl w:val="B930054C"/>
    <w:lvl w:ilvl="0" w:tplc="222A17B2">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EA31562"/>
    <w:multiLevelType w:val="hybridMultilevel"/>
    <w:tmpl w:val="300E0CF6"/>
    <w:lvl w:ilvl="0" w:tplc="1692306E">
      <w:start w:val="1"/>
      <w:numFmt w:val="decimal"/>
      <w:lvlText w:val="%1)"/>
      <w:lvlJc w:val="left"/>
      <w:pPr>
        <w:tabs>
          <w:tab w:val="num" w:pos="-420"/>
        </w:tabs>
        <w:ind w:left="108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6"/>
  </w:num>
  <w:num w:numId="2">
    <w:abstractNumId w:val="21"/>
  </w:num>
  <w:num w:numId="3">
    <w:abstractNumId w:val="10"/>
  </w:num>
  <w:num w:numId="4">
    <w:abstractNumId w:val="27"/>
  </w:num>
  <w:num w:numId="5">
    <w:abstractNumId w:val="14"/>
  </w:num>
  <w:num w:numId="6">
    <w:abstractNumId w:val="39"/>
  </w:num>
  <w:num w:numId="7">
    <w:abstractNumId w:val="7"/>
  </w:num>
  <w:num w:numId="8">
    <w:abstractNumId w:val="29"/>
  </w:num>
  <w:num w:numId="9">
    <w:abstractNumId w:val="37"/>
  </w:num>
  <w:num w:numId="10">
    <w:abstractNumId w:val="34"/>
  </w:num>
  <w:num w:numId="11">
    <w:abstractNumId w:val="9"/>
  </w:num>
  <w:num w:numId="12">
    <w:abstractNumId w:val="32"/>
  </w:num>
  <w:num w:numId="13">
    <w:abstractNumId w:val="2"/>
  </w:num>
  <w:num w:numId="14">
    <w:abstractNumId w:val="3"/>
  </w:num>
  <w:num w:numId="15">
    <w:abstractNumId w:val="30"/>
  </w:num>
  <w:num w:numId="16">
    <w:abstractNumId w:val="12"/>
  </w:num>
  <w:num w:numId="17">
    <w:abstractNumId w:val="41"/>
  </w:num>
  <w:num w:numId="18">
    <w:abstractNumId w:val="8"/>
  </w:num>
  <w:num w:numId="19">
    <w:abstractNumId w:val="0"/>
  </w:num>
  <w:num w:numId="20">
    <w:abstractNumId w:val="33"/>
  </w:num>
  <w:num w:numId="21">
    <w:abstractNumId w:val="13"/>
  </w:num>
  <w:num w:numId="22">
    <w:abstractNumId w:val="5"/>
  </w:num>
  <w:num w:numId="23">
    <w:abstractNumId w:val="35"/>
  </w:num>
  <w:num w:numId="24">
    <w:abstractNumId w:val="22"/>
  </w:num>
  <w:num w:numId="25">
    <w:abstractNumId w:val="16"/>
  </w:num>
  <w:num w:numId="26">
    <w:abstractNumId w:val="20"/>
  </w:num>
  <w:num w:numId="27">
    <w:abstractNumId w:val="17"/>
  </w:num>
  <w:num w:numId="28">
    <w:abstractNumId w:val="15"/>
  </w:num>
  <w:num w:numId="29">
    <w:abstractNumId w:val="40"/>
  </w:num>
  <w:num w:numId="30">
    <w:abstractNumId w:val="19"/>
  </w:num>
  <w:num w:numId="31">
    <w:abstractNumId w:val="11"/>
  </w:num>
  <w:num w:numId="32">
    <w:abstractNumId w:val="28"/>
  </w:num>
  <w:num w:numId="33">
    <w:abstractNumId w:val="23"/>
  </w:num>
  <w:num w:numId="34">
    <w:abstractNumId w:val="31"/>
  </w:num>
  <w:num w:numId="35">
    <w:abstractNumId w:val="24"/>
  </w:num>
  <w:num w:numId="36">
    <w:abstractNumId w:val="38"/>
  </w:num>
  <w:num w:numId="37">
    <w:abstractNumId w:val="6"/>
  </w:num>
  <w:num w:numId="38">
    <w:abstractNumId w:val="18"/>
  </w:num>
  <w:num w:numId="39">
    <w:abstractNumId w:val="25"/>
  </w:num>
  <w:num w:numId="40">
    <w:abstractNumId w:val="1"/>
  </w:num>
  <w:num w:numId="41">
    <w:abstractNumId w:val="4"/>
  </w:num>
  <w:num w:numId="42">
    <w:abstractNumId w:val="42"/>
  </w:num>
  <w:num w:numId="43">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13"/>
    <w:rsid w:val="000303B5"/>
    <w:rsid w:val="00045823"/>
    <w:rsid w:val="00062A0A"/>
    <w:rsid w:val="000B0244"/>
    <w:rsid w:val="000C5ADE"/>
    <w:rsid w:val="0018104A"/>
    <w:rsid w:val="001D7858"/>
    <w:rsid w:val="00292720"/>
    <w:rsid w:val="002E2263"/>
    <w:rsid w:val="003A37B6"/>
    <w:rsid w:val="003E3042"/>
    <w:rsid w:val="003E7047"/>
    <w:rsid w:val="00401E9D"/>
    <w:rsid w:val="00440F7F"/>
    <w:rsid w:val="00531AE5"/>
    <w:rsid w:val="005A0095"/>
    <w:rsid w:val="005A3674"/>
    <w:rsid w:val="005D2149"/>
    <w:rsid w:val="006234B9"/>
    <w:rsid w:val="0063196D"/>
    <w:rsid w:val="006650D1"/>
    <w:rsid w:val="00677E00"/>
    <w:rsid w:val="006C6601"/>
    <w:rsid w:val="007169A9"/>
    <w:rsid w:val="00721013"/>
    <w:rsid w:val="0075573E"/>
    <w:rsid w:val="0076068A"/>
    <w:rsid w:val="007E2045"/>
    <w:rsid w:val="007E4932"/>
    <w:rsid w:val="00814E72"/>
    <w:rsid w:val="0087273A"/>
    <w:rsid w:val="0089199A"/>
    <w:rsid w:val="008D4E93"/>
    <w:rsid w:val="009359FC"/>
    <w:rsid w:val="0097354D"/>
    <w:rsid w:val="00975C0B"/>
    <w:rsid w:val="00A10ADA"/>
    <w:rsid w:val="00AA2738"/>
    <w:rsid w:val="00B609A5"/>
    <w:rsid w:val="00BC304E"/>
    <w:rsid w:val="00BC724D"/>
    <w:rsid w:val="00BD28B8"/>
    <w:rsid w:val="00BF7F18"/>
    <w:rsid w:val="00C51B66"/>
    <w:rsid w:val="00C6619B"/>
    <w:rsid w:val="00D222D2"/>
    <w:rsid w:val="00D7349E"/>
    <w:rsid w:val="00E03EFB"/>
    <w:rsid w:val="00E069B5"/>
    <w:rsid w:val="00E64540"/>
    <w:rsid w:val="00EA5572"/>
    <w:rsid w:val="00EF0BB8"/>
    <w:rsid w:val="00F15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05D2257"/>
  <w15:chartTrackingRefBased/>
  <w15:docId w15:val="{09052211-5389-4D54-8366-9EFA8A23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721013"/>
  </w:style>
  <w:style w:type="paragraph" w:styleId="Stopka">
    <w:name w:val="footer"/>
    <w:basedOn w:val="Normalny"/>
    <w:link w:val="StopkaZnak"/>
    <w:rsid w:val="0072101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721013"/>
    <w:rPr>
      <w:rFonts w:ascii="Times New Roman" w:eastAsia="Times New Roman" w:hAnsi="Times New Roman" w:cs="Times New Roman"/>
      <w:sz w:val="24"/>
      <w:szCs w:val="24"/>
      <w:lang w:eastAsia="pl-PL"/>
    </w:rPr>
  </w:style>
  <w:style w:type="character" w:styleId="Numerstrony">
    <w:name w:val="page number"/>
    <w:basedOn w:val="Domylnaczcionkaakapitu"/>
    <w:rsid w:val="00721013"/>
  </w:style>
  <w:style w:type="paragraph" w:styleId="Tekstpodstawowy">
    <w:name w:val="Body Text"/>
    <w:basedOn w:val="Normalny"/>
    <w:link w:val="TekstpodstawowyZnak"/>
    <w:rsid w:val="0072101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721013"/>
    <w:rPr>
      <w:rFonts w:ascii="Times New Roman" w:eastAsia="Times New Roman" w:hAnsi="Times New Roman" w:cs="Times New Roman"/>
      <w:sz w:val="24"/>
      <w:szCs w:val="24"/>
      <w:lang w:eastAsia="pl-PL"/>
    </w:rPr>
  </w:style>
  <w:style w:type="paragraph" w:styleId="Tytu">
    <w:name w:val="Title"/>
    <w:basedOn w:val="Normalny"/>
    <w:link w:val="TytuZnak"/>
    <w:qFormat/>
    <w:rsid w:val="00721013"/>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721013"/>
    <w:rPr>
      <w:rFonts w:ascii="Times New Roman" w:eastAsia="Times New Roman" w:hAnsi="Times New Roman" w:cs="Times New Roman"/>
      <w:b/>
      <w:sz w:val="20"/>
      <w:szCs w:val="20"/>
      <w:lang w:eastAsia="pl-PL"/>
    </w:rPr>
  </w:style>
  <w:style w:type="paragraph" w:styleId="Nagwek">
    <w:name w:val="header"/>
    <w:basedOn w:val="Normalny"/>
    <w:link w:val="NagwekZnak"/>
    <w:rsid w:val="0072101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72101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72101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721013"/>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72101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721013"/>
    <w:rPr>
      <w:rFonts w:ascii="Tahoma" w:eastAsia="Times New Roman" w:hAnsi="Tahoma" w:cs="Tahoma"/>
      <w:sz w:val="16"/>
      <w:szCs w:val="16"/>
      <w:lang w:eastAsia="pl-PL"/>
    </w:rPr>
  </w:style>
  <w:style w:type="paragraph" w:styleId="Akapitzlist">
    <w:name w:val="List Paragraph"/>
    <w:basedOn w:val="Normalny"/>
    <w:qFormat/>
    <w:rsid w:val="00721013"/>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721013"/>
    <w:rPr>
      <w:color w:val="0000FF"/>
      <w:u w:val="single"/>
    </w:rPr>
  </w:style>
  <w:style w:type="numbering" w:customStyle="1" w:styleId="Styl1">
    <w:name w:val="Styl1"/>
    <w:rsid w:val="00721013"/>
    <w:pPr>
      <w:numPr>
        <w:numId w:val="3"/>
      </w:numPr>
    </w:pPr>
  </w:style>
  <w:style w:type="table" w:styleId="Tabela-Siatka">
    <w:name w:val="Table Grid"/>
    <w:basedOn w:val="Standardowy"/>
    <w:rsid w:val="007210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721013"/>
    <w:rPr>
      <w:vertAlign w:val="superscript"/>
    </w:rPr>
  </w:style>
  <w:style w:type="character" w:styleId="Odwoaniedokomentarza">
    <w:name w:val="annotation reference"/>
    <w:basedOn w:val="Domylnaczcionkaakapitu"/>
    <w:semiHidden/>
    <w:rsid w:val="00721013"/>
    <w:rPr>
      <w:sz w:val="16"/>
      <w:szCs w:val="16"/>
    </w:rPr>
  </w:style>
  <w:style w:type="paragraph" w:styleId="Tekstkomentarza">
    <w:name w:val="annotation text"/>
    <w:basedOn w:val="Normalny"/>
    <w:link w:val="TekstkomentarzaZnak"/>
    <w:semiHidden/>
    <w:rsid w:val="0072101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7210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721013"/>
    <w:rPr>
      <w:b/>
      <w:bCs/>
    </w:rPr>
  </w:style>
  <w:style w:type="character" w:customStyle="1" w:styleId="TematkomentarzaZnak">
    <w:name w:val="Temat komentarza Znak"/>
    <w:basedOn w:val="TekstkomentarzaZnak"/>
    <w:link w:val="Tematkomentarza"/>
    <w:semiHidden/>
    <w:rsid w:val="00721013"/>
    <w:rPr>
      <w:rFonts w:ascii="Times New Roman" w:eastAsia="Times New Roman" w:hAnsi="Times New Roman" w:cs="Times New Roman"/>
      <w:b/>
      <w:bCs/>
      <w:sz w:val="20"/>
      <w:szCs w:val="20"/>
      <w:lang w:eastAsia="pl-PL"/>
    </w:rPr>
  </w:style>
  <w:style w:type="paragraph" w:styleId="NormalnyWeb">
    <w:name w:val="Normal (Web)"/>
    <w:basedOn w:val="Normalny"/>
    <w:rsid w:val="00721013"/>
    <w:pPr>
      <w:spacing w:before="100" w:beforeAutospacing="1" w:after="119"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rsid w:val="0029272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gminagronowo.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minagronowo@gminagronowo.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owienia@gminagronowo.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minagronowo@gminagronowo.pl" TargetMode="External"/><Relationship Id="rId4" Type="http://schemas.openxmlformats.org/officeDocument/2006/relationships/webSettings" Target="webSettings.xml"/><Relationship Id="rId9" Type="http://schemas.openxmlformats.org/officeDocument/2006/relationships/hyperlink" Target="mailto:gminagronowo@gminagronowo.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25</Pages>
  <Words>11915</Words>
  <Characters>71490</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39</cp:revision>
  <cp:lastPrinted>2020-10-28T09:43:00Z</cp:lastPrinted>
  <dcterms:created xsi:type="dcterms:W3CDTF">2020-05-07T06:48:00Z</dcterms:created>
  <dcterms:modified xsi:type="dcterms:W3CDTF">2020-10-28T09:44:00Z</dcterms:modified>
</cp:coreProperties>
</file>