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826AA">
        <w:rPr>
          <w:rFonts w:ascii="Arial" w:hAnsi="Arial" w:cs="Arial"/>
          <w:color w:val="000000" w:themeColor="text1"/>
          <w:sz w:val="20"/>
          <w:szCs w:val="20"/>
        </w:rPr>
        <w:t xml:space="preserve">Załącznik 1 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826AA">
        <w:rPr>
          <w:rFonts w:ascii="Arial" w:hAnsi="Arial" w:cs="Arial"/>
          <w:color w:val="000000" w:themeColor="text1"/>
          <w:sz w:val="20"/>
          <w:szCs w:val="20"/>
        </w:rPr>
        <w:t>do Regulaminu naboru partnera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8826AA">
        <w:rPr>
          <w:rFonts w:ascii="Arial" w:hAnsi="Arial" w:cs="Arial"/>
          <w:color w:val="000000" w:themeColor="text1"/>
          <w:sz w:val="20"/>
          <w:szCs w:val="20"/>
        </w:rPr>
        <w:t xml:space="preserve"> do wspólnej realizacji projektu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</w:p>
    <w:p w:rsidR="008826AA" w:rsidRPr="008826AA" w:rsidRDefault="008826AA" w:rsidP="008826AA">
      <w:pPr>
        <w:keepNext/>
        <w:keepLines/>
        <w:spacing w:before="360" w:after="80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 w:rsidRPr="008826AA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FORMULARZ OFERTY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8826AA" w:rsidRPr="008826AA" w:rsidRDefault="008826AA" w:rsidP="008826AA">
      <w:pPr>
        <w:keepNext/>
        <w:keepLines/>
        <w:spacing w:before="160" w:after="80"/>
        <w:outlineLvl w:val="1"/>
        <w:rPr>
          <w:rFonts w:ascii="Arial" w:eastAsiaTheme="majorEastAsia" w:hAnsi="Arial" w:cs="Arial"/>
          <w:color w:val="000000" w:themeColor="text1"/>
        </w:rPr>
      </w:pPr>
      <w:r w:rsidRPr="008826AA">
        <w:rPr>
          <w:rFonts w:ascii="Arial" w:eastAsiaTheme="majorEastAsia" w:hAnsi="Arial" w:cs="Arial"/>
          <w:color w:val="000000" w:themeColor="text1"/>
        </w:rPr>
        <w:t>I.  INFORMACJA O PODMIOCIE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2757"/>
        <w:gridCol w:w="5211"/>
      </w:tblGrid>
      <w:tr w:rsidR="008826AA" w:rsidRPr="008826AA" w:rsidTr="00E02A92">
        <w:trPr>
          <w:trHeight w:val="471"/>
        </w:trPr>
        <w:tc>
          <w:tcPr>
            <w:tcW w:w="8438" w:type="dxa"/>
            <w:gridSpan w:val="3"/>
          </w:tcPr>
          <w:p w:rsidR="008826AA" w:rsidRPr="008826AA" w:rsidRDefault="008826AA" w:rsidP="008826AA">
            <w:pPr>
              <w:keepNext/>
              <w:keepLines/>
              <w:spacing w:before="160" w:after="80"/>
              <w:outlineLvl w:val="2"/>
              <w:rPr>
                <w:rFonts w:ascii="Arial" w:eastAsiaTheme="majorEastAsia" w:hAnsi="Arial" w:cs="Arial"/>
                <w:color w:val="000000" w:themeColor="text1"/>
                <w:sz w:val="28"/>
                <w:szCs w:val="28"/>
              </w:rPr>
            </w:pPr>
            <w:r w:rsidRPr="008826AA">
              <w:rPr>
                <w:rFonts w:ascii="Arial" w:eastAsiaTheme="majorEastAsia" w:hAnsi="Arial" w:cs="Arial"/>
                <w:color w:val="000000" w:themeColor="text1"/>
                <w:sz w:val="28"/>
                <w:szCs w:val="28"/>
              </w:rPr>
              <w:t>Dane podmiotu</w:t>
            </w:r>
          </w:p>
        </w:tc>
      </w:tr>
      <w:tr w:rsidR="008826AA" w:rsidRPr="008826AA" w:rsidTr="00E02A92">
        <w:trPr>
          <w:trHeight w:val="563"/>
        </w:trPr>
        <w:tc>
          <w:tcPr>
            <w:tcW w:w="470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1</w:t>
            </w:r>
          </w:p>
        </w:tc>
        <w:tc>
          <w:tcPr>
            <w:tcW w:w="2757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Nazwa podmiotu</w:t>
            </w:r>
          </w:p>
        </w:tc>
        <w:tc>
          <w:tcPr>
            <w:tcW w:w="5211" w:type="dxa"/>
          </w:tcPr>
          <w:p w:rsidR="008826AA" w:rsidRPr="008826AA" w:rsidRDefault="008826AA" w:rsidP="008826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826AA" w:rsidRPr="008826AA" w:rsidTr="00E02A92">
        <w:trPr>
          <w:trHeight w:val="699"/>
        </w:trPr>
        <w:tc>
          <w:tcPr>
            <w:tcW w:w="470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2</w:t>
            </w:r>
          </w:p>
        </w:tc>
        <w:tc>
          <w:tcPr>
            <w:tcW w:w="2757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Forma organizacyjna</w:t>
            </w:r>
          </w:p>
        </w:tc>
        <w:tc>
          <w:tcPr>
            <w:tcW w:w="5211" w:type="dxa"/>
          </w:tcPr>
          <w:p w:rsidR="008826AA" w:rsidRPr="008826AA" w:rsidRDefault="008826AA" w:rsidP="008826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826AA" w:rsidRPr="008826AA" w:rsidTr="00E02A92">
        <w:trPr>
          <w:trHeight w:val="553"/>
        </w:trPr>
        <w:tc>
          <w:tcPr>
            <w:tcW w:w="470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3</w:t>
            </w:r>
          </w:p>
        </w:tc>
        <w:tc>
          <w:tcPr>
            <w:tcW w:w="2757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NIP</w:t>
            </w:r>
          </w:p>
        </w:tc>
        <w:tc>
          <w:tcPr>
            <w:tcW w:w="5211" w:type="dxa"/>
          </w:tcPr>
          <w:p w:rsidR="008826AA" w:rsidRPr="008826AA" w:rsidRDefault="008826AA" w:rsidP="008826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826AA" w:rsidRPr="008826AA" w:rsidTr="00E02A92">
        <w:trPr>
          <w:trHeight w:val="561"/>
        </w:trPr>
        <w:tc>
          <w:tcPr>
            <w:tcW w:w="470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4</w:t>
            </w:r>
          </w:p>
        </w:tc>
        <w:tc>
          <w:tcPr>
            <w:tcW w:w="2757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REGON</w:t>
            </w:r>
          </w:p>
        </w:tc>
        <w:tc>
          <w:tcPr>
            <w:tcW w:w="5211" w:type="dxa"/>
          </w:tcPr>
          <w:p w:rsidR="008826AA" w:rsidRPr="008826AA" w:rsidRDefault="008826AA" w:rsidP="008826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826AA" w:rsidRPr="008826AA" w:rsidTr="00E02A92">
        <w:trPr>
          <w:trHeight w:val="697"/>
        </w:trPr>
        <w:tc>
          <w:tcPr>
            <w:tcW w:w="470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5</w:t>
            </w:r>
          </w:p>
        </w:tc>
        <w:tc>
          <w:tcPr>
            <w:tcW w:w="2757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Adres siedziby</w:t>
            </w:r>
          </w:p>
        </w:tc>
        <w:tc>
          <w:tcPr>
            <w:tcW w:w="5211" w:type="dxa"/>
          </w:tcPr>
          <w:p w:rsidR="008826AA" w:rsidRPr="008826AA" w:rsidRDefault="008826AA" w:rsidP="008826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826AA" w:rsidRPr="008826AA" w:rsidTr="00E02A92">
        <w:trPr>
          <w:trHeight w:val="849"/>
        </w:trPr>
        <w:tc>
          <w:tcPr>
            <w:tcW w:w="470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6</w:t>
            </w:r>
          </w:p>
        </w:tc>
        <w:tc>
          <w:tcPr>
            <w:tcW w:w="2757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Adres poczty elektronicznej</w:t>
            </w:r>
          </w:p>
        </w:tc>
        <w:tc>
          <w:tcPr>
            <w:tcW w:w="5211" w:type="dxa"/>
          </w:tcPr>
          <w:p w:rsidR="008826AA" w:rsidRPr="008826AA" w:rsidRDefault="008826AA" w:rsidP="008826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826AA" w:rsidRPr="008826AA" w:rsidTr="00E02A92">
        <w:trPr>
          <w:trHeight w:val="691"/>
        </w:trPr>
        <w:tc>
          <w:tcPr>
            <w:tcW w:w="470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7</w:t>
            </w:r>
          </w:p>
        </w:tc>
        <w:tc>
          <w:tcPr>
            <w:tcW w:w="2757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Adres strony internetowej</w:t>
            </w:r>
          </w:p>
        </w:tc>
        <w:tc>
          <w:tcPr>
            <w:tcW w:w="5211" w:type="dxa"/>
          </w:tcPr>
          <w:p w:rsidR="008826AA" w:rsidRPr="008826AA" w:rsidRDefault="008826AA" w:rsidP="008826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826AA" w:rsidRPr="008826AA" w:rsidTr="00E02A92">
        <w:tc>
          <w:tcPr>
            <w:tcW w:w="470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8</w:t>
            </w:r>
          </w:p>
        </w:tc>
        <w:tc>
          <w:tcPr>
            <w:tcW w:w="2757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Osoba uprawniona do reprezentacji: imię i nazwisko, nr telefonu, adres poczty elektronicznej</w:t>
            </w:r>
          </w:p>
        </w:tc>
        <w:tc>
          <w:tcPr>
            <w:tcW w:w="5211" w:type="dxa"/>
          </w:tcPr>
          <w:p w:rsidR="008826AA" w:rsidRPr="008826AA" w:rsidRDefault="008826AA" w:rsidP="008826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8826AA" w:rsidRPr="008826AA" w:rsidTr="00E02A92">
        <w:trPr>
          <w:trHeight w:val="1134"/>
        </w:trPr>
        <w:tc>
          <w:tcPr>
            <w:tcW w:w="470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9</w:t>
            </w:r>
          </w:p>
        </w:tc>
        <w:tc>
          <w:tcPr>
            <w:tcW w:w="2757" w:type="dxa"/>
          </w:tcPr>
          <w:p w:rsidR="008826AA" w:rsidRPr="008826AA" w:rsidRDefault="008826AA" w:rsidP="008826AA">
            <w:pPr>
              <w:keepNext/>
              <w:keepLines/>
              <w:spacing w:before="40"/>
              <w:outlineLvl w:val="5"/>
              <w:rPr>
                <w:rFonts w:ascii="Arial" w:eastAsiaTheme="majorEastAsia" w:hAnsi="Arial" w:cs="Arial"/>
                <w:i/>
                <w:iCs/>
                <w:color w:val="000000" w:themeColor="text1"/>
              </w:rPr>
            </w:pPr>
            <w:r w:rsidRPr="008826AA">
              <w:rPr>
                <w:rFonts w:ascii="Arial" w:eastAsiaTheme="majorEastAsia" w:hAnsi="Arial" w:cs="Arial"/>
                <w:i/>
                <w:iCs/>
                <w:color w:val="000000" w:themeColor="text1"/>
              </w:rPr>
              <w:t>Dane osoby do kontaktu: imię i nazwisko, nr telefonu, adres poczty elektronicznej</w:t>
            </w:r>
          </w:p>
        </w:tc>
        <w:tc>
          <w:tcPr>
            <w:tcW w:w="5211" w:type="dxa"/>
          </w:tcPr>
          <w:p w:rsidR="008826AA" w:rsidRPr="008826AA" w:rsidRDefault="008826AA" w:rsidP="008826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8826AA" w:rsidRPr="008826AA" w:rsidRDefault="008826AA" w:rsidP="008826AA">
      <w:pPr>
        <w:keepNext/>
        <w:keepLines/>
        <w:spacing w:before="160" w:after="80"/>
        <w:jc w:val="both"/>
        <w:outlineLvl w:val="1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826AA">
        <w:rPr>
          <w:rFonts w:ascii="Arial" w:eastAsiaTheme="majorEastAsia" w:hAnsi="Arial" w:cs="Arial"/>
          <w:color w:val="000000" w:themeColor="text1"/>
          <w:sz w:val="24"/>
          <w:szCs w:val="24"/>
        </w:rPr>
        <w:t>II. OŚWIADCZENIA</w:t>
      </w:r>
    </w:p>
    <w:p w:rsidR="008826AA" w:rsidRPr="008826AA" w:rsidRDefault="008826AA" w:rsidP="008826AA">
      <w:pPr>
        <w:spacing w:after="3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W odpowiedzi na ogłoszony przez Gminę Gronowo Elbląskie konkurs na wybór Partnera w celu przygotowania i wspólnej realizacji projektu realizowanego w ramach programu  Fundusze Europejskie dla Warmii i Mazur  (</w:t>
      </w:r>
      <w:proofErr w:type="spellStart"/>
      <w:r w:rsidRPr="008826AA">
        <w:rPr>
          <w:rFonts w:ascii="Arial" w:hAnsi="Arial" w:cs="Arial"/>
          <w:color w:val="000000" w:themeColor="text1"/>
          <w:sz w:val="24"/>
          <w:szCs w:val="24"/>
        </w:rPr>
        <w:t>FEWiM</w:t>
      </w:r>
      <w:proofErr w:type="spellEnd"/>
      <w:r w:rsidRPr="008826AA">
        <w:rPr>
          <w:rFonts w:ascii="Arial" w:hAnsi="Arial" w:cs="Arial"/>
          <w:color w:val="000000" w:themeColor="text1"/>
          <w:sz w:val="24"/>
          <w:szCs w:val="24"/>
        </w:rPr>
        <w:t xml:space="preserve">) 2021-2027, Priorytet 6: Edukacja i kompetencje EFS+, Działanie 6.3: Edukacja ogólnokształcąca, Cel szczegółowy f: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</w:t>
      </w:r>
      <w:r w:rsidRPr="008826A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 uczenie się dorosłych, w tym ułatwianie mobilności edukacyjnej dla wszystkich i dostępności dla osób z niepełnosprawnościami </w:t>
      </w:r>
    </w:p>
    <w:p w:rsidR="008826AA" w:rsidRPr="008826AA" w:rsidRDefault="008826AA" w:rsidP="008826AA">
      <w:pPr>
        <w:spacing w:after="36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składam/y ofertę udziału w planowanym projekcie oraz oświadczam/y, że: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a) Zapoznałem(-</w:t>
      </w:r>
      <w:proofErr w:type="spellStart"/>
      <w:r w:rsidRPr="008826AA">
        <w:rPr>
          <w:rFonts w:ascii="Arial" w:hAnsi="Arial" w:cs="Arial"/>
          <w:color w:val="000000" w:themeColor="text1"/>
          <w:sz w:val="24"/>
          <w:szCs w:val="24"/>
        </w:rPr>
        <w:t>am</w:t>
      </w:r>
      <w:proofErr w:type="spellEnd"/>
      <w:r w:rsidRPr="008826AA">
        <w:rPr>
          <w:rFonts w:ascii="Arial" w:hAnsi="Arial" w:cs="Arial"/>
          <w:color w:val="000000" w:themeColor="text1"/>
          <w:sz w:val="24"/>
          <w:szCs w:val="24"/>
        </w:rPr>
        <w:t>)/liśmy się z Regulaminem Konkursu nr FEWM.06.03-IZ.00-001/26 i akceptuję/</w:t>
      </w:r>
      <w:proofErr w:type="spellStart"/>
      <w:r w:rsidRPr="008826AA">
        <w:rPr>
          <w:rFonts w:ascii="Arial" w:hAnsi="Arial" w:cs="Arial"/>
          <w:color w:val="000000" w:themeColor="text1"/>
          <w:sz w:val="24"/>
          <w:szCs w:val="24"/>
        </w:rPr>
        <w:t>emy</w:t>
      </w:r>
      <w:proofErr w:type="spellEnd"/>
      <w:r w:rsidRPr="008826AA">
        <w:rPr>
          <w:rFonts w:ascii="Arial" w:hAnsi="Arial" w:cs="Arial"/>
          <w:color w:val="000000" w:themeColor="text1"/>
          <w:sz w:val="24"/>
          <w:szCs w:val="24"/>
        </w:rPr>
        <w:t xml:space="preserve"> jego zapisy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b) Wyrażam/y wolę aktywnego udziału w tworzeniu koncepcji projektu,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c) Przystąpię/my do negocjacji i podpisania umowy partnerskiej po zakończeniu procedury konkursowej - najpóźniej po wyborze Projektu do dofinansowania, ale  przed złożeniem dokumentacji niezbędnej do podpisania umowy z Instytucją Ogłaszającą Konkurs,</w:t>
      </w:r>
    </w:p>
    <w:p w:rsidR="008826AA" w:rsidRPr="008826AA" w:rsidRDefault="008826AA" w:rsidP="008826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d)  Zobowiązuję/-</w:t>
      </w:r>
      <w:proofErr w:type="spellStart"/>
      <w:r w:rsidRPr="008826AA">
        <w:rPr>
          <w:rFonts w:ascii="Arial" w:hAnsi="Arial" w:cs="Arial"/>
          <w:color w:val="000000" w:themeColor="text1"/>
          <w:sz w:val="24"/>
          <w:szCs w:val="24"/>
        </w:rPr>
        <w:t>emy</w:t>
      </w:r>
      <w:proofErr w:type="spellEnd"/>
      <w:r w:rsidRPr="008826AA">
        <w:rPr>
          <w:rFonts w:ascii="Arial" w:hAnsi="Arial" w:cs="Arial"/>
          <w:color w:val="000000" w:themeColor="text1"/>
          <w:sz w:val="24"/>
          <w:szCs w:val="24"/>
        </w:rPr>
        <w:t xml:space="preserve"> się do podpisania </w:t>
      </w:r>
      <w:r w:rsidRPr="008826AA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listu intencyjnego dotyczącego współpracy</w:t>
      </w:r>
      <w:r w:rsidRPr="008826AA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8826AA">
        <w:rPr>
          <w:rFonts w:ascii="Arial" w:hAnsi="Arial" w:cs="Arial"/>
          <w:color w:val="000000" w:themeColor="text1"/>
          <w:sz w:val="24"/>
          <w:szCs w:val="24"/>
        </w:rPr>
        <w:t>w ramach projektu,</w:t>
      </w:r>
    </w:p>
    <w:p w:rsidR="008826AA" w:rsidRPr="008826AA" w:rsidRDefault="008826AA" w:rsidP="008826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 xml:space="preserve">e) Nie podlegamy wykluczeniu z ubiegania się o dofinasowanie na podstawie art.207 ust.4 Ustawy z dnia 27 sierpnia 2009r. o finansach publicznych (Dz.U.2023r, poz.1270 z </w:t>
      </w:r>
      <w:proofErr w:type="spellStart"/>
      <w:r w:rsidRPr="008826AA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8826AA">
        <w:rPr>
          <w:rFonts w:ascii="Arial" w:hAnsi="Arial" w:cs="Arial"/>
          <w:color w:val="000000" w:themeColor="text1"/>
          <w:sz w:val="24"/>
          <w:szCs w:val="24"/>
        </w:rPr>
        <w:t>. zm.), z zastrzeżeniem art.207ust.7 tej Ustawy, ani nie jesteśmy podmiotem wobec którego orzeczono zakaz dostępu do środków UE na podstawie odrębnych przepisów,</w:t>
      </w:r>
    </w:p>
    <w:p w:rsidR="008826AA" w:rsidRPr="008826AA" w:rsidRDefault="008826AA" w:rsidP="008826A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 xml:space="preserve">f) Nie podlegamy wykluczeniu z ubiegania się o dofinasowanie z tytułu art. 7 ust.1 ustawy z dnia 13 kwietnia 2022 r. o szczególnych rozwiązaniach w zakresie przeciwdziałania wspieraniu agresji na Ukrainę oraz służących ochronie bezpieczeństwa narodowego (Dz. U. z 2023 r. poz. 129 z </w:t>
      </w:r>
      <w:proofErr w:type="spellStart"/>
      <w:r w:rsidRPr="008826AA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Pr="008826AA">
        <w:rPr>
          <w:rFonts w:ascii="Arial" w:hAnsi="Arial" w:cs="Arial"/>
          <w:color w:val="000000" w:themeColor="text1"/>
          <w:sz w:val="24"/>
          <w:szCs w:val="24"/>
        </w:rPr>
        <w:t>. zm.) oraz że w stosunku Partnera nie obowiązują zakazy określone w rozporządzeniu (UE) 2022/576 w sprawie zmiany rozporządzenia (UE) nr 833/2014 dotyczącego środków ograniczających w związku z działaniami Rosji destabilizującymi sytuację na Ukrainie (Dz. Urz. UE nr L 111 z 8.4.2022, str. 1).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g) Wyrażam/y zgodę na przetwarzanie moich/naszych danych osobowych wyłącznie do celów przeprowadzenia niniejszej procedury konkursowej na wybór Partnera (zgodnie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ogólne rozporządzenie o ochronie danych),</w:t>
      </w:r>
    </w:p>
    <w:p w:rsidR="008826AA" w:rsidRPr="008826AA" w:rsidRDefault="008826AA" w:rsidP="008826AA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 xml:space="preserve">h) </w:t>
      </w:r>
      <w:r w:rsidRPr="008826A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Oświadczam/y, że podmiot/y który/e reprezentuję/-</w:t>
      </w:r>
      <w:proofErr w:type="spellStart"/>
      <w:r w:rsidRPr="008826A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emy</w:t>
      </w:r>
      <w:proofErr w:type="spellEnd"/>
      <w:r w:rsidRPr="008826A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nie zalega/ją z uiszczaniem podatków, jak również z opłacaniem składek na ubezpieczenie społeczne i zdrowotne, Fundusz Pracy, Państwowy Fundusz Rehabilitacji Osób Niepełnosprawnych lub innych należności wymaganych odrębnymi przepisami. </w:t>
      </w:r>
    </w:p>
    <w:p w:rsidR="008826AA" w:rsidRPr="008826AA" w:rsidRDefault="008826AA" w:rsidP="008826A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826A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i) Oświadczam/y, że podmiot/y który/e reprezentuję/-</w:t>
      </w:r>
      <w:proofErr w:type="spellStart"/>
      <w:r w:rsidRPr="008826A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emy</w:t>
      </w:r>
      <w:proofErr w:type="spellEnd"/>
      <w:r w:rsidRPr="008826A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nie pozostaje/ą pod zarządem komisarycznym lub nie znajduje/ą się w toku likwidacji, postępowania upadłościowego (w tym nie oddalono wniosku o ogłoszenie upadłości z powodu braku majątku upadłego wystarczającego na zaspokojenie kosztów postępowania upadłościowego), postępowania naprawczego.</w:t>
      </w:r>
    </w:p>
    <w:p w:rsidR="008826AA" w:rsidRPr="008826AA" w:rsidRDefault="008826AA" w:rsidP="008826AA">
      <w:pPr>
        <w:spacing w:after="20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826A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j) Jesteśmy podmiotem uprawnionym do ubiegania się o dofinansowanie w ramach ogłoszonego przez ION naboru wniosków o dofinansowanie projektów współfinansowanych z Europejskiego Funduszu Społecznego Plus w ramach </w:t>
      </w:r>
      <w:proofErr w:type="spellStart"/>
      <w:r w:rsidRPr="008826A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FEWiM</w:t>
      </w:r>
      <w:proofErr w:type="spellEnd"/>
      <w:r w:rsidRPr="008826A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2021-2027, Priorytet 6: Edukacja i kompetencje EFS+, Działanie 6.3: Edukacja ogólnokształcąca, Cel szczegółowy f: Wspieranie równego dostępu do dobrej jakości, włączającego kształcenia i szkolenia oraz możliwości ich ukończenia, w szczególności </w:t>
      </w:r>
      <w:r w:rsidRPr="008826A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w odniesieniu 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niepełnosprawnościami, Nabór nr FEWM.06.03-IZ.00-001/26.</w:t>
      </w:r>
    </w:p>
    <w:p w:rsidR="008826AA" w:rsidRPr="008826AA" w:rsidRDefault="008826AA" w:rsidP="008826AA">
      <w:pPr>
        <w:keepNext/>
        <w:keepLines/>
        <w:spacing w:before="160" w:after="80"/>
        <w:outlineLvl w:val="1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826AA">
        <w:rPr>
          <w:rFonts w:ascii="Arial" w:eastAsiaTheme="majorEastAsia" w:hAnsi="Arial" w:cs="Arial"/>
          <w:color w:val="000000" w:themeColor="text1"/>
          <w:sz w:val="24"/>
          <w:szCs w:val="24"/>
        </w:rPr>
        <w:t>III. OPIS KRYTERIÓW MERYTORYCZNYCH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26AA" w:rsidRPr="008826AA" w:rsidRDefault="008826AA" w:rsidP="008826AA">
      <w:pPr>
        <w:keepNext/>
        <w:keepLines/>
        <w:spacing w:before="80" w:after="40"/>
        <w:outlineLvl w:val="3"/>
        <w:rPr>
          <w:rFonts w:ascii="Arial" w:eastAsiaTheme="majorEastAsia" w:hAnsi="Arial" w:cs="Arial"/>
          <w:i/>
          <w:iCs/>
          <w:color w:val="000000" w:themeColor="text1"/>
          <w:sz w:val="24"/>
          <w:szCs w:val="24"/>
        </w:rPr>
      </w:pPr>
      <w:r w:rsidRPr="008826AA">
        <w:rPr>
          <w:rFonts w:ascii="Arial" w:eastAsiaTheme="majorEastAsia" w:hAnsi="Arial" w:cs="Arial"/>
          <w:i/>
          <w:iCs/>
          <w:color w:val="000000" w:themeColor="text1"/>
          <w:sz w:val="24"/>
          <w:szCs w:val="24"/>
        </w:rPr>
        <w:t>1. Opis zgodności działania potencjalnego partnera z przedmiotem i celami projektu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26AA" w:rsidRPr="008826AA" w:rsidRDefault="008826AA" w:rsidP="008826AA">
      <w:pPr>
        <w:keepNext/>
        <w:keepLines/>
        <w:spacing w:after="40"/>
        <w:outlineLvl w:val="3"/>
        <w:rPr>
          <w:rFonts w:ascii="Arial" w:eastAsiaTheme="majorEastAsia" w:hAnsi="Arial" w:cs="Arial"/>
          <w:i/>
          <w:iCs/>
          <w:color w:val="000000" w:themeColor="text1"/>
          <w:sz w:val="24"/>
          <w:szCs w:val="24"/>
        </w:rPr>
      </w:pPr>
    </w:p>
    <w:p w:rsidR="008826AA" w:rsidRPr="008826AA" w:rsidRDefault="008826AA" w:rsidP="008826AA">
      <w:pPr>
        <w:keepNext/>
        <w:keepLines/>
        <w:spacing w:after="40"/>
        <w:outlineLvl w:val="3"/>
        <w:rPr>
          <w:rFonts w:ascii="Arial" w:eastAsiaTheme="majorEastAsia" w:hAnsi="Arial" w:cs="Arial"/>
          <w:i/>
          <w:iCs/>
          <w:color w:val="000000" w:themeColor="text1"/>
          <w:sz w:val="24"/>
          <w:szCs w:val="24"/>
        </w:rPr>
      </w:pPr>
      <w:r w:rsidRPr="008826AA">
        <w:rPr>
          <w:rFonts w:ascii="Arial" w:eastAsiaTheme="majorEastAsia" w:hAnsi="Arial" w:cs="Arial"/>
          <w:i/>
          <w:iCs/>
          <w:color w:val="000000" w:themeColor="text1"/>
          <w:sz w:val="24"/>
          <w:szCs w:val="24"/>
        </w:rPr>
        <w:t>2. Opis oferowanego wkładu potencjalnego partnera w realizację projektu</w:t>
      </w:r>
    </w:p>
    <w:p w:rsidR="008826AA" w:rsidRPr="008826AA" w:rsidRDefault="008826AA" w:rsidP="008826AA">
      <w:pPr>
        <w:keepNext/>
        <w:keepLines/>
        <w:spacing w:after="40"/>
        <w:outlineLvl w:val="3"/>
        <w:rPr>
          <w:rFonts w:ascii="Arial" w:eastAsiaTheme="majorEastAsia" w:hAnsi="Arial" w:cs="Arial"/>
          <w:i/>
          <w:iCs/>
          <w:color w:val="000000" w:themeColor="text1"/>
          <w:sz w:val="24"/>
          <w:szCs w:val="24"/>
        </w:rPr>
      </w:pPr>
      <w:r w:rsidRPr="008826AA">
        <w:rPr>
          <w:rFonts w:ascii="Arial" w:eastAsiaTheme="majorEastAsia" w:hAnsi="Arial" w:cs="Arial"/>
          <w:i/>
          <w:iCs/>
          <w:color w:val="000000" w:themeColor="text1"/>
          <w:sz w:val="24"/>
          <w:szCs w:val="24"/>
        </w:rPr>
        <w:t>(finansowy, kadrowo-organizacyjny, techniczny)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26AA" w:rsidRPr="008826AA" w:rsidRDefault="008826AA" w:rsidP="008826AA">
      <w:pPr>
        <w:keepNext/>
        <w:keepLines/>
        <w:spacing w:before="80" w:after="40"/>
        <w:outlineLvl w:val="3"/>
        <w:rPr>
          <w:rFonts w:ascii="Arial" w:eastAsiaTheme="majorEastAsia" w:hAnsi="Arial" w:cs="Arial"/>
          <w:i/>
          <w:iCs/>
          <w:color w:val="000000" w:themeColor="text1"/>
          <w:sz w:val="24"/>
          <w:szCs w:val="24"/>
        </w:rPr>
      </w:pPr>
      <w:r w:rsidRPr="008826AA">
        <w:rPr>
          <w:rFonts w:ascii="Arial" w:eastAsiaTheme="majorEastAsia" w:hAnsi="Arial" w:cs="Arial"/>
          <w:i/>
          <w:iCs/>
          <w:color w:val="000000" w:themeColor="text1"/>
          <w:sz w:val="24"/>
          <w:szCs w:val="24"/>
        </w:rPr>
        <w:t>3. Opis doświadczenia w realizacji projektów z zakresu aktywnej integracji, w szczególności dofinansowanych ze środków EFS (tytuł projektu, wartość, grupa docelowa, podstawowe działania, rola w projekcie, źródło dofinansowania)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26AA" w:rsidRPr="008826AA" w:rsidRDefault="008826AA" w:rsidP="008826AA">
      <w:pPr>
        <w:keepNext/>
        <w:keepLines/>
        <w:spacing w:before="80" w:after="40"/>
        <w:outlineLvl w:val="3"/>
        <w:rPr>
          <w:rFonts w:ascii="Arial" w:eastAsiaTheme="majorEastAsia" w:hAnsi="Arial" w:cs="Arial"/>
          <w:i/>
          <w:iCs/>
          <w:color w:val="000000" w:themeColor="text1"/>
          <w:sz w:val="24"/>
          <w:szCs w:val="24"/>
        </w:rPr>
      </w:pPr>
      <w:r w:rsidRPr="008826AA">
        <w:rPr>
          <w:rFonts w:ascii="Arial" w:eastAsiaTheme="majorEastAsia" w:hAnsi="Arial" w:cs="Arial"/>
          <w:i/>
          <w:iCs/>
          <w:color w:val="000000" w:themeColor="text1"/>
          <w:sz w:val="24"/>
          <w:szCs w:val="24"/>
        </w:rPr>
        <w:t>4. Opis koncepcji współpracy przy realizacji projektu (w tym opis podziału zadań między Partnera a Lidera)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 xml:space="preserve">............................... </w:t>
      </w:r>
      <w:r w:rsidRPr="008826AA">
        <w:rPr>
          <w:rFonts w:ascii="Arial" w:hAnsi="Arial" w:cs="Arial"/>
          <w:color w:val="000000" w:themeColor="text1"/>
          <w:sz w:val="24"/>
          <w:szCs w:val="24"/>
        </w:rPr>
        <w:tab/>
      </w:r>
      <w:r w:rsidRPr="008826AA">
        <w:rPr>
          <w:rFonts w:ascii="Arial" w:hAnsi="Arial" w:cs="Arial"/>
          <w:color w:val="000000" w:themeColor="text1"/>
          <w:sz w:val="24"/>
          <w:szCs w:val="24"/>
        </w:rPr>
        <w:tab/>
      </w:r>
      <w:r w:rsidRPr="008826AA">
        <w:rPr>
          <w:rFonts w:ascii="Arial" w:hAnsi="Arial" w:cs="Arial"/>
          <w:color w:val="000000" w:themeColor="text1"/>
          <w:sz w:val="24"/>
          <w:szCs w:val="24"/>
        </w:rPr>
        <w:tab/>
        <w:t>………..……....................................................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26AA">
        <w:rPr>
          <w:rFonts w:ascii="Arial" w:hAnsi="Arial" w:cs="Arial"/>
          <w:color w:val="000000" w:themeColor="text1"/>
          <w:sz w:val="20"/>
          <w:szCs w:val="20"/>
        </w:rPr>
        <w:t xml:space="preserve">miejscowość, data </w:t>
      </w:r>
      <w:r w:rsidRPr="008826AA">
        <w:rPr>
          <w:rFonts w:ascii="Arial" w:hAnsi="Arial" w:cs="Arial"/>
          <w:color w:val="000000" w:themeColor="text1"/>
          <w:sz w:val="20"/>
          <w:szCs w:val="20"/>
        </w:rPr>
        <w:tab/>
      </w:r>
      <w:r w:rsidRPr="008826AA">
        <w:rPr>
          <w:rFonts w:ascii="Arial" w:hAnsi="Arial" w:cs="Arial"/>
          <w:color w:val="000000" w:themeColor="text1"/>
          <w:sz w:val="20"/>
          <w:szCs w:val="20"/>
        </w:rPr>
        <w:tab/>
      </w:r>
      <w:r w:rsidRPr="008826AA">
        <w:rPr>
          <w:rFonts w:ascii="Arial" w:hAnsi="Arial" w:cs="Arial"/>
          <w:color w:val="000000" w:themeColor="text1"/>
          <w:sz w:val="20"/>
          <w:szCs w:val="20"/>
        </w:rPr>
        <w:tab/>
      </w:r>
      <w:r w:rsidRPr="008826AA">
        <w:rPr>
          <w:rFonts w:ascii="Arial" w:hAnsi="Arial" w:cs="Arial"/>
          <w:color w:val="000000" w:themeColor="text1"/>
          <w:sz w:val="20"/>
          <w:szCs w:val="20"/>
        </w:rPr>
        <w:tab/>
        <w:t>pieczęć imienna i czytelny podpis osoby upoważnionej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26AA">
        <w:rPr>
          <w:rFonts w:ascii="Arial" w:hAnsi="Arial" w:cs="Arial"/>
          <w:color w:val="000000" w:themeColor="text1"/>
          <w:sz w:val="24"/>
          <w:szCs w:val="24"/>
        </w:rPr>
        <w:t>Załączniki:</w:t>
      </w: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826AA" w:rsidRPr="008826AA" w:rsidRDefault="008826AA" w:rsidP="008826A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6D220D" w:rsidRDefault="006D220D"/>
    <w:sectPr w:rsidR="006D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AA"/>
    <w:rsid w:val="006B2DB6"/>
    <w:rsid w:val="006D220D"/>
    <w:rsid w:val="0081468C"/>
    <w:rsid w:val="008826AA"/>
    <w:rsid w:val="00AD10BA"/>
    <w:rsid w:val="00E9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78EB-2212-4581-8F94-2E75D5A3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6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6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6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6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6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6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6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6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6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6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6A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826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6090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2026-02-09T10:48:00Z</dcterms:created>
  <dcterms:modified xsi:type="dcterms:W3CDTF">2026-02-09T10:48:00Z</dcterms:modified>
</cp:coreProperties>
</file>