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14B" w:rsidRPr="007B1435" w:rsidRDefault="0005714B">
      <w:pPr>
        <w:pStyle w:val="Tytu"/>
        <w:rPr>
          <w:rFonts w:ascii="Arial" w:hAnsi="Arial" w:cs="Arial"/>
          <w:sz w:val="28"/>
        </w:rPr>
      </w:pPr>
      <w:r w:rsidRPr="007B1435">
        <w:rPr>
          <w:rFonts w:ascii="Arial" w:hAnsi="Arial" w:cs="Arial"/>
          <w:sz w:val="28"/>
        </w:rPr>
        <w:t>OŚWIADCZENIE O OTRZYMANEJ POMOCY DE MINIMIS</w:t>
      </w:r>
    </w:p>
    <w:p w:rsidR="0005714B" w:rsidRPr="007B1435" w:rsidRDefault="0005714B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05714B" w:rsidRPr="007B1435" w:rsidRDefault="0005714B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B1435">
        <w:rPr>
          <w:rFonts w:ascii="Arial" w:hAnsi="Arial" w:cs="Arial"/>
          <w:b/>
          <w:sz w:val="22"/>
          <w:szCs w:val="22"/>
        </w:rPr>
        <w:t>…………………………………</w:t>
      </w:r>
    </w:p>
    <w:p w:rsidR="0005714B" w:rsidRPr="00107C36" w:rsidRDefault="0005714B">
      <w:pPr>
        <w:spacing w:line="360" w:lineRule="auto"/>
        <w:rPr>
          <w:rFonts w:ascii="Arial" w:hAnsi="Arial" w:cs="Arial"/>
          <w:i/>
          <w:sz w:val="18"/>
          <w:szCs w:val="18"/>
        </w:rPr>
      </w:pPr>
      <w:r w:rsidRPr="00107C36">
        <w:rPr>
          <w:rFonts w:ascii="Arial" w:hAnsi="Arial" w:cs="Arial"/>
          <w:i/>
          <w:sz w:val="18"/>
          <w:szCs w:val="18"/>
        </w:rPr>
        <w:t>(piecz</w:t>
      </w:r>
      <w:bookmarkStart w:id="0" w:name="_GoBack"/>
      <w:bookmarkEnd w:id="0"/>
      <w:r w:rsidRPr="00107C36">
        <w:rPr>
          <w:rFonts w:ascii="Arial" w:hAnsi="Arial" w:cs="Arial"/>
          <w:i/>
          <w:sz w:val="18"/>
          <w:szCs w:val="18"/>
        </w:rPr>
        <w:t>ęć nagłówkowa)</w:t>
      </w:r>
    </w:p>
    <w:p w:rsidR="0005714B" w:rsidRPr="007B1435" w:rsidRDefault="0005714B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05714B" w:rsidRPr="007B1435" w:rsidRDefault="0005714B">
      <w:pPr>
        <w:jc w:val="both"/>
        <w:rPr>
          <w:rFonts w:ascii="Arial" w:hAnsi="Arial" w:cs="Arial"/>
        </w:rPr>
      </w:pPr>
      <w:r w:rsidRPr="007B1435">
        <w:rPr>
          <w:rFonts w:ascii="Arial" w:hAnsi="Arial" w:cs="Arial"/>
        </w:rPr>
        <w:t>Świadomy odpowiedzialności karnej za składanie fałszywych zeznań, wynikającej z art. 233 ustawy z dnia 6 czerwca 19</w:t>
      </w:r>
      <w:r w:rsidR="00231425">
        <w:rPr>
          <w:rFonts w:ascii="Arial" w:hAnsi="Arial" w:cs="Arial"/>
        </w:rPr>
        <w:t>97 r. Kodeks karny (Dz. U. z 2024 r. poz. 17)</w:t>
      </w:r>
      <w:r w:rsidRPr="007B1435">
        <w:rPr>
          <w:rFonts w:ascii="Arial" w:hAnsi="Arial" w:cs="Arial"/>
        </w:rPr>
        <w:t>)</w:t>
      </w:r>
    </w:p>
    <w:p w:rsidR="007B1435" w:rsidRPr="007B1435" w:rsidRDefault="007B1435" w:rsidP="007B1435">
      <w:pPr>
        <w:spacing w:before="360" w:line="276" w:lineRule="auto"/>
        <w:rPr>
          <w:rFonts w:ascii="Arial" w:hAnsi="Arial" w:cs="Arial"/>
        </w:rPr>
      </w:pPr>
      <w:r w:rsidRPr="007B1435">
        <w:rPr>
          <w:rFonts w:ascii="Arial" w:hAnsi="Arial" w:cs="Arial"/>
          <w:bCs/>
        </w:rPr>
        <w:t xml:space="preserve">Oświadczam, iż </w:t>
      </w:r>
      <w:r w:rsidRPr="007B1435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.............</w:t>
      </w:r>
      <w:r w:rsidRPr="007B1435">
        <w:rPr>
          <w:rFonts w:ascii="Arial" w:hAnsi="Arial" w:cs="Arial"/>
        </w:rPr>
        <w:t>...................................................... ..…………………………………………………………………………………………………</w:t>
      </w:r>
    </w:p>
    <w:p w:rsidR="007B1435" w:rsidRPr="007B1435" w:rsidRDefault="007B1435" w:rsidP="007B1435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7B1435">
        <w:rPr>
          <w:rFonts w:ascii="Arial" w:hAnsi="Arial" w:cs="Arial"/>
          <w:i/>
          <w:iCs/>
          <w:sz w:val="20"/>
          <w:szCs w:val="20"/>
        </w:rPr>
        <w:t>(pełna nazwa, adres i nr NIP wnioskodawcy)</w:t>
      </w:r>
    </w:p>
    <w:p w:rsidR="007B1435" w:rsidRPr="007B1435" w:rsidRDefault="007B1435" w:rsidP="007B1435">
      <w:pPr>
        <w:pStyle w:val="Nagwekindeksu"/>
        <w:spacing w:before="360" w:after="360" w:line="276" w:lineRule="auto"/>
        <w:ind w:right="-23"/>
        <w:rPr>
          <w:b w:val="0"/>
          <w:i/>
          <w:iCs/>
          <w:sz w:val="24"/>
          <w:szCs w:val="24"/>
        </w:rPr>
      </w:pPr>
      <w:r w:rsidRPr="007B1435">
        <w:rPr>
          <w:b w:val="0"/>
          <w:sz w:val="24"/>
          <w:szCs w:val="24"/>
          <w:bdr w:val="single" w:sz="4" w:space="0" w:color="auto" w:frame="1"/>
        </w:rPr>
        <w:t xml:space="preserve">    </w:t>
      </w:r>
      <w:r w:rsidRPr="007B1435">
        <w:rPr>
          <w:b w:val="0"/>
          <w:bCs w:val="0"/>
          <w:sz w:val="24"/>
          <w:szCs w:val="24"/>
          <w:bdr w:val="single" w:sz="4" w:space="0" w:color="auto" w:frame="1"/>
        </w:rPr>
        <w:t>*</w:t>
      </w:r>
      <w:r w:rsidRPr="007B1435">
        <w:rPr>
          <w:b w:val="0"/>
          <w:bCs w:val="0"/>
          <w:sz w:val="24"/>
          <w:szCs w:val="24"/>
        </w:rPr>
        <w:t xml:space="preserve"> </w:t>
      </w:r>
      <w:r w:rsidRPr="007B1435">
        <w:rPr>
          <w:b w:val="0"/>
          <w:sz w:val="24"/>
          <w:szCs w:val="24"/>
        </w:rPr>
        <w:t>w ciągu minionych trzech lat ni</w:t>
      </w:r>
      <w:r w:rsidRPr="007B1435">
        <w:rPr>
          <w:b w:val="0"/>
          <w:sz w:val="24"/>
          <w:szCs w:val="24"/>
          <w:u w:val="single"/>
        </w:rPr>
        <w:t xml:space="preserve">e uzyskał/a </w:t>
      </w:r>
      <w:r w:rsidRPr="007B1435">
        <w:rPr>
          <w:b w:val="0"/>
          <w:sz w:val="24"/>
          <w:szCs w:val="24"/>
        </w:rPr>
        <w:t xml:space="preserve">pomocy </w:t>
      </w:r>
      <w:r w:rsidRPr="007B1435">
        <w:rPr>
          <w:b w:val="0"/>
          <w:i/>
          <w:iCs/>
          <w:sz w:val="24"/>
          <w:szCs w:val="24"/>
        </w:rPr>
        <w:t xml:space="preserve">de </w:t>
      </w:r>
      <w:proofErr w:type="spellStart"/>
      <w:r w:rsidRPr="007B1435">
        <w:rPr>
          <w:b w:val="0"/>
          <w:i/>
          <w:iCs/>
          <w:sz w:val="24"/>
          <w:szCs w:val="24"/>
        </w:rPr>
        <w:t>minimis</w:t>
      </w:r>
      <w:proofErr w:type="spellEnd"/>
      <w:r w:rsidRPr="007B1435">
        <w:rPr>
          <w:b w:val="0"/>
          <w:i/>
          <w:iCs/>
          <w:sz w:val="24"/>
          <w:szCs w:val="24"/>
        </w:rPr>
        <w:t>.</w:t>
      </w:r>
    </w:p>
    <w:p w:rsidR="007B1435" w:rsidRPr="007B1435" w:rsidRDefault="007B1435" w:rsidP="007B1435">
      <w:pPr>
        <w:spacing w:before="360" w:after="120" w:line="276" w:lineRule="auto"/>
        <w:rPr>
          <w:rFonts w:ascii="Arial" w:hAnsi="Arial" w:cs="Arial"/>
          <w:b/>
          <w:bCs/>
        </w:rPr>
      </w:pPr>
      <w:r w:rsidRPr="007B1435">
        <w:rPr>
          <w:rFonts w:ascii="Arial" w:hAnsi="Arial" w:cs="Arial"/>
          <w:bCs/>
          <w:bdr w:val="single" w:sz="4" w:space="0" w:color="auto" w:frame="1"/>
        </w:rPr>
        <w:t xml:space="preserve">    *</w:t>
      </w:r>
      <w:r w:rsidRPr="007B1435">
        <w:rPr>
          <w:rFonts w:ascii="Arial" w:hAnsi="Arial" w:cs="Arial"/>
          <w:bCs/>
          <w:i/>
          <w:iCs/>
        </w:rPr>
        <w:t xml:space="preserve"> </w:t>
      </w:r>
      <w:r w:rsidRPr="007B1435">
        <w:rPr>
          <w:rFonts w:ascii="Arial" w:hAnsi="Arial" w:cs="Arial"/>
          <w:bCs/>
        </w:rPr>
        <w:t xml:space="preserve">w ciągu minionych trzech lat  </w:t>
      </w:r>
      <w:r w:rsidRPr="007B1435">
        <w:rPr>
          <w:rFonts w:ascii="Arial" w:hAnsi="Arial" w:cs="Arial"/>
          <w:bCs/>
          <w:u w:val="single"/>
        </w:rPr>
        <w:t>uzyskał/a</w:t>
      </w:r>
      <w:r w:rsidRPr="007B1435">
        <w:rPr>
          <w:rFonts w:ascii="Arial" w:hAnsi="Arial" w:cs="Arial"/>
          <w:bCs/>
        </w:rPr>
        <w:t xml:space="preserve"> pomoc </w:t>
      </w:r>
      <w:r w:rsidRPr="007B1435">
        <w:rPr>
          <w:rFonts w:ascii="Arial" w:hAnsi="Arial" w:cs="Arial"/>
          <w:bCs/>
          <w:i/>
          <w:iCs/>
        </w:rPr>
        <w:t xml:space="preserve">de </w:t>
      </w:r>
      <w:proofErr w:type="spellStart"/>
      <w:r w:rsidRPr="007B1435">
        <w:rPr>
          <w:rFonts w:ascii="Arial" w:hAnsi="Arial" w:cs="Arial"/>
          <w:bCs/>
          <w:i/>
          <w:iCs/>
        </w:rPr>
        <w:t>minimis</w:t>
      </w:r>
      <w:proofErr w:type="spellEnd"/>
      <w:r w:rsidRPr="007B1435">
        <w:rPr>
          <w:rFonts w:ascii="Arial" w:hAnsi="Arial" w:cs="Arial"/>
          <w:bCs/>
        </w:rPr>
        <w:t xml:space="preserve"> w wysokości wskazanej w załączniku</w:t>
      </w:r>
      <w:r w:rsidRPr="007B1435">
        <w:rPr>
          <w:rStyle w:val="Odwoanieprzypisudolnego"/>
          <w:rFonts w:ascii="Arial" w:hAnsi="Arial" w:cs="Arial"/>
          <w:bCs/>
        </w:rPr>
        <w:footnoteReference w:id="1"/>
      </w:r>
      <w:r w:rsidRPr="007B1435">
        <w:rPr>
          <w:rFonts w:ascii="Arial" w:hAnsi="Arial" w:cs="Arial"/>
          <w:bCs/>
        </w:rPr>
        <w:t>:</w:t>
      </w:r>
    </w:p>
    <w:p w:rsidR="0005714B" w:rsidRPr="007B1435" w:rsidRDefault="0005714B">
      <w:pPr>
        <w:rPr>
          <w:rFonts w:ascii="Arial" w:hAnsi="Arial" w:cs="Arial"/>
          <w:b/>
          <w:bCs/>
          <w:szCs w:val="18"/>
        </w:rPr>
      </w:pPr>
    </w:p>
    <w:p w:rsidR="0005714B" w:rsidRPr="007B1435" w:rsidRDefault="0005714B">
      <w:pPr>
        <w:jc w:val="both"/>
        <w:rPr>
          <w:rFonts w:ascii="Arial" w:hAnsi="Arial" w:cs="Arial"/>
          <w:b/>
          <w:bCs/>
          <w:szCs w:val="18"/>
        </w:rPr>
      </w:pPr>
      <w:r w:rsidRPr="007B1435">
        <w:rPr>
          <w:rFonts w:ascii="Arial" w:hAnsi="Arial" w:cs="Arial"/>
          <w:b/>
          <w:bCs/>
          <w:szCs w:val="18"/>
        </w:rPr>
        <w:t>Załączniki</w:t>
      </w:r>
      <w:r w:rsidRPr="007B1435">
        <w:rPr>
          <w:rFonts w:ascii="Arial" w:hAnsi="Arial" w:cs="Arial"/>
          <w:b/>
          <w:bCs/>
          <w:sz w:val="28"/>
          <w:szCs w:val="18"/>
        </w:rPr>
        <w:t xml:space="preserve"> </w:t>
      </w:r>
      <w:r w:rsidRPr="007B1435">
        <w:rPr>
          <w:rFonts w:ascii="Arial" w:hAnsi="Arial" w:cs="Arial"/>
          <w:b/>
          <w:bCs/>
          <w:szCs w:val="18"/>
        </w:rPr>
        <w:t>:</w:t>
      </w:r>
    </w:p>
    <w:p w:rsidR="0005714B" w:rsidRPr="007B1435" w:rsidRDefault="0005714B">
      <w:pPr>
        <w:pStyle w:val="Stopka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7B1435">
        <w:rPr>
          <w:rFonts w:ascii="Arial" w:hAnsi="Arial" w:cs="Arial"/>
        </w:rPr>
        <w:t>wykaz otrzymanej pomocy,</w:t>
      </w:r>
    </w:p>
    <w:p w:rsidR="007B1435" w:rsidRPr="007B1435" w:rsidRDefault="0005714B" w:rsidP="007B1435">
      <w:pPr>
        <w:pStyle w:val="Stopka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ascii="Arial" w:hAnsi="Arial" w:cs="Arial"/>
          <w:szCs w:val="18"/>
        </w:rPr>
      </w:pPr>
      <w:r w:rsidRPr="007B1435">
        <w:rPr>
          <w:rFonts w:ascii="Arial" w:hAnsi="Arial" w:cs="Arial"/>
          <w:szCs w:val="18"/>
        </w:rPr>
        <w:t xml:space="preserve">zaświadczenia o udzielonej pomocy de </w:t>
      </w:r>
      <w:proofErr w:type="spellStart"/>
      <w:r w:rsidRPr="007B1435">
        <w:rPr>
          <w:rFonts w:ascii="Arial" w:hAnsi="Arial" w:cs="Arial"/>
          <w:szCs w:val="18"/>
        </w:rPr>
        <w:t>minimis</w:t>
      </w:r>
      <w:proofErr w:type="spellEnd"/>
      <w:r w:rsidRPr="007B1435">
        <w:rPr>
          <w:rFonts w:ascii="Arial" w:hAnsi="Arial" w:cs="Arial"/>
          <w:szCs w:val="18"/>
        </w:rPr>
        <w:t xml:space="preserve"> (uwierzytelnione)</w:t>
      </w:r>
      <w:r w:rsidR="007B1435">
        <w:rPr>
          <w:rFonts w:ascii="Arial" w:hAnsi="Arial" w:cs="Arial"/>
          <w:szCs w:val="18"/>
        </w:rPr>
        <w:t>.</w:t>
      </w:r>
      <w:r w:rsidR="007B1435" w:rsidRPr="007B1435">
        <w:rPr>
          <w:rFonts w:ascii="Arial" w:hAnsi="Arial" w:cs="Arial"/>
          <w:sz w:val="18"/>
          <w:szCs w:val="18"/>
        </w:rPr>
        <w:t xml:space="preserve">                                                                        </w:t>
      </w:r>
      <w:r w:rsidR="007B1435" w:rsidRPr="007B1435">
        <w:t xml:space="preserve">                        </w:t>
      </w:r>
    </w:p>
    <w:p w:rsidR="007B1435" w:rsidRPr="007B1435" w:rsidRDefault="007B1435" w:rsidP="007B1435">
      <w:pPr>
        <w:pStyle w:val="Adreszwrotnynakopercie"/>
        <w:spacing w:before="96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Pr="007B1435">
        <w:rPr>
          <w:sz w:val="24"/>
          <w:szCs w:val="24"/>
        </w:rPr>
        <w:t>……………...……………………………………………</w:t>
      </w:r>
    </w:p>
    <w:p w:rsidR="007B1435" w:rsidRPr="007B1435" w:rsidRDefault="007B1435" w:rsidP="007B1435">
      <w:pPr>
        <w:pStyle w:val="Adreszwrotnynakopercie"/>
        <w:spacing w:line="276" w:lineRule="auto"/>
        <w:jc w:val="right"/>
        <w:rPr>
          <w:i/>
        </w:rPr>
      </w:pPr>
      <w:r w:rsidRPr="007B1435">
        <w:rPr>
          <w:i/>
          <w:color w:val="000000"/>
          <w:spacing w:val="2"/>
        </w:rPr>
        <w:t>(podpis osoby uprawnionej do reprezentowania wnioskodawcy/data)</w:t>
      </w:r>
    </w:p>
    <w:p w:rsidR="007B1435" w:rsidRPr="007B1435" w:rsidRDefault="007B1435" w:rsidP="007B1435">
      <w:pPr>
        <w:spacing w:before="360" w:line="276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7B1435">
        <w:rPr>
          <w:rFonts w:ascii="Arial" w:hAnsi="Arial" w:cs="Arial"/>
          <w:i/>
          <w:iCs/>
          <w:sz w:val="20"/>
          <w:szCs w:val="20"/>
        </w:rPr>
        <w:t>* Należy zakreślić właściwą odpowiedź wstawiając znak „X” w obramowanie.</w:t>
      </w:r>
    </w:p>
    <w:p w:rsidR="0005714B" w:rsidRPr="007B1435" w:rsidRDefault="0005714B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07C36" w:rsidRPr="00107C36" w:rsidRDefault="0005714B" w:rsidP="00107C36">
      <w:pPr>
        <w:rPr>
          <w:rFonts w:ascii="Arial" w:hAnsi="Arial" w:cs="Arial"/>
          <w:sz w:val="20"/>
          <w:szCs w:val="20"/>
        </w:rPr>
      </w:pPr>
      <w:r w:rsidRPr="00107C36">
        <w:rPr>
          <w:rFonts w:ascii="Arial" w:hAnsi="Arial" w:cs="Arial"/>
          <w:sz w:val="20"/>
          <w:szCs w:val="20"/>
        </w:rPr>
        <w:t xml:space="preserve">Pomoc </w:t>
      </w:r>
      <w:r w:rsidRPr="00107C36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Pr="00107C36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="00107C36" w:rsidRPr="00107C36">
        <w:rPr>
          <w:rFonts w:ascii="Arial" w:hAnsi="Arial" w:cs="Arial"/>
          <w:sz w:val="20"/>
          <w:szCs w:val="20"/>
        </w:rPr>
        <w:t xml:space="preserve"> - w rozumieniu art. 3 </w:t>
      </w:r>
      <w:r w:rsidR="00107C36" w:rsidRPr="00107C36">
        <w:rPr>
          <w:rFonts w:ascii="Arial" w:hAnsi="Arial" w:cs="Arial"/>
          <w:b/>
          <w:bCs/>
          <w:sz w:val="20"/>
          <w:szCs w:val="20"/>
        </w:rPr>
        <w:t>rozporządzenia</w:t>
      </w:r>
      <w:r w:rsidR="00107C36" w:rsidRPr="00107C36">
        <w:rPr>
          <w:rFonts w:ascii="Arial" w:hAnsi="Arial" w:cs="Arial"/>
          <w:b/>
          <w:bCs/>
          <w:sz w:val="20"/>
          <w:szCs w:val="20"/>
        </w:rPr>
        <w:t xml:space="preserve"> Komisji (UE) 2023/2831 z dnia 13 grudnia 2023 r. w sprawie stosowania art. 107 i 108 Traktatu o funkcjonowaniu Unii Europejskiej do pomocy de </w:t>
      </w:r>
      <w:proofErr w:type="spellStart"/>
      <w:r w:rsidR="00107C36" w:rsidRPr="00107C36">
        <w:rPr>
          <w:rFonts w:ascii="Arial" w:hAnsi="Arial" w:cs="Arial"/>
          <w:b/>
          <w:bCs/>
          <w:sz w:val="20"/>
          <w:szCs w:val="20"/>
        </w:rPr>
        <w:t>minimis</w:t>
      </w:r>
      <w:proofErr w:type="spellEnd"/>
      <w:r w:rsidR="00107C36" w:rsidRPr="00107C36">
        <w:rPr>
          <w:rFonts w:ascii="Arial" w:hAnsi="Arial" w:cs="Arial"/>
          <w:b/>
          <w:bCs/>
          <w:sz w:val="20"/>
          <w:szCs w:val="20"/>
        </w:rPr>
        <w:t xml:space="preserve"> (Dz. Urz. UE L 2023/2831 z 15.12.2023)</w:t>
      </w:r>
      <w:r w:rsidR="00107C36" w:rsidRPr="00107C36">
        <w:rPr>
          <w:rFonts w:ascii="Arial" w:hAnsi="Arial" w:cs="Arial"/>
          <w:b/>
          <w:bCs/>
          <w:sz w:val="20"/>
          <w:szCs w:val="20"/>
        </w:rPr>
        <w:t xml:space="preserve"> c</w:t>
      </w:r>
      <w:r w:rsidR="00107C36" w:rsidRPr="00107C36">
        <w:rPr>
          <w:rFonts w:ascii="Arial" w:hAnsi="Arial" w:cs="Arial"/>
          <w:sz w:val="20"/>
          <w:szCs w:val="20"/>
        </w:rPr>
        <w:t xml:space="preserve">ałkowita kwota pomocy </w:t>
      </w:r>
      <w:r w:rsidR="00107C36" w:rsidRPr="00107C36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="00107C36" w:rsidRPr="00107C36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="00107C36" w:rsidRPr="00107C36">
        <w:rPr>
          <w:rFonts w:ascii="Arial" w:hAnsi="Arial" w:cs="Arial"/>
          <w:sz w:val="20"/>
          <w:szCs w:val="20"/>
        </w:rPr>
        <w:t xml:space="preserve"> przyznanej przez jedno państwo członkowskie jednemu przedsiębiorstwu nie może przekroczyć 300 000 EUR w okresie trzech lat.</w:t>
      </w:r>
      <w:r w:rsidRPr="00107C36">
        <w:rPr>
          <w:rFonts w:ascii="Arial" w:hAnsi="Arial" w:cs="Arial"/>
          <w:sz w:val="20"/>
          <w:szCs w:val="20"/>
        </w:rPr>
        <w:t xml:space="preserve"> </w:t>
      </w:r>
      <w:r w:rsidR="00107C36" w:rsidRPr="00107C36">
        <w:rPr>
          <w:rFonts w:ascii="Arial" w:hAnsi="Arial" w:cs="Arial"/>
          <w:sz w:val="20"/>
          <w:szCs w:val="20"/>
        </w:rPr>
        <w:t>Pomoc</w:t>
      </w:r>
      <w:r w:rsidR="00107C36" w:rsidRPr="00107C36">
        <w:rPr>
          <w:rFonts w:ascii="Arial" w:hAnsi="Arial" w:cs="Arial"/>
          <w:i/>
          <w:iCs/>
          <w:sz w:val="20"/>
          <w:szCs w:val="20"/>
        </w:rPr>
        <w:t xml:space="preserve"> de </w:t>
      </w:r>
      <w:proofErr w:type="spellStart"/>
      <w:r w:rsidR="00107C36" w:rsidRPr="00107C36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="00107C36" w:rsidRPr="00107C36">
        <w:rPr>
          <w:rFonts w:ascii="Arial" w:hAnsi="Arial" w:cs="Arial"/>
          <w:i/>
          <w:iCs/>
          <w:sz w:val="20"/>
          <w:szCs w:val="20"/>
        </w:rPr>
        <w:t xml:space="preserve"> </w:t>
      </w:r>
      <w:r w:rsidR="00107C36" w:rsidRPr="00107C36">
        <w:rPr>
          <w:rFonts w:ascii="Arial" w:hAnsi="Arial" w:cs="Arial"/>
          <w:sz w:val="20"/>
          <w:szCs w:val="20"/>
        </w:rPr>
        <w:t>uznaje się za przyznaną w chwili, gdy przedsiębiorstwo uzyskuje prawo do otrzymania takiej pomocy zgodnie z obowiązującym krajowym systemem prawnym niezależnie od terminu wypłacenia pomocy</w:t>
      </w:r>
      <w:r w:rsidR="00107C36" w:rsidRPr="00107C36">
        <w:rPr>
          <w:rFonts w:ascii="Arial" w:hAnsi="Arial" w:cs="Arial"/>
          <w:i/>
          <w:iCs/>
          <w:sz w:val="20"/>
          <w:szCs w:val="20"/>
        </w:rPr>
        <w:t xml:space="preserve"> de </w:t>
      </w:r>
      <w:proofErr w:type="spellStart"/>
      <w:r w:rsidR="00107C36" w:rsidRPr="00107C36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="00107C36" w:rsidRPr="00107C36">
        <w:rPr>
          <w:rFonts w:ascii="Arial" w:hAnsi="Arial" w:cs="Arial"/>
          <w:i/>
          <w:iCs/>
          <w:sz w:val="20"/>
          <w:szCs w:val="20"/>
        </w:rPr>
        <w:t xml:space="preserve"> </w:t>
      </w:r>
      <w:r w:rsidR="00107C36" w:rsidRPr="00107C36">
        <w:rPr>
          <w:rFonts w:ascii="Arial" w:hAnsi="Arial" w:cs="Arial"/>
          <w:sz w:val="20"/>
          <w:szCs w:val="20"/>
        </w:rPr>
        <w:t>temu przedsiębiorstwu.</w:t>
      </w:r>
    </w:p>
    <w:p w:rsidR="00107C36" w:rsidRPr="00107C36" w:rsidRDefault="00107C36" w:rsidP="00107C36">
      <w:pPr>
        <w:rPr>
          <w:rFonts w:ascii="Arial" w:hAnsi="Arial" w:cs="Arial"/>
          <w:sz w:val="20"/>
          <w:szCs w:val="20"/>
        </w:rPr>
      </w:pPr>
      <w:r w:rsidRPr="00107C36">
        <w:rPr>
          <w:rFonts w:ascii="Arial" w:hAnsi="Arial" w:cs="Arial"/>
          <w:sz w:val="20"/>
          <w:szCs w:val="20"/>
        </w:rPr>
        <w:t xml:space="preserve">Pułap </w:t>
      </w:r>
      <w:r w:rsidRPr="00107C36">
        <w:rPr>
          <w:rFonts w:ascii="Arial" w:hAnsi="Arial" w:cs="Arial"/>
          <w:sz w:val="20"/>
          <w:szCs w:val="20"/>
        </w:rPr>
        <w:t>300 000 EUR</w:t>
      </w:r>
      <w:r w:rsidRPr="00107C36">
        <w:rPr>
          <w:rFonts w:ascii="Arial" w:hAnsi="Arial" w:cs="Arial"/>
          <w:sz w:val="20"/>
          <w:szCs w:val="20"/>
        </w:rPr>
        <w:t xml:space="preserve"> stosuje się bez względu na formę pomocy</w:t>
      </w:r>
      <w:r w:rsidRPr="00107C36">
        <w:rPr>
          <w:rFonts w:ascii="Arial" w:hAnsi="Arial" w:cs="Arial"/>
          <w:i/>
          <w:iCs/>
          <w:sz w:val="20"/>
          <w:szCs w:val="20"/>
        </w:rPr>
        <w:t xml:space="preserve"> de </w:t>
      </w:r>
      <w:proofErr w:type="spellStart"/>
      <w:r w:rsidRPr="00107C36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Pr="00107C36">
        <w:rPr>
          <w:rFonts w:ascii="Arial" w:hAnsi="Arial" w:cs="Arial"/>
          <w:i/>
          <w:iCs/>
          <w:sz w:val="20"/>
          <w:szCs w:val="20"/>
        </w:rPr>
        <w:t xml:space="preserve"> </w:t>
      </w:r>
      <w:r w:rsidRPr="00107C36">
        <w:rPr>
          <w:rFonts w:ascii="Arial" w:hAnsi="Arial" w:cs="Arial"/>
          <w:sz w:val="20"/>
          <w:szCs w:val="20"/>
        </w:rPr>
        <w:t>lub realizowany za jej pośrednictwem cel, a także bez względu na to, czy pomoc przyznana przez państwo członkowskie jest w całości lub częściowo finansowana z zasobów Unii.</w:t>
      </w:r>
    </w:p>
    <w:p w:rsidR="00107C36" w:rsidRPr="00107C36" w:rsidRDefault="00107C36" w:rsidP="00107C36">
      <w:pPr>
        <w:rPr>
          <w:rFonts w:ascii="Arial" w:hAnsi="Arial" w:cs="Arial"/>
          <w:sz w:val="20"/>
          <w:szCs w:val="20"/>
        </w:rPr>
      </w:pPr>
      <w:r w:rsidRPr="00107C36">
        <w:rPr>
          <w:rFonts w:ascii="Arial" w:hAnsi="Arial" w:cs="Arial"/>
          <w:sz w:val="20"/>
          <w:szCs w:val="20"/>
        </w:rPr>
        <w:t>D</w:t>
      </w:r>
      <w:r w:rsidRPr="00107C36">
        <w:rPr>
          <w:rFonts w:ascii="Arial" w:hAnsi="Arial" w:cs="Arial"/>
          <w:sz w:val="20"/>
          <w:szCs w:val="20"/>
        </w:rPr>
        <w:t>o celów stosowania</w:t>
      </w:r>
      <w:r w:rsidRPr="00107C36">
        <w:rPr>
          <w:rFonts w:ascii="Arial" w:hAnsi="Arial" w:cs="Arial"/>
          <w:sz w:val="20"/>
          <w:szCs w:val="20"/>
        </w:rPr>
        <w:t xml:space="preserve"> w/w</w:t>
      </w:r>
      <w:r w:rsidRPr="00107C36">
        <w:rPr>
          <w:rFonts w:ascii="Arial" w:hAnsi="Arial" w:cs="Arial"/>
          <w:sz w:val="20"/>
          <w:szCs w:val="20"/>
        </w:rPr>
        <w:t xml:space="preserve"> pułapu pomoc wyraża się jako dotację pieniężną. Wszystkie podane wartości są wartościami brutto, tj. nie uwzględniają potrąceń z tytułu podatków ani innych opłat. W przypadku gdy pomoc przyznawana jest w formie innej niż dotacja, kwotę pomocy stanowi ekwiwalent dotacji brutto takiej pomocy.</w:t>
      </w:r>
    </w:p>
    <w:p w:rsidR="0005714B" w:rsidRPr="007B1435" w:rsidRDefault="0005714B">
      <w:pPr>
        <w:jc w:val="both"/>
        <w:rPr>
          <w:rFonts w:ascii="Arial" w:hAnsi="Arial" w:cs="Arial"/>
          <w:sz w:val="20"/>
          <w:szCs w:val="20"/>
        </w:rPr>
      </w:pPr>
    </w:p>
    <w:p w:rsidR="0005714B" w:rsidRPr="007B1435" w:rsidRDefault="0005714B">
      <w:pPr>
        <w:jc w:val="both"/>
        <w:rPr>
          <w:rStyle w:val="FontStyle12"/>
          <w:rFonts w:ascii="Arial" w:hAnsi="Arial" w:cs="Arial"/>
          <w:sz w:val="20"/>
          <w:szCs w:val="20"/>
        </w:rPr>
      </w:pPr>
    </w:p>
    <w:p w:rsidR="0005714B" w:rsidRPr="007B1435" w:rsidRDefault="0005714B">
      <w:pPr>
        <w:jc w:val="both"/>
        <w:rPr>
          <w:rStyle w:val="FontStyle12"/>
          <w:rFonts w:ascii="Arial" w:hAnsi="Arial" w:cs="Arial"/>
          <w:sz w:val="24"/>
          <w:szCs w:val="20"/>
        </w:rPr>
      </w:pPr>
    </w:p>
    <w:p w:rsidR="0005714B" w:rsidRPr="007B1435" w:rsidRDefault="0005714B">
      <w:pPr>
        <w:pStyle w:val="Nagwek8"/>
        <w:rPr>
          <w:rStyle w:val="FontStyle12"/>
          <w:rFonts w:ascii="Arial" w:hAnsi="Arial"/>
          <w:sz w:val="28"/>
          <w:szCs w:val="20"/>
        </w:rPr>
      </w:pPr>
    </w:p>
    <w:p w:rsidR="0005714B" w:rsidRPr="007B1435" w:rsidRDefault="0005714B">
      <w:pPr>
        <w:pStyle w:val="Nagwek8"/>
        <w:rPr>
          <w:rStyle w:val="FontStyle12"/>
          <w:rFonts w:ascii="Arial" w:hAnsi="Arial"/>
          <w:sz w:val="28"/>
          <w:szCs w:val="20"/>
        </w:rPr>
      </w:pPr>
      <w:r w:rsidRPr="007B1435">
        <w:rPr>
          <w:rStyle w:val="FontStyle12"/>
          <w:rFonts w:ascii="Arial" w:hAnsi="Arial"/>
          <w:sz w:val="28"/>
          <w:szCs w:val="20"/>
        </w:rPr>
        <w:t>WYKAZ OTRZYMANEJ POMOCY DE MINIMIS</w:t>
      </w:r>
    </w:p>
    <w:p w:rsidR="0005714B" w:rsidRPr="007B1435" w:rsidRDefault="0005714B">
      <w:pPr>
        <w:rPr>
          <w:rFonts w:ascii="Arial" w:hAnsi="Arial" w:cs="Arial"/>
          <w:sz w:val="28"/>
        </w:rPr>
      </w:pPr>
    </w:p>
    <w:p w:rsidR="0005714B" w:rsidRPr="007B1435" w:rsidRDefault="0005714B">
      <w:pPr>
        <w:rPr>
          <w:rFonts w:ascii="Arial" w:hAnsi="Arial" w:cs="Arial"/>
        </w:rPr>
      </w:pPr>
    </w:p>
    <w:p w:rsidR="0005714B" w:rsidRPr="007B1435" w:rsidRDefault="0005714B">
      <w:pPr>
        <w:rPr>
          <w:rFonts w:ascii="Arial" w:hAnsi="Arial" w:cs="Arial"/>
        </w:rPr>
      </w:pPr>
    </w:p>
    <w:p w:rsidR="0005714B" w:rsidRPr="007B1435" w:rsidRDefault="0005714B">
      <w:pPr>
        <w:rPr>
          <w:rFonts w:ascii="Arial" w:hAnsi="Arial" w:cs="Arial"/>
        </w:rPr>
      </w:pPr>
    </w:p>
    <w:p w:rsidR="0005714B" w:rsidRPr="007B1435" w:rsidRDefault="0005714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"/>
        <w:gridCol w:w="2990"/>
        <w:gridCol w:w="1807"/>
        <w:gridCol w:w="1797"/>
        <w:gridCol w:w="1797"/>
      </w:tblGrid>
      <w:tr w:rsidR="0005714B" w:rsidRPr="007B1435">
        <w:tc>
          <w:tcPr>
            <w:tcW w:w="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714B" w:rsidRPr="007B1435" w:rsidRDefault="0005714B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435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30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714B" w:rsidRPr="007B1435" w:rsidRDefault="0005714B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435">
              <w:rPr>
                <w:rFonts w:ascii="Arial" w:hAnsi="Arial" w:cs="Arial"/>
                <w:b/>
                <w:bCs/>
              </w:rPr>
              <w:t>Nazwa podmiotu udzielającego</w:t>
            </w:r>
          </w:p>
          <w:p w:rsidR="0005714B" w:rsidRPr="007B1435" w:rsidRDefault="0005714B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435">
              <w:rPr>
                <w:rFonts w:ascii="Arial" w:hAnsi="Arial" w:cs="Arial"/>
                <w:b/>
                <w:bCs/>
              </w:rPr>
              <w:t xml:space="preserve">pomocy de </w:t>
            </w:r>
            <w:proofErr w:type="spellStart"/>
            <w:r w:rsidRPr="007B1435">
              <w:rPr>
                <w:rFonts w:ascii="Arial" w:hAnsi="Arial" w:cs="Arial"/>
                <w:b/>
                <w:bCs/>
              </w:rPr>
              <w:t>minimis</w:t>
            </w:r>
            <w:proofErr w:type="spellEnd"/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714B" w:rsidRPr="007B1435" w:rsidRDefault="0005714B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435">
              <w:rPr>
                <w:rFonts w:ascii="Arial" w:hAnsi="Arial" w:cs="Arial"/>
                <w:b/>
                <w:bCs/>
              </w:rPr>
              <w:t>Dzień (data) udzielenia pomocy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714B" w:rsidRPr="007B1435" w:rsidRDefault="0005714B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435">
              <w:rPr>
                <w:rFonts w:ascii="Arial" w:hAnsi="Arial" w:cs="Arial"/>
                <w:b/>
                <w:bCs/>
              </w:rPr>
              <w:t>Wartość pomocy</w:t>
            </w:r>
          </w:p>
          <w:p w:rsidR="0005714B" w:rsidRPr="007B1435" w:rsidRDefault="0005714B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435">
              <w:rPr>
                <w:rFonts w:ascii="Arial" w:hAnsi="Arial" w:cs="Arial"/>
                <w:b/>
                <w:bCs/>
              </w:rPr>
              <w:t>w zł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714B" w:rsidRPr="007B1435" w:rsidRDefault="0005714B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435">
              <w:rPr>
                <w:rFonts w:ascii="Arial" w:hAnsi="Arial" w:cs="Arial"/>
                <w:b/>
                <w:bCs/>
              </w:rPr>
              <w:t>Wartość pomocy</w:t>
            </w:r>
          </w:p>
          <w:p w:rsidR="0005714B" w:rsidRPr="007B1435" w:rsidRDefault="0005714B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435">
              <w:rPr>
                <w:rFonts w:ascii="Arial" w:hAnsi="Arial" w:cs="Arial"/>
                <w:b/>
                <w:bCs/>
              </w:rPr>
              <w:t>w euro</w:t>
            </w:r>
          </w:p>
        </w:tc>
      </w:tr>
      <w:tr w:rsidR="0005714B" w:rsidRPr="007B1435">
        <w:tc>
          <w:tcPr>
            <w:tcW w:w="610" w:type="dxa"/>
            <w:tcBorders>
              <w:top w:val="double" w:sz="4" w:space="0" w:color="auto"/>
            </w:tcBorders>
          </w:tcPr>
          <w:p w:rsidR="0005714B" w:rsidRPr="007B1435" w:rsidRDefault="0005714B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435">
              <w:rPr>
                <w:rFonts w:ascii="Arial" w:hAnsi="Arial" w:cs="Arial"/>
                <w:b/>
                <w:bCs/>
              </w:rPr>
              <w:t>1.</w:t>
            </w:r>
          </w:p>
          <w:p w:rsidR="0005714B" w:rsidRPr="007B1435" w:rsidRDefault="0005714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57" w:type="dxa"/>
            <w:tcBorders>
              <w:top w:val="double" w:sz="4" w:space="0" w:color="auto"/>
            </w:tcBorders>
          </w:tcPr>
          <w:p w:rsidR="0005714B" w:rsidRPr="007B1435" w:rsidRDefault="000571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4" w:type="dxa"/>
            <w:tcBorders>
              <w:top w:val="double" w:sz="4" w:space="0" w:color="auto"/>
            </w:tcBorders>
          </w:tcPr>
          <w:p w:rsidR="0005714B" w:rsidRPr="007B1435" w:rsidRDefault="000571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4" w:type="dxa"/>
            <w:tcBorders>
              <w:top w:val="double" w:sz="4" w:space="0" w:color="auto"/>
            </w:tcBorders>
          </w:tcPr>
          <w:p w:rsidR="0005714B" w:rsidRPr="007B1435" w:rsidRDefault="000571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4" w:type="dxa"/>
            <w:tcBorders>
              <w:top w:val="double" w:sz="4" w:space="0" w:color="auto"/>
            </w:tcBorders>
          </w:tcPr>
          <w:p w:rsidR="0005714B" w:rsidRPr="007B1435" w:rsidRDefault="0005714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5714B" w:rsidRPr="007B1435">
        <w:tc>
          <w:tcPr>
            <w:tcW w:w="610" w:type="dxa"/>
          </w:tcPr>
          <w:p w:rsidR="0005714B" w:rsidRPr="007B1435" w:rsidRDefault="0005714B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435">
              <w:rPr>
                <w:rFonts w:ascii="Arial" w:hAnsi="Arial" w:cs="Arial"/>
                <w:b/>
                <w:bCs/>
              </w:rPr>
              <w:t>2.</w:t>
            </w:r>
          </w:p>
          <w:p w:rsidR="0005714B" w:rsidRPr="007B1435" w:rsidRDefault="0005714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57" w:type="dxa"/>
          </w:tcPr>
          <w:p w:rsidR="0005714B" w:rsidRPr="007B1435" w:rsidRDefault="000571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4" w:type="dxa"/>
          </w:tcPr>
          <w:p w:rsidR="0005714B" w:rsidRPr="007B1435" w:rsidRDefault="000571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4" w:type="dxa"/>
          </w:tcPr>
          <w:p w:rsidR="0005714B" w:rsidRPr="007B1435" w:rsidRDefault="000571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4" w:type="dxa"/>
          </w:tcPr>
          <w:p w:rsidR="0005714B" w:rsidRPr="007B1435" w:rsidRDefault="0005714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5714B" w:rsidRPr="007B1435">
        <w:tc>
          <w:tcPr>
            <w:tcW w:w="610" w:type="dxa"/>
          </w:tcPr>
          <w:p w:rsidR="0005714B" w:rsidRPr="007B1435" w:rsidRDefault="0005714B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435">
              <w:rPr>
                <w:rFonts w:ascii="Arial" w:hAnsi="Arial" w:cs="Arial"/>
                <w:b/>
                <w:bCs/>
              </w:rPr>
              <w:t>3.</w:t>
            </w:r>
          </w:p>
          <w:p w:rsidR="0005714B" w:rsidRPr="007B1435" w:rsidRDefault="0005714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57" w:type="dxa"/>
          </w:tcPr>
          <w:p w:rsidR="0005714B" w:rsidRPr="007B1435" w:rsidRDefault="000571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4" w:type="dxa"/>
          </w:tcPr>
          <w:p w:rsidR="0005714B" w:rsidRPr="007B1435" w:rsidRDefault="000571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4" w:type="dxa"/>
          </w:tcPr>
          <w:p w:rsidR="0005714B" w:rsidRPr="007B1435" w:rsidRDefault="000571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4" w:type="dxa"/>
          </w:tcPr>
          <w:p w:rsidR="0005714B" w:rsidRPr="007B1435" w:rsidRDefault="0005714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5714B" w:rsidRPr="007B1435">
        <w:tc>
          <w:tcPr>
            <w:tcW w:w="610" w:type="dxa"/>
          </w:tcPr>
          <w:p w:rsidR="0005714B" w:rsidRPr="007B1435" w:rsidRDefault="0005714B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435">
              <w:rPr>
                <w:rFonts w:ascii="Arial" w:hAnsi="Arial" w:cs="Arial"/>
                <w:b/>
                <w:bCs/>
              </w:rPr>
              <w:t>4.</w:t>
            </w:r>
          </w:p>
          <w:p w:rsidR="0005714B" w:rsidRPr="007B1435" w:rsidRDefault="0005714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57" w:type="dxa"/>
          </w:tcPr>
          <w:p w:rsidR="0005714B" w:rsidRPr="007B1435" w:rsidRDefault="000571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4" w:type="dxa"/>
          </w:tcPr>
          <w:p w:rsidR="0005714B" w:rsidRPr="007B1435" w:rsidRDefault="000571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4" w:type="dxa"/>
          </w:tcPr>
          <w:p w:rsidR="0005714B" w:rsidRPr="007B1435" w:rsidRDefault="000571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4" w:type="dxa"/>
          </w:tcPr>
          <w:p w:rsidR="0005714B" w:rsidRPr="007B1435" w:rsidRDefault="0005714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5714B" w:rsidRPr="007B1435">
        <w:tc>
          <w:tcPr>
            <w:tcW w:w="610" w:type="dxa"/>
          </w:tcPr>
          <w:p w:rsidR="0005714B" w:rsidRPr="007B1435" w:rsidRDefault="0005714B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435">
              <w:rPr>
                <w:rFonts w:ascii="Arial" w:hAnsi="Arial" w:cs="Arial"/>
                <w:b/>
                <w:bCs/>
              </w:rPr>
              <w:t>5.</w:t>
            </w:r>
          </w:p>
          <w:p w:rsidR="0005714B" w:rsidRPr="007B1435" w:rsidRDefault="0005714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57" w:type="dxa"/>
          </w:tcPr>
          <w:p w:rsidR="0005714B" w:rsidRPr="007B1435" w:rsidRDefault="000571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4" w:type="dxa"/>
          </w:tcPr>
          <w:p w:rsidR="0005714B" w:rsidRPr="007B1435" w:rsidRDefault="000571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4" w:type="dxa"/>
          </w:tcPr>
          <w:p w:rsidR="0005714B" w:rsidRPr="007B1435" w:rsidRDefault="000571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4" w:type="dxa"/>
          </w:tcPr>
          <w:p w:rsidR="0005714B" w:rsidRPr="007B1435" w:rsidRDefault="0005714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5714B" w:rsidRPr="007B1435">
        <w:tc>
          <w:tcPr>
            <w:tcW w:w="610" w:type="dxa"/>
          </w:tcPr>
          <w:p w:rsidR="0005714B" w:rsidRPr="007B1435" w:rsidRDefault="0005714B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435">
              <w:rPr>
                <w:rFonts w:ascii="Arial" w:hAnsi="Arial" w:cs="Arial"/>
                <w:b/>
                <w:bCs/>
              </w:rPr>
              <w:t>6.</w:t>
            </w:r>
          </w:p>
          <w:p w:rsidR="0005714B" w:rsidRPr="007B1435" w:rsidRDefault="0005714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57" w:type="dxa"/>
          </w:tcPr>
          <w:p w:rsidR="0005714B" w:rsidRPr="007B1435" w:rsidRDefault="000571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4" w:type="dxa"/>
          </w:tcPr>
          <w:p w:rsidR="0005714B" w:rsidRPr="007B1435" w:rsidRDefault="000571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4" w:type="dxa"/>
          </w:tcPr>
          <w:p w:rsidR="0005714B" w:rsidRPr="007B1435" w:rsidRDefault="000571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4" w:type="dxa"/>
          </w:tcPr>
          <w:p w:rsidR="0005714B" w:rsidRPr="007B1435" w:rsidRDefault="0005714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05714B" w:rsidRPr="007B1435" w:rsidRDefault="0005714B">
      <w:pPr>
        <w:rPr>
          <w:rFonts w:ascii="Arial" w:hAnsi="Arial" w:cs="Arial"/>
        </w:rPr>
      </w:pPr>
    </w:p>
    <w:p w:rsidR="0005714B" w:rsidRPr="007B1435" w:rsidRDefault="0005714B">
      <w:pPr>
        <w:rPr>
          <w:rFonts w:ascii="Arial" w:hAnsi="Arial" w:cs="Arial"/>
        </w:rPr>
      </w:pPr>
    </w:p>
    <w:p w:rsidR="0005714B" w:rsidRPr="007B1435" w:rsidRDefault="0005714B">
      <w:pPr>
        <w:rPr>
          <w:rFonts w:ascii="Arial" w:hAnsi="Arial" w:cs="Arial"/>
        </w:rPr>
      </w:pPr>
    </w:p>
    <w:p w:rsidR="0005714B" w:rsidRPr="007B1435" w:rsidRDefault="0005714B">
      <w:pPr>
        <w:rPr>
          <w:rFonts w:ascii="Arial" w:hAnsi="Arial" w:cs="Arial"/>
        </w:rPr>
      </w:pPr>
    </w:p>
    <w:p w:rsidR="007B1435" w:rsidRPr="007B1435" w:rsidRDefault="007B1435" w:rsidP="007B1435">
      <w:pPr>
        <w:pStyle w:val="Adreszwrotnynakopercie"/>
        <w:spacing w:before="960" w:line="276" w:lineRule="auto"/>
        <w:ind w:left="2832"/>
        <w:rPr>
          <w:sz w:val="24"/>
          <w:szCs w:val="24"/>
        </w:rPr>
      </w:pPr>
      <w:r w:rsidRPr="007B1435">
        <w:rPr>
          <w:sz w:val="24"/>
          <w:szCs w:val="24"/>
        </w:rPr>
        <w:t>……………...……………………………………………</w:t>
      </w:r>
    </w:p>
    <w:p w:rsidR="0005714B" w:rsidRPr="007B1435" w:rsidRDefault="007B1435" w:rsidP="007B1435">
      <w:pPr>
        <w:pStyle w:val="Adreszwrotnynakopercie"/>
        <w:spacing w:line="276" w:lineRule="auto"/>
        <w:jc w:val="right"/>
        <w:rPr>
          <w:i/>
        </w:rPr>
      </w:pPr>
      <w:r w:rsidRPr="007B1435">
        <w:rPr>
          <w:i/>
          <w:color w:val="000000"/>
          <w:spacing w:val="2"/>
        </w:rPr>
        <w:t>(podpis osoby uprawnionej do reprezentowania wnioskodawcy/data)</w:t>
      </w:r>
      <w:r w:rsidR="0005714B">
        <w:rPr>
          <w:sz w:val="18"/>
        </w:rPr>
        <w:t xml:space="preserve">            </w:t>
      </w:r>
    </w:p>
    <w:sectPr w:rsidR="0005714B" w:rsidRPr="007B1435" w:rsidSect="00107C36">
      <w:type w:val="continuous"/>
      <w:pgSz w:w="11909" w:h="16834"/>
      <w:pgMar w:top="1276" w:right="1440" w:bottom="1417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FB3" w:rsidRDefault="00690FB3">
      <w:r>
        <w:separator/>
      </w:r>
    </w:p>
  </w:endnote>
  <w:endnote w:type="continuationSeparator" w:id="0">
    <w:p w:rsidR="00690FB3" w:rsidRDefault="0069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PL">
    <w:altName w:val="Arial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FB3" w:rsidRDefault="00690FB3">
      <w:r>
        <w:separator/>
      </w:r>
    </w:p>
  </w:footnote>
  <w:footnote w:type="continuationSeparator" w:id="0">
    <w:p w:rsidR="00690FB3" w:rsidRDefault="00690FB3">
      <w:r>
        <w:continuationSeparator/>
      </w:r>
    </w:p>
  </w:footnote>
  <w:footnote w:id="1">
    <w:p w:rsidR="007B1435" w:rsidRPr="00E80FEE" w:rsidRDefault="007B1435" w:rsidP="007B1435">
      <w:pPr>
        <w:pStyle w:val="Tekstprzypisudolnego"/>
        <w:spacing w:line="276" w:lineRule="auto"/>
        <w:rPr>
          <w:rFonts w:ascii="Calibri" w:hAnsi="Calibri" w:cs="Calibri"/>
        </w:rPr>
      </w:pPr>
      <w:r w:rsidRPr="00E80FEE">
        <w:rPr>
          <w:rStyle w:val="Odwoanieprzypisudolnego"/>
          <w:rFonts w:ascii="Calibri" w:hAnsi="Calibri" w:cs="Calibri"/>
        </w:rPr>
        <w:footnoteRef/>
      </w:r>
      <w:r w:rsidRPr="00E80FEE">
        <w:rPr>
          <w:rFonts w:ascii="Calibri" w:hAnsi="Calibri" w:cs="Calibri"/>
        </w:rPr>
        <w:t xml:space="preserve"> Wszelkie informacje zawarte w tabeli powinny być zgodne z Zaświadczeniami o udzielonej pomocy </w:t>
      </w:r>
      <w:r w:rsidRPr="00E80FEE">
        <w:rPr>
          <w:rFonts w:ascii="Calibri" w:hAnsi="Calibri" w:cs="Calibri"/>
          <w:i/>
        </w:rPr>
        <w:t xml:space="preserve">de </w:t>
      </w:r>
      <w:proofErr w:type="spellStart"/>
      <w:r w:rsidRPr="00E80FEE">
        <w:rPr>
          <w:rFonts w:ascii="Calibri" w:hAnsi="Calibri" w:cs="Calibri"/>
          <w:i/>
        </w:rPr>
        <w:t>minimis</w:t>
      </w:r>
      <w:proofErr w:type="spellEnd"/>
      <w:r w:rsidRPr="00E80FEE">
        <w:rPr>
          <w:rFonts w:ascii="Calibri" w:hAnsi="Calibri" w:cs="Calibri"/>
          <w:i/>
        </w:rPr>
        <w:t>,</w:t>
      </w:r>
      <w:r w:rsidRPr="00E80FEE">
        <w:rPr>
          <w:rFonts w:ascii="Calibri" w:hAnsi="Calibri" w:cs="Calibri"/>
        </w:rPr>
        <w:t xml:space="preserve"> jakie składający oświadczenie otrzymał od podmiotów udzielających mu pomocy </w:t>
      </w:r>
      <w:r w:rsidRPr="00E80FEE">
        <w:rPr>
          <w:rFonts w:ascii="Calibri" w:hAnsi="Calibri" w:cs="Calibri"/>
          <w:i/>
        </w:rPr>
        <w:t xml:space="preserve">de </w:t>
      </w:r>
      <w:proofErr w:type="spellStart"/>
      <w:r w:rsidRPr="00E80FEE">
        <w:rPr>
          <w:rFonts w:ascii="Calibri" w:hAnsi="Calibri" w:cs="Calibri"/>
          <w:i/>
        </w:rPr>
        <w:t>minimis</w:t>
      </w:r>
      <w:proofErr w:type="spellEnd"/>
      <w:r w:rsidRPr="00E80FEE">
        <w:rPr>
          <w:rFonts w:ascii="Calibri" w:hAnsi="Calibri" w:cs="Calibri"/>
        </w:rPr>
        <w:t xml:space="preserve"> w okresie </w:t>
      </w:r>
      <w:r w:rsidR="00107C36">
        <w:rPr>
          <w:rFonts w:ascii="Calibri" w:hAnsi="Calibri" w:cs="Calibri"/>
        </w:rPr>
        <w:t>minionych trzech lat</w:t>
      </w:r>
      <w:r w:rsidRPr="00E80FEE">
        <w:rPr>
          <w:rFonts w:ascii="Calibri" w:hAnsi="Calibri" w:cs="Calibri"/>
        </w:rPr>
        <w:t>.</w:t>
      </w:r>
    </w:p>
    <w:p w:rsidR="007B1435" w:rsidRPr="00207AB1" w:rsidRDefault="007B1435" w:rsidP="007B1435">
      <w:pPr>
        <w:pStyle w:val="Tekstprzypisudolnego"/>
        <w:spacing w:line="276" w:lineRule="auto"/>
        <w:rPr>
          <w:rFonts w:ascii="Calibri" w:hAnsi="Calibri" w:cs="Calibri"/>
          <w:iCs/>
          <w:color w:val="000000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216C7"/>
    <w:multiLevelType w:val="hybridMultilevel"/>
    <w:tmpl w:val="CF129EEA"/>
    <w:lvl w:ilvl="0" w:tplc="0C50CF0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12DE09D9"/>
    <w:multiLevelType w:val="hybridMultilevel"/>
    <w:tmpl w:val="A59A9554"/>
    <w:lvl w:ilvl="0" w:tplc="FFF4EAAE">
      <w:start w:val="1"/>
      <w:numFmt w:val="lowerLetter"/>
      <w:lvlText w:val="%1)"/>
      <w:lvlJc w:val="left"/>
      <w:pPr>
        <w:tabs>
          <w:tab w:val="num" w:pos="1598"/>
        </w:tabs>
        <w:ind w:left="159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238F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2F23C0"/>
    <w:multiLevelType w:val="hybridMultilevel"/>
    <w:tmpl w:val="7CD44C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0D175A"/>
    <w:multiLevelType w:val="hybridMultilevel"/>
    <w:tmpl w:val="AB36BEF0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AE2E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7040EE"/>
    <w:multiLevelType w:val="hybridMultilevel"/>
    <w:tmpl w:val="543278D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8C66AE"/>
    <w:multiLevelType w:val="hybridMultilevel"/>
    <w:tmpl w:val="EF38B9B2"/>
    <w:lvl w:ilvl="0" w:tplc="79F677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60C5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DC4699"/>
    <w:multiLevelType w:val="hybridMultilevel"/>
    <w:tmpl w:val="A266C538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A031EA"/>
    <w:multiLevelType w:val="hybridMultilevel"/>
    <w:tmpl w:val="CA06F2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78F3B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80633"/>
    <w:multiLevelType w:val="hybridMultilevel"/>
    <w:tmpl w:val="B25AD5C6"/>
    <w:lvl w:ilvl="0" w:tplc="0FF6B058">
      <w:start w:val="3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9" w15:restartNumberingAfterBreak="0">
    <w:nsid w:val="3FD91CC0"/>
    <w:multiLevelType w:val="hybridMultilevel"/>
    <w:tmpl w:val="71B2436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0B252A"/>
    <w:multiLevelType w:val="hybridMultilevel"/>
    <w:tmpl w:val="E06E9662"/>
    <w:lvl w:ilvl="0" w:tplc="CE2E702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45192626"/>
    <w:multiLevelType w:val="hybridMultilevel"/>
    <w:tmpl w:val="FE20DCAA"/>
    <w:lvl w:ilvl="0" w:tplc="692EAB44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2" w15:restartNumberingAfterBreak="0">
    <w:nsid w:val="455E6BE7"/>
    <w:multiLevelType w:val="hybridMultilevel"/>
    <w:tmpl w:val="364A2A28"/>
    <w:lvl w:ilvl="0" w:tplc="20A60B8C">
      <w:start w:val="6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474B409F"/>
    <w:multiLevelType w:val="hybridMultilevel"/>
    <w:tmpl w:val="81181142"/>
    <w:lvl w:ilvl="0" w:tplc="DCA687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379D7"/>
    <w:multiLevelType w:val="hybridMultilevel"/>
    <w:tmpl w:val="A7669A6E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D93E13"/>
    <w:multiLevelType w:val="singleLevel"/>
    <w:tmpl w:val="3B5A6914"/>
    <w:lvl w:ilvl="0">
      <w:start w:val="4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16" w15:restartNumberingAfterBreak="0">
    <w:nsid w:val="4EEF7563"/>
    <w:multiLevelType w:val="hybridMultilevel"/>
    <w:tmpl w:val="89502CB0"/>
    <w:lvl w:ilvl="0" w:tplc="228EFB5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B42896"/>
    <w:multiLevelType w:val="hybridMultilevel"/>
    <w:tmpl w:val="8ED88E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97286E"/>
    <w:multiLevelType w:val="hybridMultilevel"/>
    <w:tmpl w:val="7D56C5E0"/>
    <w:lvl w:ilvl="0" w:tplc="51EAE50E">
      <w:start w:val="5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6C5A0E44"/>
    <w:multiLevelType w:val="hybridMultilevel"/>
    <w:tmpl w:val="DC14981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6"/>
  </w:num>
  <w:num w:numId="4">
    <w:abstractNumId w:val="18"/>
  </w:num>
  <w:num w:numId="5">
    <w:abstractNumId w:val="5"/>
  </w:num>
  <w:num w:numId="6">
    <w:abstractNumId w:val="11"/>
  </w:num>
  <w:num w:numId="7">
    <w:abstractNumId w:val="7"/>
  </w:num>
  <w:num w:numId="8">
    <w:abstractNumId w:val="0"/>
  </w:num>
  <w:num w:numId="9">
    <w:abstractNumId w:val="15"/>
  </w:num>
  <w:num w:numId="10">
    <w:abstractNumId w:val="13"/>
  </w:num>
  <w:num w:numId="11">
    <w:abstractNumId w:val="2"/>
  </w:num>
  <w:num w:numId="12">
    <w:abstractNumId w:val="4"/>
  </w:num>
  <w:num w:numId="13">
    <w:abstractNumId w:val="9"/>
  </w:num>
  <w:num w:numId="14">
    <w:abstractNumId w:val="19"/>
  </w:num>
  <w:num w:numId="15">
    <w:abstractNumId w:val="17"/>
  </w:num>
  <w:num w:numId="16">
    <w:abstractNumId w:val="3"/>
  </w:num>
  <w:num w:numId="17">
    <w:abstractNumId w:val="10"/>
  </w:num>
  <w:num w:numId="18">
    <w:abstractNumId w:val="1"/>
  </w:num>
  <w:num w:numId="19">
    <w:abstractNumId w:val="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FC"/>
    <w:rsid w:val="0005714B"/>
    <w:rsid w:val="00107C36"/>
    <w:rsid w:val="00231425"/>
    <w:rsid w:val="003A05D6"/>
    <w:rsid w:val="005E2180"/>
    <w:rsid w:val="00687973"/>
    <w:rsid w:val="00690FB3"/>
    <w:rsid w:val="007B1435"/>
    <w:rsid w:val="007F7656"/>
    <w:rsid w:val="00917057"/>
    <w:rsid w:val="00951588"/>
    <w:rsid w:val="0098386A"/>
    <w:rsid w:val="009E61A7"/>
    <w:rsid w:val="00B177C9"/>
    <w:rsid w:val="00CB38F3"/>
    <w:rsid w:val="00EF27B2"/>
    <w:rsid w:val="00EF5D05"/>
    <w:rsid w:val="00FA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D6476-5623-4277-8F1D-56A8645E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jc w:val="right"/>
      <w:outlineLvl w:val="4"/>
    </w:pPr>
    <w:rPr>
      <w:rFonts w:ascii="Arial" w:hAnsi="Arial" w:cs="Arial"/>
      <w:b/>
      <w:sz w:val="22"/>
      <w:szCs w:val="22"/>
    </w:rPr>
  </w:style>
  <w:style w:type="paragraph" w:styleId="Nagwek6">
    <w:name w:val="heading 6"/>
    <w:basedOn w:val="Normalny"/>
    <w:next w:val="Normalny"/>
    <w:qFormat/>
    <w:pPr>
      <w:keepNext/>
      <w:tabs>
        <w:tab w:val="left" w:pos="9000"/>
      </w:tabs>
      <w:ind w:right="-108"/>
      <w:jc w:val="right"/>
      <w:outlineLvl w:val="5"/>
    </w:pPr>
    <w:rPr>
      <w:rFonts w:ascii="Arial" w:hAnsi="Arial" w:cs="Arial"/>
      <w:b/>
      <w:bCs/>
      <w:sz w:val="22"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outlineLvl w:val="6"/>
    </w:pPr>
    <w:rPr>
      <w:rFonts w:ascii="Arial" w:hAnsi="Arial" w:cs="Arial"/>
      <w:b/>
      <w:sz w:val="22"/>
      <w:szCs w:val="22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rFonts w:ascii="Arial" w:hAnsi="Arial" w:cs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dreszwrotnynakopercie">
    <w:name w:val="envelope return"/>
    <w:basedOn w:val="Normalny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Odwoanieprzypisudolnego">
    <w:name w:val="footnote reference"/>
    <w:basedOn w:val="Domylnaczcionkaakapitu"/>
    <w:rPr>
      <w:vertAlign w:val="superscript"/>
    </w:rPr>
  </w:style>
  <w:style w:type="paragraph" w:styleId="Tekstpodstawowy">
    <w:name w:val="Body Text"/>
    <w:basedOn w:val="Normalny"/>
    <w:pPr>
      <w:spacing w:after="12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Wcicienormalne">
    <w:name w:val="Normal Indent"/>
    <w:basedOn w:val="Normalny"/>
    <w:pPr>
      <w:ind w:left="720"/>
    </w:pPr>
    <w:rPr>
      <w:rFonts w:ascii="ArialPL" w:hAnsi="ArialPL"/>
      <w:szCs w:val="20"/>
      <w:lang w:val="en-GB"/>
    </w:rPr>
  </w:style>
  <w:style w:type="paragraph" w:customStyle="1" w:styleId="Nagwekpola">
    <w:name w:val="Nagłówek pola"/>
    <w:basedOn w:val="Normalny"/>
    <w:rPr>
      <w:rFonts w:ascii="ArialPL" w:hAnsi="ArialPL"/>
      <w:b/>
      <w:sz w:val="14"/>
      <w:szCs w:val="20"/>
      <w:lang w:val="en-GB"/>
    </w:rPr>
  </w:style>
  <w:style w:type="paragraph" w:customStyle="1" w:styleId="Tekstpodstawowy31">
    <w:name w:val="Tekst podstawowy 31"/>
    <w:basedOn w:val="Normalny"/>
    <w:pPr>
      <w:jc w:val="both"/>
    </w:pPr>
    <w:rPr>
      <w:sz w:val="18"/>
      <w:szCs w:val="20"/>
    </w:rPr>
  </w:style>
  <w:style w:type="character" w:styleId="Numerstrony">
    <w:name w:val="page number"/>
    <w:basedOn w:val="Domylnaczcionkaakapitu"/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odstawowy3">
    <w:name w:val="Body Text 3"/>
    <w:basedOn w:val="Normalny"/>
    <w:pPr>
      <w:jc w:val="both"/>
    </w:pPr>
    <w:rPr>
      <w:rFonts w:ascii="Arial" w:hAnsi="Arial" w:cs="Arial"/>
      <w:b/>
      <w:bCs/>
      <w:sz w:val="28"/>
    </w:rPr>
  </w:style>
  <w:style w:type="character" w:customStyle="1" w:styleId="FontStyle12">
    <w:name w:val="Font Style12"/>
    <w:basedOn w:val="Domylnaczcionkaakapitu"/>
    <w:rPr>
      <w:rFonts w:ascii="Sylfaen" w:hAnsi="Sylfaen"/>
      <w:b/>
      <w:bCs/>
      <w:sz w:val="18"/>
      <w:szCs w:val="18"/>
    </w:rPr>
  </w:style>
  <w:style w:type="paragraph" w:customStyle="1" w:styleId="Style2">
    <w:name w:val="Style2"/>
    <w:basedOn w:val="Normalny"/>
    <w:pPr>
      <w:widowControl w:val="0"/>
      <w:autoSpaceDE w:val="0"/>
      <w:autoSpaceDN w:val="0"/>
      <w:adjustRightInd w:val="0"/>
    </w:pPr>
    <w:rPr>
      <w:rFonts w:ascii="Sylfaen" w:hAnsi="Sylfaen"/>
    </w:rPr>
  </w:style>
  <w:style w:type="paragraph" w:customStyle="1" w:styleId="Style4">
    <w:name w:val="Style4"/>
    <w:basedOn w:val="Normalny"/>
    <w:pPr>
      <w:widowControl w:val="0"/>
      <w:autoSpaceDE w:val="0"/>
      <w:autoSpaceDN w:val="0"/>
      <w:adjustRightInd w:val="0"/>
    </w:pPr>
    <w:rPr>
      <w:rFonts w:ascii="Sylfaen" w:hAnsi="Sylfaen"/>
    </w:rPr>
  </w:style>
  <w:style w:type="character" w:customStyle="1" w:styleId="FontStyle11">
    <w:name w:val="Font Style11"/>
    <w:basedOn w:val="Domylnaczcionkaakapitu"/>
    <w:rPr>
      <w:rFonts w:ascii="Sylfaen" w:hAnsi="Sylfaen"/>
      <w:sz w:val="18"/>
      <w:szCs w:val="18"/>
    </w:rPr>
  </w:style>
  <w:style w:type="paragraph" w:customStyle="1" w:styleId="Style3">
    <w:name w:val="Style3"/>
    <w:basedOn w:val="Normalny"/>
    <w:pPr>
      <w:widowControl w:val="0"/>
      <w:autoSpaceDE w:val="0"/>
      <w:autoSpaceDN w:val="0"/>
      <w:adjustRightInd w:val="0"/>
    </w:pPr>
    <w:rPr>
      <w:rFonts w:ascii="Sylfaen" w:hAnsi="Sylfaen"/>
    </w:rPr>
  </w:style>
  <w:style w:type="character" w:customStyle="1" w:styleId="FontStyle31">
    <w:name w:val="Font Style31"/>
    <w:basedOn w:val="Domylnaczcionkaakapitu"/>
    <w:rPr>
      <w:rFonts w:ascii="Arial" w:hAnsi="Arial" w:cs="Arial"/>
      <w:sz w:val="18"/>
      <w:szCs w:val="18"/>
    </w:rPr>
  </w:style>
  <w:style w:type="paragraph" w:customStyle="1" w:styleId="Style5">
    <w:name w:val="Style5"/>
    <w:basedOn w:val="Normalny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4">
    <w:name w:val="Font Style24"/>
    <w:basedOn w:val="Domylnaczcionkaakapitu"/>
    <w:rPr>
      <w:rFonts w:ascii="Arial" w:hAnsi="Arial" w:cs="Arial"/>
      <w:b/>
      <w:bCs/>
      <w:sz w:val="18"/>
      <w:szCs w:val="18"/>
    </w:rPr>
  </w:style>
  <w:style w:type="paragraph" w:customStyle="1" w:styleId="Style1">
    <w:name w:val="Style1"/>
    <w:basedOn w:val="Normalny"/>
    <w:pPr>
      <w:widowControl w:val="0"/>
      <w:autoSpaceDE w:val="0"/>
      <w:autoSpaceDN w:val="0"/>
      <w:adjustRightInd w:val="0"/>
    </w:pPr>
    <w:rPr>
      <w:rFonts w:ascii="Sylfaen" w:hAnsi="Sylfaen"/>
    </w:rPr>
  </w:style>
  <w:style w:type="paragraph" w:customStyle="1" w:styleId="Style6">
    <w:name w:val="Style6"/>
    <w:basedOn w:val="Normalny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ny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5">
    <w:name w:val="Font Style25"/>
    <w:basedOn w:val="Domylnaczcionkaakapitu"/>
    <w:rPr>
      <w:rFonts w:ascii="Book Antiqua" w:hAnsi="Book Antiqua"/>
      <w:b/>
      <w:bCs/>
      <w:i/>
      <w:iCs/>
      <w:sz w:val="22"/>
      <w:szCs w:val="22"/>
    </w:rPr>
  </w:style>
  <w:style w:type="paragraph" w:customStyle="1" w:styleId="Style8">
    <w:name w:val="Style8"/>
    <w:basedOn w:val="Normalny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6">
    <w:name w:val="Font Style26"/>
    <w:basedOn w:val="Domylnaczcionkaakapitu"/>
    <w:rPr>
      <w:rFonts w:ascii="Lucida Sans Unicode" w:hAnsi="Lucida Sans Unicode" w:cs="Lucida Sans Unicode"/>
      <w:b/>
      <w:bCs/>
      <w:i/>
      <w:iCs/>
      <w:sz w:val="18"/>
      <w:szCs w:val="18"/>
    </w:rPr>
  </w:style>
  <w:style w:type="paragraph" w:customStyle="1" w:styleId="Style11">
    <w:name w:val="Style11"/>
    <w:basedOn w:val="Normalny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9">
    <w:name w:val="Style9"/>
    <w:basedOn w:val="Normalny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33">
    <w:name w:val="Font Style33"/>
    <w:basedOn w:val="Domylnaczcionkaakapitu"/>
    <w:rPr>
      <w:rFonts w:ascii="Corbel" w:hAnsi="Corbel"/>
      <w:b/>
      <w:bCs/>
      <w:sz w:val="22"/>
      <w:szCs w:val="22"/>
    </w:rPr>
  </w:style>
  <w:style w:type="paragraph" w:customStyle="1" w:styleId="Style18">
    <w:name w:val="Style18"/>
    <w:basedOn w:val="Normalny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8">
    <w:name w:val="Font Style28"/>
    <w:basedOn w:val="Domylnaczcionkaakapitu"/>
    <w:rPr>
      <w:rFonts w:ascii="Arial" w:hAnsi="Arial" w:cs="Arial"/>
      <w:sz w:val="14"/>
      <w:szCs w:val="14"/>
    </w:rPr>
  </w:style>
  <w:style w:type="paragraph" w:customStyle="1" w:styleId="Style14">
    <w:name w:val="Style14"/>
    <w:basedOn w:val="Normalny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1">
    <w:name w:val="Style21"/>
    <w:basedOn w:val="Normalny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9">
    <w:name w:val="Font Style29"/>
    <w:basedOn w:val="Domylnaczcionkaakapitu"/>
    <w:rPr>
      <w:rFonts w:ascii="Arial" w:hAnsi="Arial" w:cs="Arial"/>
      <w:sz w:val="20"/>
      <w:szCs w:val="20"/>
    </w:rPr>
  </w:style>
  <w:style w:type="paragraph" w:customStyle="1" w:styleId="Style12">
    <w:name w:val="Style12"/>
    <w:basedOn w:val="Normalny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0">
    <w:name w:val="Style20"/>
    <w:basedOn w:val="Normalny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32">
    <w:name w:val="Font Style32"/>
    <w:basedOn w:val="Domylnaczcionkaakapitu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6">
    <w:name w:val="Style16"/>
    <w:basedOn w:val="Normalny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2">
    <w:name w:val="Style22"/>
    <w:basedOn w:val="Normalny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9">
    <w:name w:val="Font Style19"/>
    <w:basedOn w:val="Domylnaczcionkaakapitu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Domylnaczcionkaakapitu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5">
    <w:name w:val="Style15"/>
    <w:basedOn w:val="Normalny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3">
    <w:name w:val="Style13"/>
    <w:basedOn w:val="Normalny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7">
    <w:name w:val="Font Style27"/>
    <w:basedOn w:val="Domylnaczcionkaakapitu"/>
    <w:rPr>
      <w:rFonts w:ascii="Arial" w:hAnsi="Arial" w:cs="Arial"/>
      <w:w w:val="50"/>
      <w:sz w:val="36"/>
      <w:szCs w:val="36"/>
    </w:rPr>
  </w:style>
  <w:style w:type="paragraph" w:customStyle="1" w:styleId="Style10">
    <w:name w:val="Style10"/>
    <w:basedOn w:val="Normalny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0">
    <w:name w:val="Font Style20"/>
    <w:basedOn w:val="Domylnaczcionkaakapitu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22">
    <w:name w:val="Font Style22"/>
    <w:basedOn w:val="Domylnaczcionkaakapitu"/>
    <w:rPr>
      <w:rFonts w:ascii="Times New Roman" w:hAnsi="Times New Roman" w:cs="Times New Roman"/>
      <w:sz w:val="16"/>
      <w:szCs w:val="16"/>
    </w:rPr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Indeks1">
    <w:name w:val="index 1"/>
    <w:basedOn w:val="Normalny"/>
    <w:next w:val="Normalny"/>
    <w:autoRedefine/>
    <w:rsid w:val="007B1435"/>
    <w:pPr>
      <w:ind w:left="240" w:hanging="240"/>
    </w:pPr>
  </w:style>
  <w:style w:type="paragraph" w:styleId="Nagwekindeksu">
    <w:name w:val="index heading"/>
    <w:basedOn w:val="Normalny"/>
    <w:next w:val="Indeks1"/>
    <w:rsid w:val="007B143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B1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2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Rady Miejskiej Ostrowa Wielkopolskiego Nr XXXVIII/523/2009 z dnia 24 wrzesień 2009 r</vt:lpstr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Rady Miejskiej Ostrowa Wielkopolskiego Nr XXXVIII/523/2009 z dnia 24 wrzesień 2009 r</dc:title>
  <dc:subject/>
  <dc:creator>oi2</dc:creator>
  <cp:keywords/>
  <cp:lastModifiedBy>Sekretarz</cp:lastModifiedBy>
  <cp:revision>5</cp:revision>
  <dcterms:created xsi:type="dcterms:W3CDTF">2024-09-24T06:03:00Z</dcterms:created>
  <dcterms:modified xsi:type="dcterms:W3CDTF">2024-09-24T06:40:00Z</dcterms:modified>
</cp:coreProperties>
</file>