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B21C" w14:textId="77777777" w:rsidR="00D70296" w:rsidRPr="002B6C84" w:rsidRDefault="00D70296" w:rsidP="00D702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6C84">
        <w:rPr>
          <w:rFonts w:ascii="Times New Roman" w:hAnsi="Times New Roman" w:cs="Times New Roman"/>
          <w:b/>
          <w:sz w:val="40"/>
          <w:szCs w:val="40"/>
        </w:rPr>
        <w:t>UWAGA</w:t>
      </w:r>
    </w:p>
    <w:p w14:paraId="5384C0A6" w14:textId="0053CD3F" w:rsidR="00D70296" w:rsidRPr="002B6C84" w:rsidRDefault="00D70296" w:rsidP="00D702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6C84">
        <w:rPr>
          <w:rFonts w:ascii="Times New Roman" w:hAnsi="Times New Roman" w:cs="Times New Roman"/>
          <w:b/>
          <w:sz w:val="40"/>
          <w:szCs w:val="40"/>
        </w:rPr>
        <w:t>PTASIA GRYPA</w:t>
      </w:r>
    </w:p>
    <w:p w14:paraId="26DF9066" w14:textId="4E18D0AA" w:rsidR="00A32FC8" w:rsidRPr="002B6C84" w:rsidRDefault="00D70296" w:rsidP="00D702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6C84">
        <w:rPr>
          <w:rFonts w:ascii="Times New Roman" w:hAnsi="Times New Roman" w:cs="Times New Roman"/>
          <w:b/>
          <w:sz w:val="40"/>
          <w:szCs w:val="40"/>
        </w:rPr>
        <w:t>OBSZAR</w:t>
      </w:r>
      <w:r w:rsidR="002B6C84" w:rsidRPr="002B6C8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2B6C84">
        <w:rPr>
          <w:rFonts w:ascii="Times New Roman" w:hAnsi="Times New Roman" w:cs="Times New Roman"/>
          <w:b/>
          <w:sz w:val="40"/>
          <w:szCs w:val="40"/>
        </w:rPr>
        <w:t>ZAPOWIETRZONY</w:t>
      </w:r>
    </w:p>
    <w:p w14:paraId="69B368B4" w14:textId="77777777" w:rsidR="00D70296" w:rsidRDefault="00D70296" w:rsidP="00D702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C49E74" w14:textId="77777777" w:rsidR="00D70296" w:rsidRPr="002B6C84" w:rsidRDefault="00D70296" w:rsidP="00D70296">
      <w:pPr>
        <w:rPr>
          <w:rFonts w:ascii="Times New Roman" w:hAnsi="Times New Roman" w:cs="Times New Roman"/>
          <w:sz w:val="32"/>
          <w:szCs w:val="32"/>
        </w:rPr>
      </w:pPr>
      <w:r w:rsidRPr="002B6C84">
        <w:rPr>
          <w:rFonts w:ascii="Times New Roman" w:hAnsi="Times New Roman" w:cs="Times New Roman"/>
          <w:sz w:val="32"/>
          <w:szCs w:val="32"/>
        </w:rPr>
        <w:t>Hodowco drobiu lub innych ptaków</w:t>
      </w:r>
    </w:p>
    <w:p w14:paraId="6BFF928B" w14:textId="77777777" w:rsidR="00EA3A67" w:rsidRPr="002B6C84" w:rsidRDefault="00EA3A67" w:rsidP="00D70296">
      <w:pPr>
        <w:rPr>
          <w:rFonts w:ascii="Times New Roman" w:hAnsi="Times New Roman" w:cs="Times New Roman"/>
          <w:sz w:val="32"/>
          <w:szCs w:val="32"/>
        </w:rPr>
      </w:pPr>
    </w:p>
    <w:p w14:paraId="46A5C67F" w14:textId="77777777" w:rsidR="00D70296" w:rsidRDefault="00D70296" w:rsidP="00D70296">
      <w:pPr>
        <w:rPr>
          <w:rFonts w:ascii="Times New Roman" w:hAnsi="Times New Roman" w:cs="Times New Roman"/>
          <w:b/>
          <w:sz w:val="32"/>
          <w:szCs w:val="32"/>
        </w:rPr>
      </w:pPr>
      <w:r w:rsidRPr="002B6C84">
        <w:rPr>
          <w:rFonts w:ascii="Times New Roman" w:hAnsi="Times New Roman" w:cs="Times New Roman"/>
          <w:b/>
          <w:sz w:val="32"/>
          <w:szCs w:val="32"/>
        </w:rPr>
        <w:t>MUSISZ:</w:t>
      </w:r>
    </w:p>
    <w:p w14:paraId="60BCD478" w14:textId="77777777" w:rsidR="002B6C84" w:rsidRPr="002B6C84" w:rsidRDefault="002B6C84" w:rsidP="00D70296">
      <w:pPr>
        <w:rPr>
          <w:rFonts w:ascii="Times New Roman" w:hAnsi="Times New Roman" w:cs="Times New Roman"/>
          <w:b/>
          <w:sz w:val="32"/>
          <w:szCs w:val="32"/>
        </w:rPr>
      </w:pPr>
    </w:p>
    <w:p w14:paraId="472FF3BC" w14:textId="3424344A" w:rsidR="00D70296" w:rsidRPr="002B6C84" w:rsidRDefault="00D70296" w:rsidP="00EA3A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6C84">
        <w:rPr>
          <w:rFonts w:ascii="Times New Roman" w:hAnsi="Times New Roman" w:cs="Times New Roman"/>
          <w:sz w:val="32"/>
          <w:szCs w:val="32"/>
        </w:rPr>
        <w:t xml:space="preserve">Utrzymywać drób lub inne ptaki w kurnikach lub innych zamkniętych obiektach budowlanych do </w:t>
      </w:r>
      <w:r w:rsidR="00342909">
        <w:rPr>
          <w:rFonts w:ascii="Times New Roman" w:hAnsi="Times New Roman" w:cs="Times New Roman"/>
          <w:b/>
          <w:sz w:val="32"/>
          <w:szCs w:val="32"/>
        </w:rPr>
        <w:t>0</w:t>
      </w:r>
      <w:r w:rsidR="006A004E">
        <w:rPr>
          <w:rFonts w:ascii="Times New Roman" w:hAnsi="Times New Roman" w:cs="Times New Roman"/>
          <w:b/>
          <w:sz w:val="32"/>
          <w:szCs w:val="32"/>
        </w:rPr>
        <w:t>3</w:t>
      </w:r>
      <w:r w:rsidR="00342909">
        <w:rPr>
          <w:rFonts w:ascii="Times New Roman" w:hAnsi="Times New Roman" w:cs="Times New Roman"/>
          <w:b/>
          <w:sz w:val="32"/>
          <w:szCs w:val="32"/>
        </w:rPr>
        <w:t xml:space="preserve"> lipca</w:t>
      </w:r>
      <w:r w:rsidRPr="002B6C84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9851CD">
        <w:rPr>
          <w:rFonts w:ascii="Times New Roman" w:hAnsi="Times New Roman" w:cs="Times New Roman"/>
          <w:b/>
          <w:sz w:val="32"/>
          <w:szCs w:val="32"/>
        </w:rPr>
        <w:t>5</w:t>
      </w:r>
      <w:r w:rsidRPr="002B6C84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14:paraId="15A63B9B" w14:textId="77777777" w:rsidR="00D70296" w:rsidRPr="002B6C84" w:rsidRDefault="00D70296" w:rsidP="00EA3A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6C84">
        <w:rPr>
          <w:rFonts w:ascii="Times New Roman" w:hAnsi="Times New Roman" w:cs="Times New Roman"/>
          <w:sz w:val="32"/>
          <w:szCs w:val="32"/>
        </w:rPr>
        <w:t>Czy</w:t>
      </w:r>
      <w:r w:rsidR="007D0718" w:rsidRPr="002B6C84">
        <w:rPr>
          <w:rFonts w:ascii="Times New Roman" w:hAnsi="Times New Roman" w:cs="Times New Roman"/>
          <w:sz w:val="32"/>
          <w:szCs w:val="32"/>
        </w:rPr>
        <w:t>ś</w:t>
      </w:r>
      <w:r w:rsidRPr="002B6C84">
        <w:rPr>
          <w:rFonts w:ascii="Times New Roman" w:hAnsi="Times New Roman" w:cs="Times New Roman"/>
          <w:sz w:val="32"/>
          <w:szCs w:val="32"/>
        </w:rPr>
        <w:t>cić i odkażać środkiem dezynfekcyjnym</w:t>
      </w:r>
      <w:r w:rsidR="007D0718" w:rsidRPr="002B6C84">
        <w:rPr>
          <w:rFonts w:ascii="Times New Roman" w:hAnsi="Times New Roman" w:cs="Times New Roman"/>
          <w:sz w:val="32"/>
          <w:szCs w:val="32"/>
        </w:rPr>
        <w:t xml:space="preserve"> koła pojazdów wjeżdżających i wyjeżdżających z gospodarstwa.</w:t>
      </w:r>
    </w:p>
    <w:p w14:paraId="254967A7" w14:textId="77777777" w:rsidR="007D0718" w:rsidRPr="002B6C84" w:rsidRDefault="007D0718" w:rsidP="00EA3A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6C84">
        <w:rPr>
          <w:rFonts w:ascii="Times New Roman" w:hAnsi="Times New Roman" w:cs="Times New Roman"/>
          <w:sz w:val="32"/>
          <w:szCs w:val="32"/>
        </w:rPr>
        <w:t>Stosować odzież i obuwie ochronne przeznaczone wyłą</w:t>
      </w:r>
      <w:r w:rsidR="00E63570" w:rsidRPr="002B6C84">
        <w:rPr>
          <w:rFonts w:ascii="Times New Roman" w:hAnsi="Times New Roman" w:cs="Times New Roman"/>
          <w:sz w:val="32"/>
          <w:szCs w:val="32"/>
        </w:rPr>
        <w:t>cznie</w:t>
      </w:r>
      <w:r w:rsidRPr="002B6C84">
        <w:rPr>
          <w:rFonts w:ascii="Times New Roman" w:hAnsi="Times New Roman" w:cs="Times New Roman"/>
          <w:sz w:val="32"/>
          <w:szCs w:val="32"/>
        </w:rPr>
        <w:t xml:space="preserve"> do</w:t>
      </w:r>
      <w:r w:rsidR="00104BBE" w:rsidRPr="002B6C84">
        <w:rPr>
          <w:rFonts w:ascii="Times New Roman" w:hAnsi="Times New Roman" w:cs="Times New Roman"/>
          <w:sz w:val="32"/>
          <w:szCs w:val="32"/>
        </w:rPr>
        <w:t xml:space="preserve"> obsługi drobiu i innych ptaków.</w:t>
      </w:r>
    </w:p>
    <w:p w14:paraId="0C1A29F1" w14:textId="2C727B06" w:rsidR="00104BBE" w:rsidRPr="002B6C84" w:rsidRDefault="00104BBE" w:rsidP="00EA3A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6C84">
        <w:rPr>
          <w:rFonts w:ascii="Times New Roman" w:hAnsi="Times New Roman" w:cs="Times New Roman"/>
          <w:sz w:val="32"/>
          <w:szCs w:val="32"/>
        </w:rPr>
        <w:t xml:space="preserve">Prowadzić wykaz osób wchodzących i wychodzących </w:t>
      </w:r>
      <w:r w:rsidR="00182565">
        <w:rPr>
          <w:rFonts w:ascii="Times New Roman" w:hAnsi="Times New Roman" w:cs="Times New Roman"/>
          <w:sz w:val="32"/>
          <w:szCs w:val="32"/>
        </w:rPr>
        <w:br/>
      </w:r>
      <w:r w:rsidRPr="002B6C84">
        <w:rPr>
          <w:rFonts w:ascii="Times New Roman" w:hAnsi="Times New Roman" w:cs="Times New Roman"/>
          <w:sz w:val="32"/>
          <w:szCs w:val="32"/>
        </w:rPr>
        <w:t>z gospodarstwa, z wyłączeniem pomieszczeń mieszkalnych</w:t>
      </w:r>
      <w:r w:rsidR="003B0CE3" w:rsidRPr="002B6C84">
        <w:rPr>
          <w:rFonts w:ascii="Times New Roman" w:hAnsi="Times New Roman" w:cs="Times New Roman"/>
          <w:sz w:val="32"/>
          <w:szCs w:val="32"/>
        </w:rPr>
        <w:t>.</w:t>
      </w:r>
    </w:p>
    <w:p w14:paraId="62C7C5D6" w14:textId="5AB6A8B1" w:rsidR="00104BBE" w:rsidRPr="002B6C84" w:rsidRDefault="00104BBE" w:rsidP="00EA3A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6C84">
        <w:rPr>
          <w:rFonts w:ascii="Times New Roman" w:hAnsi="Times New Roman" w:cs="Times New Roman"/>
          <w:sz w:val="32"/>
          <w:szCs w:val="32"/>
        </w:rPr>
        <w:t xml:space="preserve">Niezwłocznie powiadomić Powiatowego Lekarza Weterynarii </w:t>
      </w:r>
      <w:r w:rsidR="00182565">
        <w:rPr>
          <w:rFonts w:ascii="Times New Roman" w:hAnsi="Times New Roman" w:cs="Times New Roman"/>
          <w:sz w:val="32"/>
          <w:szCs w:val="32"/>
        </w:rPr>
        <w:br/>
      </w:r>
      <w:r w:rsidRPr="002B6C84">
        <w:rPr>
          <w:rFonts w:ascii="Times New Roman" w:hAnsi="Times New Roman" w:cs="Times New Roman"/>
          <w:sz w:val="32"/>
          <w:szCs w:val="32"/>
        </w:rPr>
        <w:t>w Elblągu o znacznym obniżeniu nieśności jaj, objawach chorobowych takich jak sinica grzebienia</w:t>
      </w:r>
      <w:r w:rsidR="003B0CE3" w:rsidRPr="002B6C84">
        <w:rPr>
          <w:rFonts w:ascii="Times New Roman" w:hAnsi="Times New Roman" w:cs="Times New Roman"/>
          <w:sz w:val="32"/>
          <w:szCs w:val="32"/>
        </w:rPr>
        <w:t>, biegunka, apatia, skręt szyi oraz upadkach drobiu i innych ptaków.</w:t>
      </w:r>
    </w:p>
    <w:p w14:paraId="24FD80EE" w14:textId="77777777" w:rsidR="003B0CE3" w:rsidRPr="002B6C84" w:rsidRDefault="003B0CE3" w:rsidP="00EA3A6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C47EA4D" w14:textId="77777777" w:rsidR="003B0CE3" w:rsidRDefault="003B0CE3" w:rsidP="00EA3A6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B6C84">
        <w:rPr>
          <w:rFonts w:ascii="Times New Roman" w:hAnsi="Times New Roman" w:cs="Times New Roman"/>
          <w:b/>
          <w:sz w:val="32"/>
          <w:szCs w:val="32"/>
        </w:rPr>
        <w:t>NIE WOLNO:</w:t>
      </w:r>
    </w:p>
    <w:p w14:paraId="028E3E46" w14:textId="12FC40BD" w:rsidR="003B0CE3" w:rsidRPr="002B6C84" w:rsidRDefault="003B0CE3" w:rsidP="00EA3A6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6C84">
        <w:rPr>
          <w:rFonts w:ascii="Times New Roman" w:hAnsi="Times New Roman" w:cs="Times New Roman"/>
          <w:sz w:val="32"/>
          <w:szCs w:val="32"/>
        </w:rPr>
        <w:t xml:space="preserve">Kupować i sprzedawać drobiu, innych ptaków do </w:t>
      </w:r>
      <w:r w:rsidR="00342909">
        <w:rPr>
          <w:rFonts w:ascii="Times New Roman" w:hAnsi="Times New Roman" w:cs="Times New Roman"/>
          <w:b/>
          <w:sz w:val="32"/>
          <w:szCs w:val="32"/>
        </w:rPr>
        <w:t xml:space="preserve">15 lipca </w:t>
      </w:r>
      <w:r w:rsidR="009851CD" w:rsidRPr="009851CD">
        <w:rPr>
          <w:rFonts w:ascii="Times New Roman" w:hAnsi="Times New Roman" w:cs="Times New Roman"/>
          <w:b/>
          <w:sz w:val="32"/>
          <w:szCs w:val="32"/>
        </w:rPr>
        <w:t xml:space="preserve"> 2025 r.</w:t>
      </w:r>
    </w:p>
    <w:p w14:paraId="25F7C2BF" w14:textId="77777777" w:rsidR="003B0CE3" w:rsidRPr="002B6C84" w:rsidRDefault="003B0CE3" w:rsidP="00EA3A6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6C84">
        <w:rPr>
          <w:rFonts w:ascii="Times New Roman" w:hAnsi="Times New Roman" w:cs="Times New Roman"/>
          <w:sz w:val="32"/>
          <w:szCs w:val="32"/>
        </w:rPr>
        <w:t>Wywozić lub rozrzucać ściółki</w:t>
      </w:r>
      <w:r w:rsidR="009430DB" w:rsidRPr="002B6C84">
        <w:rPr>
          <w:rFonts w:ascii="Times New Roman" w:hAnsi="Times New Roman" w:cs="Times New Roman"/>
          <w:sz w:val="32"/>
          <w:szCs w:val="32"/>
        </w:rPr>
        <w:t xml:space="preserve"> lub nawozów naturalnych.</w:t>
      </w:r>
    </w:p>
    <w:p w14:paraId="2CF6DF86" w14:textId="77777777" w:rsidR="009430DB" w:rsidRPr="002B6C84" w:rsidRDefault="009430DB" w:rsidP="00EA3A6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6C84">
        <w:rPr>
          <w:rFonts w:ascii="Times New Roman" w:hAnsi="Times New Roman" w:cs="Times New Roman"/>
          <w:sz w:val="32"/>
          <w:szCs w:val="32"/>
        </w:rPr>
        <w:t>Organizować targów, wystaw, pokazów lub konkursów, gdzie są gromadzone drób lub inne ptaki.</w:t>
      </w:r>
    </w:p>
    <w:p w14:paraId="15E9E2C3" w14:textId="77777777" w:rsidR="009430DB" w:rsidRDefault="009430DB" w:rsidP="00EA3A6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6C84">
        <w:rPr>
          <w:rFonts w:ascii="Times New Roman" w:hAnsi="Times New Roman" w:cs="Times New Roman"/>
          <w:sz w:val="32"/>
          <w:szCs w:val="32"/>
        </w:rPr>
        <w:t>Przemieszczać i transportować drobiu lub innych ptaków oraz jaj.</w:t>
      </w:r>
    </w:p>
    <w:p w14:paraId="130FE3D4" w14:textId="77777777" w:rsidR="00182565" w:rsidRDefault="00182565" w:rsidP="0018256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8FB63AC" w14:textId="264728FD" w:rsidR="00182565" w:rsidRPr="00182565" w:rsidRDefault="00182565">
      <w:pPr>
        <w:jc w:val="both"/>
        <w:rPr>
          <w:rFonts w:ascii="Times New Roman" w:hAnsi="Times New Roman" w:cs="Times New Roman"/>
          <w:sz w:val="32"/>
          <w:szCs w:val="32"/>
        </w:rPr>
      </w:pPr>
      <w:r w:rsidRPr="00182565">
        <w:rPr>
          <w:rFonts w:ascii="Times New Roman" w:hAnsi="Times New Roman" w:cs="Times New Roman"/>
          <w:sz w:val="28"/>
          <w:szCs w:val="28"/>
        </w:rPr>
        <w:t xml:space="preserve">Zgodnie z Rozporządzeniem Nr 1 Powiatowego Lekarza Weterynarii w Elblągu z dnia 6 czerwca 2025 roku W obszarze </w:t>
      </w:r>
      <w:r w:rsidRPr="00182565">
        <w:rPr>
          <w:rFonts w:ascii="Times New Roman" w:hAnsi="Times New Roman" w:cs="Times New Roman"/>
          <w:color w:val="EE0000"/>
          <w:sz w:val="28"/>
          <w:szCs w:val="28"/>
          <w:u w:val="single"/>
        </w:rPr>
        <w:t>zapowietrzonym</w:t>
      </w:r>
      <w:r w:rsidRPr="00182565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182565">
        <w:rPr>
          <w:rFonts w:ascii="Times New Roman" w:hAnsi="Times New Roman" w:cs="Times New Roman"/>
          <w:sz w:val="28"/>
          <w:szCs w:val="28"/>
        </w:rPr>
        <w:t>w gminie Gronowo Elbląskie znajdują się miejscowości:</w:t>
      </w:r>
      <w:r w:rsidRPr="00182565">
        <w:rPr>
          <w:rFonts w:ascii="Times New Roman" w:hAnsi="Times New Roman" w:cs="Times New Roman"/>
          <w:sz w:val="28"/>
          <w:szCs w:val="28"/>
        </w:rPr>
        <w:t xml:space="preserve"> </w:t>
      </w:r>
      <w:r w:rsidRPr="00182565">
        <w:rPr>
          <w:rFonts w:ascii="Times New Roman" w:hAnsi="Times New Roman" w:cs="Times New Roman"/>
          <w:sz w:val="28"/>
          <w:szCs w:val="28"/>
        </w:rPr>
        <w:t xml:space="preserve">w granicach administracyjnych miejscowości </w:t>
      </w:r>
      <w:r w:rsidRPr="00182565">
        <w:rPr>
          <w:rFonts w:ascii="Times New Roman" w:hAnsi="Times New Roman" w:cs="Times New Roman"/>
          <w:b/>
          <w:bCs/>
          <w:sz w:val="28"/>
          <w:szCs w:val="28"/>
        </w:rPr>
        <w:t>Gajewiec</w:t>
      </w:r>
      <w:r w:rsidRPr="00182565">
        <w:rPr>
          <w:rFonts w:ascii="Times New Roman" w:hAnsi="Times New Roman" w:cs="Times New Roman"/>
          <w:sz w:val="28"/>
          <w:szCs w:val="28"/>
        </w:rPr>
        <w:t>, na wschód od linii poprowadzonej przez miejscowość Wikrowo</w:t>
      </w:r>
      <w:r w:rsidRPr="00182565">
        <w:rPr>
          <w:rFonts w:ascii="Times New Roman" w:hAnsi="Times New Roman" w:cs="Times New Roman"/>
          <w:sz w:val="28"/>
          <w:szCs w:val="28"/>
        </w:rPr>
        <w:t xml:space="preserve"> i Balewo</w:t>
      </w:r>
      <w:r w:rsidRPr="00182565">
        <w:rPr>
          <w:rFonts w:ascii="Times New Roman" w:hAnsi="Times New Roman" w:cs="Times New Roman"/>
          <w:sz w:val="28"/>
          <w:szCs w:val="28"/>
        </w:rPr>
        <w:t>,</w:t>
      </w:r>
      <w:r w:rsidRPr="00182565">
        <w:rPr>
          <w:rFonts w:ascii="Times New Roman" w:hAnsi="Times New Roman" w:cs="Times New Roman"/>
          <w:sz w:val="28"/>
          <w:szCs w:val="28"/>
        </w:rPr>
        <w:t xml:space="preserve"> </w:t>
      </w:r>
      <w:r w:rsidRPr="00182565">
        <w:rPr>
          <w:rFonts w:ascii="Times New Roman" w:hAnsi="Times New Roman" w:cs="Times New Roman"/>
          <w:sz w:val="28"/>
          <w:szCs w:val="28"/>
        </w:rPr>
        <w:t xml:space="preserve">w granicach administracyjnych miejscowości </w:t>
      </w:r>
      <w:r w:rsidRPr="00182565">
        <w:rPr>
          <w:rFonts w:ascii="Times New Roman" w:hAnsi="Times New Roman" w:cs="Times New Roman"/>
          <w:b/>
          <w:bCs/>
          <w:sz w:val="28"/>
          <w:szCs w:val="28"/>
        </w:rPr>
        <w:t>Karczowiska Górne</w:t>
      </w:r>
      <w:r w:rsidRPr="00182565">
        <w:rPr>
          <w:rFonts w:ascii="Times New Roman" w:hAnsi="Times New Roman" w:cs="Times New Roman"/>
          <w:sz w:val="28"/>
          <w:szCs w:val="28"/>
        </w:rPr>
        <w:t>,</w:t>
      </w:r>
      <w:r w:rsidRPr="00182565">
        <w:rPr>
          <w:rFonts w:ascii="Times New Roman" w:hAnsi="Times New Roman" w:cs="Times New Roman"/>
          <w:sz w:val="28"/>
          <w:szCs w:val="28"/>
        </w:rPr>
        <w:t xml:space="preserve"> </w:t>
      </w:r>
      <w:r w:rsidRPr="00182565">
        <w:rPr>
          <w:rFonts w:ascii="Times New Roman" w:hAnsi="Times New Roman" w:cs="Times New Roman"/>
          <w:sz w:val="28"/>
          <w:szCs w:val="28"/>
        </w:rPr>
        <w:t xml:space="preserve">na wschód od linii poprowadzonej przez miejscowość </w:t>
      </w:r>
      <w:r w:rsidRPr="00182565">
        <w:rPr>
          <w:rFonts w:ascii="Times New Roman" w:hAnsi="Times New Roman" w:cs="Times New Roman"/>
          <w:sz w:val="28"/>
          <w:szCs w:val="28"/>
        </w:rPr>
        <w:t xml:space="preserve">Władysławowo i </w:t>
      </w:r>
      <w:r w:rsidRPr="00182565">
        <w:rPr>
          <w:rFonts w:ascii="Times New Roman" w:hAnsi="Times New Roman" w:cs="Times New Roman"/>
          <w:sz w:val="28"/>
          <w:szCs w:val="28"/>
        </w:rPr>
        <w:t>Jasionno.</w:t>
      </w:r>
    </w:p>
    <w:sectPr w:rsidR="00182565" w:rsidRPr="00182565" w:rsidSect="00182565">
      <w:pgSz w:w="11906" w:h="16838"/>
      <w:pgMar w:top="42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AD130" w14:textId="77777777" w:rsidR="00466241" w:rsidRDefault="00466241" w:rsidP="007D0718">
      <w:pPr>
        <w:spacing w:line="240" w:lineRule="auto"/>
      </w:pPr>
      <w:r>
        <w:separator/>
      </w:r>
    </w:p>
  </w:endnote>
  <w:endnote w:type="continuationSeparator" w:id="0">
    <w:p w14:paraId="06839CFD" w14:textId="77777777" w:rsidR="00466241" w:rsidRDefault="00466241" w:rsidP="007D0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6F6B" w14:textId="77777777" w:rsidR="00466241" w:rsidRDefault="00466241" w:rsidP="007D0718">
      <w:pPr>
        <w:spacing w:line="240" w:lineRule="auto"/>
      </w:pPr>
      <w:r>
        <w:separator/>
      </w:r>
    </w:p>
  </w:footnote>
  <w:footnote w:type="continuationSeparator" w:id="0">
    <w:p w14:paraId="2BA5460E" w14:textId="77777777" w:rsidR="00466241" w:rsidRDefault="00466241" w:rsidP="007D07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C42A3"/>
    <w:multiLevelType w:val="hybridMultilevel"/>
    <w:tmpl w:val="5C4C4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1F10"/>
    <w:multiLevelType w:val="hybridMultilevel"/>
    <w:tmpl w:val="24B22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57BB1"/>
    <w:multiLevelType w:val="hybridMultilevel"/>
    <w:tmpl w:val="D82CC7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D04CDF"/>
    <w:multiLevelType w:val="hybridMultilevel"/>
    <w:tmpl w:val="8F32E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887540">
    <w:abstractNumId w:val="0"/>
  </w:num>
  <w:num w:numId="2" w16cid:durableId="1263806602">
    <w:abstractNumId w:val="2"/>
  </w:num>
  <w:num w:numId="3" w16cid:durableId="456803117">
    <w:abstractNumId w:val="3"/>
  </w:num>
  <w:num w:numId="4" w16cid:durableId="140241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96"/>
    <w:rsid w:val="00075694"/>
    <w:rsid w:val="00096AA5"/>
    <w:rsid w:val="000B5107"/>
    <w:rsid w:val="000F404F"/>
    <w:rsid w:val="00104BBE"/>
    <w:rsid w:val="00144469"/>
    <w:rsid w:val="00182565"/>
    <w:rsid w:val="0020250A"/>
    <w:rsid w:val="002B6C84"/>
    <w:rsid w:val="00342909"/>
    <w:rsid w:val="003B0CE3"/>
    <w:rsid w:val="003F4833"/>
    <w:rsid w:val="00466241"/>
    <w:rsid w:val="004F35E9"/>
    <w:rsid w:val="00591A54"/>
    <w:rsid w:val="00641EA0"/>
    <w:rsid w:val="006A004E"/>
    <w:rsid w:val="006B75AA"/>
    <w:rsid w:val="00726738"/>
    <w:rsid w:val="007D0718"/>
    <w:rsid w:val="00892CBB"/>
    <w:rsid w:val="009430DB"/>
    <w:rsid w:val="009851CD"/>
    <w:rsid w:val="00A32FC8"/>
    <w:rsid w:val="00AC5F60"/>
    <w:rsid w:val="00B90831"/>
    <w:rsid w:val="00BD5C7D"/>
    <w:rsid w:val="00C10AE3"/>
    <w:rsid w:val="00D70296"/>
    <w:rsid w:val="00D70C34"/>
    <w:rsid w:val="00E63570"/>
    <w:rsid w:val="00EA3A67"/>
    <w:rsid w:val="00F06229"/>
    <w:rsid w:val="00F1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92D8"/>
  <w15:docId w15:val="{DC439357-822F-432B-9A2C-815B52F6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F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2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071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07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07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A92FC-9E70-40CF-8F8E-0F7C0534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Magda</cp:lastModifiedBy>
  <cp:revision>3</cp:revision>
  <cp:lastPrinted>2021-04-20T10:48:00Z</cp:lastPrinted>
  <dcterms:created xsi:type="dcterms:W3CDTF">2025-06-09T11:12:00Z</dcterms:created>
  <dcterms:modified xsi:type="dcterms:W3CDTF">2025-06-12T06:25:00Z</dcterms:modified>
</cp:coreProperties>
</file>