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491A" w14:textId="544E7582" w:rsidR="00A249BE" w:rsidRDefault="007C176B" w:rsidP="007C176B">
      <w:pPr>
        <w:jc w:val="right"/>
        <w:rPr>
          <w:rFonts w:ascii="Arial" w:hAnsi="Arial" w:cs="Arial"/>
          <w:b/>
          <w:bCs/>
        </w:rPr>
      </w:pPr>
      <w:r>
        <w:rPr>
          <w:rFonts w:ascii="Arial" w:hAnsi="Arial" w:cs="Arial"/>
          <w:b/>
          <w:bCs/>
        </w:rPr>
        <w:t>Gronowo Elbląskie, dnia 15.01.2025 r.</w:t>
      </w:r>
    </w:p>
    <w:p w14:paraId="5568C57D" w14:textId="77777777" w:rsidR="00F9624F" w:rsidRDefault="00F9624F" w:rsidP="004A6226">
      <w:pPr>
        <w:rPr>
          <w:rFonts w:ascii="Arial" w:hAnsi="Arial" w:cs="Arial"/>
          <w:b/>
          <w:bCs/>
        </w:rPr>
      </w:pPr>
    </w:p>
    <w:p w14:paraId="2BA65901" w14:textId="77777777" w:rsidR="007C176B" w:rsidRDefault="007C176B" w:rsidP="00F9624F">
      <w:pPr>
        <w:jc w:val="center"/>
        <w:rPr>
          <w:rFonts w:ascii="Arial" w:hAnsi="Arial" w:cs="Arial"/>
          <w:b/>
          <w:sz w:val="28"/>
          <w:szCs w:val="28"/>
        </w:rPr>
      </w:pPr>
    </w:p>
    <w:p w14:paraId="34A5AFC7" w14:textId="60FED7B6" w:rsidR="00F9624F" w:rsidRPr="0008522D" w:rsidRDefault="00F9624F" w:rsidP="00F9624F">
      <w:pPr>
        <w:jc w:val="center"/>
        <w:rPr>
          <w:rFonts w:ascii="Arial" w:hAnsi="Arial" w:cs="Arial"/>
          <w:b/>
          <w:sz w:val="28"/>
          <w:szCs w:val="28"/>
        </w:rPr>
      </w:pPr>
      <w:r w:rsidRPr="0008522D">
        <w:rPr>
          <w:rFonts w:ascii="Arial" w:hAnsi="Arial" w:cs="Arial"/>
          <w:b/>
          <w:sz w:val="28"/>
          <w:szCs w:val="28"/>
        </w:rPr>
        <w:t>ZAPROSZENIE</w:t>
      </w:r>
    </w:p>
    <w:p w14:paraId="53553311" w14:textId="77777777" w:rsidR="00F9624F" w:rsidRPr="0008522D" w:rsidRDefault="00F9624F" w:rsidP="00F9624F">
      <w:pPr>
        <w:jc w:val="center"/>
        <w:rPr>
          <w:rFonts w:ascii="Arial" w:hAnsi="Arial" w:cs="Arial"/>
          <w:b/>
          <w:sz w:val="28"/>
          <w:szCs w:val="28"/>
        </w:rPr>
      </w:pPr>
      <w:r w:rsidRPr="0008522D">
        <w:rPr>
          <w:rFonts w:ascii="Arial" w:hAnsi="Arial" w:cs="Arial"/>
          <w:b/>
          <w:sz w:val="28"/>
          <w:szCs w:val="28"/>
        </w:rPr>
        <w:t>do konsultacji społecznych</w:t>
      </w:r>
    </w:p>
    <w:p w14:paraId="069501D9" w14:textId="77777777" w:rsidR="00F9624F" w:rsidRPr="0008522D" w:rsidRDefault="00F9624F" w:rsidP="003662AA">
      <w:pPr>
        <w:spacing w:line="276" w:lineRule="auto"/>
        <w:jc w:val="both"/>
        <w:rPr>
          <w:rFonts w:ascii="Arial" w:hAnsi="Arial" w:cs="Arial"/>
        </w:rPr>
      </w:pPr>
    </w:p>
    <w:p w14:paraId="1D74A02D" w14:textId="782330CD" w:rsidR="00F9624F" w:rsidRPr="0008522D" w:rsidRDefault="00F9624F" w:rsidP="003662AA">
      <w:pPr>
        <w:spacing w:line="276" w:lineRule="auto"/>
        <w:ind w:firstLine="708"/>
        <w:jc w:val="both"/>
        <w:rPr>
          <w:rFonts w:ascii="Arial" w:hAnsi="Arial" w:cs="Arial"/>
        </w:rPr>
      </w:pPr>
      <w:r w:rsidRPr="0008522D">
        <w:rPr>
          <w:rFonts w:ascii="Arial" w:hAnsi="Arial" w:cs="Arial"/>
        </w:rPr>
        <w:t xml:space="preserve">Wójt Gminy Gronowo Elbląskie, działając na podstawie art. 11a ust. 7 pkt 2 </w:t>
      </w:r>
      <w:bookmarkStart w:id="0" w:name="_Hlk187842293"/>
      <w:r w:rsidRPr="0008522D">
        <w:rPr>
          <w:rFonts w:ascii="Arial" w:hAnsi="Arial" w:cs="Arial"/>
        </w:rPr>
        <w:t>ustawy z dnia 21 sierpnia 1997 r. o ochronie zwierząt</w:t>
      </w:r>
      <w:r w:rsidR="0008522D">
        <w:rPr>
          <w:rFonts w:ascii="Arial" w:hAnsi="Arial" w:cs="Arial"/>
        </w:rPr>
        <w:t xml:space="preserve"> </w:t>
      </w:r>
      <w:r w:rsidRPr="0008522D">
        <w:rPr>
          <w:rFonts w:ascii="Arial" w:hAnsi="Arial" w:cs="Arial"/>
        </w:rPr>
        <w:t>(Dz. U. z 20</w:t>
      </w:r>
      <w:r w:rsidR="0008522D">
        <w:rPr>
          <w:rFonts w:ascii="Arial" w:hAnsi="Arial" w:cs="Arial"/>
        </w:rPr>
        <w:t>23 r., poz. 1580</w:t>
      </w:r>
      <w:r w:rsidRPr="0008522D">
        <w:rPr>
          <w:rFonts w:ascii="Arial" w:hAnsi="Arial" w:cs="Arial"/>
        </w:rPr>
        <w:t xml:space="preserve">) </w:t>
      </w:r>
      <w:bookmarkEnd w:id="0"/>
      <w:r w:rsidRPr="0008522D">
        <w:rPr>
          <w:rFonts w:ascii="Arial" w:hAnsi="Arial" w:cs="Arial"/>
        </w:rPr>
        <w:t>zaprasza organizacje społeczne</w:t>
      </w:r>
      <w:r w:rsidR="0008522D">
        <w:rPr>
          <w:rFonts w:ascii="Arial" w:hAnsi="Arial" w:cs="Arial"/>
        </w:rPr>
        <w:t>,</w:t>
      </w:r>
      <w:r w:rsidRPr="0008522D">
        <w:rPr>
          <w:rFonts w:ascii="Arial" w:hAnsi="Arial" w:cs="Arial"/>
        </w:rPr>
        <w:t xml:space="preserve"> działające na obszarze Gminy Gronowo Elbląskie, których statutowym celem działania jest ochrona zwierząt, do przedstawienia opinii </w:t>
      </w:r>
      <w:r w:rsidR="0008522D">
        <w:rPr>
          <w:rFonts w:ascii="Arial" w:hAnsi="Arial" w:cs="Arial"/>
        </w:rPr>
        <w:br/>
      </w:r>
      <w:r w:rsidRPr="0008522D">
        <w:rPr>
          <w:rFonts w:ascii="Arial" w:hAnsi="Arial" w:cs="Arial"/>
        </w:rPr>
        <w:t xml:space="preserve">w sprawie projektu </w:t>
      </w:r>
      <w:r w:rsidR="0008522D" w:rsidRPr="0008522D">
        <w:rPr>
          <w:rFonts w:ascii="Arial" w:hAnsi="Arial" w:cs="Arial"/>
          <w:b/>
          <w:bCs/>
        </w:rPr>
        <w:t>„</w:t>
      </w:r>
      <w:r w:rsidRPr="0008522D">
        <w:rPr>
          <w:rFonts w:ascii="Arial" w:hAnsi="Arial" w:cs="Arial"/>
          <w:b/>
          <w:bCs/>
        </w:rPr>
        <w:t>Programu opieki nad zwierzętami bezdomnymi oraz zapobiegania bezdomności zwierząt na terenie Gminy Gronowo Elbląskie w 202</w:t>
      </w:r>
      <w:r w:rsidR="0008522D" w:rsidRPr="0008522D">
        <w:rPr>
          <w:rFonts w:ascii="Arial" w:hAnsi="Arial" w:cs="Arial"/>
          <w:b/>
          <w:bCs/>
        </w:rPr>
        <w:t>5 roku”.</w:t>
      </w:r>
    </w:p>
    <w:p w14:paraId="1E31969F" w14:textId="77777777" w:rsidR="00F9624F" w:rsidRPr="0008522D" w:rsidRDefault="00F9624F" w:rsidP="003662AA">
      <w:pPr>
        <w:spacing w:line="276" w:lineRule="auto"/>
        <w:jc w:val="both"/>
        <w:rPr>
          <w:rFonts w:ascii="Arial" w:hAnsi="Arial" w:cs="Arial"/>
        </w:rPr>
      </w:pPr>
      <w:r w:rsidRPr="0008522D">
        <w:rPr>
          <w:rFonts w:ascii="Arial" w:hAnsi="Arial" w:cs="Arial"/>
        </w:rPr>
        <w:t>Opinie o Programie należy składać na załączonym formularzu:</w:t>
      </w:r>
    </w:p>
    <w:p w14:paraId="6F6C150B" w14:textId="5B8F4364" w:rsidR="00F9624F" w:rsidRPr="0008522D" w:rsidRDefault="00F9624F" w:rsidP="003662AA">
      <w:pPr>
        <w:spacing w:line="276" w:lineRule="auto"/>
        <w:jc w:val="both"/>
        <w:rPr>
          <w:rFonts w:ascii="Arial" w:hAnsi="Arial" w:cs="Arial"/>
        </w:rPr>
      </w:pPr>
      <w:r w:rsidRPr="0008522D">
        <w:rPr>
          <w:rFonts w:ascii="Arial" w:hAnsi="Arial" w:cs="Arial"/>
        </w:rPr>
        <w:t xml:space="preserve"> - formularz konsultacji projektu </w:t>
      </w:r>
      <w:r w:rsidR="0008522D">
        <w:rPr>
          <w:rFonts w:ascii="Arial" w:hAnsi="Arial" w:cs="Arial"/>
        </w:rPr>
        <w:t>„</w:t>
      </w:r>
      <w:r w:rsidRPr="0008522D">
        <w:rPr>
          <w:rFonts w:ascii="Arial" w:hAnsi="Arial" w:cs="Arial"/>
        </w:rPr>
        <w:t>Programu opieki nad zwierzętami bezdomnymi oraz zapobiegania bezdomności zwierząt na terenie Gminy Gronowo Elbląskie w</w:t>
      </w:r>
      <w:r w:rsidR="0008522D">
        <w:rPr>
          <w:rFonts w:ascii="Arial" w:hAnsi="Arial" w:cs="Arial"/>
        </w:rPr>
        <w:t xml:space="preserve"> </w:t>
      </w:r>
      <w:r w:rsidRPr="0008522D">
        <w:rPr>
          <w:rFonts w:ascii="Arial" w:hAnsi="Arial" w:cs="Arial"/>
        </w:rPr>
        <w:t>202</w:t>
      </w:r>
      <w:r w:rsidR="0008522D">
        <w:rPr>
          <w:rFonts w:ascii="Arial" w:hAnsi="Arial" w:cs="Arial"/>
        </w:rPr>
        <w:t>5</w:t>
      </w:r>
      <w:r w:rsidRPr="0008522D">
        <w:rPr>
          <w:rFonts w:ascii="Arial" w:hAnsi="Arial" w:cs="Arial"/>
        </w:rPr>
        <w:t xml:space="preserve"> r</w:t>
      </w:r>
      <w:r w:rsidR="0008522D">
        <w:rPr>
          <w:rFonts w:ascii="Arial" w:hAnsi="Arial" w:cs="Arial"/>
        </w:rPr>
        <w:t>oku”.</w:t>
      </w:r>
    </w:p>
    <w:p w14:paraId="20704B8C" w14:textId="20872048" w:rsidR="00F9624F" w:rsidRPr="0008522D" w:rsidRDefault="00F9624F" w:rsidP="003662AA">
      <w:pPr>
        <w:spacing w:line="276" w:lineRule="auto"/>
        <w:jc w:val="both"/>
        <w:rPr>
          <w:rFonts w:ascii="Arial" w:hAnsi="Arial" w:cs="Arial"/>
        </w:rPr>
      </w:pPr>
      <w:r w:rsidRPr="0008522D">
        <w:rPr>
          <w:rFonts w:ascii="Arial" w:hAnsi="Arial" w:cs="Arial"/>
        </w:rPr>
        <w:t xml:space="preserve">Opinie należy złożyć do dnia </w:t>
      </w:r>
      <w:r w:rsidR="0008522D" w:rsidRPr="0008522D">
        <w:rPr>
          <w:rFonts w:ascii="Arial" w:hAnsi="Arial" w:cs="Arial"/>
          <w:b/>
          <w:bCs/>
          <w:u w:val="single"/>
        </w:rPr>
        <w:t>05</w:t>
      </w:r>
      <w:r w:rsidRPr="0008522D">
        <w:rPr>
          <w:rFonts w:ascii="Arial" w:hAnsi="Arial" w:cs="Arial"/>
          <w:b/>
          <w:bCs/>
          <w:u w:val="single"/>
        </w:rPr>
        <w:t>.0</w:t>
      </w:r>
      <w:r w:rsidR="0008522D" w:rsidRPr="0008522D">
        <w:rPr>
          <w:rFonts w:ascii="Arial" w:hAnsi="Arial" w:cs="Arial"/>
          <w:b/>
          <w:bCs/>
          <w:u w:val="single"/>
        </w:rPr>
        <w:t>2</w:t>
      </w:r>
      <w:r w:rsidRPr="0008522D">
        <w:rPr>
          <w:rFonts w:ascii="Arial" w:hAnsi="Arial" w:cs="Arial"/>
          <w:b/>
          <w:bCs/>
          <w:u w:val="single"/>
        </w:rPr>
        <w:t>.202</w:t>
      </w:r>
      <w:r w:rsidR="0008522D" w:rsidRPr="0008522D">
        <w:rPr>
          <w:rFonts w:ascii="Arial" w:hAnsi="Arial" w:cs="Arial"/>
          <w:b/>
          <w:bCs/>
          <w:u w:val="single"/>
        </w:rPr>
        <w:t>5 r.</w:t>
      </w:r>
      <w:r w:rsidR="0008522D">
        <w:rPr>
          <w:rFonts w:ascii="Arial" w:hAnsi="Arial" w:cs="Arial"/>
        </w:rPr>
        <w:t xml:space="preserve">, </w:t>
      </w:r>
      <w:r w:rsidRPr="0008522D">
        <w:rPr>
          <w:rFonts w:ascii="Arial" w:hAnsi="Arial" w:cs="Arial"/>
        </w:rPr>
        <w:t>na niżej podane adresy (do wyboru):</w:t>
      </w:r>
    </w:p>
    <w:p w14:paraId="0F0EF9C7" w14:textId="644E15F5" w:rsidR="00F9624F" w:rsidRDefault="00F9624F" w:rsidP="003662AA">
      <w:pPr>
        <w:spacing w:line="276" w:lineRule="auto"/>
        <w:jc w:val="both"/>
        <w:rPr>
          <w:rFonts w:ascii="Arial" w:hAnsi="Arial" w:cs="Arial"/>
        </w:rPr>
      </w:pPr>
      <w:r w:rsidRPr="0008522D">
        <w:rPr>
          <w:rFonts w:ascii="Arial" w:hAnsi="Arial" w:cs="Arial"/>
        </w:rPr>
        <w:t xml:space="preserve">- adres </w:t>
      </w:r>
      <w:r w:rsidR="0008522D">
        <w:rPr>
          <w:rFonts w:ascii="Arial" w:hAnsi="Arial" w:cs="Arial"/>
        </w:rPr>
        <w:t>e-mail</w:t>
      </w:r>
      <w:r w:rsidRPr="0008522D">
        <w:rPr>
          <w:rFonts w:ascii="Arial" w:hAnsi="Arial" w:cs="Arial"/>
        </w:rPr>
        <w:t xml:space="preserve">: </w:t>
      </w:r>
      <w:hyperlink r:id="rId8" w:history="1">
        <w:r w:rsidRPr="0008522D">
          <w:rPr>
            <w:rStyle w:val="Hipercze"/>
            <w:rFonts w:ascii="Arial" w:eastAsiaTheme="majorEastAsia" w:hAnsi="Arial" w:cs="Arial"/>
            <w:color w:val="auto"/>
            <w:u w:val="none"/>
          </w:rPr>
          <w:t>gminagronowo@gminagronowo.pl</w:t>
        </w:r>
      </w:hyperlink>
    </w:p>
    <w:p w14:paraId="2FE4D723" w14:textId="6C7A36E6" w:rsidR="0008522D" w:rsidRDefault="0008522D" w:rsidP="003662AA">
      <w:pPr>
        <w:spacing w:line="276" w:lineRule="auto"/>
        <w:jc w:val="both"/>
        <w:rPr>
          <w:rFonts w:ascii="Arial" w:hAnsi="Arial" w:cs="Arial"/>
        </w:rPr>
      </w:pPr>
      <w:r>
        <w:rPr>
          <w:rFonts w:ascii="Arial" w:hAnsi="Arial" w:cs="Arial"/>
        </w:rPr>
        <w:t>- a</w:t>
      </w:r>
      <w:r w:rsidRPr="0008522D">
        <w:rPr>
          <w:rFonts w:ascii="Arial" w:hAnsi="Arial" w:cs="Arial"/>
        </w:rPr>
        <w:t>dres e-doręczenia : AE:PL-89266-33934-JCFVI-16</w:t>
      </w:r>
    </w:p>
    <w:p w14:paraId="59C1B1C7" w14:textId="66DACBAB" w:rsidR="003662AA" w:rsidRPr="0008522D" w:rsidRDefault="003662AA" w:rsidP="003662AA">
      <w:pPr>
        <w:spacing w:line="276" w:lineRule="auto"/>
        <w:jc w:val="both"/>
        <w:rPr>
          <w:rFonts w:ascii="Arial" w:hAnsi="Arial" w:cs="Arial"/>
        </w:rPr>
      </w:pPr>
      <w:r>
        <w:rPr>
          <w:rFonts w:ascii="Arial" w:hAnsi="Arial" w:cs="Arial"/>
        </w:rPr>
        <w:t>- a</w:t>
      </w:r>
      <w:r w:rsidRPr="003662AA">
        <w:rPr>
          <w:rFonts w:ascii="Arial" w:hAnsi="Arial" w:cs="Arial"/>
        </w:rPr>
        <w:t>dres elektronicznej skrzynki podawczej:</w:t>
      </w:r>
      <w:r w:rsidRPr="003662AA">
        <w:t xml:space="preserve"> </w:t>
      </w:r>
      <w:r w:rsidRPr="003662AA">
        <w:rPr>
          <w:rFonts w:ascii="Arial" w:hAnsi="Arial" w:cs="Arial"/>
        </w:rPr>
        <w:t>/</w:t>
      </w:r>
      <w:proofErr w:type="spellStart"/>
      <w:r w:rsidRPr="003662AA">
        <w:rPr>
          <w:rFonts w:ascii="Arial" w:hAnsi="Arial" w:cs="Arial"/>
        </w:rPr>
        <w:t>UG_Gronowo_Elblaskie</w:t>
      </w:r>
      <w:proofErr w:type="spellEnd"/>
      <w:r w:rsidRPr="003662AA">
        <w:rPr>
          <w:rFonts w:ascii="Arial" w:hAnsi="Arial" w:cs="Arial"/>
        </w:rPr>
        <w:t>/skrytka</w:t>
      </w:r>
    </w:p>
    <w:p w14:paraId="4C90F872" w14:textId="1212938F" w:rsidR="00F9624F" w:rsidRPr="0008522D" w:rsidRDefault="00F9624F" w:rsidP="003662AA">
      <w:pPr>
        <w:spacing w:line="276" w:lineRule="auto"/>
        <w:jc w:val="both"/>
        <w:rPr>
          <w:rFonts w:ascii="Arial" w:hAnsi="Arial" w:cs="Arial"/>
        </w:rPr>
      </w:pPr>
      <w:r w:rsidRPr="0008522D">
        <w:rPr>
          <w:rFonts w:ascii="Arial" w:hAnsi="Arial" w:cs="Arial"/>
        </w:rPr>
        <w:t>- numer faksu: 55 231 56 23</w:t>
      </w:r>
    </w:p>
    <w:p w14:paraId="70980D3F" w14:textId="77777777" w:rsidR="00F9624F" w:rsidRPr="0008522D" w:rsidRDefault="00F9624F" w:rsidP="003662AA">
      <w:pPr>
        <w:spacing w:line="276" w:lineRule="auto"/>
        <w:jc w:val="both"/>
        <w:rPr>
          <w:rFonts w:ascii="Arial" w:hAnsi="Arial" w:cs="Arial"/>
        </w:rPr>
      </w:pPr>
      <w:r w:rsidRPr="0008522D">
        <w:rPr>
          <w:rFonts w:ascii="Arial" w:hAnsi="Arial" w:cs="Arial"/>
        </w:rPr>
        <w:t>- adres siedziby: Urząd Gminy, ul. Łączności 3, 82-335 Gronowo Elbląskie.</w:t>
      </w:r>
    </w:p>
    <w:p w14:paraId="5D41F7D5" w14:textId="77777777" w:rsidR="00F9624F" w:rsidRDefault="00F9624F" w:rsidP="0008522D">
      <w:pPr>
        <w:spacing w:line="276" w:lineRule="auto"/>
        <w:jc w:val="both"/>
        <w:rPr>
          <w:rFonts w:ascii="Arial" w:hAnsi="Arial" w:cs="Arial"/>
        </w:rPr>
      </w:pPr>
    </w:p>
    <w:p w14:paraId="16C02FEB" w14:textId="5788C045" w:rsidR="0008522D" w:rsidRPr="00075FE1" w:rsidRDefault="0008522D" w:rsidP="0008522D">
      <w:pPr>
        <w:spacing w:line="360" w:lineRule="auto"/>
        <w:ind w:firstLine="708"/>
        <w:jc w:val="both"/>
        <w:rPr>
          <w:rFonts w:ascii="Arial" w:hAnsi="Arial" w:cs="Arial"/>
        </w:rPr>
      </w:pPr>
      <w:r>
        <w:rPr>
          <w:rFonts w:ascii="Arial" w:hAnsi="Arial" w:cs="Arial"/>
        </w:rPr>
        <w:t>Z</w:t>
      </w:r>
      <w:r>
        <w:rPr>
          <w:rFonts w:ascii="Arial" w:hAnsi="Arial" w:cs="Arial"/>
        </w:rPr>
        <w:t>godnie z art. 11a ust. 8</w:t>
      </w:r>
      <w:r w:rsidRPr="0008522D">
        <w:rPr>
          <w:rFonts w:ascii="Arial" w:hAnsi="Arial" w:cs="Arial"/>
        </w:rPr>
        <w:t xml:space="preserve"> </w:t>
      </w:r>
      <w:r w:rsidRPr="0008522D">
        <w:rPr>
          <w:rFonts w:ascii="Arial" w:hAnsi="Arial" w:cs="Arial"/>
        </w:rPr>
        <w:t>ustawy z dnia 21 sierpnia 1997 r. o ochronie zwierząt</w:t>
      </w:r>
      <w:r>
        <w:rPr>
          <w:rFonts w:ascii="Arial" w:hAnsi="Arial" w:cs="Arial"/>
        </w:rPr>
        <w:t xml:space="preserve"> </w:t>
      </w:r>
      <w:r w:rsidRPr="0008522D">
        <w:rPr>
          <w:rFonts w:ascii="Arial" w:hAnsi="Arial" w:cs="Arial"/>
        </w:rPr>
        <w:t>(Dz. U. z 20</w:t>
      </w:r>
      <w:r>
        <w:rPr>
          <w:rFonts w:ascii="Arial" w:hAnsi="Arial" w:cs="Arial"/>
        </w:rPr>
        <w:t>23 r., poz. 1580</w:t>
      </w:r>
      <w:r w:rsidRPr="0008522D">
        <w:rPr>
          <w:rFonts w:ascii="Arial" w:hAnsi="Arial" w:cs="Arial"/>
        </w:rPr>
        <w:t>)</w:t>
      </w:r>
      <w:r>
        <w:rPr>
          <w:rFonts w:ascii="Arial" w:hAnsi="Arial" w:cs="Arial"/>
        </w:rPr>
        <w:t xml:space="preserve"> niewydanie opinii w terminie </w:t>
      </w:r>
      <w:r w:rsidRPr="005D278D">
        <w:rPr>
          <w:rFonts w:ascii="Arial" w:hAnsi="Arial" w:cs="Arial"/>
          <w:b/>
          <w:bCs/>
        </w:rPr>
        <w:t>21 dni</w:t>
      </w:r>
      <w:r>
        <w:rPr>
          <w:rFonts w:ascii="Arial" w:hAnsi="Arial" w:cs="Arial"/>
        </w:rPr>
        <w:t xml:space="preserve"> od dnia otrzymania projektu programu, uznaje się za akceptację przesłanego programu.</w:t>
      </w:r>
    </w:p>
    <w:p w14:paraId="4F7A0289" w14:textId="77777777" w:rsidR="0008522D" w:rsidRPr="0008522D" w:rsidRDefault="0008522D" w:rsidP="0008522D">
      <w:pPr>
        <w:spacing w:line="276" w:lineRule="auto"/>
        <w:jc w:val="both"/>
        <w:rPr>
          <w:rFonts w:ascii="Arial" w:hAnsi="Arial" w:cs="Arial"/>
        </w:rPr>
      </w:pPr>
    </w:p>
    <w:p w14:paraId="0B4FA0AE" w14:textId="27BFD81C" w:rsidR="00F9624F" w:rsidRPr="00D30941" w:rsidRDefault="00F9624F" w:rsidP="00D30941">
      <w:pPr>
        <w:spacing w:line="276" w:lineRule="auto"/>
        <w:jc w:val="both"/>
        <w:rPr>
          <w:rFonts w:ascii="Arial" w:hAnsi="Arial" w:cs="Arial"/>
          <w:b/>
          <w:u w:val="single"/>
        </w:rPr>
      </w:pPr>
      <w:r w:rsidRPr="0008522D">
        <w:rPr>
          <w:rFonts w:ascii="Arial" w:hAnsi="Arial" w:cs="Arial"/>
          <w:b/>
          <w:u w:val="single"/>
        </w:rPr>
        <w:t>Treść projektu uchwały:</w:t>
      </w:r>
    </w:p>
    <w:p w14:paraId="52F1F3E9" w14:textId="77777777" w:rsidR="00F9624F" w:rsidRDefault="00F9624F" w:rsidP="004A6226">
      <w:pPr>
        <w:rPr>
          <w:rFonts w:ascii="Arial" w:hAnsi="Arial" w:cs="Arial"/>
          <w:b/>
          <w:bCs/>
        </w:rPr>
      </w:pPr>
    </w:p>
    <w:p w14:paraId="235FFE26" w14:textId="77777777" w:rsidR="00F9624F" w:rsidRPr="006801D3" w:rsidRDefault="00F9624F" w:rsidP="004A6226">
      <w:pPr>
        <w:rPr>
          <w:rFonts w:ascii="Arial" w:hAnsi="Arial" w:cs="Arial"/>
          <w:b/>
          <w:bCs/>
        </w:rPr>
      </w:pPr>
    </w:p>
    <w:p w14:paraId="4496524C" w14:textId="77777777" w:rsidR="00A249BE" w:rsidRPr="006801D3" w:rsidRDefault="00A249BE" w:rsidP="00A249BE">
      <w:pPr>
        <w:jc w:val="center"/>
        <w:rPr>
          <w:rFonts w:ascii="Arial" w:hAnsi="Arial" w:cs="Arial"/>
          <w:b/>
          <w:bCs/>
        </w:rPr>
      </w:pPr>
      <w:r w:rsidRPr="006801D3">
        <w:rPr>
          <w:rFonts w:ascii="Arial" w:hAnsi="Arial" w:cs="Arial"/>
          <w:b/>
          <w:bCs/>
        </w:rPr>
        <w:t>UCHWAŁA Nr ………..</w:t>
      </w:r>
    </w:p>
    <w:p w14:paraId="55DFFE02" w14:textId="77777777" w:rsidR="00A249BE" w:rsidRPr="006801D3" w:rsidRDefault="00A249BE" w:rsidP="00A249BE">
      <w:pPr>
        <w:jc w:val="center"/>
        <w:rPr>
          <w:rFonts w:ascii="Arial" w:hAnsi="Arial" w:cs="Arial"/>
          <w:b/>
          <w:bCs/>
        </w:rPr>
      </w:pPr>
      <w:r w:rsidRPr="006801D3">
        <w:rPr>
          <w:rFonts w:ascii="Arial" w:hAnsi="Arial" w:cs="Arial"/>
          <w:b/>
          <w:bCs/>
        </w:rPr>
        <w:t>Rady Gminy Gronowo Elbląskie</w:t>
      </w:r>
    </w:p>
    <w:p w14:paraId="0D2068BF" w14:textId="77777777" w:rsidR="00A249BE" w:rsidRPr="006801D3" w:rsidRDefault="00A249BE" w:rsidP="00A249BE">
      <w:pPr>
        <w:jc w:val="center"/>
        <w:rPr>
          <w:rFonts w:ascii="Arial" w:hAnsi="Arial" w:cs="Arial"/>
          <w:b/>
          <w:bCs/>
        </w:rPr>
      </w:pPr>
      <w:r w:rsidRPr="006801D3">
        <w:rPr>
          <w:rFonts w:ascii="Arial" w:hAnsi="Arial" w:cs="Arial"/>
          <w:b/>
          <w:bCs/>
        </w:rPr>
        <w:t>z dnia ……………..</w:t>
      </w:r>
    </w:p>
    <w:p w14:paraId="2F5F2EF2" w14:textId="77777777" w:rsidR="00A249BE" w:rsidRPr="006801D3" w:rsidRDefault="00A249BE" w:rsidP="00A249BE">
      <w:pPr>
        <w:jc w:val="center"/>
        <w:rPr>
          <w:rFonts w:ascii="Arial" w:hAnsi="Arial" w:cs="Arial"/>
          <w:b/>
          <w:bCs/>
        </w:rPr>
      </w:pPr>
    </w:p>
    <w:p w14:paraId="7198BF4C" w14:textId="6A79B0EC" w:rsidR="00A249BE" w:rsidRPr="006801D3" w:rsidRDefault="00A249BE" w:rsidP="00A249BE">
      <w:pPr>
        <w:jc w:val="both"/>
        <w:rPr>
          <w:rFonts w:ascii="Arial" w:hAnsi="Arial" w:cs="Arial"/>
          <w:b/>
          <w:bCs/>
        </w:rPr>
      </w:pPr>
      <w:r w:rsidRPr="006801D3">
        <w:rPr>
          <w:rFonts w:ascii="Arial" w:hAnsi="Arial" w:cs="Arial"/>
          <w:b/>
          <w:bCs/>
        </w:rPr>
        <w:t>w sprawie przyjęcia „Programu opieki nad zwierzętami bezdomnymi oraz zapobiegania bezdomności zwierząt na terenie Gminy Gronowo Elbląskie</w:t>
      </w:r>
      <w:r w:rsidRPr="006801D3">
        <w:rPr>
          <w:rFonts w:ascii="Arial" w:hAnsi="Arial" w:cs="Arial"/>
          <w:b/>
          <w:bCs/>
        </w:rPr>
        <w:br/>
        <w:t>w 2025 roku</w:t>
      </w:r>
      <w:r w:rsidR="00F022A4">
        <w:rPr>
          <w:rFonts w:ascii="Arial" w:hAnsi="Arial" w:cs="Arial"/>
          <w:b/>
          <w:bCs/>
        </w:rPr>
        <w:t>”</w:t>
      </w:r>
      <w:r w:rsidRPr="006801D3">
        <w:rPr>
          <w:rFonts w:ascii="Arial" w:hAnsi="Arial" w:cs="Arial"/>
          <w:b/>
          <w:bCs/>
        </w:rPr>
        <w:t>.</w:t>
      </w:r>
    </w:p>
    <w:p w14:paraId="0BEFA818" w14:textId="77777777" w:rsidR="00A249BE" w:rsidRPr="006801D3" w:rsidRDefault="00A249BE" w:rsidP="00A249BE">
      <w:pPr>
        <w:jc w:val="both"/>
        <w:rPr>
          <w:rFonts w:ascii="Arial" w:hAnsi="Arial" w:cs="Arial"/>
        </w:rPr>
      </w:pPr>
    </w:p>
    <w:p w14:paraId="04106056" w14:textId="3DE5CBAE" w:rsidR="00A249BE" w:rsidRPr="006801D3" w:rsidRDefault="00A249BE" w:rsidP="003E371A">
      <w:pPr>
        <w:spacing w:line="276" w:lineRule="auto"/>
        <w:jc w:val="both"/>
        <w:rPr>
          <w:rFonts w:ascii="Arial" w:hAnsi="Arial" w:cs="Arial"/>
        </w:rPr>
      </w:pPr>
      <w:r w:rsidRPr="006801D3">
        <w:rPr>
          <w:rFonts w:ascii="Arial" w:hAnsi="Arial" w:cs="Arial"/>
        </w:rPr>
        <w:tab/>
        <w:t xml:space="preserve">Na podstawie art. 18 ust. 2 pkt 15 ustawy z dnia 8 marca 1990 r. </w:t>
      </w:r>
      <w:r w:rsidRPr="006801D3">
        <w:rPr>
          <w:rFonts w:ascii="Arial" w:hAnsi="Arial" w:cs="Arial"/>
        </w:rPr>
        <w:br/>
        <w:t>o samorządzie gminnym (Dz. U. z 2024</w:t>
      </w:r>
      <w:r w:rsidR="004A6226">
        <w:rPr>
          <w:rFonts w:ascii="Arial" w:hAnsi="Arial" w:cs="Arial"/>
        </w:rPr>
        <w:t xml:space="preserve"> </w:t>
      </w:r>
      <w:r w:rsidRPr="006801D3">
        <w:rPr>
          <w:rFonts w:ascii="Arial" w:hAnsi="Arial" w:cs="Arial"/>
        </w:rPr>
        <w:t>r., poz. 1465</w:t>
      </w:r>
      <w:r w:rsidR="003E371A">
        <w:rPr>
          <w:rFonts w:ascii="Arial" w:hAnsi="Arial" w:cs="Arial"/>
        </w:rPr>
        <w:t xml:space="preserve"> ze zm.</w:t>
      </w:r>
      <w:r w:rsidRPr="006801D3">
        <w:rPr>
          <w:rFonts w:ascii="Arial" w:hAnsi="Arial" w:cs="Arial"/>
        </w:rPr>
        <w:t xml:space="preserve">) oraz art. 11 i 11a ustawy z dnia 21 sierpnia 1997 r. o ochronie zwierząt (j. t. Dz. U. z 2023 r., poz. 1580) po przedłożeniu projektu uchwały do zaopiniowania powiatowemu lekarzowi weterynarii </w:t>
      </w:r>
      <w:r w:rsidRPr="006801D3">
        <w:rPr>
          <w:rFonts w:ascii="Arial" w:hAnsi="Arial" w:cs="Arial"/>
        </w:rPr>
        <w:br/>
        <w:t>i organizacjom społecznym</w:t>
      </w:r>
      <w:r w:rsidR="00172C10">
        <w:rPr>
          <w:rFonts w:ascii="Arial" w:hAnsi="Arial" w:cs="Arial"/>
        </w:rPr>
        <w:t>,</w:t>
      </w:r>
      <w:r w:rsidRPr="006801D3">
        <w:rPr>
          <w:rFonts w:ascii="Arial" w:hAnsi="Arial" w:cs="Arial"/>
        </w:rPr>
        <w:t xml:space="preserve"> których statutowym celem działania jest ochrona zwierząt oraz zarządcom i dzierżawcom obwodów łowieckim działającym na terenie Gminy Gronowo Elbląskie, </w:t>
      </w:r>
      <w:r w:rsidRPr="006801D3">
        <w:rPr>
          <w:rFonts w:ascii="Arial" w:hAnsi="Arial" w:cs="Arial"/>
          <w:b/>
        </w:rPr>
        <w:t>Rada Gminy Gronowo Elbląskie uchwala się, co następuje:</w:t>
      </w:r>
    </w:p>
    <w:p w14:paraId="034C7EE4" w14:textId="77777777" w:rsidR="00A249BE" w:rsidRPr="006801D3" w:rsidRDefault="00A249BE" w:rsidP="00A249BE">
      <w:pPr>
        <w:jc w:val="both"/>
        <w:rPr>
          <w:rFonts w:ascii="Arial" w:hAnsi="Arial" w:cs="Arial"/>
        </w:rPr>
      </w:pPr>
    </w:p>
    <w:p w14:paraId="7FC6B16C" w14:textId="7A05C9F2"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1.</w:t>
      </w:r>
      <w:r w:rsidRPr="006801D3">
        <w:rPr>
          <w:rFonts w:ascii="Arial" w:hAnsi="Arial" w:cs="Arial"/>
        </w:rPr>
        <w:t xml:space="preserve"> Przyjmuje się „Program opieki nad zwierzętami bezdomnymi oraz zapobiegania bezdomności zwierząt na terenie Gminy Gronowo Elbląskie w 2025</w:t>
      </w:r>
      <w:r>
        <w:rPr>
          <w:rFonts w:ascii="Arial" w:hAnsi="Arial" w:cs="Arial"/>
        </w:rPr>
        <w:t xml:space="preserve"> </w:t>
      </w:r>
      <w:r w:rsidRPr="006801D3">
        <w:rPr>
          <w:rFonts w:ascii="Arial" w:hAnsi="Arial" w:cs="Arial"/>
        </w:rPr>
        <w:t>r</w:t>
      </w:r>
      <w:r w:rsidR="00001711">
        <w:rPr>
          <w:rFonts w:ascii="Arial" w:hAnsi="Arial" w:cs="Arial"/>
        </w:rPr>
        <w:t>oku</w:t>
      </w:r>
      <w:r w:rsidRPr="006801D3">
        <w:rPr>
          <w:rFonts w:ascii="Arial" w:hAnsi="Arial" w:cs="Arial"/>
        </w:rPr>
        <w:t xml:space="preserve">” </w:t>
      </w:r>
      <w:r>
        <w:rPr>
          <w:rFonts w:ascii="Arial" w:hAnsi="Arial" w:cs="Arial"/>
        </w:rPr>
        <w:br/>
      </w:r>
      <w:r w:rsidRPr="006801D3">
        <w:rPr>
          <w:rFonts w:ascii="Arial" w:hAnsi="Arial" w:cs="Arial"/>
        </w:rPr>
        <w:t>o następującej  treści:</w:t>
      </w:r>
    </w:p>
    <w:p w14:paraId="04918A4D" w14:textId="77777777" w:rsidR="00A249BE" w:rsidRDefault="00A249BE" w:rsidP="00A249BE">
      <w:pPr>
        <w:jc w:val="center"/>
        <w:rPr>
          <w:rFonts w:ascii="Arial" w:hAnsi="Arial" w:cs="Arial"/>
          <w:b/>
          <w:bCs/>
        </w:rPr>
      </w:pPr>
    </w:p>
    <w:p w14:paraId="49A73002" w14:textId="77777777" w:rsidR="008A5BA4" w:rsidRPr="006801D3" w:rsidRDefault="008A5BA4" w:rsidP="00A249BE">
      <w:pPr>
        <w:jc w:val="center"/>
        <w:rPr>
          <w:rFonts w:ascii="Arial" w:hAnsi="Arial" w:cs="Arial"/>
          <w:b/>
          <w:bCs/>
        </w:rPr>
      </w:pPr>
    </w:p>
    <w:p w14:paraId="48B21F4D" w14:textId="2A10B4E1" w:rsidR="00A249BE" w:rsidRPr="006801D3" w:rsidRDefault="00A249BE" w:rsidP="00A249BE">
      <w:pPr>
        <w:jc w:val="center"/>
        <w:rPr>
          <w:rFonts w:ascii="Arial" w:hAnsi="Arial" w:cs="Arial"/>
          <w:b/>
          <w:bCs/>
        </w:rPr>
      </w:pPr>
      <w:r w:rsidRPr="006801D3">
        <w:rPr>
          <w:rFonts w:ascii="Arial" w:hAnsi="Arial" w:cs="Arial"/>
          <w:b/>
          <w:bCs/>
        </w:rPr>
        <w:t>Rozdział 1</w:t>
      </w:r>
    </w:p>
    <w:p w14:paraId="74679966" w14:textId="77777777" w:rsidR="00A249BE" w:rsidRPr="006801D3" w:rsidRDefault="00A249BE" w:rsidP="00A249BE">
      <w:pPr>
        <w:jc w:val="center"/>
        <w:rPr>
          <w:rFonts w:ascii="Arial" w:hAnsi="Arial" w:cs="Arial"/>
          <w:b/>
          <w:bCs/>
        </w:rPr>
      </w:pPr>
      <w:r w:rsidRPr="006801D3">
        <w:rPr>
          <w:rFonts w:ascii="Arial" w:hAnsi="Arial" w:cs="Arial"/>
          <w:b/>
          <w:bCs/>
        </w:rPr>
        <w:t>Ogólne założenia</w:t>
      </w:r>
    </w:p>
    <w:p w14:paraId="4574C262" w14:textId="77777777" w:rsidR="00A249BE" w:rsidRPr="006801D3" w:rsidRDefault="00A249BE" w:rsidP="00A249BE">
      <w:pPr>
        <w:jc w:val="both"/>
        <w:rPr>
          <w:rFonts w:ascii="Arial" w:hAnsi="Arial" w:cs="Arial"/>
          <w:b/>
          <w:bCs/>
        </w:rPr>
      </w:pPr>
    </w:p>
    <w:p w14:paraId="2B520BD6" w14:textId="60486F37"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2</w:t>
      </w:r>
      <w:r w:rsidRPr="006801D3">
        <w:rPr>
          <w:rFonts w:ascii="Arial" w:hAnsi="Arial" w:cs="Arial"/>
        </w:rPr>
        <w:t xml:space="preserve">. 1. Program opieki nad zwierzętami bezdomnymi oraz zapobiegania bezdomności zwierząt na terenie Gminy Gronowo Elbląskie, zwany dalej „Programem” </w:t>
      </w:r>
      <w:r>
        <w:rPr>
          <w:rFonts w:ascii="Arial" w:hAnsi="Arial" w:cs="Arial"/>
        </w:rPr>
        <w:br/>
      </w:r>
      <w:r w:rsidRPr="006801D3">
        <w:rPr>
          <w:rFonts w:ascii="Arial" w:hAnsi="Arial" w:cs="Arial"/>
        </w:rPr>
        <w:t xml:space="preserve">ma zastosowanie w odniesieniu do wszystkich bezdomnych zwierząt domowych </w:t>
      </w:r>
      <w:r>
        <w:rPr>
          <w:rFonts w:ascii="Arial" w:hAnsi="Arial" w:cs="Arial"/>
        </w:rPr>
        <w:br/>
      </w:r>
      <w:r w:rsidRPr="006801D3">
        <w:rPr>
          <w:rFonts w:ascii="Arial" w:hAnsi="Arial" w:cs="Arial"/>
        </w:rPr>
        <w:t>i gospodarskich przebywających w granicach administracyjnych Gminy Gronowo Elbląskie.</w:t>
      </w:r>
    </w:p>
    <w:p w14:paraId="059CC93E" w14:textId="0A203754" w:rsidR="00A249BE" w:rsidRPr="006801D3" w:rsidRDefault="00A249BE" w:rsidP="003E371A">
      <w:pPr>
        <w:spacing w:line="276" w:lineRule="auto"/>
        <w:jc w:val="both"/>
        <w:rPr>
          <w:rFonts w:ascii="Arial" w:hAnsi="Arial" w:cs="Arial"/>
        </w:rPr>
      </w:pPr>
      <w:r w:rsidRPr="006801D3">
        <w:rPr>
          <w:rFonts w:ascii="Arial" w:hAnsi="Arial" w:cs="Arial"/>
        </w:rPr>
        <w:t>2. W Gminie Gronowo Elbląskie, większość działań określonych w Programie dotyczy psów</w:t>
      </w:r>
      <w:r w:rsidR="00172C10">
        <w:rPr>
          <w:rFonts w:ascii="Arial" w:hAnsi="Arial" w:cs="Arial"/>
        </w:rPr>
        <w:t xml:space="preserve"> i </w:t>
      </w:r>
      <w:r w:rsidRPr="006801D3">
        <w:rPr>
          <w:rFonts w:ascii="Arial" w:hAnsi="Arial" w:cs="Arial"/>
        </w:rPr>
        <w:t>kotów ponieważ  skala bezdomności tych zwierząt jest największa.</w:t>
      </w:r>
    </w:p>
    <w:p w14:paraId="6AE10159" w14:textId="77777777" w:rsidR="00A249BE" w:rsidRPr="006801D3" w:rsidRDefault="00A249BE" w:rsidP="003E371A">
      <w:pPr>
        <w:spacing w:line="276" w:lineRule="auto"/>
        <w:jc w:val="both"/>
        <w:rPr>
          <w:rFonts w:ascii="Arial" w:hAnsi="Arial" w:cs="Arial"/>
        </w:rPr>
      </w:pPr>
    </w:p>
    <w:p w14:paraId="54FDAB84" w14:textId="35D12A2E"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3. </w:t>
      </w:r>
      <w:r w:rsidRPr="006801D3">
        <w:rPr>
          <w:rFonts w:ascii="Arial" w:hAnsi="Arial" w:cs="Arial"/>
        </w:rPr>
        <w:t>Program ma na celu ograniczenie zjawiska bezdomności zwierząt domowych  </w:t>
      </w:r>
      <w:r w:rsidRPr="006801D3">
        <w:rPr>
          <w:rFonts w:ascii="Arial" w:hAnsi="Arial" w:cs="Arial"/>
        </w:rPr>
        <w:br/>
        <w:t>i gospodarskich oraz zapewnienie właściwej opieki bezdomnym zwierzętom domowymi i gospodarskim oraz wolno żyjącym kotom, przebywającym w granicach administracyjnych Gminy Gronowo Elbląskie.</w:t>
      </w:r>
    </w:p>
    <w:p w14:paraId="22A9CE48" w14:textId="77777777" w:rsidR="00A249BE" w:rsidRPr="006801D3" w:rsidRDefault="00A249BE" w:rsidP="003E371A">
      <w:pPr>
        <w:spacing w:line="276" w:lineRule="auto"/>
        <w:jc w:val="both"/>
        <w:rPr>
          <w:rFonts w:ascii="Arial" w:hAnsi="Arial" w:cs="Arial"/>
          <w:b/>
          <w:bCs/>
        </w:rPr>
      </w:pPr>
    </w:p>
    <w:p w14:paraId="675B6623" w14:textId="03103F85" w:rsidR="00A249BE" w:rsidRPr="006801D3" w:rsidRDefault="00A249BE" w:rsidP="003E371A">
      <w:pPr>
        <w:spacing w:line="276" w:lineRule="auto"/>
        <w:jc w:val="both"/>
        <w:rPr>
          <w:rFonts w:ascii="Arial" w:hAnsi="Arial" w:cs="Arial"/>
          <w:b/>
          <w:bCs/>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4. </w:t>
      </w:r>
      <w:r w:rsidRPr="006801D3">
        <w:rPr>
          <w:rFonts w:ascii="Arial" w:hAnsi="Arial" w:cs="Arial"/>
        </w:rPr>
        <w:t>1. Koordynatorem Programu jest Wójt Gminy Gronowo Elbląskie.</w:t>
      </w:r>
    </w:p>
    <w:p w14:paraId="386A3F95" w14:textId="77777777" w:rsidR="00A249BE" w:rsidRPr="006801D3" w:rsidRDefault="00A249BE" w:rsidP="003E371A">
      <w:pPr>
        <w:spacing w:line="276" w:lineRule="auto"/>
        <w:jc w:val="both"/>
        <w:rPr>
          <w:rFonts w:ascii="Arial" w:hAnsi="Arial" w:cs="Arial"/>
        </w:rPr>
      </w:pPr>
      <w:r w:rsidRPr="006801D3">
        <w:rPr>
          <w:rFonts w:ascii="Arial" w:hAnsi="Arial" w:cs="Arial"/>
        </w:rPr>
        <w:t>2. Działania związane z realizacją Programu prowadzi Urząd Gminy w Gronowie Elbląskim, przy pomocy:</w:t>
      </w:r>
    </w:p>
    <w:p w14:paraId="5F15FC10" w14:textId="77777777" w:rsidR="00A249BE" w:rsidRPr="006801D3" w:rsidRDefault="00A249BE" w:rsidP="003E371A">
      <w:pPr>
        <w:numPr>
          <w:ilvl w:val="0"/>
          <w:numId w:val="1"/>
        </w:numPr>
        <w:spacing w:line="276" w:lineRule="auto"/>
        <w:ind w:left="284"/>
        <w:jc w:val="both"/>
        <w:rPr>
          <w:rFonts w:ascii="Arial" w:hAnsi="Arial" w:cs="Arial"/>
        </w:rPr>
      </w:pPr>
      <w:r w:rsidRPr="006801D3">
        <w:rPr>
          <w:rFonts w:ascii="Arial" w:hAnsi="Arial" w:cs="Arial"/>
        </w:rPr>
        <w:t>schroniska dla bezdomnych zwierząt, z którym gmina zawrze umowę,</w:t>
      </w:r>
    </w:p>
    <w:p w14:paraId="6973CFD8" w14:textId="77777777" w:rsidR="00A249BE" w:rsidRPr="006801D3" w:rsidRDefault="00A249BE" w:rsidP="003E371A">
      <w:pPr>
        <w:numPr>
          <w:ilvl w:val="0"/>
          <w:numId w:val="1"/>
        </w:numPr>
        <w:spacing w:line="276" w:lineRule="auto"/>
        <w:ind w:left="284"/>
        <w:jc w:val="both"/>
        <w:rPr>
          <w:rFonts w:ascii="Arial" w:hAnsi="Arial" w:cs="Arial"/>
        </w:rPr>
      </w:pPr>
      <w:r w:rsidRPr="006801D3">
        <w:rPr>
          <w:rFonts w:ascii="Arial" w:hAnsi="Arial" w:cs="Arial"/>
        </w:rPr>
        <w:t>organizacji społecznych, których statutowym celem działania jest ochrona zwierząt.</w:t>
      </w:r>
    </w:p>
    <w:p w14:paraId="407CCE85" w14:textId="77777777" w:rsidR="008A5BA4" w:rsidRDefault="008A5BA4" w:rsidP="003E371A">
      <w:pPr>
        <w:spacing w:line="276" w:lineRule="auto"/>
        <w:jc w:val="both"/>
        <w:rPr>
          <w:rFonts w:ascii="Arial" w:hAnsi="Arial" w:cs="Arial"/>
          <w:b/>
          <w:bCs/>
        </w:rPr>
      </w:pPr>
    </w:p>
    <w:p w14:paraId="48DC7771" w14:textId="77777777" w:rsidR="008A5BA4" w:rsidRPr="006801D3" w:rsidRDefault="008A5BA4" w:rsidP="003E371A">
      <w:pPr>
        <w:spacing w:line="276" w:lineRule="auto"/>
        <w:jc w:val="both"/>
        <w:rPr>
          <w:rFonts w:ascii="Arial" w:hAnsi="Arial" w:cs="Arial"/>
          <w:b/>
          <w:bCs/>
        </w:rPr>
      </w:pPr>
    </w:p>
    <w:p w14:paraId="7319E7DF" w14:textId="77777777" w:rsidR="00A249BE" w:rsidRPr="006801D3" w:rsidRDefault="00A249BE" w:rsidP="003E371A">
      <w:pPr>
        <w:spacing w:line="276" w:lineRule="auto"/>
        <w:jc w:val="center"/>
        <w:rPr>
          <w:rFonts w:ascii="Arial" w:hAnsi="Arial" w:cs="Arial"/>
          <w:b/>
          <w:bCs/>
        </w:rPr>
      </w:pPr>
      <w:r w:rsidRPr="006801D3">
        <w:rPr>
          <w:rFonts w:ascii="Arial" w:hAnsi="Arial" w:cs="Arial"/>
          <w:b/>
          <w:bCs/>
        </w:rPr>
        <w:t>Rozdział 2</w:t>
      </w:r>
    </w:p>
    <w:p w14:paraId="43E13938" w14:textId="14297029" w:rsidR="00A249BE" w:rsidRPr="006801D3" w:rsidRDefault="00A249BE" w:rsidP="00A249BE">
      <w:pPr>
        <w:jc w:val="center"/>
        <w:rPr>
          <w:rFonts w:ascii="Arial" w:hAnsi="Arial" w:cs="Arial"/>
          <w:b/>
          <w:bCs/>
        </w:rPr>
      </w:pPr>
      <w:r w:rsidRPr="006801D3">
        <w:rPr>
          <w:rFonts w:ascii="Arial" w:hAnsi="Arial" w:cs="Arial"/>
          <w:b/>
          <w:bCs/>
        </w:rPr>
        <w:t>Formy opieki nad bezdomnymi zwierzętami i zapobieganie bezdomności  zwierząt na terenie Gminy</w:t>
      </w:r>
      <w:r w:rsidR="008A5BA4">
        <w:rPr>
          <w:rFonts w:ascii="Arial" w:hAnsi="Arial" w:cs="Arial"/>
          <w:b/>
          <w:bCs/>
        </w:rPr>
        <w:t xml:space="preserve"> Gronowo Elbląskie</w:t>
      </w:r>
    </w:p>
    <w:p w14:paraId="325CDFB4" w14:textId="77777777" w:rsidR="00A249BE" w:rsidRPr="006801D3" w:rsidRDefault="00A249BE" w:rsidP="00A249BE">
      <w:pPr>
        <w:jc w:val="both"/>
        <w:rPr>
          <w:rFonts w:ascii="Arial" w:hAnsi="Arial" w:cs="Arial"/>
          <w:b/>
          <w:bCs/>
        </w:rPr>
      </w:pPr>
    </w:p>
    <w:p w14:paraId="2FFEC55F" w14:textId="1E6EAB77"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5</w:t>
      </w:r>
      <w:r w:rsidRPr="006801D3">
        <w:rPr>
          <w:rFonts w:ascii="Arial" w:hAnsi="Arial" w:cs="Arial"/>
        </w:rPr>
        <w:t>. Realizacja celów określonych w §</w:t>
      </w:r>
      <w:r w:rsidR="00172C10">
        <w:rPr>
          <w:rFonts w:ascii="Arial" w:hAnsi="Arial" w:cs="Arial"/>
        </w:rPr>
        <w:t xml:space="preserve"> </w:t>
      </w:r>
      <w:r w:rsidRPr="006801D3">
        <w:rPr>
          <w:rFonts w:ascii="Arial" w:hAnsi="Arial" w:cs="Arial"/>
        </w:rPr>
        <w:t>2 Programu dotyczących opieki nad bezdomnymi zwierzętami, w szczególności nad bezdomnymi psami polega na:</w:t>
      </w:r>
    </w:p>
    <w:p w14:paraId="5BE6A434"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zapewnienie miejsca w schronisku dla zwierząt oraz poszukiwanie nowych właścicieli zwierząt,</w:t>
      </w:r>
    </w:p>
    <w:p w14:paraId="3A363ECD" w14:textId="17F210DF"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odławianie z terenu Gminy</w:t>
      </w:r>
      <w:r w:rsidR="008A5BA4">
        <w:rPr>
          <w:rFonts w:ascii="Arial" w:hAnsi="Arial" w:cs="Arial"/>
        </w:rPr>
        <w:t xml:space="preserve"> Gronowo Elbląskie</w:t>
      </w:r>
      <w:r w:rsidRPr="006801D3">
        <w:rPr>
          <w:rFonts w:ascii="Arial" w:hAnsi="Arial" w:cs="Arial"/>
        </w:rPr>
        <w:t xml:space="preserve"> bezdomnych zwierząt</w:t>
      </w:r>
      <w:r w:rsidR="008A5BA4">
        <w:rPr>
          <w:rFonts w:ascii="Arial" w:hAnsi="Arial" w:cs="Arial"/>
        </w:rPr>
        <w:t>,</w:t>
      </w:r>
      <w:r w:rsidRPr="006801D3">
        <w:rPr>
          <w:rFonts w:ascii="Arial" w:hAnsi="Arial" w:cs="Arial"/>
        </w:rPr>
        <w:t xml:space="preserve"> w sposób oraz przy użyciu urządzeń i środków niestwarzających zagrożenia dla ich zdrowia i życia i nie zadających im cierpienia, </w:t>
      </w:r>
    </w:p>
    <w:p w14:paraId="4E140521"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 xml:space="preserve">zapewnieniu całodobowej opieki weterynaryjnej, w przypadku zdarzeń drogowych </w:t>
      </w:r>
      <w:r w:rsidRPr="006801D3">
        <w:rPr>
          <w:rFonts w:ascii="Arial" w:hAnsi="Arial" w:cs="Arial"/>
        </w:rPr>
        <w:br/>
        <w:t>z udziałem zwierząt,</w:t>
      </w:r>
    </w:p>
    <w:p w14:paraId="7115A7D7"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 xml:space="preserve">zapewnieniu w uzasadnionych przypadkach wolno żyjącym kotom pokarmu </w:t>
      </w:r>
      <w:r w:rsidRPr="006801D3">
        <w:rPr>
          <w:rFonts w:ascii="Arial" w:hAnsi="Arial" w:cs="Arial"/>
        </w:rPr>
        <w:br/>
        <w:t xml:space="preserve">i urządzeń służących do dokarmiania oraz schronienia. </w:t>
      </w:r>
    </w:p>
    <w:p w14:paraId="66D4CFAD"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lastRenderedPageBreak/>
        <w:t>zapobieganiu wzrostu populacji zwierząt w schronisku w szczególności poprzez obligatoryjną sterylizację  lub kastrację psów, a także w uzasadnionych przypadkach usypianie ślepych miotów,</w:t>
      </w:r>
    </w:p>
    <w:p w14:paraId="0D300155"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zapobieganiu wzrostu populacji zwierząt w szczególności poprzez obligatoryjną sterylizację  kotów, a także w uzasadnionych przypadkach usypianie ślepych miotów,</w:t>
      </w:r>
    </w:p>
    <w:p w14:paraId="05AFD96C"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zapewnieniu schronienia bezdomnym zwierzętom gospodarskim we wskazanym gospodarstwie rolnym,</w:t>
      </w:r>
    </w:p>
    <w:p w14:paraId="4634B8E9"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poszukiwaniu osób chętnych do adopcji za pośrednictwem schroniska, strony internetowej, oraz ogłoszeń na tablicy ogłoszeń w Urzędzie Gminy w Gronowie Elbląskim,</w:t>
      </w:r>
    </w:p>
    <w:p w14:paraId="6FA690B8" w14:textId="77777777" w:rsidR="00A249BE" w:rsidRPr="006801D3" w:rsidRDefault="00A249BE" w:rsidP="003E371A">
      <w:pPr>
        <w:numPr>
          <w:ilvl w:val="0"/>
          <w:numId w:val="2"/>
        </w:numPr>
        <w:spacing w:line="276" w:lineRule="auto"/>
        <w:jc w:val="both"/>
        <w:rPr>
          <w:rFonts w:ascii="Arial" w:hAnsi="Arial" w:cs="Arial"/>
        </w:rPr>
      </w:pPr>
      <w:r w:rsidRPr="006801D3">
        <w:rPr>
          <w:rFonts w:ascii="Arial" w:hAnsi="Arial" w:cs="Arial"/>
        </w:rPr>
        <w:t>wskazania wysokości środków  finansowych przeznaczonych na realizację Programu oraz  sposobu wydatkowania tych środków.</w:t>
      </w:r>
    </w:p>
    <w:p w14:paraId="640AC705" w14:textId="77777777" w:rsidR="00A249BE" w:rsidRPr="006801D3" w:rsidRDefault="00A249BE" w:rsidP="003E371A">
      <w:pPr>
        <w:spacing w:line="276" w:lineRule="auto"/>
        <w:ind w:left="360"/>
        <w:jc w:val="both"/>
        <w:rPr>
          <w:rFonts w:ascii="Arial" w:hAnsi="Arial" w:cs="Arial"/>
        </w:rPr>
      </w:pPr>
    </w:p>
    <w:p w14:paraId="7318DA0E" w14:textId="3D36D7ED" w:rsidR="00A249BE" w:rsidRPr="008A5BA4" w:rsidRDefault="00A249BE" w:rsidP="003E371A">
      <w:pPr>
        <w:spacing w:line="276" w:lineRule="auto"/>
        <w:jc w:val="both"/>
        <w:rPr>
          <w:rFonts w:ascii="Arial" w:hAnsi="Arial" w:cs="Arial"/>
          <w:b/>
        </w:rPr>
      </w:pPr>
      <w:r w:rsidRPr="006801D3">
        <w:rPr>
          <w:rFonts w:ascii="Arial" w:hAnsi="Arial" w:cs="Arial"/>
          <w:b/>
          <w:bCs/>
        </w:rPr>
        <w:t xml:space="preserve">§ 6. </w:t>
      </w:r>
      <w:r w:rsidRPr="006801D3">
        <w:rPr>
          <w:rFonts w:ascii="Arial" w:hAnsi="Arial" w:cs="Arial"/>
        </w:rPr>
        <w:t xml:space="preserve">1. Realizację zadań w zakresie: odławiania zwierząt, obligatoryjnej sterylizacji albo kastracji zwierząt w schronisku dla zwierząt, poszukiwania właścicieli dla bezdomnych zwierząt oraz usypiania ślepych miotów powierza się na podstawie zawartej umowy, ogólnopolskiemu </w:t>
      </w:r>
      <w:r w:rsidRPr="006801D3">
        <w:rPr>
          <w:rFonts w:ascii="Arial" w:hAnsi="Arial" w:cs="Arial"/>
          <w:b/>
        </w:rPr>
        <w:t>Towarzystwu Ochrony Zwierząt OTOZ Animals - z siedzibą przy ul. Rzemieślniczej 2, 84-207 Bojano</w:t>
      </w:r>
      <w:r w:rsidRPr="006801D3">
        <w:rPr>
          <w:rFonts w:ascii="Arial" w:hAnsi="Arial" w:cs="Arial"/>
        </w:rPr>
        <w:t xml:space="preserve">. </w:t>
      </w:r>
      <w:r w:rsidRPr="006801D3">
        <w:rPr>
          <w:rFonts w:ascii="Arial" w:hAnsi="Arial" w:cs="Arial"/>
          <w:b/>
        </w:rPr>
        <w:t xml:space="preserve">Bezdomnym Zwierzętom zapewnia się miejsca w Schronisku dla Bezdomnych Zwierząt w </w:t>
      </w:r>
      <w:r w:rsidR="008A5BA4">
        <w:rPr>
          <w:rFonts w:ascii="Arial" w:hAnsi="Arial" w:cs="Arial"/>
          <w:b/>
        </w:rPr>
        <w:t>Elblągu</w:t>
      </w:r>
      <w:r w:rsidRPr="006801D3">
        <w:rPr>
          <w:rFonts w:ascii="Arial" w:hAnsi="Arial" w:cs="Arial"/>
          <w:b/>
        </w:rPr>
        <w:t xml:space="preserve"> </w:t>
      </w:r>
      <w:r w:rsidR="008A5BA4">
        <w:rPr>
          <w:rFonts w:ascii="Arial" w:hAnsi="Arial" w:cs="Arial"/>
          <w:b/>
        </w:rPr>
        <w:br/>
      </w:r>
      <w:r w:rsidRPr="006801D3">
        <w:rPr>
          <w:rFonts w:ascii="Arial" w:hAnsi="Arial" w:cs="Arial"/>
          <w:b/>
        </w:rPr>
        <w:t xml:space="preserve">przy ul. </w:t>
      </w:r>
      <w:r w:rsidR="008A5BA4">
        <w:rPr>
          <w:rFonts w:ascii="Arial" w:hAnsi="Arial" w:cs="Arial"/>
          <w:b/>
        </w:rPr>
        <w:t xml:space="preserve">Królewieckiej 233, 82-300 Elbląg </w:t>
      </w:r>
      <w:r w:rsidRPr="006801D3">
        <w:rPr>
          <w:rFonts w:ascii="Arial" w:hAnsi="Arial" w:cs="Arial"/>
          <w:b/>
        </w:rPr>
        <w:t>w tym:</w:t>
      </w:r>
      <w:r w:rsidRPr="006801D3">
        <w:rPr>
          <w:rFonts w:ascii="Arial" w:hAnsi="Arial" w:cs="Arial"/>
        </w:rPr>
        <w:t xml:space="preserve"> </w:t>
      </w:r>
    </w:p>
    <w:p w14:paraId="1B7248E5" w14:textId="77777777" w:rsidR="00A249BE" w:rsidRPr="006801D3" w:rsidRDefault="00A249BE" w:rsidP="003E371A">
      <w:pPr>
        <w:spacing w:line="276" w:lineRule="auto"/>
        <w:jc w:val="both"/>
        <w:rPr>
          <w:rFonts w:ascii="Arial" w:hAnsi="Arial" w:cs="Arial"/>
        </w:rPr>
      </w:pPr>
      <w:r w:rsidRPr="006801D3">
        <w:rPr>
          <w:rFonts w:ascii="Arial" w:hAnsi="Arial" w:cs="Arial"/>
        </w:rPr>
        <w:t>1) utrzymanie bezdomnych zwierząt z terenu Gminy w schronisku do czasu  adopcji,</w:t>
      </w:r>
    </w:p>
    <w:p w14:paraId="0A632BC6" w14:textId="77777777" w:rsidR="00A249BE" w:rsidRPr="006801D3" w:rsidRDefault="00A249BE" w:rsidP="003E371A">
      <w:pPr>
        <w:spacing w:line="276" w:lineRule="auto"/>
        <w:jc w:val="both"/>
        <w:rPr>
          <w:rFonts w:ascii="Arial" w:hAnsi="Arial" w:cs="Arial"/>
        </w:rPr>
      </w:pPr>
      <w:r w:rsidRPr="006801D3">
        <w:rPr>
          <w:rFonts w:ascii="Arial" w:hAnsi="Arial" w:cs="Arial"/>
        </w:rPr>
        <w:t>2) prowadzenie rejestru elektronicznego odebranych zwierząt przez opiekuna schroniska wszczepienie znaczków elektronicznych psom po potwierdzeniu zgłoszenia przez pracownika Urzędu Gminy w Gronowie Elbląskim,</w:t>
      </w:r>
    </w:p>
    <w:p w14:paraId="1992EF59" w14:textId="77777777" w:rsidR="00A249BE" w:rsidRPr="006801D3" w:rsidRDefault="00A249BE" w:rsidP="003E371A">
      <w:pPr>
        <w:spacing w:line="276" w:lineRule="auto"/>
        <w:jc w:val="both"/>
        <w:rPr>
          <w:rFonts w:ascii="Arial" w:hAnsi="Arial" w:cs="Arial"/>
        </w:rPr>
      </w:pPr>
      <w:r w:rsidRPr="006801D3">
        <w:rPr>
          <w:rFonts w:ascii="Arial" w:hAnsi="Arial" w:cs="Arial"/>
        </w:rPr>
        <w:t>3) poszukiwanie nowych właścicieli dla bezdomnych lub odebranych właścicielom zwierząt,</w:t>
      </w:r>
    </w:p>
    <w:p w14:paraId="34F4E773" w14:textId="77777777" w:rsidR="00A249BE" w:rsidRPr="006801D3" w:rsidRDefault="00A249BE" w:rsidP="003E371A">
      <w:pPr>
        <w:spacing w:line="276" w:lineRule="auto"/>
        <w:jc w:val="both"/>
        <w:rPr>
          <w:rFonts w:ascii="Arial" w:hAnsi="Arial" w:cs="Arial"/>
        </w:rPr>
      </w:pPr>
      <w:r w:rsidRPr="006801D3">
        <w:rPr>
          <w:rFonts w:ascii="Arial" w:hAnsi="Arial" w:cs="Arial"/>
        </w:rPr>
        <w:t xml:space="preserve">4)  obligatoryjną sterylizację i kastrację bezdomnych zwierząt, </w:t>
      </w:r>
    </w:p>
    <w:p w14:paraId="325FF082" w14:textId="77777777" w:rsidR="00A249BE" w:rsidRPr="006801D3" w:rsidRDefault="00A249BE" w:rsidP="003E371A">
      <w:pPr>
        <w:spacing w:line="276" w:lineRule="auto"/>
        <w:jc w:val="both"/>
        <w:rPr>
          <w:rFonts w:ascii="Arial" w:hAnsi="Arial" w:cs="Arial"/>
        </w:rPr>
      </w:pPr>
      <w:r w:rsidRPr="006801D3">
        <w:rPr>
          <w:rFonts w:ascii="Arial" w:hAnsi="Arial" w:cs="Arial"/>
        </w:rPr>
        <w:t>5)  usypianie ślepych miotów.</w:t>
      </w:r>
    </w:p>
    <w:p w14:paraId="259A7AE1" w14:textId="77777777" w:rsidR="00A249BE" w:rsidRPr="006801D3" w:rsidRDefault="00A249BE" w:rsidP="003E371A">
      <w:pPr>
        <w:spacing w:line="276" w:lineRule="auto"/>
        <w:jc w:val="both"/>
        <w:rPr>
          <w:rFonts w:ascii="Arial" w:hAnsi="Arial" w:cs="Arial"/>
        </w:rPr>
      </w:pPr>
      <w:r w:rsidRPr="006801D3">
        <w:rPr>
          <w:rFonts w:ascii="Arial" w:hAnsi="Arial" w:cs="Arial"/>
        </w:rPr>
        <w:t>6)  prowadzenie niezbędnej dokumentacji rozliczeniowej z działalności w sposób zgodny   z przepisami obowiązującymi w schronisku.</w:t>
      </w:r>
    </w:p>
    <w:p w14:paraId="3268C070" w14:textId="52F352EC" w:rsidR="00A249BE" w:rsidRPr="006801D3" w:rsidRDefault="00A249BE" w:rsidP="003E371A">
      <w:pPr>
        <w:spacing w:line="276" w:lineRule="auto"/>
        <w:jc w:val="both"/>
        <w:rPr>
          <w:rFonts w:ascii="Arial" w:hAnsi="Arial" w:cs="Arial"/>
        </w:rPr>
      </w:pPr>
      <w:r w:rsidRPr="006801D3">
        <w:rPr>
          <w:rFonts w:ascii="Arial" w:hAnsi="Arial" w:cs="Arial"/>
        </w:rPr>
        <w:t xml:space="preserve">3. Czynności związane z odławianiem bezdomnych zwierząt prowadzone będą przez </w:t>
      </w:r>
      <w:r w:rsidRPr="006801D3">
        <w:rPr>
          <w:rFonts w:ascii="Arial" w:hAnsi="Arial" w:cs="Arial"/>
          <w:b/>
        </w:rPr>
        <w:t xml:space="preserve">Ogólnopolskie Towarzystwo Ochrony Zwierząt  OTOZ Animals z siedzibą przy ul. Rzemieślniczej 2, 84-207 Bojano. Schronisko dla Bezdomnych Zwierząt </w:t>
      </w:r>
      <w:r w:rsidR="008A5BA4">
        <w:rPr>
          <w:rFonts w:ascii="Arial" w:hAnsi="Arial" w:cs="Arial"/>
          <w:b/>
        </w:rPr>
        <w:br/>
        <w:t>w Elblągu, ul. Królewiecka 233, 82-300 Elbląg</w:t>
      </w:r>
      <w:r w:rsidRPr="006801D3">
        <w:rPr>
          <w:rFonts w:ascii="Arial" w:hAnsi="Arial" w:cs="Arial"/>
          <w:b/>
        </w:rPr>
        <w:t>.</w:t>
      </w:r>
    </w:p>
    <w:p w14:paraId="77AB5317" w14:textId="6B87E0DD" w:rsidR="00A249BE" w:rsidRPr="006801D3" w:rsidRDefault="00A249BE" w:rsidP="003E371A">
      <w:pPr>
        <w:spacing w:line="276" w:lineRule="auto"/>
        <w:jc w:val="both"/>
        <w:rPr>
          <w:rFonts w:ascii="Arial" w:hAnsi="Arial" w:cs="Arial"/>
        </w:rPr>
      </w:pPr>
      <w:r w:rsidRPr="006801D3">
        <w:rPr>
          <w:rFonts w:ascii="Arial" w:hAnsi="Arial" w:cs="Arial"/>
        </w:rPr>
        <w:t xml:space="preserve">4. Odłowione bezdomne zwierzęta przewożone będą do </w:t>
      </w:r>
      <w:r w:rsidR="008A5BA4">
        <w:rPr>
          <w:rFonts w:ascii="Arial" w:hAnsi="Arial" w:cs="Arial"/>
        </w:rPr>
        <w:t>S</w:t>
      </w:r>
      <w:r w:rsidRPr="006801D3">
        <w:rPr>
          <w:rFonts w:ascii="Arial" w:hAnsi="Arial" w:cs="Arial"/>
        </w:rPr>
        <w:t xml:space="preserve">chroniska dla </w:t>
      </w:r>
      <w:r w:rsidR="008A5BA4">
        <w:rPr>
          <w:rFonts w:ascii="Arial" w:hAnsi="Arial" w:cs="Arial"/>
        </w:rPr>
        <w:t>Bezdomnych Z</w:t>
      </w:r>
      <w:r w:rsidRPr="006801D3">
        <w:rPr>
          <w:rFonts w:ascii="Arial" w:hAnsi="Arial" w:cs="Arial"/>
        </w:rPr>
        <w:t>wierząt</w:t>
      </w:r>
      <w:r w:rsidR="008A5BA4">
        <w:rPr>
          <w:rFonts w:ascii="Arial" w:hAnsi="Arial" w:cs="Arial"/>
        </w:rPr>
        <w:t xml:space="preserve"> w Elblągu, ul. Królewiecka 233, 82-300 Elbląg</w:t>
      </w:r>
      <w:r w:rsidRPr="006801D3">
        <w:rPr>
          <w:rFonts w:ascii="Arial" w:hAnsi="Arial" w:cs="Arial"/>
        </w:rPr>
        <w:t>.</w:t>
      </w:r>
    </w:p>
    <w:p w14:paraId="029F815C" w14:textId="77777777" w:rsidR="00A249BE" w:rsidRPr="006801D3" w:rsidRDefault="00A249BE" w:rsidP="003E371A">
      <w:pPr>
        <w:spacing w:line="276" w:lineRule="auto"/>
        <w:jc w:val="both"/>
        <w:rPr>
          <w:rFonts w:ascii="Arial" w:hAnsi="Arial" w:cs="Arial"/>
        </w:rPr>
      </w:pPr>
    </w:p>
    <w:p w14:paraId="3C325E65" w14:textId="302767A9" w:rsidR="00A249BE" w:rsidRPr="006801D3" w:rsidRDefault="00A249BE" w:rsidP="003E371A">
      <w:pPr>
        <w:spacing w:line="276" w:lineRule="auto"/>
        <w:jc w:val="both"/>
        <w:rPr>
          <w:rFonts w:ascii="Arial" w:hAnsi="Arial" w:cs="Arial"/>
          <w:b/>
          <w:bCs/>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7.  </w:t>
      </w:r>
      <w:r w:rsidRPr="006801D3">
        <w:rPr>
          <w:rFonts w:ascii="Arial" w:hAnsi="Arial" w:cs="Arial"/>
        </w:rPr>
        <w:t>Bezdomność zwierząt będzie likwidowana poprzez:</w:t>
      </w:r>
    </w:p>
    <w:p w14:paraId="735C1677" w14:textId="77777777" w:rsidR="00A249BE" w:rsidRPr="006801D3" w:rsidRDefault="00A249BE" w:rsidP="003E371A">
      <w:pPr>
        <w:numPr>
          <w:ilvl w:val="0"/>
          <w:numId w:val="3"/>
        </w:numPr>
        <w:spacing w:line="276" w:lineRule="auto"/>
        <w:jc w:val="both"/>
        <w:rPr>
          <w:rFonts w:ascii="Arial" w:hAnsi="Arial" w:cs="Arial"/>
        </w:rPr>
      </w:pPr>
      <w:r w:rsidRPr="006801D3">
        <w:rPr>
          <w:rFonts w:ascii="Arial" w:hAnsi="Arial" w:cs="Arial"/>
        </w:rPr>
        <w:t xml:space="preserve"> ustalania miejsc w których żyją wolno żyjące koty oraz inne bezdomne zwierzęta, </w:t>
      </w:r>
    </w:p>
    <w:p w14:paraId="2ED6D8E7" w14:textId="77777777" w:rsidR="00A249BE" w:rsidRPr="006801D3" w:rsidRDefault="00A249BE" w:rsidP="003E371A">
      <w:pPr>
        <w:numPr>
          <w:ilvl w:val="0"/>
          <w:numId w:val="3"/>
        </w:numPr>
        <w:spacing w:line="276" w:lineRule="auto"/>
        <w:jc w:val="both"/>
        <w:rPr>
          <w:rFonts w:ascii="Arial" w:hAnsi="Arial" w:cs="Arial"/>
          <w:b/>
          <w:bCs/>
        </w:rPr>
      </w:pPr>
      <w:r w:rsidRPr="006801D3">
        <w:rPr>
          <w:rFonts w:ascii="Arial" w:hAnsi="Arial" w:cs="Arial"/>
        </w:rPr>
        <w:t>odławianie zwierząt bezdomnych, co do których nie ma możliwości ustalenia ich właściciela lub innej osoby, pod których opieką zwierzęta pozostawały</w:t>
      </w:r>
      <w:r w:rsidRPr="006801D3">
        <w:rPr>
          <w:rFonts w:ascii="Arial" w:hAnsi="Arial" w:cs="Arial"/>
        </w:rPr>
        <w:br/>
        <w:t xml:space="preserve"> i będzie miało charakter stały w odniesieniu do pojedynczych zgłoszeń </w:t>
      </w:r>
      <w:r w:rsidRPr="006801D3">
        <w:rPr>
          <w:rFonts w:ascii="Arial" w:hAnsi="Arial" w:cs="Arial"/>
        </w:rPr>
        <w:br/>
      </w:r>
      <w:r w:rsidRPr="006801D3">
        <w:rPr>
          <w:rFonts w:ascii="Arial" w:hAnsi="Arial" w:cs="Arial"/>
        </w:rPr>
        <w:lastRenderedPageBreak/>
        <w:t>z terenu Gminy o błąkających się bezdomnych zwierzętach, w szczególności chorych lub powodujących zagrożenie bezpieczeństwa i porządku publicznego.</w:t>
      </w:r>
    </w:p>
    <w:p w14:paraId="034BF18F" w14:textId="4DCC7CEC" w:rsidR="00A249BE" w:rsidRPr="006801D3" w:rsidRDefault="00A249BE" w:rsidP="003E371A">
      <w:pPr>
        <w:numPr>
          <w:ilvl w:val="0"/>
          <w:numId w:val="3"/>
        </w:numPr>
        <w:spacing w:line="276" w:lineRule="auto"/>
        <w:jc w:val="both"/>
        <w:rPr>
          <w:rFonts w:ascii="Arial" w:hAnsi="Arial" w:cs="Arial"/>
          <w:b/>
          <w:bCs/>
        </w:rPr>
      </w:pPr>
      <w:r w:rsidRPr="006801D3">
        <w:rPr>
          <w:rFonts w:ascii="Arial" w:hAnsi="Arial" w:cs="Arial"/>
        </w:rPr>
        <w:t xml:space="preserve">odławianie zwierząt podejrzanych o wściekliznę będzie odbywało się </w:t>
      </w:r>
      <w:r>
        <w:rPr>
          <w:rFonts w:ascii="Arial" w:hAnsi="Arial" w:cs="Arial"/>
        </w:rPr>
        <w:br/>
      </w:r>
      <w:r w:rsidRPr="006801D3">
        <w:rPr>
          <w:rFonts w:ascii="Arial" w:hAnsi="Arial" w:cs="Arial"/>
        </w:rPr>
        <w:t xml:space="preserve">w uzgodnieniu z miejscowym lekarzem weterynarii lub Powiatowym Lekarzem Weterynarii w Elblągu, w celu poddania tych zwierząt izolacji i obserwacji. </w:t>
      </w:r>
    </w:p>
    <w:p w14:paraId="137EB40C" w14:textId="77777777" w:rsidR="00A249BE" w:rsidRPr="006801D3" w:rsidRDefault="00A249BE" w:rsidP="003E371A">
      <w:pPr>
        <w:spacing w:line="276" w:lineRule="auto"/>
        <w:ind w:left="360"/>
        <w:jc w:val="both"/>
        <w:rPr>
          <w:rFonts w:ascii="Arial" w:hAnsi="Arial" w:cs="Arial"/>
          <w:b/>
          <w:bCs/>
        </w:rPr>
      </w:pPr>
    </w:p>
    <w:p w14:paraId="7ECDF392" w14:textId="62C4C566"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8. </w:t>
      </w:r>
      <w:r w:rsidRPr="006801D3">
        <w:rPr>
          <w:rFonts w:ascii="Arial" w:hAnsi="Arial" w:cs="Arial"/>
        </w:rPr>
        <w:t>1.</w:t>
      </w:r>
      <w:r w:rsidRPr="006801D3">
        <w:rPr>
          <w:rFonts w:ascii="Arial" w:hAnsi="Arial" w:cs="Arial"/>
          <w:b/>
          <w:bCs/>
        </w:rPr>
        <w:t xml:space="preserve"> </w:t>
      </w:r>
      <w:r w:rsidRPr="006801D3">
        <w:rPr>
          <w:rFonts w:ascii="Arial" w:hAnsi="Arial" w:cs="Arial"/>
        </w:rPr>
        <w:t>Ze względu na znikome zjawisko bezdomności kotów, ich wyłapywanie będzie odbywało się jedynie w przypadkach uzasadnionego zagrożenia ich życia lub zdrowia,</w:t>
      </w:r>
    </w:p>
    <w:p w14:paraId="3E061642" w14:textId="2F60CA3C" w:rsidR="00A249BE" w:rsidRPr="006801D3" w:rsidRDefault="00A249BE" w:rsidP="003E371A">
      <w:pPr>
        <w:spacing w:line="276" w:lineRule="auto"/>
        <w:jc w:val="both"/>
        <w:rPr>
          <w:rFonts w:ascii="Arial" w:hAnsi="Arial" w:cs="Arial"/>
        </w:rPr>
      </w:pPr>
      <w:r w:rsidRPr="006801D3">
        <w:rPr>
          <w:rFonts w:ascii="Arial" w:hAnsi="Arial" w:cs="Arial"/>
        </w:rPr>
        <w:t xml:space="preserve">2. </w:t>
      </w:r>
      <w:r w:rsidR="008A5BA4">
        <w:rPr>
          <w:rFonts w:ascii="Arial" w:hAnsi="Arial" w:cs="Arial"/>
        </w:rPr>
        <w:t>O</w:t>
      </w:r>
      <w:r w:rsidRPr="006801D3">
        <w:rPr>
          <w:rFonts w:ascii="Arial" w:hAnsi="Arial" w:cs="Arial"/>
        </w:rPr>
        <w:t xml:space="preserve">dławianie zwierząt odbywać się będzie wyłącznie z użyciem specjalistycznego sprzętu  przeznaczonego do wyłapywania zwierząt, który nie stworzy zagrożenia dla ich życia i zdrowia. </w:t>
      </w:r>
    </w:p>
    <w:p w14:paraId="0A90C350" w14:textId="77777777" w:rsidR="00A249BE" w:rsidRPr="006801D3" w:rsidRDefault="00A249BE" w:rsidP="003E371A">
      <w:pPr>
        <w:spacing w:line="276" w:lineRule="auto"/>
        <w:jc w:val="both"/>
        <w:rPr>
          <w:rFonts w:ascii="Arial" w:hAnsi="Arial" w:cs="Arial"/>
          <w:b/>
          <w:bCs/>
        </w:rPr>
      </w:pPr>
    </w:p>
    <w:p w14:paraId="6EA185AA" w14:textId="77777777" w:rsidR="00A249BE" w:rsidRPr="006801D3" w:rsidRDefault="00A249BE" w:rsidP="003E371A">
      <w:pPr>
        <w:spacing w:line="276" w:lineRule="auto"/>
        <w:jc w:val="center"/>
        <w:rPr>
          <w:rFonts w:ascii="Arial" w:hAnsi="Arial" w:cs="Arial"/>
          <w:b/>
          <w:bCs/>
        </w:rPr>
      </w:pPr>
      <w:r w:rsidRPr="006801D3">
        <w:rPr>
          <w:rFonts w:ascii="Arial" w:hAnsi="Arial" w:cs="Arial"/>
          <w:b/>
          <w:bCs/>
        </w:rPr>
        <w:t>Rozdział 3</w:t>
      </w:r>
    </w:p>
    <w:p w14:paraId="4591AE0A" w14:textId="77777777" w:rsidR="00A249BE" w:rsidRPr="006801D3" w:rsidRDefault="00A249BE" w:rsidP="003E371A">
      <w:pPr>
        <w:spacing w:line="276" w:lineRule="auto"/>
        <w:jc w:val="center"/>
        <w:rPr>
          <w:rFonts w:ascii="Arial" w:hAnsi="Arial" w:cs="Arial"/>
          <w:b/>
          <w:bCs/>
        </w:rPr>
      </w:pPr>
      <w:r w:rsidRPr="006801D3">
        <w:rPr>
          <w:rFonts w:ascii="Arial" w:hAnsi="Arial" w:cs="Arial"/>
          <w:b/>
          <w:bCs/>
        </w:rPr>
        <w:t>Opieka weterynaryjna</w:t>
      </w:r>
    </w:p>
    <w:p w14:paraId="00CE830A" w14:textId="77777777" w:rsidR="00A249BE" w:rsidRPr="006801D3" w:rsidRDefault="00A249BE" w:rsidP="003E371A">
      <w:pPr>
        <w:spacing w:line="276" w:lineRule="auto"/>
        <w:jc w:val="both"/>
        <w:rPr>
          <w:rFonts w:ascii="Arial" w:hAnsi="Arial" w:cs="Arial"/>
          <w:b/>
          <w:bCs/>
        </w:rPr>
      </w:pPr>
    </w:p>
    <w:p w14:paraId="0D85BC1A" w14:textId="302432C6"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9. </w:t>
      </w:r>
      <w:r w:rsidRPr="006801D3">
        <w:rPr>
          <w:rFonts w:ascii="Arial" w:hAnsi="Arial" w:cs="Arial"/>
        </w:rPr>
        <w:t>1.</w:t>
      </w:r>
      <w:r w:rsidRPr="006801D3">
        <w:rPr>
          <w:rFonts w:ascii="Arial" w:hAnsi="Arial" w:cs="Arial"/>
          <w:b/>
          <w:bCs/>
        </w:rPr>
        <w:t xml:space="preserve"> </w:t>
      </w:r>
      <w:r w:rsidRPr="006801D3">
        <w:rPr>
          <w:rFonts w:ascii="Arial" w:hAnsi="Arial" w:cs="Arial"/>
        </w:rPr>
        <w:t>Gmina</w:t>
      </w:r>
      <w:r w:rsidR="008A5BA4">
        <w:rPr>
          <w:rFonts w:ascii="Arial" w:hAnsi="Arial" w:cs="Arial"/>
        </w:rPr>
        <w:t xml:space="preserve"> Gronowo Elbląskie</w:t>
      </w:r>
      <w:r w:rsidRPr="006801D3">
        <w:rPr>
          <w:rFonts w:ascii="Arial" w:hAnsi="Arial" w:cs="Arial"/>
        </w:rPr>
        <w:t xml:space="preserve"> zapewni całodobową opiekę weterynaryjną zwierzętom w przypadkach zdarzeń drogowych z udziałem zwierząt poprzez zawarcie stosownej umowy z lekarzem weterynarii.</w:t>
      </w:r>
    </w:p>
    <w:p w14:paraId="5E8DDE07" w14:textId="5988BDDF" w:rsidR="00A249BE" w:rsidRPr="006801D3" w:rsidRDefault="00A249BE" w:rsidP="003E371A">
      <w:pPr>
        <w:spacing w:line="276" w:lineRule="auto"/>
        <w:jc w:val="both"/>
        <w:rPr>
          <w:rFonts w:ascii="Arial" w:hAnsi="Arial" w:cs="Arial"/>
        </w:rPr>
      </w:pPr>
      <w:r w:rsidRPr="006801D3">
        <w:rPr>
          <w:rFonts w:ascii="Arial" w:hAnsi="Arial" w:cs="Arial"/>
        </w:rPr>
        <w:t xml:space="preserve">2. W roku 2025 zadanie na terenie Gminy opisane w § </w:t>
      </w:r>
      <w:r w:rsidR="008A5BA4">
        <w:rPr>
          <w:rFonts w:ascii="Arial" w:hAnsi="Arial" w:cs="Arial"/>
        </w:rPr>
        <w:t>9</w:t>
      </w:r>
      <w:r w:rsidRPr="006801D3">
        <w:rPr>
          <w:rFonts w:ascii="Arial" w:hAnsi="Arial" w:cs="Arial"/>
        </w:rPr>
        <w:t xml:space="preserve"> ust.1, wykonywane będzie przez Gabinet Weterynaryjny Zwierzyńskie Pole 5</w:t>
      </w:r>
      <w:r w:rsidR="006450FF">
        <w:rPr>
          <w:rFonts w:ascii="Arial" w:hAnsi="Arial" w:cs="Arial"/>
        </w:rPr>
        <w:t>,</w:t>
      </w:r>
      <w:r w:rsidRPr="006801D3">
        <w:rPr>
          <w:rFonts w:ascii="Arial" w:hAnsi="Arial" w:cs="Arial"/>
        </w:rPr>
        <w:t xml:space="preserve"> </w:t>
      </w:r>
      <w:r w:rsidR="006450FF">
        <w:rPr>
          <w:rFonts w:ascii="Arial" w:hAnsi="Arial" w:cs="Arial"/>
        </w:rPr>
        <w:t xml:space="preserve">82-325 </w:t>
      </w:r>
      <w:r w:rsidRPr="006801D3">
        <w:rPr>
          <w:rFonts w:ascii="Arial" w:hAnsi="Arial" w:cs="Arial"/>
        </w:rPr>
        <w:t>Markusy</w:t>
      </w:r>
      <w:r w:rsidR="006450FF">
        <w:rPr>
          <w:rFonts w:ascii="Arial" w:hAnsi="Arial" w:cs="Arial"/>
        </w:rPr>
        <w:t>.</w:t>
      </w:r>
    </w:p>
    <w:p w14:paraId="038B9ACF" w14:textId="77777777" w:rsidR="00A249BE" w:rsidRPr="006801D3" w:rsidRDefault="00A249BE" w:rsidP="003E371A">
      <w:pPr>
        <w:spacing w:line="276" w:lineRule="auto"/>
        <w:jc w:val="center"/>
        <w:rPr>
          <w:rFonts w:ascii="Arial" w:hAnsi="Arial" w:cs="Arial"/>
          <w:b/>
          <w:bCs/>
        </w:rPr>
      </w:pPr>
    </w:p>
    <w:p w14:paraId="1DBEB458" w14:textId="77777777" w:rsidR="00A249BE" w:rsidRPr="006801D3" w:rsidRDefault="00A249BE" w:rsidP="003E371A">
      <w:pPr>
        <w:spacing w:line="276" w:lineRule="auto"/>
        <w:jc w:val="center"/>
        <w:rPr>
          <w:rFonts w:ascii="Arial" w:hAnsi="Arial" w:cs="Arial"/>
          <w:b/>
          <w:bCs/>
        </w:rPr>
      </w:pPr>
      <w:r w:rsidRPr="006801D3">
        <w:rPr>
          <w:rFonts w:ascii="Arial" w:hAnsi="Arial" w:cs="Arial"/>
          <w:b/>
          <w:bCs/>
        </w:rPr>
        <w:t>Rozdział 4</w:t>
      </w:r>
    </w:p>
    <w:p w14:paraId="38194FD6" w14:textId="77777777" w:rsidR="00A249BE" w:rsidRPr="006801D3" w:rsidRDefault="00A249BE" w:rsidP="003E371A">
      <w:pPr>
        <w:spacing w:line="276" w:lineRule="auto"/>
        <w:jc w:val="center"/>
        <w:rPr>
          <w:rFonts w:ascii="Arial" w:hAnsi="Arial" w:cs="Arial"/>
          <w:b/>
          <w:bCs/>
        </w:rPr>
      </w:pPr>
      <w:r w:rsidRPr="006801D3">
        <w:rPr>
          <w:rFonts w:ascii="Arial" w:hAnsi="Arial" w:cs="Arial"/>
          <w:b/>
          <w:bCs/>
        </w:rPr>
        <w:t>Postanowienia końcowe</w:t>
      </w:r>
    </w:p>
    <w:p w14:paraId="3E18A39A" w14:textId="77777777" w:rsidR="00A249BE" w:rsidRPr="006801D3" w:rsidRDefault="00A249BE" w:rsidP="003E371A">
      <w:pPr>
        <w:tabs>
          <w:tab w:val="left" w:pos="0"/>
        </w:tabs>
        <w:spacing w:line="276" w:lineRule="auto"/>
        <w:jc w:val="both"/>
        <w:rPr>
          <w:rFonts w:ascii="Arial" w:hAnsi="Arial" w:cs="Arial"/>
          <w:b/>
          <w:bCs/>
        </w:rPr>
      </w:pPr>
    </w:p>
    <w:p w14:paraId="52492323" w14:textId="183D9D74" w:rsidR="00A249BE" w:rsidRPr="006801D3" w:rsidRDefault="00A249BE" w:rsidP="003E371A">
      <w:pPr>
        <w:tabs>
          <w:tab w:val="left" w:pos="0"/>
        </w:tabs>
        <w:spacing w:line="276" w:lineRule="auto"/>
        <w:jc w:val="both"/>
        <w:rPr>
          <w:rFonts w:ascii="Arial" w:hAnsi="Arial" w:cs="Arial"/>
          <w:b/>
          <w:bCs/>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10. </w:t>
      </w:r>
      <w:r w:rsidRPr="006801D3">
        <w:rPr>
          <w:rFonts w:ascii="Arial" w:hAnsi="Arial" w:cs="Arial"/>
        </w:rPr>
        <w:t>Zwierzęta gospodarskie, które z różnych przyczyn straciły właściciela skierowane zostaną do gospodarstwa rolnego w miejscowości Karczowiska Górne 31</w:t>
      </w:r>
      <w:r w:rsidR="0005673B">
        <w:rPr>
          <w:rFonts w:ascii="Arial" w:hAnsi="Arial" w:cs="Arial"/>
        </w:rPr>
        <w:t>, 82-335 Gronowo Elbląskie</w:t>
      </w:r>
      <w:r w:rsidRPr="006801D3">
        <w:rPr>
          <w:rFonts w:ascii="Arial" w:hAnsi="Arial" w:cs="Arial"/>
        </w:rPr>
        <w:t>.</w:t>
      </w:r>
    </w:p>
    <w:p w14:paraId="5AD5C789" w14:textId="77777777" w:rsidR="00A249BE" w:rsidRPr="006801D3" w:rsidRDefault="00A249BE" w:rsidP="003E371A">
      <w:pPr>
        <w:tabs>
          <w:tab w:val="left" w:pos="0"/>
        </w:tabs>
        <w:spacing w:line="276" w:lineRule="auto"/>
        <w:jc w:val="both"/>
        <w:rPr>
          <w:rFonts w:ascii="Arial" w:hAnsi="Arial" w:cs="Arial"/>
          <w:b/>
          <w:bCs/>
        </w:rPr>
      </w:pPr>
    </w:p>
    <w:p w14:paraId="5654BA18" w14:textId="178741E5" w:rsidR="00A249BE" w:rsidRPr="006801D3" w:rsidRDefault="00A249BE" w:rsidP="003E371A">
      <w:pPr>
        <w:tabs>
          <w:tab w:val="left" w:pos="0"/>
        </w:tabs>
        <w:spacing w:line="276" w:lineRule="auto"/>
        <w:jc w:val="both"/>
        <w:rPr>
          <w:rFonts w:ascii="Arial" w:hAnsi="Arial" w:cs="Arial"/>
          <w:b/>
          <w:bCs/>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 xml:space="preserve">11. </w:t>
      </w:r>
      <w:r w:rsidRPr="006801D3">
        <w:rPr>
          <w:rFonts w:ascii="Arial" w:hAnsi="Arial" w:cs="Arial"/>
        </w:rPr>
        <w:t>1. Na realizację zadań określonych w niniejszym Programie w roku 2025 Gmina</w:t>
      </w:r>
      <w:r w:rsidR="0005673B">
        <w:rPr>
          <w:rFonts w:ascii="Arial" w:hAnsi="Arial" w:cs="Arial"/>
        </w:rPr>
        <w:t xml:space="preserve"> Gronowo Elbląskie</w:t>
      </w:r>
      <w:r w:rsidRPr="006801D3">
        <w:rPr>
          <w:rFonts w:ascii="Arial" w:hAnsi="Arial" w:cs="Arial"/>
        </w:rPr>
        <w:t>  zabezpieczyła w budżecie środki finansowe w kwocie: 40.000 zł.</w:t>
      </w:r>
    </w:p>
    <w:p w14:paraId="0B741712" w14:textId="77777777" w:rsidR="00A249BE" w:rsidRPr="006801D3" w:rsidRDefault="00A249BE" w:rsidP="003E371A">
      <w:pPr>
        <w:tabs>
          <w:tab w:val="left" w:pos="0"/>
        </w:tabs>
        <w:spacing w:line="276" w:lineRule="auto"/>
        <w:jc w:val="both"/>
        <w:rPr>
          <w:rFonts w:ascii="Arial" w:hAnsi="Arial" w:cs="Arial"/>
          <w:b/>
          <w:bCs/>
        </w:rPr>
      </w:pPr>
      <w:r w:rsidRPr="006801D3">
        <w:rPr>
          <w:rFonts w:ascii="Arial" w:hAnsi="Arial" w:cs="Arial"/>
        </w:rPr>
        <w:t>2. Szacunkowy sposób wydatkowania środków:</w:t>
      </w:r>
    </w:p>
    <w:p w14:paraId="7FA5B3AD" w14:textId="77777777" w:rsidR="00A249BE" w:rsidRPr="006801D3" w:rsidRDefault="00A249BE" w:rsidP="003E371A">
      <w:pPr>
        <w:numPr>
          <w:ilvl w:val="0"/>
          <w:numId w:val="5"/>
        </w:numPr>
        <w:tabs>
          <w:tab w:val="clear" w:pos="1260"/>
        </w:tabs>
        <w:spacing w:line="276" w:lineRule="auto"/>
        <w:ind w:left="567"/>
        <w:jc w:val="both"/>
        <w:rPr>
          <w:rFonts w:ascii="Arial" w:hAnsi="Arial" w:cs="Arial"/>
        </w:rPr>
      </w:pPr>
      <w:r w:rsidRPr="006801D3">
        <w:rPr>
          <w:rFonts w:ascii="Arial" w:hAnsi="Arial" w:cs="Arial"/>
        </w:rPr>
        <w:t xml:space="preserve">za odławianie bezdomnych zwierząt, sterylizację, kastrację  31.000 zł, </w:t>
      </w:r>
    </w:p>
    <w:p w14:paraId="12EADF26" w14:textId="2B180A28" w:rsidR="00A249BE" w:rsidRPr="006801D3" w:rsidRDefault="00A249BE" w:rsidP="003E371A">
      <w:pPr>
        <w:numPr>
          <w:ilvl w:val="0"/>
          <w:numId w:val="5"/>
        </w:numPr>
        <w:tabs>
          <w:tab w:val="clear" w:pos="1260"/>
        </w:tabs>
        <w:spacing w:line="276" w:lineRule="auto"/>
        <w:ind w:left="567"/>
        <w:jc w:val="both"/>
        <w:rPr>
          <w:rFonts w:ascii="Arial" w:hAnsi="Arial" w:cs="Arial"/>
        </w:rPr>
      </w:pPr>
      <w:r w:rsidRPr="006801D3">
        <w:rPr>
          <w:rFonts w:ascii="Arial" w:hAnsi="Arial" w:cs="Arial"/>
        </w:rPr>
        <w:t>za całodobow</w:t>
      </w:r>
      <w:r w:rsidR="004A6226">
        <w:rPr>
          <w:rFonts w:ascii="Arial" w:hAnsi="Arial" w:cs="Arial"/>
        </w:rPr>
        <w:t>ą</w:t>
      </w:r>
      <w:r w:rsidRPr="006801D3">
        <w:rPr>
          <w:rFonts w:ascii="Arial" w:hAnsi="Arial" w:cs="Arial"/>
        </w:rPr>
        <w:t xml:space="preserve"> opiekę weterynaryjną w przypadkach zdarzeń drogowych                 2.000 zł,</w:t>
      </w:r>
    </w:p>
    <w:p w14:paraId="577F6C7A" w14:textId="77777777" w:rsidR="00A249BE" w:rsidRPr="006801D3" w:rsidRDefault="00A249BE" w:rsidP="003E371A">
      <w:pPr>
        <w:numPr>
          <w:ilvl w:val="0"/>
          <w:numId w:val="5"/>
        </w:numPr>
        <w:tabs>
          <w:tab w:val="clear" w:pos="1260"/>
        </w:tabs>
        <w:spacing w:line="276" w:lineRule="auto"/>
        <w:ind w:left="567"/>
        <w:jc w:val="both"/>
        <w:rPr>
          <w:rFonts w:ascii="Arial" w:hAnsi="Arial" w:cs="Arial"/>
        </w:rPr>
      </w:pPr>
      <w:r w:rsidRPr="006801D3">
        <w:rPr>
          <w:rFonts w:ascii="Arial" w:hAnsi="Arial" w:cs="Arial"/>
        </w:rPr>
        <w:t>za opiekę nad zwierzętami gospodarczymi  3.000 zł,</w:t>
      </w:r>
    </w:p>
    <w:p w14:paraId="4E715C96" w14:textId="77777777" w:rsidR="00A249BE" w:rsidRDefault="00A249BE" w:rsidP="003E371A">
      <w:pPr>
        <w:numPr>
          <w:ilvl w:val="0"/>
          <w:numId w:val="5"/>
        </w:numPr>
        <w:tabs>
          <w:tab w:val="clear" w:pos="1260"/>
        </w:tabs>
        <w:spacing w:line="276" w:lineRule="auto"/>
        <w:ind w:left="567"/>
        <w:jc w:val="both"/>
        <w:rPr>
          <w:rFonts w:ascii="Arial" w:hAnsi="Arial" w:cs="Arial"/>
        </w:rPr>
      </w:pPr>
      <w:r w:rsidRPr="006801D3">
        <w:rPr>
          <w:rFonts w:ascii="Arial" w:hAnsi="Arial" w:cs="Arial"/>
        </w:rPr>
        <w:t>za opiekę nad bezdomnymi kotami wolno żyjącymi i zakup karmy 4.000 zł.</w:t>
      </w:r>
    </w:p>
    <w:p w14:paraId="383BAF74" w14:textId="77777777" w:rsidR="0005673B" w:rsidRPr="006801D3" w:rsidRDefault="0005673B" w:rsidP="0005673B">
      <w:pPr>
        <w:spacing w:line="276" w:lineRule="auto"/>
        <w:ind w:left="567"/>
        <w:jc w:val="both"/>
        <w:rPr>
          <w:rFonts w:ascii="Arial" w:hAnsi="Arial" w:cs="Arial"/>
        </w:rPr>
      </w:pPr>
    </w:p>
    <w:p w14:paraId="6DF9BF48" w14:textId="2291B40F"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12.</w:t>
      </w:r>
      <w:r w:rsidRPr="006801D3">
        <w:rPr>
          <w:rFonts w:ascii="Arial" w:hAnsi="Arial" w:cs="Arial"/>
        </w:rPr>
        <w:t xml:space="preserve"> Wykonanie uchwały powierza się Wójtowi Gminy Gronowo Elbląskie.</w:t>
      </w:r>
    </w:p>
    <w:p w14:paraId="212C105D" w14:textId="77777777" w:rsidR="00A249BE" w:rsidRPr="006801D3" w:rsidRDefault="00A249BE" w:rsidP="003E371A">
      <w:pPr>
        <w:spacing w:line="276" w:lineRule="auto"/>
        <w:jc w:val="both"/>
        <w:rPr>
          <w:rFonts w:ascii="Arial" w:hAnsi="Arial" w:cs="Arial"/>
        </w:rPr>
      </w:pPr>
    </w:p>
    <w:p w14:paraId="327C8625" w14:textId="5C9C654F" w:rsidR="00A249BE" w:rsidRPr="006801D3" w:rsidRDefault="00A249BE" w:rsidP="003E371A">
      <w:pPr>
        <w:spacing w:line="276" w:lineRule="auto"/>
        <w:jc w:val="both"/>
        <w:rPr>
          <w:rFonts w:ascii="Arial" w:hAnsi="Arial" w:cs="Arial"/>
        </w:rPr>
      </w:pPr>
      <w:r w:rsidRPr="006801D3">
        <w:rPr>
          <w:rFonts w:ascii="Arial" w:hAnsi="Arial" w:cs="Arial"/>
          <w:b/>
          <w:bCs/>
        </w:rPr>
        <w:t>§</w:t>
      </w:r>
      <w:r w:rsidR="00172C10">
        <w:rPr>
          <w:rFonts w:ascii="Arial" w:hAnsi="Arial" w:cs="Arial"/>
          <w:b/>
          <w:bCs/>
        </w:rPr>
        <w:t xml:space="preserve"> </w:t>
      </w:r>
      <w:r w:rsidRPr="006801D3">
        <w:rPr>
          <w:rFonts w:ascii="Arial" w:hAnsi="Arial" w:cs="Arial"/>
          <w:b/>
          <w:bCs/>
        </w:rPr>
        <w:t>13.</w:t>
      </w:r>
      <w:r w:rsidRPr="006801D3">
        <w:rPr>
          <w:rFonts w:ascii="Arial" w:hAnsi="Arial" w:cs="Arial"/>
        </w:rPr>
        <w:t xml:space="preserve"> Uchwała wchodzi w życie 14 dni od dnia ogłoszenia w Dzienniku Urzędowym Województwa Warmińsko-Mazurskiego .</w:t>
      </w:r>
    </w:p>
    <w:p w14:paraId="6E33026B" w14:textId="77777777" w:rsidR="00A249BE" w:rsidRPr="006801D3" w:rsidRDefault="00A249BE" w:rsidP="003E371A">
      <w:pPr>
        <w:spacing w:line="276" w:lineRule="auto"/>
        <w:jc w:val="both"/>
        <w:rPr>
          <w:rFonts w:ascii="Arial" w:hAnsi="Arial" w:cs="Arial"/>
        </w:rPr>
      </w:pPr>
    </w:p>
    <w:p w14:paraId="11D31CEB" w14:textId="77777777" w:rsidR="0005673B" w:rsidRDefault="0005673B" w:rsidP="003E371A">
      <w:pPr>
        <w:spacing w:line="276" w:lineRule="auto"/>
        <w:jc w:val="both"/>
        <w:rPr>
          <w:rFonts w:ascii="Arial" w:hAnsi="Arial" w:cs="Arial"/>
        </w:rPr>
      </w:pPr>
    </w:p>
    <w:p w14:paraId="7705856F" w14:textId="77777777" w:rsidR="00D30941" w:rsidRDefault="00D30941" w:rsidP="003E371A">
      <w:pPr>
        <w:spacing w:line="276" w:lineRule="auto"/>
        <w:jc w:val="both"/>
        <w:rPr>
          <w:rFonts w:ascii="Arial" w:hAnsi="Arial" w:cs="Arial"/>
        </w:rPr>
      </w:pPr>
    </w:p>
    <w:p w14:paraId="33D07CC0" w14:textId="77777777" w:rsidR="00A249BE" w:rsidRDefault="00A249BE" w:rsidP="003E371A">
      <w:pPr>
        <w:spacing w:line="276" w:lineRule="auto"/>
        <w:jc w:val="center"/>
        <w:rPr>
          <w:rFonts w:ascii="Arial" w:hAnsi="Arial" w:cs="Arial"/>
        </w:rPr>
      </w:pPr>
    </w:p>
    <w:p w14:paraId="0CB22459" w14:textId="6B091BDD" w:rsidR="00A249BE" w:rsidRPr="006801D3" w:rsidRDefault="00A249BE" w:rsidP="0005673B">
      <w:pPr>
        <w:jc w:val="center"/>
        <w:rPr>
          <w:rFonts w:ascii="Arial" w:hAnsi="Arial" w:cs="Arial"/>
          <w:b/>
          <w:bCs/>
        </w:rPr>
      </w:pPr>
      <w:r w:rsidRPr="006801D3">
        <w:rPr>
          <w:rFonts w:ascii="Arial" w:hAnsi="Arial" w:cs="Arial"/>
          <w:b/>
          <w:bCs/>
        </w:rPr>
        <w:lastRenderedPageBreak/>
        <w:t>Uzasadnienie</w:t>
      </w:r>
    </w:p>
    <w:p w14:paraId="292930EB" w14:textId="77777777" w:rsidR="00A249BE" w:rsidRPr="006801D3" w:rsidRDefault="00A249BE" w:rsidP="003E371A">
      <w:pPr>
        <w:spacing w:line="276" w:lineRule="auto"/>
        <w:jc w:val="both"/>
        <w:rPr>
          <w:rFonts w:ascii="Arial" w:hAnsi="Arial" w:cs="Arial"/>
        </w:rPr>
      </w:pPr>
      <w:r w:rsidRPr="006801D3">
        <w:rPr>
          <w:rFonts w:ascii="Arial" w:hAnsi="Arial" w:cs="Arial"/>
        </w:rPr>
        <w:tab/>
        <w:t>Zapewnienie opieki bezdomnym  zwierzętom oraz ich wyłapywanie należy do zadań własnych gminy.</w:t>
      </w:r>
    </w:p>
    <w:p w14:paraId="2C465EE5" w14:textId="650B134B" w:rsidR="00A249BE" w:rsidRPr="006801D3" w:rsidRDefault="00A249BE" w:rsidP="003E371A">
      <w:pPr>
        <w:spacing w:line="276" w:lineRule="auto"/>
        <w:jc w:val="both"/>
        <w:rPr>
          <w:rFonts w:ascii="Arial" w:hAnsi="Arial" w:cs="Arial"/>
        </w:rPr>
      </w:pPr>
      <w:r w:rsidRPr="006801D3">
        <w:rPr>
          <w:rFonts w:ascii="Arial" w:hAnsi="Arial" w:cs="Arial"/>
        </w:rPr>
        <w:t>      Zgodnie z art. 11a ustawy z dnia 21 sierpnia 1997 r. o ochronie zwierząt (Dz. U.</w:t>
      </w:r>
      <w:r w:rsidR="0005673B">
        <w:rPr>
          <w:rFonts w:ascii="Arial" w:hAnsi="Arial" w:cs="Arial"/>
        </w:rPr>
        <w:br/>
      </w:r>
      <w:r w:rsidRPr="006801D3">
        <w:rPr>
          <w:rFonts w:ascii="Arial" w:hAnsi="Arial" w:cs="Arial"/>
        </w:rPr>
        <w:t xml:space="preserve"> z 2023 r., poz. 1580.) Rada Gminy określa w drodze uchwały, corocznie do dnia </w:t>
      </w:r>
      <w:r w:rsidR="0005673B">
        <w:rPr>
          <w:rFonts w:ascii="Arial" w:hAnsi="Arial" w:cs="Arial"/>
        </w:rPr>
        <w:br/>
      </w:r>
      <w:r w:rsidRPr="006801D3">
        <w:rPr>
          <w:rFonts w:ascii="Arial" w:hAnsi="Arial" w:cs="Arial"/>
        </w:rPr>
        <w:t xml:space="preserve">31 marca program opieki nad zwierzętami bezdomnymi oraz zapobieganiu bezdomności zwierząt. Stanowi to wypełnienie obowiązku zapewnienia opieki bezdomnym zwierzętom przez gminę. </w:t>
      </w:r>
    </w:p>
    <w:p w14:paraId="22B34186" w14:textId="3B2A6901" w:rsidR="00A249BE" w:rsidRPr="006801D3" w:rsidRDefault="00A249BE" w:rsidP="003E371A">
      <w:pPr>
        <w:spacing w:line="276" w:lineRule="auto"/>
        <w:jc w:val="both"/>
        <w:rPr>
          <w:rFonts w:ascii="Arial" w:hAnsi="Arial" w:cs="Arial"/>
        </w:rPr>
      </w:pPr>
      <w:r w:rsidRPr="006801D3">
        <w:rPr>
          <w:rFonts w:ascii="Arial" w:hAnsi="Arial" w:cs="Arial"/>
        </w:rPr>
        <w:t>      W związku z powyższym przygotowany został projekt uchwały w sprawie „Programu opieki nad zwierzętami bezdomnymi oraz zapobiegania bezdomności zwierząt na terenie Gminy Gronowo Elbląskie w 2025</w:t>
      </w:r>
      <w:r w:rsidR="0005673B">
        <w:rPr>
          <w:rFonts w:ascii="Arial" w:hAnsi="Arial" w:cs="Arial"/>
        </w:rPr>
        <w:t xml:space="preserve"> </w:t>
      </w:r>
      <w:r w:rsidRPr="006801D3">
        <w:rPr>
          <w:rFonts w:ascii="Arial" w:hAnsi="Arial" w:cs="Arial"/>
        </w:rPr>
        <w:t xml:space="preserve">r.”. </w:t>
      </w:r>
    </w:p>
    <w:p w14:paraId="51E56C59" w14:textId="77777777" w:rsidR="00A249BE" w:rsidRPr="006801D3" w:rsidRDefault="00A249BE" w:rsidP="003E371A">
      <w:pPr>
        <w:spacing w:line="276" w:lineRule="auto"/>
        <w:jc w:val="both"/>
        <w:rPr>
          <w:rFonts w:ascii="Arial" w:hAnsi="Arial" w:cs="Arial"/>
        </w:rPr>
      </w:pPr>
      <w:r w:rsidRPr="006801D3">
        <w:rPr>
          <w:rFonts w:ascii="Arial" w:hAnsi="Arial" w:cs="Arial"/>
        </w:rPr>
        <w:t>Program, o którym mowa powyżej, obejmuje:</w:t>
      </w:r>
    </w:p>
    <w:p w14:paraId="697A74C9"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zapewnienie bezdomnym zwierzętom miejsca w schronisku dla zwierząt,</w:t>
      </w:r>
    </w:p>
    <w:p w14:paraId="19DF36C9"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opiekę nad wolno żyjącymi kotami, w tym ich dokarmianie,</w:t>
      </w:r>
    </w:p>
    <w:p w14:paraId="234588D9"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odławianie bezdomnych zwierząt,</w:t>
      </w:r>
    </w:p>
    <w:p w14:paraId="3D9FBFC7"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obligatoryjną sterylizację albo kastrację zwierząt w schroniskach dla zwierząt,</w:t>
      </w:r>
    </w:p>
    <w:p w14:paraId="348D120E"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poszukiwanie właścicieli dla bezdomnych zwierząt,</w:t>
      </w:r>
    </w:p>
    <w:p w14:paraId="22FA77FB"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usypianie ślepych miotów,</w:t>
      </w:r>
    </w:p>
    <w:p w14:paraId="7DD9AA4D"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wskazanie gospodarstwa rolnego w celu zapewnienia miejsca dla zwierząt gospodarskich,</w:t>
      </w:r>
    </w:p>
    <w:p w14:paraId="22674F2D" w14:textId="77777777" w:rsidR="00A249BE" w:rsidRPr="006801D3" w:rsidRDefault="00A249BE" w:rsidP="003E371A">
      <w:pPr>
        <w:numPr>
          <w:ilvl w:val="0"/>
          <w:numId w:val="4"/>
        </w:numPr>
        <w:spacing w:line="276" w:lineRule="auto"/>
        <w:jc w:val="both"/>
        <w:rPr>
          <w:rFonts w:ascii="Arial" w:hAnsi="Arial" w:cs="Arial"/>
        </w:rPr>
      </w:pPr>
      <w:r w:rsidRPr="006801D3">
        <w:rPr>
          <w:rFonts w:ascii="Arial" w:hAnsi="Arial" w:cs="Arial"/>
        </w:rPr>
        <w:t>zapewnienie całodobowej opieki weterynaryjnej w przypadkach zdarzeń drogowych z udziałem zwierząt.</w:t>
      </w:r>
    </w:p>
    <w:p w14:paraId="705526EB" w14:textId="74F00C78" w:rsidR="00A249BE" w:rsidRPr="006801D3" w:rsidRDefault="00A249BE" w:rsidP="003E371A">
      <w:pPr>
        <w:spacing w:line="276" w:lineRule="auto"/>
        <w:jc w:val="both"/>
        <w:rPr>
          <w:rFonts w:ascii="Arial" w:hAnsi="Arial" w:cs="Arial"/>
        </w:rPr>
      </w:pPr>
      <w:r w:rsidRPr="006801D3">
        <w:rPr>
          <w:rFonts w:ascii="Arial" w:hAnsi="Arial" w:cs="Arial"/>
        </w:rPr>
        <w:t xml:space="preserve">       Zgodnie ze wskazaniami ustawy o ochronie zwierząt projekt Programu został przekazany do zaopiniowania Powiatowemu Lekarzowi Weterynarii, dzierżawcom lub zarządcom obwodów łowieckich, działających na obszarze gminy oraz został zamieszczony na stronie Biuletynu Informacji Publicznej Gminy Gronowo Elbląskie </w:t>
      </w:r>
      <w:r w:rsidR="0005673B">
        <w:rPr>
          <w:rFonts w:ascii="Arial" w:hAnsi="Arial" w:cs="Arial"/>
        </w:rPr>
        <w:br/>
      </w:r>
      <w:r w:rsidRPr="006801D3">
        <w:rPr>
          <w:rFonts w:ascii="Arial" w:hAnsi="Arial" w:cs="Arial"/>
        </w:rPr>
        <w:t xml:space="preserve">w celu konsultacji z organizacjami społecznymi, których statutowym celem działania jest ochrona zwierząt, działających na obszarze gminy. </w:t>
      </w:r>
    </w:p>
    <w:p w14:paraId="0DC300B5" w14:textId="77777777" w:rsidR="00A249BE" w:rsidRPr="006801D3" w:rsidRDefault="00A249BE" w:rsidP="003E371A">
      <w:pPr>
        <w:spacing w:line="276" w:lineRule="auto"/>
        <w:jc w:val="both"/>
        <w:rPr>
          <w:rFonts w:ascii="Arial" w:hAnsi="Arial" w:cs="Arial"/>
        </w:rPr>
      </w:pPr>
    </w:p>
    <w:p w14:paraId="3BC205D4" w14:textId="77777777" w:rsidR="00FA27B3" w:rsidRDefault="00FA27B3" w:rsidP="003E371A">
      <w:pPr>
        <w:spacing w:line="276" w:lineRule="auto"/>
      </w:pPr>
    </w:p>
    <w:sectPr w:rsidR="00FA27B3" w:rsidSect="003E371A">
      <w:head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FE85" w14:textId="77777777" w:rsidR="003E371A" w:rsidRDefault="003E371A" w:rsidP="003E371A">
      <w:r>
        <w:separator/>
      </w:r>
    </w:p>
  </w:endnote>
  <w:endnote w:type="continuationSeparator" w:id="0">
    <w:p w14:paraId="3558420D" w14:textId="77777777" w:rsidR="003E371A" w:rsidRDefault="003E371A" w:rsidP="003E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C701" w14:textId="77777777" w:rsidR="003E371A" w:rsidRDefault="003E371A" w:rsidP="003E371A">
      <w:r>
        <w:separator/>
      </w:r>
    </w:p>
  </w:footnote>
  <w:footnote w:type="continuationSeparator" w:id="0">
    <w:p w14:paraId="684E812F" w14:textId="77777777" w:rsidR="003E371A" w:rsidRDefault="003E371A" w:rsidP="003E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DDFB" w14:textId="32941550" w:rsidR="003E371A" w:rsidRPr="003E371A" w:rsidRDefault="003E371A" w:rsidP="003E371A">
    <w:pPr>
      <w:pStyle w:val="Nagwek"/>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6C"/>
    <w:multiLevelType w:val="hybridMultilevel"/>
    <w:tmpl w:val="EAAC86D0"/>
    <w:lvl w:ilvl="0" w:tplc="280CE18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12328D8"/>
    <w:multiLevelType w:val="hybridMultilevel"/>
    <w:tmpl w:val="EA86BAD6"/>
    <w:lvl w:ilvl="0" w:tplc="20D62E6E">
      <w:start w:val="1"/>
      <w:numFmt w:val="decimal"/>
      <w:lvlText w:val="%1)"/>
      <w:lvlJc w:val="left"/>
      <w:pPr>
        <w:ind w:left="72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7611A87"/>
    <w:multiLevelType w:val="hybridMultilevel"/>
    <w:tmpl w:val="A9B8A4B4"/>
    <w:lvl w:ilvl="0" w:tplc="1692306E">
      <w:start w:val="1"/>
      <w:numFmt w:val="decimal"/>
      <w:lvlText w:val="%1)"/>
      <w:lvlJc w:val="left"/>
      <w:pPr>
        <w:tabs>
          <w:tab w:val="num" w:pos="-114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E220072"/>
    <w:multiLevelType w:val="hybridMultilevel"/>
    <w:tmpl w:val="BBCADC70"/>
    <w:lvl w:ilvl="0" w:tplc="1692306E">
      <w:start w:val="1"/>
      <w:numFmt w:val="decimal"/>
      <w:lvlText w:val="%1)"/>
      <w:lvlJc w:val="left"/>
      <w:pPr>
        <w:tabs>
          <w:tab w:val="num" w:pos="-114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54267212"/>
    <w:multiLevelType w:val="hybridMultilevel"/>
    <w:tmpl w:val="BF243B9E"/>
    <w:lvl w:ilvl="0" w:tplc="1456848C">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num w:numId="1" w16cid:durableId="107359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200955">
    <w:abstractNumId w:val="3"/>
  </w:num>
  <w:num w:numId="3" w16cid:durableId="1419669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837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5687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BE"/>
    <w:rsid w:val="00001711"/>
    <w:rsid w:val="0005673B"/>
    <w:rsid w:val="0008522D"/>
    <w:rsid w:val="00172C10"/>
    <w:rsid w:val="001F0389"/>
    <w:rsid w:val="0036086D"/>
    <w:rsid w:val="003662AA"/>
    <w:rsid w:val="003E371A"/>
    <w:rsid w:val="004A6226"/>
    <w:rsid w:val="005D278D"/>
    <w:rsid w:val="006450FF"/>
    <w:rsid w:val="007C176B"/>
    <w:rsid w:val="008A3010"/>
    <w:rsid w:val="008A5BA4"/>
    <w:rsid w:val="00A249BE"/>
    <w:rsid w:val="00D30941"/>
    <w:rsid w:val="00D62D31"/>
    <w:rsid w:val="00F022A4"/>
    <w:rsid w:val="00F9624F"/>
    <w:rsid w:val="00FA27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3FAC"/>
  <w15:chartTrackingRefBased/>
  <w15:docId w15:val="{1B1EAE53-194D-4D81-9EB3-A7FAEEB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9BE"/>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24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4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49B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49B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49B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49B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49B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49B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49B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49B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49B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49B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49B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49B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49B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49B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49B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49BE"/>
    <w:rPr>
      <w:rFonts w:eastAsiaTheme="majorEastAsia" w:cstheme="majorBidi"/>
      <w:color w:val="272727" w:themeColor="text1" w:themeTint="D8"/>
    </w:rPr>
  </w:style>
  <w:style w:type="paragraph" w:styleId="Tytu">
    <w:name w:val="Title"/>
    <w:basedOn w:val="Normalny"/>
    <w:next w:val="Normalny"/>
    <w:link w:val="TytuZnak"/>
    <w:uiPriority w:val="10"/>
    <w:qFormat/>
    <w:rsid w:val="00A249B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49B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49B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49B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49BE"/>
    <w:pPr>
      <w:spacing w:before="160"/>
      <w:jc w:val="center"/>
    </w:pPr>
    <w:rPr>
      <w:i/>
      <w:iCs/>
      <w:color w:val="404040" w:themeColor="text1" w:themeTint="BF"/>
    </w:rPr>
  </w:style>
  <w:style w:type="character" w:customStyle="1" w:styleId="CytatZnak">
    <w:name w:val="Cytat Znak"/>
    <w:basedOn w:val="Domylnaczcionkaakapitu"/>
    <w:link w:val="Cytat"/>
    <w:uiPriority w:val="29"/>
    <w:rsid w:val="00A249BE"/>
    <w:rPr>
      <w:i/>
      <w:iCs/>
      <w:color w:val="404040" w:themeColor="text1" w:themeTint="BF"/>
    </w:rPr>
  </w:style>
  <w:style w:type="paragraph" w:styleId="Akapitzlist">
    <w:name w:val="List Paragraph"/>
    <w:basedOn w:val="Normalny"/>
    <w:uiPriority w:val="34"/>
    <w:qFormat/>
    <w:rsid w:val="00A249BE"/>
    <w:pPr>
      <w:ind w:left="720"/>
      <w:contextualSpacing/>
    </w:pPr>
  </w:style>
  <w:style w:type="character" w:styleId="Wyrnienieintensywne">
    <w:name w:val="Intense Emphasis"/>
    <w:basedOn w:val="Domylnaczcionkaakapitu"/>
    <w:uiPriority w:val="21"/>
    <w:qFormat/>
    <w:rsid w:val="00A249BE"/>
    <w:rPr>
      <w:i/>
      <w:iCs/>
      <w:color w:val="2F5496" w:themeColor="accent1" w:themeShade="BF"/>
    </w:rPr>
  </w:style>
  <w:style w:type="paragraph" w:styleId="Cytatintensywny">
    <w:name w:val="Intense Quote"/>
    <w:basedOn w:val="Normalny"/>
    <w:next w:val="Normalny"/>
    <w:link w:val="CytatintensywnyZnak"/>
    <w:uiPriority w:val="30"/>
    <w:qFormat/>
    <w:rsid w:val="00A24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49BE"/>
    <w:rPr>
      <w:i/>
      <w:iCs/>
      <w:color w:val="2F5496" w:themeColor="accent1" w:themeShade="BF"/>
    </w:rPr>
  </w:style>
  <w:style w:type="character" w:styleId="Odwoanieintensywne">
    <w:name w:val="Intense Reference"/>
    <w:basedOn w:val="Domylnaczcionkaakapitu"/>
    <w:uiPriority w:val="32"/>
    <w:qFormat/>
    <w:rsid w:val="00A249BE"/>
    <w:rPr>
      <w:b/>
      <w:bCs/>
      <w:smallCaps/>
      <w:color w:val="2F5496" w:themeColor="accent1" w:themeShade="BF"/>
      <w:spacing w:val="5"/>
    </w:rPr>
  </w:style>
  <w:style w:type="paragraph" w:styleId="Nagwek">
    <w:name w:val="header"/>
    <w:basedOn w:val="Normalny"/>
    <w:link w:val="NagwekZnak"/>
    <w:uiPriority w:val="99"/>
    <w:unhideWhenUsed/>
    <w:rsid w:val="003E371A"/>
    <w:pPr>
      <w:tabs>
        <w:tab w:val="center" w:pos="4536"/>
        <w:tab w:val="right" w:pos="9072"/>
      </w:tabs>
    </w:pPr>
  </w:style>
  <w:style w:type="character" w:customStyle="1" w:styleId="NagwekZnak">
    <w:name w:val="Nagłówek Znak"/>
    <w:basedOn w:val="Domylnaczcionkaakapitu"/>
    <w:link w:val="Nagwek"/>
    <w:uiPriority w:val="99"/>
    <w:rsid w:val="003E371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3E371A"/>
    <w:pPr>
      <w:tabs>
        <w:tab w:val="center" w:pos="4536"/>
        <w:tab w:val="right" w:pos="9072"/>
      </w:tabs>
    </w:pPr>
  </w:style>
  <w:style w:type="character" w:customStyle="1" w:styleId="StopkaZnak">
    <w:name w:val="Stopka Znak"/>
    <w:basedOn w:val="Domylnaczcionkaakapitu"/>
    <w:link w:val="Stopka"/>
    <w:uiPriority w:val="99"/>
    <w:rsid w:val="003E371A"/>
    <w:rPr>
      <w:rFonts w:ascii="Times New Roman" w:eastAsia="Times New Roman" w:hAnsi="Times New Roman" w:cs="Times New Roman"/>
      <w:kern w:val="0"/>
      <w:sz w:val="24"/>
      <w:szCs w:val="24"/>
      <w:lang w:eastAsia="pl-PL"/>
      <w14:ligatures w14:val="none"/>
    </w:rPr>
  </w:style>
  <w:style w:type="character" w:styleId="Hipercze">
    <w:name w:val="Hyperlink"/>
    <w:rsid w:val="00F962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3AB2-9B17-4501-8841-F8268815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1497</Words>
  <Characters>8986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Mykita</dc:creator>
  <cp:keywords/>
  <dc:description/>
  <cp:lastModifiedBy>Patrycja Mykita</cp:lastModifiedBy>
  <cp:revision>13</cp:revision>
  <dcterms:created xsi:type="dcterms:W3CDTF">2025-01-15T08:22:00Z</dcterms:created>
  <dcterms:modified xsi:type="dcterms:W3CDTF">2025-01-15T13:16:00Z</dcterms:modified>
</cp:coreProperties>
</file>